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5981" w14:textId="77777777" w:rsidR="006C1772" w:rsidRDefault="006F2BA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Herman Family Internship Budget Template</w:t>
      </w:r>
    </w:p>
    <w:p w14:paraId="028EA007" w14:textId="77777777" w:rsidR="006C1772" w:rsidRDefault="006C1772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815"/>
        <w:gridCol w:w="4425"/>
      </w:tblGrid>
      <w:tr w:rsidR="006C1772" w14:paraId="0E680AA2" w14:textId="77777777">
        <w:tc>
          <w:tcPr>
            <w:tcW w:w="312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F141" w14:textId="77777777" w:rsidR="006C1772" w:rsidRDefault="006F2BAD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Budget items</w:t>
            </w:r>
          </w:p>
        </w:tc>
        <w:tc>
          <w:tcPr>
            <w:tcW w:w="1815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13BF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Amount</w:t>
            </w:r>
          </w:p>
        </w:tc>
        <w:tc>
          <w:tcPr>
            <w:tcW w:w="4425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5BA9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Notes</w:t>
            </w:r>
          </w:p>
        </w:tc>
      </w:tr>
      <w:tr w:rsidR="006C1772" w14:paraId="753CB16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CB115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Airfare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505E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E28A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169FC21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C490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 Hire/ Mileage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A3CD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C0FF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294D117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C2D4" w14:textId="472D4492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Hotel/ accom</w:t>
            </w:r>
            <w:r w:rsidR="00B67B71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odation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E3A8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770E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7B3177F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5FEB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6680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3C2F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5D30369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34F8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Membership (if applicable)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E53C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1228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70DD87C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F3B6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 (please detail)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5C50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6909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6E292A3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29AA" w14:textId="77777777" w:rsidR="006C1772" w:rsidRDefault="006F2BA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 (please detail)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5945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5EF2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34EECF5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E0E3" w14:textId="77777777" w:rsidR="006C1772" w:rsidRDefault="006F2BA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 (please detail)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2FC5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6119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7B98DFE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9BC9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58CC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375E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D250B9" w14:textId="77777777" w:rsidR="006C1772" w:rsidRDefault="006C1772">
      <w:pPr>
        <w:rPr>
          <w:rFonts w:ascii="Calibri" w:eastAsia="Calibri" w:hAnsi="Calibri" w:cs="Calibri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860"/>
        <w:gridCol w:w="4380"/>
      </w:tblGrid>
      <w:tr w:rsidR="006C1772" w14:paraId="36EF3F7B" w14:textId="77777777">
        <w:tc>
          <w:tcPr>
            <w:tcW w:w="312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9EDA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Internship details</w:t>
            </w:r>
          </w:p>
        </w:tc>
        <w:tc>
          <w:tcPr>
            <w:tcW w:w="18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DC46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Detail</w:t>
            </w:r>
          </w:p>
        </w:tc>
        <w:tc>
          <w:tcPr>
            <w:tcW w:w="438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436C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Notes</w:t>
            </w:r>
          </w:p>
        </w:tc>
      </w:tr>
      <w:tr w:rsidR="006C1772" w14:paraId="59FB6DB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22D5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Hours per week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145A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ABC4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4166BE6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2A4C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weeks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56E9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166A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0FB9AE4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F306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Hourly compensation if applicable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E7DA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5249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1772" w14:paraId="706A877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F258" w14:textId="77777777" w:rsidR="006C1772" w:rsidRDefault="006F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hourly compensation if requesting top-up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1347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678E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1DC4BCE" w14:textId="77777777" w:rsidR="006C1772" w:rsidRDefault="006C1772">
      <w:pPr>
        <w:rPr>
          <w:rFonts w:ascii="Calibri" w:eastAsia="Calibri" w:hAnsi="Calibri" w:cs="Calibri"/>
        </w:rPr>
      </w:pPr>
    </w:p>
    <w:p w14:paraId="3B54FAAC" w14:textId="77777777" w:rsidR="006C1772" w:rsidRDefault="006C1772">
      <w:pPr>
        <w:rPr>
          <w:rFonts w:ascii="Calibri" w:eastAsia="Calibri" w:hAnsi="Calibri" w:cs="Calibri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C1772" w14:paraId="0C794856" w14:textId="77777777">
        <w:tc>
          <w:tcPr>
            <w:tcW w:w="936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7459" w14:textId="77777777" w:rsidR="006C1772" w:rsidRDefault="006F2BAD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Does the internship provide any support (wages, housing, food, etc.)? Any additional budget information can be detailed below. </w:t>
            </w:r>
          </w:p>
        </w:tc>
      </w:tr>
      <w:tr w:rsidR="006C1772" w14:paraId="4D9AC4B2" w14:textId="77777777">
        <w:trPr>
          <w:trHeight w:val="175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C217" w14:textId="77777777" w:rsidR="006C1772" w:rsidRDefault="006C1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578C06C" w14:textId="77777777" w:rsidR="006C1772" w:rsidRDefault="006C1772"/>
    <w:sectPr w:rsidR="006C177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AF1AC" w14:textId="77777777" w:rsidR="006F2BAD" w:rsidRDefault="006F2BAD">
      <w:pPr>
        <w:spacing w:line="240" w:lineRule="auto"/>
      </w:pPr>
      <w:r>
        <w:separator/>
      </w:r>
    </w:p>
  </w:endnote>
  <w:endnote w:type="continuationSeparator" w:id="0">
    <w:p w14:paraId="47FAF4E4" w14:textId="77777777" w:rsidR="006F2BAD" w:rsidRDefault="006F2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20302" w14:textId="77777777" w:rsidR="006C1772" w:rsidRDefault="006F2BAD">
    <w:pPr>
      <w:rPr>
        <w:sz w:val="14"/>
        <w:szCs w:val="14"/>
      </w:rPr>
    </w:pPr>
    <w:r>
      <w:rPr>
        <w:sz w:val="14"/>
        <w:szCs w:val="14"/>
      </w:rPr>
      <w:t>Herman Family Internship Budget</w:t>
    </w:r>
  </w:p>
  <w:p w14:paraId="09AA2212" w14:textId="77777777" w:rsidR="006C1772" w:rsidRDefault="006F2BAD">
    <w:pPr>
      <w:rPr>
        <w:sz w:val="14"/>
        <w:szCs w:val="14"/>
      </w:rPr>
    </w:pPr>
    <w:r>
      <w:rPr>
        <w:sz w:val="14"/>
        <w:szCs w:val="14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FC79D" w14:textId="77777777" w:rsidR="006F2BAD" w:rsidRDefault="006F2BAD">
      <w:pPr>
        <w:spacing w:line="240" w:lineRule="auto"/>
      </w:pPr>
      <w:r>
        <w:separator/>
      </w:r>
    </w:p>
  </w:footnote>
  <w:footnote w:type="continuationSeparator" w:id="0">
    <w:p w14:paraId="034299D9" w14:textId="77777777" w:rsidR="006F2BAD" w:rsidRDefault="006F2B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1738" w14:textId="77777777" w:rsidR="006C1772" w:rsidRDefault="006F2BAD">
    <w:r>
      <w:rPr>
        <w:noProof/>
      </w:rPr>
      <w:drawing>
        <wp:inline distT="114300" distB="114300" distL="114300" distR="114300" wp14:anchorId="75EE3B31" wp14:editId="4F61CFD8">
          <wp:extent cx="2233613" cy="5584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613" cy="558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72"/>
    <w:rsid w:val="006C1772"/>
    <w:rsid w:val="006F2BAD"/>
    <w:rsid w:val="00B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C38A1"/>
  <w15:docId w15:val="{1609FB8C-4D83-9C4F-90B1-D93F7CD5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Nyi, Simon</cp:lastModifiedBy>
  <cp:revision>2</cp:revision>
  <dcterms:created xsi:type="dcterms:W3CDTF">2021-03-04T15:12:00Z</dcterms:created>
  <dcterms:modified xsi:type="dcterms:W3CDTF">2021-03-04T15:12:00Z</dcterms:modified>
</cp:coreProperties>
</file>