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8870" w14:textId="2CFBE625" w:rsidR="0080135E" w:rsidRPr="001D266C" w:rsidRDefault="0080135E" w:rsidP="008A3C61">
      <w:pPr>
        <w:jc w:val="center"/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CURRICULUM VITAE</w:t>
      </w:r>
    </w:p>
    <w:p w14:paraId="3DC1050F" w14:textId="77777777" w:rsidR="002800CA" w:rsidRPr="001D266C" w:rsidRDefault="002800CA" w:rsidP="008A3C61">
      <w:pPr>
        <w:rPr>
          <w:rFonts w:asciiTheme="majorHAnsi" w:hAnsiTheme="majorHAnsi" w:cstheme="majorHAnsi"/>
          <w:b/>
          <w:szCs w:val="24"/>
        </w:rPr>
      </w:pPr>
    </w:p>
    <w:p w14:paraId="30EBD828" w14:textId="4D21942B" w:rsidR="002800CA" w:rsidRPr="001D266C" w:rsidRDefault="002800CA" w:rsidP="008A3C61">
      <w:pPr>
        <w:jc w:val="center"/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JOHN C</w:t>
      </w:r>
      <w:r w:rsidR="00F96073">
        <w:rPr>
          <w:rFonts w:asciiTheme="majorHAnsi" w:hAnsiTheme="majorHAnsi" w:cstheme="majorHAnsi"/>
          <w:b/>
          <w:szCs w:val="24"/>
        </w:rPr>
        <w:t>.</w:t>
      </w:r>
      <w:r w:rsidRPr="001D266C">
        <w:rPr>
          <w:rFonts w:asciiTheme="majorHAnsi" w:hAnsiTheme="majorHAnsi" w:cstheme="majorHAnsi"/>
          <w:b/>
          <w:szCs w:val="24"/>
        </w:rPr>
        <w:t xml:space="preserve"> MITANI</w:t>
      </w:r>
    </w:p>
    <w:p w14:paraId="0E465AF0" w14:textId="77BA325D" w:rsidR="005141F3" w:rsidRPr="001D266C" w:rsidRDefault="00EB22D7" w:rsidP="008A3C61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January 2</w:t>
      </w:r>
      <w:r w:rsidR="00C729E8" w:rsidRPr="001D266C">
        <w:rPr>
          <w:rFonts w:asciiTheme="majorHAnsi" w:hAnsiTheme="majorHAnsi" w:cstheme="majorHAnsi"/>
          <w:b/>
          <w:szCs w:val="24"/>
        </w:rPr>
        <w:t>02</w:t>
      </w:r>
      <w:r>
        <w:rPr>
          <w:rFonts w:asciiTheme="majorHAnsi" w:hAnsiTheme="majorHAnsi" w:cstheme="majorHAnsi"/>
          <w:b/>
          <w:szCs w:val="24"/>
        </w:rPr>
        <w:t>4</w:t>
      </w:r>
    </w:p>
    <w:p w14:paraId="62D049DA" w14:textId="77777777" w:rsidR="002800CA" w:rsidRPr="001D266C" w:rsidRDefault="002800CA" w:rsidP="008A3C61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Cs w:val="24"/>
        </w:rPr>
      </w:pPr>
    </w:p>
    <w:p w14:paraId="6BAE096F" w14:textId="77777777" w:rsidR="002800CA" w:rsidRPr="001D266C" w:rsidRDefault="002800CA" w:rsidP="008A3C61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Department of Anthropology</w:t>
      </w:r>
    </w:p>
    <w:p w14:paraId="0EACCDFB" w14:textId="77777777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University of Michigan</w:t>
      </w:r>
    </w:p>
    <w:p w14:paraId="1666C3F8" w14:textId="77777777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101 West Hall</w:t>
      </w:r>
    </w:p>
    <w:p w14:paraId="7F78B3E4" w14:textId="77777777" w:rsidR="002800CA" w:rsidRPr="001D266C" w:rsidRDefault="002800CA" w:rsidP="008A3C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1085 South University Avenue</w:t>
      </w:r>
    </w:p>
    <w:p w14:paraId="549A37E0" w14:textId="77777777" w:rsidR="002800CA" w:rsidRPr="001D266C" w:rsidRDefault="002800CA" w:rsidP="008A3C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Ann Arbor, MI 48109-1107</w:t>
      </w:r>
    </w:p>
    <w:p w14:paraId="3B5E6491" w14:textId="77777777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</w:p>
    <w:p w14:paraId="00654F78" w14:textId="40B30A04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telephone: </w:t>
      </w:r>
      <w:r w:rsidR="00846935" w:rsidRPr="001D266C">
        <w:rPr>
          <w:rFonts w:asciiTheme="majorHAnsi" w:hAnsiTheme="majorHAnsi" w:cstheme="majorHAnsi"/>
          <w:szCs w:val="24"/>
        </w:rPr>
        <w:t>(734) 239-2250</w:t>
      </w:r>
    </w:p>
    <w:p w14:paraId="49A64E37" w14:textId="77777777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e-mail</w:t>
      </w:r>
      <w:r w:rsidRPr="001D266C">
        <w:rPr>
          <w:rFonts w:asciiTheme="majorHAnsi" w:hAnsiTheme="majorHAnsi" w:cstheme="majorHAnsi"/>
          <w:color w:val="000000" w:themeColor="text1"/>
          <w:szCs w:val="24"/>
        </w:rPr>
        <w:t xml:space="preserve">: </w:t>
      </w:r>
      <w:hyperlink r:id="rId7" w:history="1">
        <w:r w:rsidRPr="001D266C">
          <w:rPr>
            <w:rStyle w:val="Hyperlink"/>
            <w:rFonts w:asciiTheme="majorHAnsi" w:hAnsiTheme="majorHAnsi" w:cstheme="majorHAnsi"/>
            <w:color w:val="000000" w:themeColor="text1"/>
            <w:szCs w:val="24"/>
            <w:u w:val="none"/>
          </w:rPr>
          <w:t>mitani@umich.edu</w:t>
        </w:r>
      </w:hyperlink>
    </w:p>
    <w:p w14:paraId="0C13607D" w14:textId="15710318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website</w:t>
      </w:r>
      <w:r w:rsidR="006C0E12" w:rsidRPr="001D266C">
        <w:rPr>
          <w:rFonts w:asciiTheme="majorHAnsi" w:hAnsiTheme="majorHAnsi" w:cstheme="majorHAnsi"/>
          <w:szCs w:val="24"/>
        </w:rPr>
        <w:t xml:space="preserve">: </w:t>
      </w:r>
      <w:hyperlink r:id="rId8" w:history="1">
        <w:r w:rsidR="00FE502A" w:rsidRPr="001D266C">
          <w:rPr>
            <w:rStyle w:val="Hyperlink"/>
            <w:rFonts w:asciiTheme="majorHAnsi" w:hAnsiTheme="majorHAnsi" w:cstheme="majorHAnsi"/>
            <w:color w:val="000000" w:themeColor="text1"/>
            <w:szCs w:val="24"/>
            <w:u w:val="none"/>
          </w:rPr>
          <w:t>http://sites.lsa.umich.edu/mitani/</w:t>
        </w:r>
      </w:hyperlink>
    </w:p>
    <w:p w14:paraId="794EE473" w14:textId="77777777" w:rsidR="00DB10ED" w:rsidRPr="001D266C" w:rsidRDefault="00DB10ED" w:rsidP="008A3C61">
      <w:pPr>
        <w:rPr>
          <w:rFonts w:asciiTheme="majorHAnsi" w:hAnsiTheme="majorHAnsi" w:cstheme="majorHAnsi"/>
          <w:b/>
          <w:szCs w:val="24"/>
        </w:rPr>
      </w:pPr>
    </w:p>
    <w:p w14:paraId="7E06DC64" w14:textId="77777777" w:rsidR="002800CA" w:rsidRPr="001D266C" w:rsidRDefault="002800CA" w:rsidP="008A3C61">
      <w:pPr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EDUCATION</w:t>
      </w:r>
    </w:p>
    <w:p w14:paraId="6841D9EB" w14:textId="77777777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1984 </w:t>
      </w:r>
      <w:r w:rsidRPr="001D266C">
        <w:rPr>
          <w:rFonts w:asciiTheme="majorHAnsi" w:hAnsiTheme="majorHAnsi" w:cstheme="majorHAnsi"/>
          <w:szCs w:val="24"/>
        </w:rPr>
        <w:tab/>
        <w:t>University of California, Davis Ph.D. in Anthropology</w:t>
      </w:r>
    </w:p>
    <w:p w14:paraId="4151F44C" w14:textId="77777777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1976 </w:t>
      </w:r>
      <w:r w:rsidRPr="001D266C">
        <w:rPr>
          <w:rFonts w:asciiTheme="majorHAnsi" w:hAnsiTheme="majorHAnsi" w:cstheme="majorHAnsi"/>
          <w:szCs w:val="24"/>
        </w:rPr>
        <w:tab/>
        <w:t>University of California, Berkeley A.B. in Anthropology</w:t>
      </w:r>
    </w:p>
    <w:p w14:paraId="0015DEFB" w14:textId="77777777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</w:p>
    <w:p w14:paraId="6217EEB7" w14:textId="77777777" w:rsidR="002800CA" w:rsidRPr="001D266C" w:rsidRDefault="002800CA" w:rsidP="008A3C61">
      <w:pPr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RESEARCH INTERESTS</w:t>
      </w:r>
    </w:p>
    <w:p w14:paraId="4B2DD0C7" w14:textId="0CBFCF4A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primate behavioral ecology, </w:t>
      </w:r>
      <w:r w:rsidR="002E130A">
        <w:rPr>
          <w:rFonts w:asciiTheme="majorHAnsi" w:hAnsiTheme="majorHAnsi" w:cstheme="majorHAnsi"/>
          <w:szCs w:val="24"/>
        </w:rPr>
        <w:t xml:space="preserve">primate conservation, </w:t>
      </w:r>
      <w:r w:rsidRPr="001D266C">
        <w:rPr>
          <w:rFonts w:asciiTheme="majorHAnsi" w:hAnsiTheme="majorHAnsi" w:cstheme="majorHAnsi"/>
          <w:szCs w:val="24"/>
        </w:rPr>
        <w:t>animal behavior</w:t>
      </w:r>
    </w:p>
    <w:p w14:paraId="37AF31CB" w14:textId="77777777" w:rsidR="002800CA" w:rsidRPr="001D266C" w:rsidRDefault="002800CA" w:rsidP="008A3C61">
      <w:pPr>
        <w:rPr>
          <w:rFonts w:asciiTheme="majorHAnsi" w:hAnsiTheme="majorHAnsi" w:cstheme="majorHAnsi"/>
          <w:szCs w:val="24"/>
          <w:u w:val="single"/>
        </w:rPr>
      </w:pPr>
    </w:p>
    <w:p w14:paraId="571607DF" w14:textId="3CB42256" w:rsidR="002800CA" w:rsidRPr="001D266C" w:rsidRDefault="00551558" w:rsidP="008A3C61">
      <w:pPr>
        <w:tabs>
          <w:tab w:val="left" w:pos="540"/>
          <w:tab w:val="left" w:pos="1350"/>
          <w:tab w:val="left" w:pos="6480"/>
          <w:tab w:val="left" w:pos="9089"/>
        </w:tabs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PROFESSIONAL APPOINTMENTS</w:t>
      </w:r>
    </w:p>
    <w:p w14:paraId="4D847337" w14:textId="09D6540F" w:rsidR="002464FB" w:rsidRPr="001D266C" w:rsidRDefault="002464FB" w:rsidP="008A3C61">
      <w:pPr>
        <w:tabs>
          <w:tab w:val="left" w:pos="540"/>
          <w:tab w:val="left" w:pos="1350"/>
          <w:tab w:val="left" w:pos="6480"/>
          <w:tab w:val="left" w:pos="9089"/>
        </w:tabs>
        <w:rPr>
          <w:rFonts w:asciiTheme="majorHAnsi" w:hAnsiTheme="majorHAnsi" w:cstheme="majorHAnsi"/>
          <w:bCs/>
          <w:szCs w:val="24"/>
        </w:rPr>
      </w:pPr>
      <w:r w:rsidRPr="001D266C">
        <w:rPr>
          <w:rFonts w:asciiTheme="majorHAnsi" w:hAnsiTheme="majorHAnsi" w:cstheme="majorHAnsi"/>
          <w:bCs/>
          <w:szCs w:val="24"/>
        </w:rPr>
        <w:t>2020 – present:  Professor Emeritus, University of Michigan</w:t>
      </w:r>
    </w:p>
    <w:p w14:paraId="0338C8A9" w14:textId="341311DB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2004 </w:t>
      </w:r>
      <w:r w:rsidR="00846935" w:rsidRPr="001D266C">
        <w:rPr>
          <w:rFonts w:asciiTheme="majorHAnsi" w:hAnsiTheme="majorHAnsi" w:cstheme="majorHAnsi"/>
          <w:szCs w:val="24"/>
        </w:rPr>
        <w:t xml:space="preserve">  </w:t>
      </w:r>
      <w:r w:rsidRPr="001D266C">
        <w:rPr>
          <w:rFonts w:asciiTheme="majorHAnsi" w:hAnsiTheme="majorHAnsi" w:cstheme="majorHAnsi"/>
          <w:szCs w:val="24"/>
        </w:rPr>
        <w:t xml:space="preserve"> - </w:t>
      </w:r>
      <w:r w:rsidR="00846935" w:rsidRPr="001D266C">
        <w:rPr>
          <w:rFonts w:asciiTheme="majorHAnsi" w:hAnsiTheme="majorHAnsi" w:cstheme="majorHAnsi"/>
          <w:szCs w:val="24"/>
        </w:rPr>
        <w:t xml:space="preserve">   2019</w:t>
      </w:r>
      <w:r w:rsidRPr="001D266C">
        <w:rPr>
          <w:rFonts w:asciiTheme="majorHAnsi" w:hAnsiTheme="majorHAnsi" w:cstheme="majorHAnsi"/>
          <w:szCs w:val="24"/>
        </w:rPr>
        <w:t>:  James N. Spuhler Collegiate Professor of Anthropology, University of Michigan</w:t>
      </w:r>
    </w:p>
    <w:p w14:paraId="3476BC49" w14:textId="4CF8B1F8" w:rsidR="002800CA" w:rsidRPr="001D266C" w:rsidRDefault="002800CA" w:rsidP="008A3C61">
      <w:pPr>
        <w:ind w:left="1620" w:hanging="16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2002  </w:t>
      </w:r>
      <w:r w:rsidR="00846935" w:rsidRPr="001D266C">
        <w:rPr>
          <w:rFonts w:asciiTheme="majorHAnsi" w:hAnsiTheme="majorHAnsi" w:cstheme="majorHAnsi"/>
          <w:szCs w:val="24"/>
        </w:rPr>
        <w:t xml:space="preserve">  </w:t>
      </w:r>
      <w:r w:rsidRPr="001D266C">
        <w:rPr>
          <w:rFonts w:asciiTheme="majorHAnsi" w:hAnsiTheme="majorHAnsi" w:cstheme="majorHAnsi"/>
          <w:szCs w:val="24"/>
        </w:rPr>
        <w:t xml:space="preserve">- </w:t>
      </w:r>
      <w:r w:rsidR="00846935" w:rsidRPr="001D266C">
        <w:rPr>
          <w:rFonts w:asciiTheme="majorHAnsi" w:hAnsiTheme="majorHAnsi" w:cstheme="majorHAnsi"/>
          <w:szCs w:val="24"/>
        </w:rPr>
        <w:t xml:space="preserve">   2019</w:t>
      </w:r>
      <w:r w:rsidRPr="001D266C">
        <w:rPr>
          <w:rFonts w:asciiTheme="majorHAnsi" w:hAnsiTheme="majorHAnsi" w:cstheme="majorHAnsi"/>
          <w:szCs w:val="24"/>
        </w:rPr>
        <w:t>:  Professor, Department of Anthropology, University of Michigan</w:t>
      </w:r>
    </w:p>
    <w:p w14:paraId="4A21FB89" w14:textId="407A71FC" w:rsidR="002800CA" w:rsidRPr="001D266C" w:rsidRDefault="002800CA" w:rsidP="008A3C61">
      <w:pPr>
        <w:ind w:left="1620" w:hanging="16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1993  </w:t>
      </w:r>
      <w:r w:rsidR="00185118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 -    2002:  Associate Professor, Department of Anthropology, University of Michigan</w:t>
      </w:r>
    </w:p>
    <w:p w14:paraId="14BB9E66" w14:textId="34739735" w:rsidR="002800CA" w:rsidRPr="001D266C" w:rsidRDefault="002800CA" w:rsidP="008A3C61">
      <w:pPr>
        <w:ind w:left="1620" w:hanging="16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1990  </w:t>
      </w:r>
      <w:r w:rsidR="00185118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 -    1993:  Assistant Professor, Department of Anthropology, University of Michigan</w:t>
      </w:r>
    </w:p>
    <w:p w14:paraId="7CB86A8B" w14:textId="517C8ABE" w:rsidR="002800CA" w:rsidRPr="001D266C" w:rsidRDefault="002800CA" w:rsidP="008A3C61">
      <w:pPr>
        <w:ind w:left="1620" w:hanging="16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1989  </w:t>
      </w:r>
      <w:r w:rsidR="00185118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 -    1990:  Assistant Research Zoologist, Department of Zoology, University of California, Davis</w:t>
      </w:r>
    </w:p>
    <w:p w14:paraId="49DC5F3D" w14:textId="31E38799" w:rsidR="002800CA" w:rsidRPr="001D266C" w:rsidRDefault="002800CA" w:rsidP="008A3C61">
      <w:pPr>
        <w:ind w:left="1620" w:hanging="16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1987  </w:t>
      </w:r>
      <w:r w:rsidR="00185118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 -    1989:  Assistant Professor, The Rockefeller University Field Research Center for Ecology and Ethology </w:t>
      </w:r>
    </w:p>
    <w:p w14:paraId="263E9408" w14:textId="00D5B3A1" w:rsidR="002800CA" w:rsidRPr="001D266C" w:rsidRDefault="002800CA" w:rsidP="008A3C61">
      <w:pPr>
        <w:ind w:left="1620" w:hanging="16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1984  </w:t>
      </w:r>
      <w:r w:rsidR="00185118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 -    1987:  Postdoctoral Fellow, The Rockefeller University in the laboratory of Professor Peter Marler</w:t>
      </w:r>
    </w:p>
    <w:p w14:paraId="49C1CDD3" w14:textId="77777777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</w:p>
    <w:p w14:paraId="2B01E61B" w14:textId="77777777" w:rsidR="002800CA" w:rsidRPr="001D266C" w:rsidRDefault="002800CA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PROFESSIONAL SERVICE</w:t>
      </w:r>
    </w:p>
    <w:p w14:paraId="14196DB3" w14:textId="457DA2BD" w:rsidR="005C11E8" w:rsidRPr="001D266C" w:rsidRDefault="005C11E8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Co-Chair, Scientific Executive Committee, L.S.B. Leakey Foundation, 2020 - </w:t>
      </w:r>
      <w:r w:rsidR="00EB22D7">
        <w:rPr>
          <w:rFonts w:asciiTheme="majorHAnsi" w:hAnsiTheme="majorHAnsi" w:cstheme="majorHAnsi"/>
          <w:szCs w:val="24"/>
        </w:rPr>
        <w:t>2023</w:t>
      </w:r>
    </w:p>
    <w:p w14:paraId="153AF473" w14:textId="29C0B288" w:rsidR="000F6CB6" w:rsidRPr="001D266C" w:rsidRDefault="000F6CB6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Committee of Visitors, National Science Foundation Division of Behavioral and Cognitive Sciences, 2019</w:t>
      </w:r>
    </w:p>
    <w:p w14:paraId="608DC8C5" w14:textId="0B8A5BA1" w:rsidR="00924EED" w:rsidRPr="001D266C" w:rsidRDefault="00924EED" w:rsidP="00924EED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Vice President, Alpha of Michigan Chapter, Phi Beta Kappa, 2017 - </w:t>
      </w:r>
      <w:r w:rsidR="001B73AC" w:rsidRPr="001D266C">
        <w:rPr>
          <w:rFonts w:asciiTheme="majorHAnsi" w:hAnsiTheme="majorHAnsi" w:cstheme="majorHAnsi"/>
          <w:szCs w:val="24"/>
        </w:rPr>
        <w:t>present</w:t>
      </w:r>
    </w:p>
    <w:p w14:paraId="4892E255" w14:textId="7EF728FB" w:rsidR="00E03CAA" w:rsidRPr="001D266C" w:rsidRDefault="00F10E48" w:rsidP="005C11E8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Science Committee member, Detroit Zoological Society, 2015 </w:t>
      </w:r>
      <w:r w:rsidR="00E03CAA" w:rsidRPr="001D266C">
        <w:rPr>
          <w:rFonts w:asciiTheme="majorHAnsi" w:hAnsiTheme="majorHAnsi" w:cstheme="majorHAnsi"/>
          <w:szCs w:val="24"/>
        </w:rPr>
        <w:t>–</w:t>
      </w:r>
      <w:r w:rsidRPr="001D266C">
        <w:rPr>
          <w:rFonts w:asciiTheme="majorHAnsi" w:hAnsiTheme="majorHAnsi" w:cstheme="majorHAnsi"/>
          <w:szCs w:val="24"/>
        </w:rPr>
        <w:t xml:space="preserve"> </w:t>
      </w:r>
      <w:r w:rsidR="00A508F8">
        <w:rPr>
          <w:rFonts w:asciiTheme="majorHAnsi" w:hAnsiTheme="majorHAnsi" w:cstheme="majorHAnsi"/>
          <w:szCs w:val="24"/>
        </w:rPr>
        <w:t>2023</w:t>
      </w:r>
    </w:p>
    <w:p w14:paraId="02E5541B" w14:textId="2636006A" w:rsidR="00BD2166" w:rsidRPr="001D266C" w:rsidRDefault="00BD2166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Scientific Executive Committee, L.S.B. Leakey Foundation, 2012 - </w:t>
      </w:r>
      <w:r w:rsidR="00EB22D7">
        <w:rPr>
          <w:rFonts w:asciiTheme="majorHAnsi" w:hAnsiTheme="majorHAnsi" w:cstheme="majorHAnsi"/>
          <w:szCs w:val="24"/>
        </w:rPr>
        <w:t>2023</w:t>
      </w:r>
    </w:p>
    <w:p w14:paraId="32D84F6D" w14:textId="20DB31E0" w:rsidR="00632C1E" w:rsidRPr="001D266C" w:rsidRDefault="00632C1E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Operations Advisor, </w:t>
      </w:r>
      <w:r w:rsidR="00E47F70" w:rsidRPr="001D266C">
        <w:rPr>
          <w:rFonts w:asciiTheme="majorHAnsi" w:hAnsiTheme="majorHAnsi" w:cstheme="majorHAnsi"/>
          <w:color w:val="262626"/>
          <w:szCs w:val="24"/>
        </w:rPr>
        <w:t xml:space="preserve">The Nacey Maggioncalda Foundation, 2012 – </w:t>
      </w:r>
      <w:r w:rsidR="00104770" w:rsidRPr="001D266C">
        <w:rPr>
          <w:rFonts w:asciiTheme="majorHAnsi" w:hAnsiTheme="majorHAnsi" w:cstheme="majorHAnsi"/>
          <w:color w:val="262626"/>
          <w:szCs w:val="24"/>
        </w:rPr>
        <w:t>2016</w:t>
      </w:r>
    </w:p>
    <w:p w14:paraId="2F6BC43F" w14:textId="46171000" w:rsidR="00BD2166" w:rsidRPr="001D266C" w:rsidRDefault="00BD2166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Associate Editor, </w:t>
      </w:r>
      <w:r w:rsidRPr="001D266C">
        <w:rPr>
          <w:rFonts w:asciiTheme="majorHAnsi" w:hAnsiTheme="majorHAnsi" w:cstheme="majorHAnsi"/>
          <w:i/>
          <w:szCs w:val="24"/>
        </w:rPr>
        <w:t>Journal of Human Evolution</w:t>
      </w:r>
      <w:r w:rsidR="00DB10ED" w:rsidRPr="001D266C">
        <w:rPr>
          <w:rFonts w:asciiTheme="majorHAnsi" w:hAnsiTheme="majorHAnsi" w:cstheme="majorHAnsi"/>
          <w:szCs w:val="24"/>
        </w:rPr>
        <w:t xml:space="preserve"> 2012 - 2014</w:t>
      </w:r>
    </w:p>
    <w:p w14:paraId="54545F7B" w14:textId="0F224A0F" w:rsidR="002800CA" w:rsidRPr="001D266C" w:rsidRDefault="002800CA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lastRenderedPageBreak/>
        <w:t xml:space="preserve">Editor, </w:t>
      </w:r>
      <w:r w:rsidRPr="001D266C">
        <w:rPr>
          <w:rFonts w:asciiTheme="majorHAnsi" w:hAnsiTheme="majorHAnsi" w:cstheme="majorHAnsi"/>
          <w:i/>
          <w:szCs w:val="24"/>
        </w:rPr>
        <w:t xml:space="preserve">Advances in the Study of Behavior </w:t>
      </w:r>
      <w:r w:rsidRPr="001D266C">
        <w:rPr>
          <w:rFonts w:asciiTheme="majorHAnsi" w:hAnsiTheme="majorHAnsi" w:cstheme="majorHAnsi"/>
          <w:szCs w:val="24"/>
        </w:rPr>
        <w:t xml:space="preserve">2006 - </w:t>
      </w:r>
      <w:r w:rsidR="004C2F5D" w:rsidRPr="001D266C">
        <w:rPr>
          <w:rFonts w:asciiTheme="majorHAnsi" w:hAnsiTheme="majorHAnsi" w:cstheme="majorHAnsi"/>
          <w:szCs w:val="24"/>
        </w:rPr>
        <w:t>2016</w:t>
      </w:r>
    </w:p>
    <w:p w14:paraId="43DFCD2C" w14:textId="77777777" w:rsidR="002800CA" w:rsidRPr="001D266C" w:rsidRDefault="002800CA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  <w:u w:val="single"/>
        </w:rPr>
      </w:pPr>
      <w:r w:rsidRPr="001D266C">
        <w:rPr>
          <w:rFonts w:asciiTheme="majorHAnsi" w:hAnsiTheme="majorHAnsi" w:cstheme="majorHAnsi"/>
          <w:szCs w:val="24"/>
        </w:rPr>
        <w:t>National Science Foundation, Physical Anthropology Program Panel Member 2006 - 2007</w:t>
      </w:r>
    </w:p>
    <w:p w14:paraId="7BCEE281" w14:textId="72A4A66D" w:rsidR="002800CA" w:rsidRPr="001D266C" w:rsidRDefault="002800CA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Associate editor, </w:t>
      </w:r>
      <w:r w:rsidRPr="001D266C">
        <w:rPr>
          <w:rFonts w:asciiTheme="majorHAnsi" w:hAnsiTheme="majorHAnsi" w:cstheme="majorHAnsi"/>
          <w:i/>
          <w:szCs w:val="24"/>
        </w:rPr>
        <w:t>Primates</w:t>
      </w:r>
      <w:r w:rsidRPr="001D266C">
        <w:rPr>
          <w:rFonts w:asciiTheme="majorHAnsi" w:hAnsiTheme="majorHAnsi" w:cstheme="majorHAnsi"/>
          <w:szCs w:val="24"/>
        </w:rPr>
        <w:t xml:space="preserve"> 2003 - </w:t>
      </w:r>
      <w:r w:rsidR="00EB22D7">
        <w:rPr>
          <w:rFonts w:asciiTheme="majorHAnsi" w:hAnsiTheme="majorHAnsi" w:cstheme="majorHAnsi"/>
          <w:szCs w:val="24"/>
        </w:rPr>
        <w:t>2023</w:t>
      </w:r>
    </w:p>
    <w:p w14:paraId="4AD460AE" w14:textId="77777777" w:rsidR="002800CA" w:rsidRPr="001D266C" w:rsidRDefault="002800CA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National Science Foundation, Animal Behavior Panel Member 2003</w:t>
      </w:r>
    </w:p>
    <w:p w14:paraId="508DC9C1" w14:textId="77777777" w:rsidR="002800CA" w:rsidRPr="001D266C" w:rsidRDefault="002800CA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Associate editor, </w:t>
      </w:r>
      <w:r w:rsidRPr="001D266C">
        <w:rPr>
          <w:rFonts w:asciiTheme="majorHAnsi" w:hAnsiTheme="majorHAnsi" w:cstheme="majorHAnsi"/>
          <w:i/>
          <w:szCs w:val="24"/>
        </w:rPr>
        <w:t>Pan Africa News</w:t>
      </w:r>
      <w:r w:rsidRPr="001D266C">
        <w:rPr>
          <w:rFonts w:asciiTheme="majorHAnsi" w:hAnsiTheme="majorHAnsi" w:cstheme="majorHAnsi"/>
          <w:szCs w:val="24"/>
        </w:rPr>
        <w:t xml:space="preserve"> 2003 - present</w:t>
      </w:r>
    </w:p>
    <w:p w14:paraId="6A81C315" w14:textId="77777777" w:rsidR="002800CA" w:rsidRPr="001D266C" w:rsidRDefault="002800CA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Editor, </w:t>
      </w:r>
      <w:r w:rsidRPr="001D266C">
        <w:rPr>
          <w:rFonts w:asciiTheme="majorHAnsi" w:hAnsiTheme="majorHAnsi" w:cstheme="majorHAnsi"/>
          <w:i/>
          <w:szCs w:val="24"/>
        </w:rPr>
        <w:t>Animal Behaviour</w:t>
      </w:r>
      <w:r w:rsidRPr="001D266C">
        <w:rPr>
          <w:rFonts w:asciiTheme="majorHAnsi" w:hAnsiTheme="majorHAnsi" w:cstheme="majorHAnsi"/>
          <w:szCs w:val="24"/>
        </w:rPr>
        <w:t xml:space="preserve"> 2002 - 2005</w:t>
      </w:r>
    </w:p>
    <w:p w14:paraId="0F25F1E5" w14:textId="77777777" w:rsidR="002800CA" w:rsidRPr="001D266C" w:rsidRDefault="002800CA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Scientific Advisory Board, Max-Planck Institute for Evolutionary Anthropology 2001 – 2007</w:t>
      </w:r>
    </w:p>
    <w:p w14:paraId="3DBD9BEF" w14:textId="77777777" w:rsidR="002800CA" w:rsidRPr="001D266C" w:rsidRDefault="002800CA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Associate editor, </w:t>
      </w:r>
      <w:r w:rsidRPr="001D266C">
        <w:rPr>
          <w:rFonts w:asciiTheme="majorHAnsi" w:hAnsiTheme="majorHAnsi" w:cstheme="majorHAnsi"/>
          <w:i/>
          <w:szCs w:val="24"/>
        </w:rPr>
        <w:t>American Journal of Primatology</w:t>
      </w:r>
      <w:r w:rsidRPr="001D266C">
        <w:rPr>
          <w:rFonts w:asciiTheme="majorHAnsi" w:hAnsiTheme="majorHAnsi" w:cstheme="majorHAnsi"/>
          <w:szCs w:val="24"/>
        </w:rPr>
        <w:t xml:space="preserve"> 2000 – 2003</w:t>
      </w:r>
    </w:p>
    <w:p w14:paraId="2E13ED14" w14:textId="77777777" w:rsidR="002800CA" w:rsidRPr="001D266C" w:rsidRDefault="002800CA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National Science Foundation, Graduate Research Fellowship Panel Member 1999 - 2001</w:t>
      </w:r>
    </w:p>
    <w:p w14:paraId="4D7AD628" w14:textId="77777777" w:rsidR="002800CA" w:rsidRPr="001D266C" w:rsidRDefault="002800CA" w:rsidP="008A3C61">
      <w:pPr>
        <w:tabs>
          <w:tab w:val="left" w:pos="540"/>
          <w:tab w:val="left" w:pos="1350"/>
          <w:tab w:val="left" w:pos="6480"/>
          <w:tab w:val="left" w:pos="9089"/>
        </w:tabs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Member, IUCN Species Survival Commission, Primate Specialist Group 1998 – present</w:t>
      </w:r>
    </w:p>
    <w:p w14:paraId="7C7697B7" w14:textId="3E41DD6F" w:rsidR="002800CA" w:rsidRPr="001D266C" w:rsidRDefault="002800CA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Editorial board, </w:t>
      </w:r>
      <w:r w:rsidRPr="001D266C">
        <w:rPr>
          <w:rFonts w:asciiTheme="majorHAnsi" w:hAnsiTheme="majorHAnsi" w:cstheme="majorHAnsi"/>
          <w:i/>
          <w:szCs w:val="24"/>
        </w:rPr>
        <w:t>International Journal of Primatology</w:t>
      </w:r>
      <w:r w:rsidR="005C1E1F" w:rsidRPr="001D266C">
        <w:rPr>
          <w:rFonts w:asciiTheme="majorHAnsi" w:hAnsiTheme="majorHAnsi" w:cstheme="majorHAnsi"/>
          <w:szCs w:val="24"/>
        </w:rPr>
        <w:t xml:space="preserve"> 1995 - 2017</w:t>
      </w:r>
    </w:p>
    <w:p w14:paraId="6CA749DA" w14:textId="77777777" w:rsidR="002800CA" w:rsidRPr="001D266C" w:rsidRDefault="002800CA" w:rsidP="008A3C61">
      <w:pPr>
        <w:tabs>
          <w:tab w:val="left" w:pos="540"/>
          <w:tab w:val="left" w:pos="1350"/>
          <w:tab w:val="left" w:pos="6480"/>
          <w:tab w:val="left" w:pos="9089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Editorial advisory board, </w:t>
      </w:r>
      <w:r w:rsidRPr="001D266C">
        <w:rPr>
          <w:rFonts w:asciiTheme="majorHAnsi" w:hAnsiTheme="majorHAnsi" w:cstheme="majorHAnsi"/>
          <w:i/>
          <w:szCs w:val="24"/>
        </w:rPr>
        <w:t>Primates</w:t>
      </w:r>
      <w:r w:rsidRPr="001D266C">
        <w:rPr>
          <w:rFonts w:asciiTheme="majorHAnsi" w:hAnsiTheme="majorHAnsi" w:cstheme="majorHAnsi"/>
          <w:szCs w:val="24"/>
        </w:rPr>
        <w:t xml:space="preserve"> 1995 – 2003</w:t>
      </w:r>
    </w:p>
    <w:p w14:paraId="68C9327E" w14:textId="77777777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Consulting editor, </w:t>
      </w:r>
      <w:r w:rsidRPr="001D266C">
        <w:rPr>
          <w:rFonts w:asciiTheme="majorHAnsi" w:hAnsiTheme="majorHAnsi" w:cstheme="majorHAnsi"/>
          <w:i/>
          <w:szCs w:val="24"/>
        </w:rPr>
        <w:t>American Journal of Primatology</w:t>
      </w:r>
      <w:r w:rsidRPr="001D266C">
        <w:rPr>
          <w:rFonts w:asciiTheme="majorHAnsi" w:hAnsiTheme="majorHAnsi" w:cstheme="majorHAnsi"/>
          <w:szCs w:val="24"/>
        </w:rPr>
        <w:t xml:space="preserve"> 1993 – 1999</w:t>
      </w:r>
    </w:p>
    <w:p w14:paraId="09A3072F" w14:textId="77777777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</w:p>
    <w:p w14:paraId="4E574FC5" w14:textId="77777777" w:rsidR="002800CA" w:rsidRPr="001D266C" w:rsidRDefault="002800CA" w:rsidP="008A3C61">
      <w:pPr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PROFESSIONAL MEMBERSHIPS</w:t>
      </w:r>
    </w:p>
    <w:p w14:paraId="069C0D2A" w14:textId="0B9DFE2E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American Association of </w:t>
      </w:r>
      <w:r w:rsidR="008B2463" w:rsidRPr="001D266C">
        <w:rPr>
          <w:rFonts w:asciiTheme="majorHAnsi" w:hAnsiTheme="majorHAnsi" w:cstheme="majorHAnsi"/>
          <w:szCs w:val="24"/>
        </w:rPr>
        <w:t>Biological</w:t>
      </w:r>
      <w:r w:rsidRPr="001D266C">
        <w:rPr>
          <w:rFonts w:asciiTheme="majorHAnsi" w:hAnsiTheme="majorHAnsi" w:cstheme="majorHAnsi"/>
          <w:szCs w:val="24"/>
        </w:rPr>
        <w:t xml:space="preserve"> Anthropologists</w:t>
      </w:r>
    </w:p>
    <w:p w14:paraId="2BB1BA82" w14:textId="77777777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Animal Behavior Society </w:t>
      </w:r>
    </w:p>
    <w:p w14:paraId="5C4CD42F" w14:textId="16B2775E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American Society of Primatologists</w:t>
      </w:r>
    </w:p>
    <w:p w14:paraId="5799FF74" w14:textId="332D7B30" w:rsidR="003131CF" w:rsidRPr="001D266C" w:rsidRDefault="003131CF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Association of Zoos and Aqu</w:t>
      </w:r>
      <w:r w:rsidR="00873775" w:rsidRPr="001D266C">
        <w:rPr>
          <w:rFonts w:asciiTheme="majorHAnsi" w:hAnsiTheme="majorHAnsi" w:cstheme="majorHAnsi"/>
          <w:szCs w:val="24"/>
        </w:rPr>
        <w:t>a</w:t>
      </w:r>
      <w:r w:rsidRPr="001D266C">
        <w:rPr>
          <w:rFonts w:asciiTheme="majorHAnsi" w:hAnsiTheme="majorHAnsi" w:cstheme="majorHAnsi"/>
          <w:szCs w:val="24"/>
        </w:rPr>
        <w:t>riums</w:t>
      </w:r>
    </w:p>
    <w:p w14:paraId="0A74E971" w14:textId="77777777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International Primatological Society </w:t>
      </w:r>
    </w:p>
    <w:p w14:paraId="422C49C6" w14:textId="77777777" w:rsidR="002800CA" w:rsidRPr="001D266C" w:rsidRDefault="002800CA" w:rsidP="008A3C61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Cs w:val="24"/>
          <w:u w:val="single"/>
        </w:rPr>
      </w:pPr>
      <w:r w:rsidRPr="001D266C">
        <w:rPr>
          <w:rFonts w:asciiTheme="majorHAnsi" w:hAnsiTheme="majorHAnsi" w:cstheme="majorHAnsi"/>
          <w:szCs w:val="24"/>
        </w:rPr>
        <w:t>International Society for Behavioral Ecology</w:t>
      </w:r>
    </w:p>
    <w:p w14:paraId="381713D6" w14:textId="77777777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</w:p>
    <w:p w14:paraId="6860C996" w14:textId="089481A7" w:rsidR="002800CA" w:rsidRPr="001D266C" w:rsidRDefault="002800CA" w:rsidP="008A3C61">
      <w:pPr>
        <w:ind w:left="1340" w:hanging="1340"/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HONORS AND AWARDS</w:t>
      </w:r>
    </w:p>
    <w:p w14:paraId="6C6D6E3E" w14:textId="49197180" w:rsidR="00BC2A9E" w:rsidRPr="001D266C" w:rsidRDefault="00BC2A9E" w:rsidP="00355FAC">
      <w:pPr>
        <w:ind w:left="720" w:hanging="720"/>
        <w:rPr>
          <w:rFonts w:asciiTheme="majorHAnsi" w:hAnsiTheme="majorHAnsi" w:cstheme="majorHAnsi"/>
          <w:bCs/>
          <w:szCs w:val="24"/>
        </w:rPr>
      </w:pPr>
      <w:r w:rsidRPr="001D266C">
        <w:rPr>
          <w:rFonts w:asciiTheme="majorHAnsi" w:hAnsiTheme="majorHAnsi" w:cstheme="majorHAnsi"/>
          <w:bCs/>
          <w:szCs w:val="24"/>
        </w:rPr>
        <w:t>2022</w:t>
      </w:r>
      <w:r w:rsidRPr="001D266C">
        <w:rPr>
          <w:rFonts w:asciiTheme="majorHAnsi" w:hAnsiTheme="majorHAnsi" w:cstheme="majorHAnsi"/>
          <w:bCs/>
          <w:szCs w:val="24"/>
        </w:rPr>
        <w:tab/>
        <w:t>Charles R. Darwin Lifetime Achievement Award, American Association of Biological Anthropologists</w:t>
      </w:r>
    </w:p>
    <w:p w14:paraId="443E9AE4" w14:textId="23E3923A" w:rsidR="00355FAC" w:rsidRPr="001D266C" w:rsidRDefault="00355FAC" w:rsidP="00355FAC">
      <w:pPr>
        <w:ind w:left="720" w:hanging="720"/>
        <w:rPr>
          <w:rFonts w:asciiTheme="majorHAnsi" w:hAnsiTheme="majorHAnsi" w:cstheme="majorHAnsi"/>
          <w:bCs/>
          <w:szCs w:val="24"/>
        </w:rPr>
      </w:pPr>
      <w:r w:rsidRPr="001D266C">
        <w:rPr>
          <w:rFonts w:asciiTheme="majorHAnsi" w:hAnsiTheme="majorHAnsi" w:cstheme="majorHAnsi"/>
          <w:bCs/>
          <w:szCs w:val="24"/>
        </w:rPr>
        <w:t>2021</w:t>
      </w:r>
      <w:r w:rsidRPr="001D266C">
        <w:rPr>
          <w:rFonts w:asciiTheme="majorHAnsi" w:hAnsiTheme="majorHAnsi" w:cstheme="majorHAnsi"/>
          <w:bCs/>
          <w:szCs w:val="24"/>
        </w:rPr>
        <w:tab/>
        <w:t>Distinguished Primatologist. Midwest Primate Interest Group</w:t>
      </w:r>
    </w:p>
    <w:p w14:paraId="64227F51" w14:textId="77777777" w:rsidR="002800CA" w:rsidRPr="001D266C" w:rsidRDefault="002800CA" w:rsidP="008A3C61">
      <w:pPr>
        <w:tabs>
          <w:tab w:val="left" w:pos="720"/>
        </w:tabs>
        <w:ind w:left="1340" w:hanging="13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2011</w:t>
      </w:r>
      <w:r w:rsidRPr="001D266C">
        <w:rPr>
          <w:rFonts w:asciiTheme="majorHAnsi" w:hAnsiTheme="majorHAnsi" w:cstheme="majorHAnsi"/>
          <w:szCs w:val="24"/>
        </w:rPr>
        <w:tab/>
        <w:t>Fellow, Animal Behavior Society</w:t>
      </w:r>
    </w:p>
    <w:p w14:paraId="1A7B41FC" w14:textId="77777777" w:rsidR="002800CA" w:rsidRPr="001D266C" w:rsidRDefault="002800CA" w:rsidP="008A3C61">
      <w:pPr>
        <w:pStyle w:val="BodyTextIndent2"/>
        <w:tabs>
          <w:tab w:val="clear" w:pos="1710"/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2007</w:t>
      </w:r>
      <w:r w:rsidRPr="001D266C">
        <w:rPr>
          <w:rFonts w:asciiTheme="majorHAnsi" w:hAnsiTheme="majorHAnsi" w:cstheme="majorHAnsi"/>
          <w:szCs w:val="24"/>
        </w:rPr>
        <w:tab/>
        <w:t>Senior Fellow, Michigan Society of Fellows, University of Michigan</w:t>
      </w:r>
    </w:p>
    <w:p w14:paraId="059F282F" w14:textId="77777777" w:rsidR="002800CA" w:rsidRPr="001D266C" w:rsidRDefault="002800CA" w:rsidP="008A3C61">
      <w:pPr>
        <w:pStyle w:val="BodyTextIndent2"/>
        <w:tabs>
          <w:tab w:val="clear" w:pos="1710"/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2004</w:t>
      </w:r>
      <w:r w:rsidRPr="001D266C">
        <w:rPr>
          <w:rFonts w:asciiTheme="majorHAnsi" w:hAnsiTheme="majorHAnsi" w:cstheme="majorHAnsi"/>
          <w:szCs w:val="24"/>
        </w:rPr>
        <w:tab/>
        <w:t>James N. Spuhler Collegiate Professor of Anthropology, University of Michigan</w:t>
      </w:r>
    </w:p>
    <w:p w14:paraId="45D53910" w14:textId="77777777" w:rsidR="002800CA" w:rsidRPr="001D266C" w:rsidRDefault="002800CA" w:rsidP="008A3C61">
      <w:pPr>
        <w:pStyle w:val="BodyTextIndent2"/>
        <w:tabs>
          <w:tab w:val="clear" w:pos="1710"/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2001</w:t>
      </w:r>
      <w:r w:rsidRPr="001D266C">
        <w:rPr>
          <w:rFonts w:asciiTheme="majorHAnsi" w:hAnsiTheme="majorHAnsi" w:cstheme="majorHAnsi"/>
          <w:szCs w:val="24"/>
        </w:rPr>
        <w:tab/>
        <w:t>University Undergraduate Teaching Award, University of Michigan</w:t>
      </w:r>
    </w:p>
    <w:p w14:paraId="1FFAF82D" w14:textId="77777777" w:rsidR="002800CA" w:rsidRPr="001D266C" w:rsidRDefault="002800CA" w:rsidP="008A3C61">
      <w:pPr>
        <w:pStyle w:val="BodyTextIndent2"/>
        <w:tabs>
          <w:tab w:val="clear" w:pos="1710"/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2000</w:t>
      </w:r>
      <w:r w:rsidRPr="001D266C">
        <w:rPr>
          <w:rFonts w:asciiTheme="majorHAnsi" w:hAnsiTheme="majorHAnsi" w:cstheme="majorHAnsi"/>
          <w:szCs w:val="24"/>
        </w:rPr>
        <w:tab/>
        <w:t xml:space="preserve">Excellence in Education Award, University of Michigan College of Literature, Science &amp; the Arts </w:t>
      </w:r>
    </w:p>
    <w:p w14:paraId="7A0F9642" w14:textId="77777777" w:rsidR="002800CA" w:rsidRPr="001D266C" w:rsidRDefault="002800CA" w:rsidP="008A3C61">
      <w:pPr>
        <w:tabs>
          <w:tab w:val="left" w:pos="720"/>
          <w:tab w:val="left" w:pos="171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1999</w:t>
      </w:r>
      <w:r w:rsidRPr="001D266C">
        <w:rPr>
          <w:rFonts w:asciiTheme="majorHAnsi" w:hAnsiTheme="majorHAnsi" w:cstheme="majorHAnsi"/>
          <w:szCs w:val="24"/>
        </w:rPr>
        <w:tab/>
        <w:t>Excellence in Education Award, University of Michigan College of Literature, Science &amp; the Arts</w:t>
      </w:r>
    </w:p>
    <w:p w14:paraId="43045FDB" w14:textId="77777777" w:rsidR="002800CA" w:rsidRPr="001D266C" w:rsidRDefault="002800CA" w:rsidP="008A3C61">
      <w:pPr>
        <w:tabs>
          <w:tab w:val="left" w:pos="720"/>
          <w:tab w:val="left" w:pos="1700"/>
        </w:tabs>
        <w:ind w:left="720" w:hanging="720"/>
        <w:rPr>
          <w:rFonts w:asciiTheme="majorHAnsi" w:hAnsiTheme="majorHAnsi" w:cstheme="majorHAnsi"/>
          <w:szCs w:val="24"/>
          <w:u w:val="single"/>
        </w:rPr>
      </w:pPr>
      <w:r w:rsidRPr="001D266C">
        <w:rPr>
          <w:rFonts w:asciiTheme="majorHAnsi" w:hAnsiTheme="majorHAnsi" w:cstheme="majorHAnsi"/>
          <w:szCs w:val="24"/>
        </w:rPr>
        <w:t>1996</w:t>
      </w:r>
      <w:r w:rsidRPr="001D266C">
        <w:rPr>
          <w:rFonts w:asciiTheme="majorHAnsi" w:hAnsiTheme="majorHAnsi" w:cstheme="majorHAnsi"/>
          <w:szCs w:val="24"/>
        </w:rPr>
        <w:tab/>
        <w:t xml:space="preserve">Excellence in Education Award, University of Michigan College of Literature, Science &amp; the Arts </w:t>
      </w:r>
    </w:p>
    <w:p w14:paraId="19DE3465" w14:textId="77777777" w:rsidR="002800CA" w:rsidRPr="001D266C" w:rsidRDefault="002800CA" w:rsidP="008A3C61">
      <w:pPr>
        <w:tabs>
          <w:tab w:val="left" w:pos="720"/>
          <w:tab w:val="left" w:pos="170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1995</w:t>
      </w:r>
      <w:r w:rsidRPr="001D266C">
        <w:rPr>
          <w:rFonts w:asciiTheme="majorHAnsi" w:hAnsiTheme="majorHAnsi" w:cstheme="majorHAnsi"/>
          <w:szCs w:val="24"/>
        </w:rPr>
        <w:tab/>
        <w:t xml:space="preserve">Excellence in Education Award, University of Michigan College of Literature, Science &amp; the Arts </w:t>
      </w:r>
    </w:p>
    <w:p w14:paraId="7C8CC661" w14:textId="77777777" w:rsidR="002800CA" w:rsidRPr="001D266C" w:rsidRDefault="002800CA" w:rsidP="008A3C61">
      <w:pPr>
        <w:tabs>
          <w:tab w:val="left" w:pos="170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1995</w:t>
      </w:r>
      <w:r w:rsidRPr="001D266C">
        <w:rPr>
          <w:rFonts w:asciiTheme="majorHAnsi" w:hAnsiTheme="majorHAnsi" w:cstheme="majorHAnsi"/>
          <w:szCs w:val="24"/>
        </w:rPr>
        <w:tab/>
        <w:t>Honorary member, Phi Kappa Phi, University of Michigan</w:t>
      </w:r>
    </w:p>
    <w:p w14:paraId="3FA36037" w14:textId="77777777" w:rsidR="002800CA" w:rsidRPr="001D266C" w:rsidRDefault="002800CA" w:rsidP="008A3C61">
      <w:pPr>
        <w:tabs>
          <w:tab w:val="left" w:pos="170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1993</w:t>
      </w:r>
      <w:r w:rsidRPr="001D266C">
        <w:rPr>
          <w:rFonts w:asciiTheme="majorHAnsi" w:hAnsiTheme="majorHAnsi" w:cstheme="majorHAnsi"/>
          <w:szCs w:val="24"/>
        </w:rPr>
        <w:tab/>
        <w:t>Henry Russel award, University of Michigan</w:t>
      </w:r>
    </w:p>
    <w:p w14:paraId="79AEE3E3" w14:textId="77777777" w:rsidR="002800CA" w:rsidRPr="001D266C" w:rsidRDefault="002800CA" w:rsidP="008A3C61">
      <w:pPr>
        <w:tabs>
          <w:tab w:val="left" w:pos="720"/>
          <w:tab w:val="left" w:pos="170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1992</w:t>
      </w:r>
      <w:r w:rsidRPr="001D266C">
        <w:rPr>
          <w:rFonts w:asciiTheme="majorHAnsi" w:hAnsiTheme="majorHAnsi" w:cstheme="majorHAnsi"/>
          <w:szCs w:val="24"/>
        </w:rPr>
        <w:tab/>
        <w:t>U.S. National Science Foundation Presidential Faculty Fellow</w:t>
      </w:r>
    </w:p>
    <w:p w14:paraId="4569675D" w14:textId="77777777" w:rsidR="002800CA" w:rsidRPr="001D266C" w:rsidRDefault="002800CA" w:rsidP="008A3C61">
      <w:pPr>
        <w:tabs>
          <w:tab w:val="left" w:pos="720"/>
          <w:tab w:val="left" w:pos="170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1992</w:t>
      </w:r>
      <w:r w:rsidRPr="001D266C">
        <w:rPr>
          <w:rFonts w:asciiTheme="majorHAnsi" w:hAnsiTheme="majorHAnsi" w:cstheme="majorHAnsi"/>
          <w:szCs w:val="24"/>
        </w:rPr>
        <w:tab/>
        <w:t xml:space="preserve">Excellence in Education Award, University of Michigan College of Literature, Science &amp; the Arts </w:t>
      </w:r>
    </w:p>
    <w:p w14:paraId="77AF23D6" w14:textId="77777777" w:rsidR="002800CA" w:rsidRPr="001D266C" w:rsidRDefault="002800CA" w:rsidP="008A3C61">
      <w:pPr>
        <w:tabs>
          <w:tab w:val="left" w:pos="720"/>
          <w:tab w:val="left" w:pos="170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lastRenderedPageBreak/>
        <w:t>1991</w:t>
      </w:r>
      <w:r w:rsidRPr="001D266C">
        <w:rPr>
          <w:rFonts w:asciiTheme="majorHAnsi" w:hAnsiTheme="majorHAnsi" w:cstheme="majorHAnsi"/>
          <w:szCs w:val="24"/>
        </w:rPr>
        <w:tab/>
        <w:t>Fellow, Japan Society for the Promotion of Science</w:t>
      </w:r>
    </w:p>
    <w:p w14:paraId="14FECCC5" w14:textId="77777777" w:rsidR="002800CA" w:rsidRPr="001D266C" w:rsidRDefault="002800CA" w:rsidP="008A3C61">
      <w:pPr>
        <w:tabs>
          <w:tab w:val="left" w:pos="720"/>
          <w:tab w:val="left" w:pos="170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1990</w:t>
      </w:r>
      <w:r w:rsidRPr="001D266C">
        <w:rPr>
          <w:rFonts w:asciiTheme="majorHAnsi" w:hAnsiTheme="majorHAnsi" w:cstheme="majorHAnsi"/>
          <w:szCs w:val="24"/>
        </w:rPr>
        <w:tab/>
        <w:t>Invited participant and speaker, Kyoto Prize Awards for the Basic Sciences</w:t>
      </w:r>
    </w:p>
    <w:p w14:paraId="0E025725" w14:textId="77777777" w:rsidR="002800CA" w:rsidRPr="001D266C" w:rsidRDefault="002800CA" w:rsidP="008A3C61">
      <w:pPr>
        <w:tabs>
          <w:tab w:val="left" w:pos="720"/>
          <w:tab w:val="left" w:pos="170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1986</w:t>
      </w:r>
      <w:r w:rsidRPr="001D266C">
        <w:rPr>
          <w:rFonts w:asciiTheme="majorHAnsi" w:hAnsiTheme="majorHAnsi" w:cstheme="majorHAnsi"/>
          <w:szCs w:val="24"/>
        </w:rPr>
        <w:tab/>
        <w:t>U.S.P.H.S. National Institutes of Health National Research Service Award</w:t>
      </w:r>
    </w:p>
    <w:p w14:paraId="0AD5D50D" w14:textId="77777777" w:rsidR="002800CA" w:rsidRPr="001D266C" w:rsidRDefault="002800CA" w:rsidP="008A3C61">
      <w:pPr>
        <w:tabs>
          <w:tab w:val="left" w:pos="720"/>
          <w:tab w:val="left" w:pos="170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1985</w:t>
      </w:r>
      <w:r w:rsidRPr="001D266C">
        <w:rPr>
          <w:rFonts w:asciiTheme="majorHAnsi" w:hAnsiTheme="majorHAnsi" w:cstheme="majorHAnsi"/>
          <w:szCs w:val="24"/>
        </w:rPr>
        <w:tab/>
        <w:t>L.S.B. Leakey Foundation and New York Zoological Society Fellowship for Great Ape Research and Conservation</w:t>
      </w:r>
    </w:p>
    <w:p w14:paraId="485B0673" w14:textId="77777777" w:rsidR="002800CA" w:rsidRPr="001D266C" w:rsidRDefault="002800CA" w:rsidP="008A3C61">
      <w:pPr>
        <w:tabs>
          <w:tab w:val="left" w:pos="720"/>
          <w:tab w:val="left" w:pos="170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1984</w:t>
      </w:r>
      <w:r w:rsidRPr="001D266C">
        <w:rPr>
          <w:rFonts w:asciiTheme="majorHAnsi" w:hAnsiTheme="majorHAnsi" w:cstheme="majorHAnsi"/>
          <w:szCs w:val="24"/>
        </w:rPr>
        <w:tab/>
        <w:t>U.S.P.H.S. National Institutes of Health National Research Service Award</w:t>
      </w:r>
    </w:p>
    <w:p w14:paraId="6713427E" w14:textId="77777777" w:rsidR="002800CA" w:rsidRPr="001D266C" w:rsidRDefault="002800CA" w:rsidP="008A3C61">
      <w:pPr>
        <w:tabs>
          <w:tab w:val="left" w:pos="720"/>
          <w:tab w:val="left" w:pos="170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1979</w:t>
      </w:r>
      <w:r w:rsidRPr="001D266C">
        <w:rPr>
          <w:rFonts w:asciiTheme="majorHAnsi" w:hAnsiTheme="majorHAnsi" w:cstheme="majorHAnsi"/>
          <w:szCs w:val="24"/>
        </w:rPr>
        <w:tab/>
        <w:t>University of California Regents' Fellowships (5)</w:t>
      </w:r>
    </w:p>
    <w:p w14:paraId="68EAB802" w14:textId="77777777" w:rsidR="002800CA" w:rsidRPr="001D266C" w:rsidRDefault="002800CA" w:rsidP="008A3C61">
      <w:pPr>
        <w:tabs>
          <w:tab w:val="left" w:pos="720"/>
          <w:tab w:val="left" w:pos="170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1978</w:t>
      </w:r>
      <w:r w:rsidRPr="001D266C">
        <w:rPr>
          <w:rFonts w:asciiTheme="majorHAnsi" w:hAnsiTheme="majorHAnsi" w:cstheme="majorHAnsi"/>
          <w:szCs w:val="24"/>
        </w:rPr>
        <w:tab/>
        <w:t>University of California Graduate Opportunity Fellowship</w:t>
      </w:r>
    </w:p>
    <w:p w14:paraId="0FA21592" w14:textId="77777777" w:rsidR="002800CA" w:rsidRPr="001D266C" w:rsidRDefault="002800CA" w:rsidP="008A3C61">
      <w:pPr>
        <w:tabs>
          <w:tab w:val="left" w:pos="720"/>
          <w:tab w:val="left" w:pos="170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1977</w:t>
      </w:r>
      <w:r w:rsidRPr="001D266C">
        <w:rPr>
          <w:rFonts w:asciiTheme="majorHAnsi" w:hAnsiTheme="majorHAnsi" w:cstheme="majorHAnsi"/>
          <w:szCs w:val="24"/>
        </w:rPr>
        <w:tab/>
        <w:t>Phi Beta Kappa</w:t>
      </w:r>
    </w:p>
    <w:p w14:paraId="36967628" w14:textId="42A513A9" w:rsidR="00D04D60" w:rsidRPr="001D266C" w:rsidRDefault="002800CA" w:rsidP="008A3C61">
      <w:pPr>
        <w:tabs>
          <w:tab w:val="left" w:pos="720"/>
          <w:tab w:val="left" w:pos="144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1976</w:t>
      </w:r>
      <w:r w:rsidRPr="001D266C">
        <w:rPr>
          <w:rFonts w:asciiTheme="majorHAnsi" w:hAnsiTheme="majorHAnsi" w:cstheme="majorHAnsi"/>
          <w:szCs w:val="24"/>
        </w:rPr>
        <w:tab/>
        <w:t>A.B. in Anthropology at U.C. Berkeley with Great Distinction in General Scholarship</w:t>
      </w:r>
    </w:p>
    <w:p w14:paraId="51F00AA4" w14:textId="77777777" w:rsidR="00C56313" w:rsidRPr="001D266C" w:rsidRDefault="00C56313" w:rsidP="008A3C61">
      <w:pPr>
        <w:tabs>
          <w:tab w:val="left" w:pos="720"/>
          <w:tab w:val="left" w:pos="1440"/>
        </w:tabs>
        <w:ind w:left="720" w:hanging="720"/>
        <w:rPr>
          <w:rFonts w:asciiTheme="majorHAnsi" w:hAnsiTheme="majorHAnsi" w:cstheme="majorHAnsi"/>
          <w:szCs w:val="24"/>
        </w:rPr>
      </w:pPr>
    </w:p>
    <w:p w14:paraId="453FAAAE" w14:textId="55E9ED01" w:rsidR="002800CA" w:rsidRPr="001D266C" w:rsidRDefault="00D04D60" w:rsidP="008A3C61">
      <w:pPr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 xml:space="preserve">RESEARCH </w:t>
      </w:r>
      <w:r w:rsidR="00C65943" w:rsidRPr="001D266C">
        <w:rPr>
          <w:rFonts w:asciiTheme="majorHAnsi" w:hAnsiTheme="majorHAnsi" w:cstheme="majorHAnsi"/>
          <w:b/>
          <w:szCs w:val="24"/>
        </w:rPr>
        <w:t>GRANTS AND SUPPORT</w:t>
      </w:r>
    </w:p>
    <w:p w14:paraId="42183F41" w14:textId="29A251A1" w:rsidR="00077237" w:rsidRPr="001D266C" w:rsidRDefault="00077237" w:rsidP="00E33651">
      <w:pPr>
        <w:ind w:left="720" w:hanging="720"/>
        <w:rPr>
          <w:rFonts w:asciiTheme="majorHAnsi" w:hAnsiTheme="majorHAnsi" w:cstheme="majorHAnsi"/>
          <w:bCs/>
          <w:szCs w:val="24"/>
        </w:rPr>
      </w:pPr>
      <w:r w:rsidRPr="001D266C">
        <w:rPr>
          <w:rFonts w:asciiTheme="majorHAnsi" w:hAnsiTheme="majorHAnsi" w:cstheme="majorHAnsi"/>
          <w:bCs/>
          <w:szCs w:val="24"/>
        </w:rPr>
        <w:t>2023</w:t>
      </w:r>
      <w:r w:rsidRPr="001D266C">
        <w:rPr>
          <w:rFonts w:asciiTheme="majorHAnsi" w:hAnsiTheme="majorHAnsi" w:cstheme="majorHAnsi"/>
          <w:bCs/>
          <w:szCs w:val="24"/>
        </w:rPr>
        <w:tab/>
        <w:t xml:space="preserve">Association of Zoo and Aquariums </w:t>
      </w:r>
      <w:r w:rsidR="00857FA6" w:rsidRPr="001D266C">
        <w:rPr>
          <w:rFonts w:asciiTheme="majorHAnsi" w:hAnsiTheme="majorHAnsi" w:cstheme="majorHAnsi"/>
          <w:bCs/>
          <w:szCs w:val="24"/>
        </w:rPr>
        <w:t xml:space="preserve">Conservation </w:t>
      </w:r>
      <w:r w:rsidR="00480A3B" w:rsidRPr="001D266C">
        <w:rPr>
          <w:rFonts w:asciiTheme="majorHAnsi" w:hAnsiTheme="majorHAnsi" w:cstheme="majorHAnsi"/>
          <w:bCs/>
          <w:szCs w:val="24"/>
        </w:rPr>
        <w:t xml:space="preserve">SAFE </w:t>
      </w:r>
      <w:r w:rsidRPr="001D266C">
        <w:rPr>
          <w:rFonts w:asciiTheme="majorHAnsi" w:hAnsiTheme="majorHAnsi" w:cstheme="majorHAnsi"/>
          <w:bCs/>
          <w:szCs w:val="24"/>
        </w:rPr>
        <w:t>grant</w:t>
      </w:r>
      <w:r w:rsidR="000E1FE5" w:rsidRPr="001D266C">
        <w:rPr>
          <w:rFonts w:asciiTheme="majorHAnsi" w:hAnsiTheme="majorHAnsi" w:cstheme="majorHAnsi"/>
          <w:bCs/>
          <w:szCs w:val="24"/>
        </w:rPr>
        <w:t xml:space="preserve">, with </w:t>
      </w:r>
      <w:r w:rsidR="00480A3B" w:rsidRPr="001D266C">
        <w:rPr>
          <w:rFonts w:asciiTheme="majorHAnsi" w:hAnsiTheme="majorHAnsi" w:cstheme="majorHAnsi"/>
          <w:bCs/>
          <w:szCs w:val="24"/>
        </w:rPr>
        <w:t>Kevin Langergraber, Sam Angedakin, and Corinne Kendall</w:t>
      </w:r>
      <w:r w:rsidRPr="001D266C">
        <w:rPr>
          <w:rFonts w:asciiTheme="majorHAnsi" w:hAnsiTheme="majorHAnsi" w:cstheme="majorHAnsi"/>
          <w:bCs/>
          <w:szCs w:val="24"/>
        </w:rPr>
        <w:t xml:space="preserve"> ($47,000)</w:t>
      </w:r>
    </w:p>
    <w:p w14:paraId="0A361E14" w14:textId="652AFF7A" w:rsidR="001B73AC" w:rsidRPr="001D266C" w:rsidRDefault="001B73AC" w:rsidP="00E33651">
      <w:pPr>
        <w:ind w:left="720" w:hanging="720"/>
        <w:rPr>
          <w:rFonts w:asciiTheme="majorHAnsi" w:hAnsiTheme="majorHAnsi" w:cstheme="majorHAnsi"/>
          <w:bCs/>
          <w:szCs w:val="24"/>
        </w:rPr>
      </w:pPr>
      <w:r w:rsidRPr="001D266C">
        <w:rPr>
          <w:rFonts w:asciiTheme="majorHAnsi" w:hAnsiTheme="majorHAnsi" w:cstheme="majorHAnsi"/>
          <w:bCs/>
          <w:szCs w:val="24"/>
        </w:rPr>
        <w:t>2022</w:t>
      </w:r>
      <w:r w:rsidRPr="001D266C">
        <w:rPr>
          <w:rFonts w:asciiTheme="majorHAnsi" w:hAnsiTheme="majorHAnsi" w:cstheme="majorHAnsi"/>
          <w:bCs/>
          <w:szCs w:val="24"/>
        </w:rPr>
        <w:tab/>
      </w:r>
      <w:r w:rsidR="00C15EF9" w:rsidRPr="001D266C">
        <w:rPr>
          <w:rFonts w:asciiTheme="majorHAnsi" w:hAnsiTheme="majorHAnsi" w:cstheme="majorHAnsi"/>
          <w:bCs/>
          <w:szCs w:val="24"/>
        </w:rPr>
        <w:t xml:space="preserve">Association of Zoo and Aquariums </w:t>
      </w:r>
      <w:r w:rsidR="00480A3B" w:rsidRPr="001D266C">
        <w:rPr>
          <w:rFonts w:asciiTheme="majorHAnsi" w:hAnsiTheme="majorHAnsi" w:cstheme="majorHAnsi"/>
          <w:bCs/>
          <w:szCs w:val="24"/>
        </w:rPr>
        <w:t>Saving Animals from Extinction (SAFE)</w:t>
      </w:r>
      <w:r w:rsidR="00585524" w:rsidRPr="001D266C">
        <w:rPr>
          <w:rFonts w:asciiTheme="majorHAnsi" w:hAnsiTheme="majorHAnsi" w:cstheme="majorHAnsi"/>
          <w:bCs/>
          <w:szCs w:val="24"/>
        </w:rPr>
        <w:t xml:space="preserve"> grant</w:t>
      </w:r>
      <w:r w:rsidR="004B2AE3" w:rsidRPr="001D266C">
        <w:rPr>
          <w:rFonts w:asciiTheme="majorHAnsi" w:hAnsiTheme="majorHAnsi" w:cstheme="majorHAnsi"/>
          <w:bCs/>
          <w:szCs w:val="24"/>
        </w:rPr>
        <w:t xml:space="preserve">, </w:t>
      </w:r>
      <w:r w:rsidR="008778BF" w:rsidRPr="001D266C">
        <w:rPr>
          <w:rFonts w:asciiTheme="majorHAnsi" w:hAnsiTheme="majorHAnsi" w:cstheme="majorHAnsi"/>
          <w:bCs/>
          <w:szCs w:val="24"/>
        </w:rPr>
        <w:t xml:space="preserve">with Kevin Langergraber, Sam Angedakin, and Salmah Djombera </w:t>
      </w:r>
      <w:r w:rsidR="00585524" w:rsidRPr="001D266C">
        <w:rPr>
          <w:rFonts w:asciiTheme="majorHAnsi" w:hAnsiTheme="majorHAnsi" w:cstheme="majorHAnsi"/>
          <w:bCs/>
          <w:szCs w:val="24"/>
        </w:rPr>
        <w:t>($13,000)</w:t>
      </w:r>
    </w:p>
    <w:p w14:paraId="3C3659AC" w14:textId="62DDCBAE" w:rsidR="00C01411" w:rsidRPr="001D266C" w:rsidRDefault="00C01411" w:rsidP="00E33651">
      <w:pPr>
        <w:ind w:left="720" w:hanging="720"/>
        <w:rPr>
          <w:rFonts w:asciiTheme="majorHAnsi" w:hAnsiTheme="majorHAnsi" w:cstheme="majorHAnsi"/>
          <w:bCs/>
          <w:szCs w:val="24"/>
        </w:rPr>
      </w:pPr>
      <w:r w:rsidRPr="001D266C">
        <w:rPr>
          <w:rFonts w:asciiTheme="majorHAnsi" w:hAnsiTheme="majorHAnsi" w:cstheme="majorHAnsi"/>
          <w:bCs/>
          <w:szCs w:val="24"/>
        </w:rPr>
        <w:t>2020</w:t>
      </w:r>
      <w:r w:rsidR="00774BAA" w:rsidRPr="001D266C">
        <w:rPr>
          <w:rFonts w:asciiTheme="majorHAnsi" w:hAnsiTheme="majorHAnsi" w:cstheme="majorHAnsi"/>
          <w:bCs/>
          <w:szCs w:val="24"/>
        </w:rPr>
        <w:tab/>
        <w:t xml:space="preserve">Association of Zoos and Aquariums Conservation </w:t>
      </w:r>
      <w:r w:rsidR="00480A3B" w:rsidRPr="001D266C">
        <w:rPr>
          <w:rFonts w:asciiTheme="majorHAnsi" w:hAnsiTheme="majorHAnsi" w:cstheme="majorHAnsi"/>
          <w:bCs/>
          <w:szCs w:val="24"/>
        </w:rPr>
        <w:t xml:space="preserve">Fund </w:t>
      </w:r>
      <w:r w:rsidR="00585524" w:rsidRPr="001D266C">
        <w:rPr>
          <w:rFonts w:asciiTheme="majorHAnsi" w:hAnsiTheme="majorHAnsi" w:cstheme="majorHAnsi"/>
          <w:bCs/>
          <w:szCs w:val="24"/>
        </w:rPr>
        <w:t>g</w:t>
      </w:r>
      <w:r w:rsidR="00774BAA" w:rsidRPr="001D266C">
        <w:rPr>
          <w:rFonts w:asciiTheme="majorHAnsi" w:hAnsiTheme="majorHAnsi" w:cstheme="majorHAnsi"/>
          <w:bCs/>
          <w:szCs w:val="24"/>
        </w:rPr>
        <w:t>rant</w:t>
      </w:r>
      <w:r w:rsidR="004B2AE3" w:rsidRPr="001D266C">
        <w:rPr>
          <w:rFonts w:asciiTheme="majorHAnsi" w:hAnsiTheme="majorHAnsi" w:cstheme="majorHAnsi"/>
          <w:bCs/>
          <w:szCs w:val="24"/>
        </w:rPr>
        <w:t>, Kevin Langergraber and Sam Angedakin</w:t>
      </w:r>
      <w:r w:rsidR="00774BAA" w:rsidRPr="001D266C">
        <w:rPr>
          <w:rFonts w:asciiTheme="majorHAnsi" w:hAnsiTheme="majorHAnsi" w:cstheme="majorHAnsi"/>
          <w:bCs/>
          <w:szCs w:val="24"/>
        </w:rPr>
        <w:t xml:space="preserve"> ($25,000)</w:t>
      </w:r>
    </w:p>
    <w:p w14:paraId="7349DC95" w14:textId="40F61953" w:rsidR="006E6477" w:rsidRPr="001D266C" w:rsidRDefault="006E6477" w:rsidP="006E6477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2019</w:t>
      </w:r>
      <w:r w:rsidRPr="001D266C">
        <w:rPr>
          <w:rFonts w:asciiTheme="majorHAnsi" w:hAnsiTheme="majorHAnsi" w:cstheme="majorHAnsi"/>
          <w:szCs w:val="24"/>
        </w:rPr>
        <w:tab/>
        <w:t>Detroit Zoological Society, (Ngogo snare removal project, $10,000)</w:t>
      </w:r>
    </w:p>
    <w:p w14:paraId="5529D770" w14:textId="0CEF60BF" w:rsidR="006E6477" w:rsidRPr="001D266C" w:rsidRDefault="006E6477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2018</w:t>
      </w:r>
      <w:r w:rsidRPr="001D266C">
        <w:rPr>
          <w:rFonts w:asciiTheme="majorHAnsi" w:hAnsiTheme="majorHAnsi" w:cstheme="majorHAnsi"/>
          <w:szCs w:val="24"/>
        </w:rPr>
        <w:tab/>
        <w:t>Detroit Zoological Society, (Ngogo snare removal project, $5,000)</w:t>
      </w:r>
    </w:p>
    <w:p w14:paraId="4A423BE8" w14:textId="257D5B71" w:rsidR="0038370E" w:rsidRPr="001D266C" w:rsidRDefault="0038370E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2017</w:t>
      </w:r>
      <w:r w:rsidRPr="001D266C">
        <w:rPr>
          <w:rFonts w:asciiTheme="majorHAnsi" w:hAnsiTheme="majorHAnsi" w:cstheme="majorHAnsi"/>
          <w:szCs w:val="24"/>
        </w:rPr>
        <w:tab/>
        <w:t>Detroit Zoological Society, (Ngogo snare removal project, $5,000)</w:t>
      </w:r>
    </w:p>
    <w:p w14:paraId="2015AE53" w14:textId="33CBDD76" w:rsidR="005310A2" w:rsidRPr="001D266C" w:rsidRDefault="005310A2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2016</w:t>
      </w:r>
      <w:r w:rsidRPr="001D266C">
        <w:rPr>
          <w:rFonts w:asciiTheme="majorHAnsi" w:hAnsiTheme="majorHAnsi" w:cstheme="majorHAnsi"/>
          <w:szCs w:val="24"/>
        </w:rPr>
        <w:tab/>
        <w:t>Detroit Zoological Society, (Ngogo snare removal project, $5,000)</w:t>
      </w:r>
    </w:p>
    <w:p w14:paraId="2291F5AA" w14:textId="6D543653" w:rsidR="008A1C12" w:rsidRPr="001D266C" w:rsidRDefault="00757C24" w:rsidP="008A3C61">
      <w:pPr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2015</w:t>
      </w:r>
      <w:r w:rsidRPr="001D266C">
        <w:rPr>
          <w:rFonts w:asciiTheme="majorHAnsi" w:hAnsiTheme="majorHAnsi" w:cstheme="majorHAnsi"/>
          <w:szCs w:val="24"/>
        </w:rPr>
        <w:tab/>
      </w:r>
      <w:r w:rsidR="008A1C12" w:rsidRPr="001D266C">
        <w:rPr>
          <w:rFonts w:asciiTheme="majorHAnsi" w:hAnsiTheme="majorHAnsi" w:cstheme="majorHAnsi"/>
          <w:szCs w:val="24"/>
        </w:rPr>
        <w:t>National Institute of Aging</w:t>
      </w:r>
      <w:r w:rsidR="00077237" w:rsidRPr="001D266C">
        <w:rPr>
          <w:rFonts w:asciiTheme="majorHAnsi" w:hAnsiTheme="majorHAnsi" w:cstheme="majorHAnsi"/>
          <w:szCs w:val="24"/>
        </w:rPr>
        <w:t xml:space="preserve"> RO1</w:t>
      </w:r>
      <w:r w:rsidR="008A1C12" w:rsidRPr="001D266C">
        <w:rPr>
          <w:rFonts w:asciiTheme="majorHAnsi" w:hAnsiTheme="majorHAnsi" w:cstheme="majorHAnsi"/>
          <w:szCs w:val="24"/>
        </w:rPr>
        <w:t xml:space="preserve">, </w:t>
      </w:r>
      <w:r w:rsidR="004A34DC" w:rsidRPr="001D266C">
        <w:rPr>
          <w:rFonts w:asciiTheme="majorHAnsi" w:hAnsiTheme="majorHAnsi" w:cstheme="majorHAnsi"/>
          <w:szCs w:val="24"/>
        </w:rPr>
        <w:t xml:space="preserve">with Melissa Emery-Thompson, Martin Muller, Alexandra Rosati, Richard Wrangham, and Tony Goldberg. </w:t>
      </w:r>
      <w:r w:rsidR="008A1C12" w:rsidRPr="001D266C">
        <w:rPr>
          <w:rFonts w:asciiTheme="majorHAnsi" w:hAnsiTheme="majorHAnsi" w:cstheme="majorHAnsi"/>
          <w:szCs w:val="24"/>
        </w:rPr>
        <w:t>(Biodemography of aging in wild chimpanzees, $282,965)</w:t>
      </w:r>
    </w:p>
    <w:p w14:paraId="4D6FB988" w14:textId="541B0661" w:rsidR="00757C24" w:rsidRPr="001D266C" w:rsidRDefault="00757C24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2015</w:t>
      </w:r>
      <w:r w:rsidRPr="001D266C">
        <w:rPr>
          <w:rFonts w:asciiTheme="majorHAnsi" w:hAnsiTheme="majorHAnsi" w:cstheme="majorHAnsi"/>
          <w:szCs w:val="24"/>
        </w:rPr>
        <w:tab/>
        <w:t>Detroit Zoological Society, (Ngogo snare removal project, $5,000)</w:t>
      </w:r>
    </w:p>
    <w:p w14:paraId="22B70107" w14:textId="17468B7D" w:rsidR="005141F3" w:rsidRPr="001D266C" w:rsidRDefault="005141F3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2014</w:t>
      </w:r>
      <w:r w:rsidRPr="001D266C">
        <w:rPr>
          <w:rFonts w:asciiTheme="majorHAnsi" w:hAnsiTheme="majorHAnsi" w:cstheme="majorHAnsi"/>
          <w:szCs w:val="24"/>
        </w:rPr>
        <w:tab/>
        <w:t>Detroit Zoological Society, (Ngogo chimpanzee research project, $5,000)</w:t>
      </w:r>
    </w:p>
    <w:p w14:paraId="2591C0E9" w14:textId="6EDDF594" w:rsidR="00D04D60" w:rsidRPr="001D266C" w:rsidRDefault="00D04D60" w:rsidP="008A3C61">
      <w:pPr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2013</w:t>
      </w:r>
      <w:r w:rsidRPr="001D266C">
        <w:rPr>
          <w:rFonts w:asciiTheme="majorHAnsi" w:hAnsiTheme="majorHAnsi" w:cstheme="majorHAnsi"/>
          <w:szCs w:val="24"/>
        </w:rPr>
        <w:tab/>
        <w:t>Disney Worldwide Conservation Fund (Ngogo chimpanzee snare removal project, $25,000)</w:t>
      </w:r>
    </w:p>
    <w:p w14:paraId="0CFE4B22" w14:textId="77777777" w:rsidR="00D04D60" w:rsidRPr="001D266C" w:rsidRDefault="00D04D60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2013</w:t>
      </w:r>
      <w:r w:rsidRPr="001D266C">
        <w:rPr>
          <w:rFonts w:asciiTheme="majorHAnsi" w:hAnsiTheme="majorHAnsi" w:cstheme="majorHAnsi"/>
          <w:szCs w:val="24"/>
        </w:rPr>
        <w:tab/>
        <w:t>Detroit Zoological Society, (Ngogo chimpanzee research project, $5,000)</w:t>
      </w:r>
    </w:p>
    <w:p w14:paraId="4A17C571" w14:textId="3E01A7D6" w:rsidR="00D04D60" w:rsidRPr="001D266C" w:rsidRDefault="00D04D60" w:rsidP="008A3C61">
      <w:pPr>
        <w:tabs>
          <w:tab w:val="left" w:pos="360"/>
        </w:tabs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2011</w:t>
      </w:r>
      <w:r w:rsidRPr="001D266C">
        <w:rPr>
          <w:rFonts w:asciiTheme="majorHAnsi" w:hAnsiTheme="majorHAnsi" w:cstheme="majorHAnsi"/>
          <w:szCs w:val="24"/>
        </w:rPr>
        <w:tab/>
      </w:r>
      <w:r w:rsidR="006B16DB" w:rsidRPr="001D266C">
        <w:rPr>
          <w:rFonts w:asciiTheme="majorHAnsi" w:hAnsiTheme="majorHAnsi" w:cstheme="majorHAnsi"/>
          <w:szCs w:val="24"/>
        </w:rPr>
        <w:t xml:space="preserve">Silverback Films, United Kingdom </w:t>
      </w:r>
      <w:r w:rsidRPr="001D266C">
        <w:rPr>
          <w:rFonts w:asciiTheme="majorHAnsi" w:hAnsiTheme="majorHAnsi" w:cstheme="majorHAnsi"/>
          <w:szCs w:val="24"/>
        </w:rPr>
        <w:t xml:space="preserve">(Ngogo chimpanzee research project, </w:t>
      </w:r>
      <w:r w:rsidRPr="001D266C">
        <w:rPr>
          <w:rStyle w:val="PageNumber"/>
          <w:rFonts w:asciiTheme="majorHAnsi" w:hAnsiTheme="majorHAnsi" w:cstheme="majorHAnsi"/>
          <w:szCs w:val="24"/>
        </w:rPr>
        <w:t>$97,239</w:t>
      </w:r>
      <w:r w:rsidRPr="001D266C">
        <w:rPr>
          <w:rFonts w:asciiTheme="majorHAnsi" w:hAnsiTheme="majorHAnsi" w:cstheme="majorHAnsi"/>
          <w:szCs w:val="24"/>
        </w:rPr>
        <w:t>)</w:t>
      </w:r>
    </w:p>
    <w:p w14:paraId="2F05CB13" w14:textId="0C4C69F4" w:rsidR="001B2F1E" w:rsidRPr="001D266C" w:rsidRDefault="001B2F1E" w:rsidP="008A3C61">
      <w:pPr>
        <w:tabs>
          <w:tab w:val="left" w:pos="360"/>
        </w:tabs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szCs w:val="24"/>
        </w:rPr>
        <w:t>2013</w:t>
      </w:r>
      <w:r w:rsidRPr="001D266C">
        <w:rPr>
          <w:rFonts w:asciiTheme="majorHAnsi" w:hAnsiTheme="majorHAnsi" w:cstheme="majorHAnsi"/>
          <w:szCs w:val="24"/>
        </w:rPr>
        <w:tab/>
        <w:t>North Carolina Zoo (Ngogo chimpanzee snare removal project, $2,000)</w:t>
      </w:r>
    </w:p>
    <w:p w14:paraId="3683C05C" w14:textId="63A26DA1" w:rsidR="00802AE9" w:rsidRPr="001D266C" w:rsidRDefault="00802AE9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2012</w:t>
      </w:r>
      <w:r w:rsidRPr="001D266C">
        <w:rPr>
          <w:rFonts w:asciiTheme="majorHAnsi" w:hAnsiTheme="majorHAnsi" w:cstheme="majorHAnsi"/>
          <w:szCs w:val="24"/>
        </w:rPr>
        <w:tab/>
        <w:t>North Carolina Zoo (Ngogo chimpanzee snare removal project, $3,000)</w:t>
      </w:r>
    </w:p>
    <w:p w14:paraId="77775984" w14:textId="77777777" w:rsidR="002800CA" w:rsidRPr="001D266C" w:rsidRDefault="00802AE9" w:rsidP="008A3C61">
      <w:pPr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2011</w:t>
      </w:r>
      <w:r w:rsidR="002800CA" w:rsidRPr="001D266C">
        <w:rPr>
          <w:rFonts w:asciiTheme="majorHAnsi" w:hAnsiTheme="majorHAnsi" w:cstheme="majorHAnsi"/>
          <w:szCs w:val="24"/>
        </w:rPr>
        <w:tab/>
        <w:t>North Carolina Zoo (Ngogo chimpanzee snare removal project, $3,000)</w:t>
      </w:r>
    </w:p>
    <w:p w14:paraId="38B223D3" w14:textId="77777777" w:rsidR="002800CA" w:rsidRPr="001D266C" w:rsidRDefault="002800CA" w:rsidP="008A3C61">
      <w:pPr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2005</w:t>
      </w:r>
      <w:r w:rsidRPr="001D266C">
        <w:rPr>
          <w:rFonts w:asciiTheme="majorHAnsi" w:hAnsiTheme="majorHAnsi" w:cstheme="majorHAnsi"/>
          <w:szCs w:val="24"/>
        </w:rPr>
        <w:tab/>
        <w:t>U.S. National Science Foundation (Long-term fitness consequences of wild chimpanzee behavior, $299,945)</w:t>
      </w:r>
    </w:p>
    <w:p w14:paraId="25152DB2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2002</w:t>
      </w:r>
      <w:r w:rsidRPr="001D266C">
        <w:rPr>
          <w:rFonts w:asciiTheme="majorHAnsi" w:hAnsiTheme="majorHAnsi" w:cstheme="majorHAnsi"/>
          <w:szCs w:val="24"/>
        </w:rPr>
        <w:tab/>
        <w:t>U.S. National Science Foundation (Kinship and behavior in wild chimpanzees, $271,387)</w:t>
      </w:r>
    </w:p>
    <w:p w14:paraId="3886C98D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2001</w:t>
      </w:r>
      <w:r w:rsidRPr="001D266C">
        <w:rPr>
          <w:rFonts w:asciiTheme="majorHAnsi" w:hAnsiTheme="majorHAnsi" w:cstheme="majorHAnsi"/>
          <w:szCs w:val="24"/>
        </w:rPr>
        <w:tab/>
        <w:t>L.S.B. Leakey Foundation grant (Meat-sharing among wild chimpanzees, $17,500)</w:t>
      </w:r>
    </w:p>
    <w:p w14:paraId="25EEEF6E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2000</w:t>
      </w:r>
      <w:r w:rsidRPr="001D266C">
        <w:rPr>
          <w:rFonts w:asciiTheme="majorHAnsi" w:hAnsiTheme="majorHAnsi" w:cstheme="majorHAnsi"/>
          <w:szCs w:val="24"/>
        </w:rPr>
        <w:tab/>
        <w:t>Detroit Zoological Institute grant-in-aid (Behavioral ecology of the Ngogo chimpanzees, $1,500)</w:t>
      </w:r>
    </w:p>
    <w:p w14:paraId="5A641432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2000</w:t>
      </w:r>
      <w:r w:rsidRPr="001D266C">
        <w:rPr>
          <w:rFonts w:asciiTheme="majorHAnsi" w:hAnsiTheme="majorHAnsi" w:cstheme="majorHAnsi"/>
          <w:szCs w:val="24"/>
        </w:rPr>
        <w:tab/>
        <w:t>National Geographic Society grant (Predation and mixed-species associations between redtail monkeys and mangabeys, $9,000)</w:t>
      </w:r>
    </w:p>
    <w:p w14:paraId="4C6795B5" w14:textId="77777777" w:rsidR="002800CA" w:rsidRPr="001D266C" w:rsidRDefault="002800CA" w:rsidP="008A3C61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720"/>
        </w:tabs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lastRenderedPageBreak/>
        <w:t>Wenner-Gren Foundation grant-in-aid (Ecological, social and genetic correlates of wild chimpanzee behavior, $20,000)</w:t>
      </w:r>
    </w:p>
    <w:p w14:paraId="3CE72EE6" w14:textId="77777777" w:rsidR="002800CA" w:rsidRPr="001D266C" w:rsidRDefault="002800CA" w:rsidP="008A3C61">
      <w:pPr>
        <w:pStyle w:val="Header"/>
        <w:tabs>
          <w:tab w:val="clear" w:pos="4320"/>
          <w:tab w:val="clear" w:pos="8640"/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1999</w:t>
      </w:r>
      <w:r w:rsidRPr="001D266C">
        <w:rPr>
          <w:rFonts w:asciiTheme="majorHAnsi" w:hAnsiTheme="majorHAnsi" w:cstheme="majorHAnsi"/>
          <w:szCs w:val="24"/>
        </w:rPr>
        <w:tab/>
        <w:t>L.S.B. Leakey Foundation grant (Genetics and behavior of wild chimpanzees, $5,443)</w:t>
      </w:r>
    </w:p>
    <w:p w14:paraId="0BFF07D9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1999</w:t>
      </w:r>
      <w:r w:rsidRPr="001D266C">
        <w:rPr>
          <w:rFonts w:asciiTheme="majorHAnsi" w:hAnsiTheme="majorHAnsi" w:cstheme="majorHAnsi"/>
          <w:szCs w:val="24"/>
        </w:rPr>
        <w:tab/>
        <w:t>University of Michigan OVPR discretionary fund award (Mixed-species associations between mangabeys and redtail monkeys, $15,000)</w:t>
      </w:r>
    </w:p>
    <w:p w14:paraId="51DCBE96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1996</w:t>
      </w:r>
      <w:r w:rsidRPr="001D266C">
        <w:rPr>
          <w:rFonts w:asciiTheme="majorHAnsi" w:hAnsiTheme="majorHAnsi" w:cstheme="majorHAnsi"/>
          <w:szCs w:val="24"/>
        </w:rPr>
        <w:tab/>
        <w:t>National Geographic Society grant, with Adam Arcadi and Richard Wrangham (Intercommunity variability in the acoustic morphology of chimpanzee loud calls, $28,000)</w:t>
      </w:r>
    </w:p>
    <w:p w14:paraId="1C886785" w14:textId="77777777" w:rsidR="002800CA" w:rsidRPr="001D266C" w:rsidRDefault="002800CA" w:rsidP="008A3C61">
      <w:pPr>
        <w:pStyle w:val="Header"/>
        <w:tabs>
          <w:tab w:val="clear" w:pos="4320"/>
          <w:tab w:val="clear" w:pos="8640"/>
          <w:tab w:val="left" w:pos="720"/>
        </w:tabs>
        <w:ind w:left="720" w:hanging="720"/>
        <w:rPr>
          <w:rFonts w:asciiTheme="majorHAnsi" w:hAnsiTheme="majorHAnsi" w:cstheme="majorHAnsi"/>
          <w:szCs w:val="24"/>
          <w:u w:val="single"/>
        </w:rPr>
      </w:pPr>
      <w:r w:rsidRPr="001D266C">
        <w:rPr>
          <w:rFonts w:asciiTheme="majorHAnsi" w:hAnsiTheme="majorHAnsi" w:cstheme="majorHAnsi"/>
          <w:szCs w:val="24"/>
        </w:rPr>
        <w:t>1993</w:t>
      </w:r>
      <w:r w:rsidRPr="001D266C">
        <w:rPr>
          <w:rFonts w:asciiTheme="majorHAnsi" w:hAnsiTheme="majorHAnsi" w:cstheme="majorHAnsi"/>
          <w:szCs w:val="24"/>
        </w:rPr>
        <w:tab/>
        <w:t>University of Michigan Research Partnership grant, with John Pepper ($13,800)</w:t>
      </w:r>
    </w:p>
    <w:p w14:paraId="37F829CA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1992</w:t>
      </w:r>
      <w:r w:rsidRPr="001D266C">
        <w:rPr>
          <w:rFonts w:asciiTheme="majorHAnsi" w:hAnsiTheme="majorHAnsi" w:cstheme="majorHAnsi"/>
          <w:szCs w:val="24"/>
        </w:rPr>
        <w:tab/>
        <w:t>U.S. National Science Foundation Presidential Faculty Fellows Award ($500,000)</w:t>
      </w:r>
    </w:p>
    <w:p w14:paraId="4668075E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1990</w:t>
      </w:r>
      <w:r w:rsidRPr="001D266C">
        <w:rPr>
          <w:rFonts w:asciiTheme="majorHAnsi" w:hAnsiTheme="majorHAnsi" w:cstheme="majorHAnsi"/>
          <w:szCs w:val="24"/>
        </w:rPr>
        <w:tab/>
        <w:t>Harry Frank Guggenheim Foundation grant (Comparative studies of great ape aggression, $72,475)</w:t>
      </w:r>
    </w:p>
    <w:p w14:paraId="1FEF8AF3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1988</w:t>
      </w:r>
      <w:r w:rsidRPr="001D266C">
        <w:rPr>
          <w:rFonts w:asciiTheme="majorHAnsi" w:hAnsiTheme="majorHAnsi" w:cstheme="majorHAnsi"/>
          <w:szCs w:val="24"/>
        </w:rPr>
        <w:tab/>
        <w:t>National Geographic Society grant (Comparative field studies of great ape vocal behavior, $12,500)</w:t>
      </w:r>
    </w:p>
    <w:p w14:paraId="43B25209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1988</w:t>
      </w:r>
      <w:r w:rsidRPr="001D266C">
        <w:rPr>
          <w:rFonts w:asciiTheme="majorHAnsi" w:hAnsiTheme="majorHAnsi" w:cstheme="majorHAnsi"/>
          <w:szCs w:val="24"/>
        </w:rPr>
        <w:tab/>
        <w:t>U.S. National Science Foundation grant (Comparative field studies of great ape vocal behavior, $131,865)</w:t>
      </w:r>
    </w:p>
    <w:p w14:paraId="2B02013B" w14:textId="77777777" w:rsidR="002800CA" w:rsidRPr="001D266C" w:rsidRDefault="002800CA" w:rsidP="008A3C61">
      <w:pPr>
        <w:numPr>
          <w:ilvl w:val="0"/>
          <w:numId w:val="9"/>
        </w:numPr>
        <w:tabs>
          <w:tab w:val="left" w:pos="720"/>
        </w:tabs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Harry Frank Guggenheim Foundation grant (Male-male aggression and forced mating behavior of orangutans, $19,287)</w:t>
      </w:r>
    </w:p>
    <w:p w14:paraId="06F605BC" w14:textId="77777777" w:rsidR="002800CA" w:rsidRPr="001D266C" w:rsidRDefault="002800CA" w:rsidP="008A3C61">
      <w:pPr>
        <w:numPr>
          <w:ilvl w:val="0"/>
          <w:numId w:val="9"/>
        </w:numPr>
        <w:tabs>
          <w:tab w:val="left" w:pos="720"/>
        </w:tabs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L.S.B. Leakey Foundation and New York Zoological Society grant (Great ape research and conservation, $20,000)</w:t>
      </w:r>
    </w:p>
    <w:p w14:paraId="2746B3D9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1985</w:t>
      </w:r>
      <w:r w:rsidRPr="001D266C">
        <w:rPr>
          <w:rFonts w:asciiTheme="majorHAnsi" w:hAnsiTheme="majorHAnsi" w:cstheme="majorHAnsi"/>
          <w:szCs w:val="24"/>
        </w:rPr>
        <w:tab/>
        <w:t>L.S.B. Leakey Foundation grant (Structure, function, and syntax of gibbon vocalizations, $4,850)</w:t>
      </w:r>
    </w:p>
    <w:p w14:paraId="5E6E484C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1985</w:t>
      </w:r>
      <w:r w:rsidRPr="001D266C">
        <w:rPr>
          <w:rFonts w:asciiTheme="majorHAnsi" w:hAnsiTheme="majorHAnsi" w:cstheme="majorHAnsi"/>
          <w:szCs w:val="24"/>
        </w:rPr>
        <w:tab/>
        <w:t>National Geographic Society grant (Structure, function, and syntax of gibbon vocalizations, $4,825)</w:t>
      </w:r>
    </w:p>
    <w:p w14:paraId="47D87BDA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1983</w:t>
      </w:r>
      <w:r w:rsidRPr="001D266C">
        <w:rPr>
          <w:rFonts w:asciiTheme="majorHAnsi" w:hAnsiTheme="majorHAnsi" w:cstheme="majorHAnsi"/>
          <w:szCs w:val="24"/>
        </w:rPr>
        <w:tab/>
        <w:t>University of California, Davis, Graduate Research award (Intergroup spacing of gibbons and leaf monkeys, $1,000)</w:t>
      </w:r>
    </w:p>
    <w:p w14:paraId="571437C8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1981</w:t>
      </w:r>
      <w:r w:rsidRPr="001D266C">
        <w:rPr>
          <w:rFonts w:asciiTheme="majorHAnsi" w:hAnsiTheme="majorHAnsi" w:cstheme="majorHAnsi"/>
          <w:szCs w:val="24"/>
        </w:rPr>
        <w:tab/>
        <w:t>U.S. National Academy of Sciences Bache Fund award (Intergroup spacing of gibbons and leaf monkeys, $1,000)</w:t>
      </w:r>
    </w:p>
    <w:p w14:paraId="3DACC87A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1981</w:t>
      </w:r>
      <w:r w:rsidRPr="001D266C">
        <w:rPr>
          <w:rFonts w:asciiTheme="majorHAnsi" w:hAnsiTheme="majorHAnsi" w:cstheme="majorHAnsi"/>
          <w:szCs w:val="24"/>
        </w:rPr>
        <w:tab/>
        <w:t>Wenner-Gren Foundation grant-in-aid (Intergroup spacing of gibbons and leaf monkeys, $3,800)</w:t>
      </w:r>
    </w:p>
    <w:p w14:paraId="2893BB7A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1980</w:t>
      </w:r>
      <w:r w:rsidRPr="001D266C">
        <w:rPr>
          <w:rFonts w:asciiTheme="majorHAnsi" w:hAnsiTheme="majorHAnsi" w:cstheme="majorHAnsi"/>
          <w:szCs w:val="24"/>
        </w:rPr>
        <w:tab/>
        <w:t>L.S.B. Leakey Foundation grant (Intergroup spacing of gibbons and leaf monkeys)</w:t>
      </w:r>
    </w:p>
    <w:p w14:paraId="468BF1EA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1980</w:t>
      </w:r>
      <w:r w:rsidRPr="001D266C">
        <w:rPr>
          <w:rFonts w:asciiTheme="majorHAnsi" w:hAnsiTheme="majorHAnsi" w:cstheme="majorHAnsi"/>
          <w:szCs w:val="24"/>
        </w:rPr>
        <w:tab/>
        <w:t>U.S. National Science Foundation doctoral dissertation improvement grant (Intergroup spacing of gibbons and leaf monkeys, $7,998)</w:t>
      </w:r>
    </w:p>
    <w:p w14:paraId="01CC7980" w14:textId="77777777" w:rsidR="002800CA" w:rsidRPr="001D266C" w:rsidRDefault="002800CA" w:rsidP="008A3C61">
      <w:pPr>
        <w:tabs>
          <w:tab w:val="left" w:pos="720"/>
        </w:tabs>
        <w:ind w:left="720" w:hanging="72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1980</w:t>
      </w:r>
      <w:r w:rsidRPr="001D266C">
        <w:rPr>
          <w:rFonts w:asciiTheme="majorHAnsi" w:hAnsiTheme="majorHAnsi" w:cstheme="majorHAnsi"/>
          <w:szCs w:val="24"/>
        </w:rPr>
        <w:tab/>
        <w:t>University of California, Davis, Chancellor's Patent Fund award ($500)</w:t>
      </w:r>
    </w:p>
    <w:p w14:paraId="35630147" w14:textId="77777777" w:rsidR="007E5BF4" w:rsidRPr="001D266C" w:rsidRDefault="007E5BF4" w:rsidP="008A3C61">
      <w:pPr>
        <w:rPr>
          <w:rFonts w:asciiTheme="majorHAnsi" w:hAnsiTheme="majorHAnsi" w:cstheme="majorHAnsi"/>
          <w:szCs w:val="24"/>
        </w:rPr>
      </w:pPr>
    </w:p>
    <w:p w14:paraId="3234BE16" w14:textId="77777777" w:rsidR="002800CA" w:rsidRPr="001D266C" w:rsidRDefault="002800CA" w:rsidP="008A3C61">
      <w:pPr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RESEARCH EXPERIENCE</w:t>
      </w:r>
    </w:p>
    <w:p w14:paraId="2C6D1BCC" w14:textId="7548BDDA" w:rsidR="002800CA" w:rsidRPr="001D266C" w:rsidRDefault="002800CA" w:rsidP="008A3C61">
      <w:pPr>
        <w:tabs>
          <w:tab w:val="left" w:pos="810"/>
          <w:tab w:val="left" w:pos="1700"/>
        </w:tabs>
        <w:ind w:left="1440" w:hanging="14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1995-present</w:t>
      </w:r>
      <w:r w:rsidRPr="001D266C">
        <w:rPr>
          <w:rFonts w:asciiTheme="majorHAnsi" w:hAnsiTheme="majorHAnsi" w:cstheme="majorHAnsi"/>
          <w:szCs w:val="24"/>
        </w:rPr>
        <w:tab/>
        <w:t>Field study of the behavioral ecology of chimpanz</w:t>
      </w:r>
      <w:r w:rsidR="008F2266" w:rsidRPr="001D266C">
        <w:rPr>
          <w:rFonts w:asciiTheme="majorHAnsi" w:hAnsiTheme="majorHAnsi" w:cstheme="majorHAnsi"/>
          <w:szCs w:val="24"/>
        </w:rPr>
        <w:t>ees in the Kibale National Park, Uganda</w:t>
      </w:r>
    </w:p>
    <w:p w14:paraId="70D037B9" w14:textId="3BBF9490" w:rsidR="002800CA" w:rsidRPr="001D266C" w:rsidRDefault="00C16837" w:rsidP="008A3C61">
      <w:pPr>
        <w:tabs>
          <w:tab w:val="left" w:pos="810"/>
          <w:tab w:val="left" w:pos="1700"/>
        </w:tabs>
        <w:ind w:left="1440" w:hanging="1440"/>
        <w:rPr>
          <w:rFonts w:asciiTheme="majorHAnsi" w:hAnsiTheme="majorHAnsi" w:cstheme="majorHAnsi"/>
          <w:szCs w:val="24"/>
          <w:u w:val="single"/>
        </w:rPr>
      </w:pPr>
      <w:r w:rsidRPr="001D266C">
        <w:rPr>
          <w:rFonts w:asciiTheme="majorHAnsi" w:hAnsiTheme="majorHAnsi" w:cstheme="majorHAnsi"/>
          <w:szCs w:val="24"/>
        </w:rPr>
        <w:tab/>
      </w:r>
      <w:r w:rsidR="002800CA" w:rsidRPr="001D266C">
        <w:rPr>
          <w:rFonts w:asciiTheme="majorHAnsi" w:hAnsiTheme="majorHAnsi" w:cstheme="majorHAnsi"/>
          <w:szCs w:val="24"/>
        </w:rPr>
        <w:t>1998</w:t>
      </w:r>
      <w:r w:rsidR="002800CA" w:rsidRPr="001D266C">
        <w:rPr>
          <w:rFonts w:asciiTheme="majorHAnsi" w:hAnsiTheme="majorHAnsi" w:cstheme="majorHAnsi"/>
          <w:szCs w:val="24"/>
        </w:rPr>
        <w:tab/>
        <w:t>Field study of mixed species associations of primates and chimpanzee (</w:t>
      </w:r>
      <w:r w:rsidR="002800CA" w:rsidRPr="001D266C">
        <w:rPr>
          <w:rFonts w:asciiTheme="majorHAnsi" w:hAnsiTheme="majorHAnsi" w:cstheme="majorHAnsi"/>
          <w:i/>
          <w:szCs w:val="24"/>
        </w:rPr>
        <w:t>Pan troglodytes</w:t>
      </w:r>
      <w:r w:rsidR="002800CA" w:rsidRPr="001D266C">
        <w:rPr>
          <w:rFonts w:asciiTheme="majorHAnsi" w:hAnsiTheme="majorHAnsi" w:cstheme="majorHAnsi"/>
          <w:szCs w:val="24"/>
        </w:rPr>
        <w:t>) behavior in</w:t>
      </w:r>
      <w:r w:rsidR="00D854C5" w:rsidRPr="001D266C">
        <w:rPr>
          <w:rFonts w:asciiTheme="majorHAnsi" w:hAnsiTheme="majorHAnsi" w:cstheme="majorHAnsi"/>
          <w:szCs w:val="24"/>
        </w:rPr>
        <w:t xml:space="preserve"> the Kibale National Park.</w:t>
      </w:r>
    </w:p>
    <w:p w14:paraId="7EF6B382" w14:textId="77777777" w:rsidR="002800CA" w:rsidRPr="001D266C" w:rsidRDefault="002800CA" w:rsidP="008A3C61">
      <w:pPr>
        <w:tabs>
          <w:tab w:val="left" w:pos="810"/>
          <w:tab w:val="left" w:pos="1440"/>
        </w:tabs>
        <w:ind w:left="1440" w:hanging="1440"/>
        <w:rPr>
          <w:rFonts w:asciiTheme="majorHAnsi" w:hAnsiTheme="majorHAnsi" w:cstheme="majorHAnsi"/>
          <w:szCs w:val="24"/>
          <w:u w:val="single"/>
        </w:rPr>
      </w:pPr>
      <w:r w:rsidRPr="001D266C">
        <w:rPr>
          <w:rFonts w:asciiTheme="majorHAnsi" w:hAnsiTheme="majorHAnsi" w:cstheme="majorHAnsi"/>
          <w:szCs w:val="24"/>
        </w:rPr>
        <w:tab/>
        <w:t>1995</w:t>
      </w:r>
      <w:r w:rsidRPr="001D266C">
        <w:rPr>
          <w:rFonts w:asciiTheme="majorHAnsi" w:hAnsiTheme="majorHAnsi" w:cstheme="majorHAnsi"/>
          <w:szCs w:val="24"/>
        </w:rPr>
        <w:tab/>
        <w:t>Field study of the vocal communication of chimpanzees in the Kibale National Park.</w:t>
      </w:r>
    </w:p>
    <w:p w14:paraId="59517371" w14:textId="77777777" w:rsidR="002800CA" w:rsidRPr="001D266C" w:rsidRDefault="002800CA" w:rsidP="008A3C61">
      <w:pPr>
        <w:tabs>
          <w:tab w:val="left" w:pos="810"/>
          <w:tab w:val="left" w:pos="1440"/>
        </w:tabs>
        <w:ind w:left="1440" w:hanging="14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lastRenderedPageBreak/>
        <w:tab/>
        <w:t>1994</w:t>
      </w:r>
      <w:r w:rsidRPr="001D266C">
        <w:rPr>
          <w:rFonts w:asciiTheme="majorHAnsi" w:hAnsiTheme="majorHAnsi" w:cstheme="majorHAnsi"/>
          <w:szCs w:val="24"/>
        </w:rPr>
        <w:tab/>
        <w:t>Field study of vocal communication among chimpanzees in the Mahale Mountains National Park, Tanzania</w:t>
      </w:r>
    </w:p>
    <w:p w14:paraId="24C6A193" w14:textId="77777777" w:rsidR="002800CA" w:rsidRPr="001D266C" w:rsidRDefault="002800CA" w:rsidP="008A3C61">
      <w:pPr>
        <w:tabs>
          <w:tab w:val="left" w:pos="810"/>
          <w:tab w:val="left" w:pos="1440"/>
        </w:tabs>
        <w:ind w:left="1440" w:hanging="14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ab/>
        <w:t>1992</w:t>
      </w:r>
      <w:r w:rsidRPr="001D266C">
        <w:rPr>
          <w:rFonts w:asciiTheme="majorHAnsi" w:hAnsiTheme="majorHAnsi" w:cstheme="majorHAnsi"/>
          <w:szCs w:val="24"/>
        </w:rPr>
        <w:tab/>
        <w:t>Field study of the vocal behavior of chimpanzees in the Mahale Mountains.</w:t>
      </w:r>
    </w:p>
    <w:p w14:paraId="733150FA" w14:textId="77777777" w:rsidR="002800CA" w:rsidRPr="001D266C" w:rsidRDefault="002800CA" w:rsidP="008A3C61">
      <w:pPr>
        <w:tabs>
          <w:tab w:val="left" w:pos="810"/>
          <w:tab w:val="left" w:pos="1440"/>
        </w:tabs>
        <w:ind w:left="1440" w:hanging="14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ab/>
        <w:t>1992</w:t>
      </w:r>
      <w:r w:rsidRPr="001D266C">
        <w:rPr>
          <w:rFonts w:asciiTheme="majorHAnsi" w:hAnsiTheme="majorHAnsi" w:cstheme="majorHAnsi"/>
          <w:szCs w:val="24"/>
        </w:rPr>
        <w:tab/>
        <w:t>Field study of the vocal behavior of gorillas (</w:t>
      </w:r>
      <w:r w:rsidRPr="001D266C">
        <w:rPr>
          <w:rFonts w:asciiTheme="majorHAnsi" w:hAnsiTheme="majorHAnsi" w:cstheme="majorHAnsi"/>
          <w:i/>
          <w:szCs w:val="24"/>
        </w:rPr>
        <w:t>Gorilla gorilla</w:t>
      </w:r>
      <w:r w:rsidRPr="001D266C">
        <w:rPr>
          <w:rFonts w:asciiTheme="majorHAnsi" w:hAnsiTheme="majorHAnsi" w:cstheme="majorHAnsi"/>
          <w:szCs w:val="24"/>
        </w:rPr>
        <w:t>) at the Parc des Volcans, Rwanda.</w:t>
      </w:r>
    </w:p>
    <w:p w14:paraId="45FC7916" w14:textId="77777777" w:rsidR="002800CA" w:rsidRPr="001D266C" w:rsidRDefault="002800CA" w:rsidP="008A3C61">
      <w:pPr>
        <w:tabs>
          <w:tab w:val="left" w:pos="810"/>
          <w:tab w:val="left" w:pos="1440"/>
        </w:tabs>
        <w:ind w:left="1440" w:hanging="14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ab/>
        <w:t>1991</w:t>
      </w:r>
      <w:r w:rsidRPr="001D266C">
        <w:rPr>
          <w:rFonts w:asciiTheme="majorHAnsi" w:hAnsiTheme="majorHAnsi" w:cstheme="majorHAnsi"/>
          <w:szCs w:val="24"/>
        </w:rPr>
        <w:tab/>
        <w:t>Field study of the vocal behavior of bonobos (</w:t>
      </w:r>
      <w:r w:rsidRPr="001D266C">
        <w:rPr>
          <w:rFonts w:asciiTheme="majorHAnsi" w:hAnsiTheme="majorHAnsi" w:cstheme="majorHAnsi"/>
          <w:i/>
          <w:szCs w:val="24"/>
        </w:rPr>
        <w:t>Pan paniscus</w:t>
      </w:r>
      <w:r w:rsidRPr="001D266C">
        <w:rPr>
          <w:rFonts w:asciiTheme="majorHAnsi" w:hAnsiTheme="majorHAnsi" w:cstheme="majorHAnsi"/>
          <w:szCs w:val="24"/>
        </w:rPr>
        <w:t>) at the Scientific Reserve of the Luo, Tshuapa-Equateur District, Zaire</w:t>
      </w:r>
    </w:p>
    <w:p w14:paraId="01BE1AFC" w14:textId="51484DD1" w:rsidR="002800CA" w:rsidRPr="001D266C" w:rsidRDefault="002800CA" w:rsidP="008A3C61">
      <w:pPr>
        <w:tabs>
          <w:tab w:val="left" w:pos="810"/>
          <w:tab w:val="left" w:pos="1440"/>
        </w:tabs>
        <w:ind w:left="1440" w:hanging="14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1989 </w:t>
      </w:r>
      <w:r w:rsidR="00C16837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- </w:t>
      </w:r>
      <w:r w:rsidR="00C16837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>1990</w:t>
      </w:r>
      <w:r w:rsidRPr="001D266C">
        <w:rPr>
          <w:rFonts w:asciiTheme="majorHAnsi" w:hAnsiTheme="majorHAnsi" w:cstheme="majorHAnsi"/>
          <w:szCs w:val="24"/>
        </w:rPr>
        <w:tab/>
        <w:t>Field study of the vocal behavior of chimpanzees in the Mahale Mountains.</w:t>
      </w:r>
    </w:p>
    <w:p w14:paraId="751DEECA" w14:textId="2C8EB7E3" w:rsidR="002800CA" w:rsidRPr="001D266C" w:rsidRDefault="002800CA" w:rsidP="008A3C61">
      <w:pPr>
        <w:tabs>
          <w:tab w:val="left" w:pos="810"/>
          <w:tab w:val="left" w:pos="1440"/>
        </w:tabs>
        <w:ind w:left="1440" w:hanging="14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1988 </w:t>
      </w:r>
      <w:r w:rsidR="00C16837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- </w:t>
      </w:r>
      <w:r w:rsidR="00C16837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>1989</w:t>
      </w:r>
      <w:r w:rsidRPr="001D266C">
        <w:rPr>
          <w:rFonts w:asciiTheme="majorHAnsi" w:hAnsiTheme="majorHAnsi" w:cstheme="majorHAnsi"/>
          <w:szCs w:val="24"/>
        </w:rPr>
        <w:tab/>
        <w:t>Field study of the behavior of orangutans (</w:t>
      </w:r>
      <w:r w:rsidRPr="001D266C">
        <w:rPr>
          <w:rFonts w:asciiTheme="majorHAnsi" w:hAnsiTheme="majorHAnsi" w:cstheme="majorHAnsi"/>
          <w:i/>
          <w:szCs w:val="24"/>
        </w:rPr>
        <w:t>Pongo pygmaeus</w:t>
      </w:r>
      <w:r w:rsidRPr="001D266C">
        <w:rPr>
          <w:rFonts w:asciiTheme="majorHAnsi" w:hAnsiTheme="majorHAnsi" w:cstheme="majorHAnsi"/>
          <w:szCs w:val="24"/>
        </w:rPr>
        <w:t>) in the Gunung Palung Nature Reserve, West Kalimantan, Indonesia.</w:t>
      </w:r>
    </w:p>
    <w:p w14:paraId="185EB2E6" w14:textId="77777777" w:rsidR="002800CA" w:rsidRPr="001D266C" w:rsidRDefault="002800CA" w:rsidP="008A3C61">
      <w:pPr>
        <w:tabs>
          <w:tab w:val="left" w:pos="810"/>
          <w:tab w:val="left" w:pos="1440"/>
        </w:tabs>
        <w:ind w:left="1440" w:hanging="14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ab/>
        <w:t>1987</w:t>
      </w:r>
      <w:r w:rsidRPr="001D266C">
        <w:rPr>
          <w:rFonts w:asciiTheme="majorHAnsi" w:hAnsiTheme="majorHAnsi" w:cstheme="majorHAnsi"/>
          <w:szCs w:val="24"/>
        </w:rPr>
        <w:tab/>
        <w:t>Field study of male swamp sparrow (</w:t>
      </w:r>
      <w:r w:rsidRPr="001D266C">
        <w:rPr>
          <w:rFonts w:asciiTheme="majorHAnsi" w:hAnsiTheme="majorHAnsi" w:cstheme="majorHAnsi"/>
          <w:i/>
          <w:szCs w:val="24"/>
        </w:rPr>
        <w:t>Melospiza  georgiana</w:t>
      </w:r>
      <w:r w:rsidRPr="001D266C">
        <w:rPr>
          <w:rFonts w:asciiTheme="majorHAnsi" w:hAnsiTheme="majorHAnsi" w:cstheme="majorHAnsi"/>
          <w:szCs w:val="24"/>
        </w:rPr>
        <w:t xml:space="preserve">) song. Dutchess county, New York. </w:t>
      </w:r>
    </w:p>
    <w:p w14:paraId="0401E12C" w14:textId="50F7059F" w:rsidR="002800CA" w:rsidRPr="001D266C" w:rsidRDefault="002800CA" w:rsidP="008A3C61">
      <w:pPr>
        <w:tabs>
          <w:tab w:val="left" w:pos="810"/>
          <w:tab w:val="left" w:pos="1440"/>
        </w:tabs>
        <w:ind w:left="1440" w:hanging="14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1984 </w:t>
      </w:r>
      <w:r w:rsidR="00C16837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 -</w:t>
      </w:r>
      <w:r w:rsidR="00C16837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 1986</w:t>
      </w:r>
      <w:r w:rsidRPr="001D266C">
        <w:rPr>
          <w:rFonts w:asciiTheme="majorHAnsi" w:hAnsiTheme="majorHAnsi" w:cstheme="majorHAnsi"/>
          <w:szCs w:val="24"/>
        </w:rPr>
        <w:tab/>
        <w:t>Field study of the behavior of agile gibbons (</w:t>
      </w:r>
      <w:r w:rsidRPr="001D266C">
        <w:rPr>
          <w:rFonts w:asciiTheme="majorHAnsi" w:hAnsiTheme="majorHAnsi" w:cstheme="majorHAnsi"/>
          <w:i/>
          <w:szCs w:val="24"/>
        </w:rPr>
        <w:t>Hylobates agilis</w:t>
      </w:r>
      <w:r w:rsidRPr="001D266C">
        <w:rPr>
          <w:rFonts w:asciiTheme="majorHAnsi" w:hAnsiTheme="majorHAnsi" w:cstheme="majorHAnsi"/>
          <w:szCs w:val="24"/>
        </w:rPr>
        <w:t>) in the Gunung Palung Reserve.</w:t>
      </w:r>
    </w:p>
    <w:p w14:paraId="572810A0" w14:textId="77777777" w:rsidR="002800CA" w:rsidRPr="001D266C" w:rsidRDefault="002800CA" w:rsidP="008A3C61">
      <w:pPr>
        <w:tabs>
          <w:tab w:val="left" w:pos="810"/>
          <w:tab w:val="left" w:pos="1440"/>
        </w:tabs>
        <w:ind w:left="1440" w:hanging="14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ab/>
        <w:t>1984</w:t>
      </w:r>
      <w:r w:rsidRPr="001D266C">
        <w:rPr>
          <w:rFonts w:asciiTheme="majorHAnsi" w:hAnsiTheme="majorHAnsi" w:cstheme="majorHAnsi"/>
          <w:szCs w:val="24"/>
        </w:rPr>
        <w:tab/>
        <w:t>Pilot field study investigating the singing behavior of agile gibbons in the Waykambas National Park, Lampung, Sumatra, Indonesia.</w:t>
      </w:r>
    </w:p>
    <w:p w14:paraId="3712BA72" w14:textId="77777777" w:rsidR="002800CA" w:rsidRPr="001D266C" w:rsidRDefault="002800CA" w:rsidP="008A3C61">
      <w:pPr>
        <w:tabs>
          <w:tab w:val="left" w:pos="810"/>
          <w:tab w:val="left" w:pos="1440"/>
        </w:tabs>
        <w:ind w:left="1440" w:hanging="14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ab/>
        <w:t>1984</w:t>
      </w:r>
      <w:r w:rsidRPr="001D266C">
        <w:rPr>
          <w:rFonts w:asciiTheme="majorHAnsi" w:hAnsiTheme="majorHAnsi" w:cstheme="majorHAnsi"/>
          <w:szCs w:val="24"/>
        </w:rPr>
        <w:tab/>
        <w:t>Experimental field study of male Bornean gibbon (</w:t>
      </w:r>
      <w:r w:rsidRPr="001D266C">
        <w:rPr>
          <w:rFonts w:asciiTheme="majorHAnsi" w:hAnsiTheme="majorHAnsi" w:cstheme="majorHAnsi"/>
          <w:i/>
          <w:szCs w:val="24"/>
        </w:rPr>
        <w:t>Hylobates muelleri</w:t>
      </w:r>
      <w:r w:rsidRPr="001D266C">
        <w:rPr>
          <w:rFonts w:asciiTheme="majorHAnsi" w:hAnsiTheme="majorHAnsi" w:cstheme="majorHAnsi"/>
          <w:szCs w:val="24"/>
        </w:rPr>
        <w:t>) song in the Kutai Nature Reserve, East Kalimantan, Indonesia.</w:t>
      </w:r>
    </w:p>
    <w:p w14:paraId="6487659A" w14:textId="77777777" w:rsidR="002800CA" w:rsidRPr="001D266C" w:rsidRDefault="002800CA" w:rsidP="008A3C61">
      <w:pPr>
        <w:tabs>
          <w:tab w:val="left" w:pos="810"/>
          <w:tab w:val="left" w:pos="1440"/>
        </w:tabs>
        <w:ind w:left="1440" w:hanging="14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ab/>
        <w:t>1982</w:t>
      </w:r>
      <w:r w:rsidRPr="001D266C">
        <w:rPr>
          <w:rFonts w:asciiTheme="majorHAnsi" w:hAnsiTheme="majorHAnsi" w:cstheme="majorHAnsi"/>
          <w:szCs w:val="24"/>
        </w:rPr>
        <w:tab/>
        <w:t>Experimental field study investigating the behavioral mechanisms maintaining monogamy in Bornean gibbons in the Kutai Reserve (thesis topic).</w:t>
      </w:r>
    </w:p>
    <w:p w14:paraId="3951BC02" w14:textId="733226C6" w:rsidR="002800CA" w:rsidRPr="001D266C" w:rsidRDefault="002800CA" w:rsidP="008A3C61">
      <w:pPr>
        <w:tabs>
          <w:tab w:val="left" w:pos="810"/>
          <w:tab w:val="left" w:pos="1440"/>
        </w:tabs>
        <w:ind w:left="1440" w:hanging="14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1981</w:t>
      </w:r>
      <w:r w:rsidR="00C16837" w:rsidRPr="001D266C">
        <w:rPr>
          <w:rFonts w:asciiTheme="majorHAnsi" w:hAnsiTheme="majorHAnsi" w:cstheme="majorHAnsi"/>
          <w:szCs w:val="24"/>
        </w:rPr>
        <w:t xml:space="preserve">  </w:t>
      </w:r>
      <w:r w:rsidRPr="001D266C">
        <w:rPr>
          <w:rFonts w:asciiTheme="majorHAnsi" w:hAnsiTheme="majorHAnsi" w:cstheme="majorHAnsi"/>
          <w:szCs w:val="24"/>
        </w:rPr>
        <w:t xml:space="preserve"> - </w:t>
      </w:r>
      <w:r w:rsidR="00C16837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>1982</w:t>
      </w:r>
      <w:r w:rsidRPr="001D266C">
        <w:rPr>
          <w:rFonts w:asciiTheme="majorHAnsi" w:hAnsiTheme="majorHAnsi" w:cstheme="majorHAnsi"/>
          <w:szCs w:val="24"/>
        </w:rPr>
        <w:tab/>
        <w:t>Field study of the behavior of orangutans in the Kutai Reserve (thesis topic).</w:t>
      </w:r>
    </w:p>
    <w:p w14:paraId="0FA66442" w14:textId="49CDB1FE" w:rsidR="002800CA" w:rsidRPr="001D266C" w:rsidRDefault="002800CA" w:rsidP="008A3C61">
      <w:pPr>
        <w:tabs>
          <w:tab w:val="left" w:pos="810"/>
          <w:tab w:val="left" w:pos="1440"/>
        </w:tabs>
        <w:ind w:left="1440" w:hanging="14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1980 </w:t>
      </w:r>
      <w:r w:rsidR="00C16837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 - </w:t>
      </w:r>
      <w:r w:rsidR="00C16837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>1982</w:t>
      </w:r>
      <w:r w:rsidRPr="001D266C">
        <w:rPr>
          <w:rFonts w:asciiTheme="majorHAnsi" w:hAnsiTheme="majorHAnsi" w:cstheme="majorHAnsi"/>
          <w:szCs w:val="24"/>
        </w:rPr>
        <w:tab/>
        <w:t>Experimental field study of the behavior of Bornean gibbons in the Kutai Reserve (thesis topic).</w:t>
      </w:r>
    </w:p>
    <w:p w14:paraId="7D60EF0C" w14:textId="77777777" w:rsidR="002800CA" w:rsidRPr="001D266C" w:rsidRDefault="002800CA" w:rsidP="008A3C61">
      <w:pPr>
        <w:tabs>
          <w:tab w:val="left" w:pos="810"/>
          <w:tab w:val="left" w:pos="1440"/>
        </w:tabs>
        <w:ind w:left="1440" w:hanging="14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ab/>
        <w:t>1979</w:t>
      </w:r>
      <w:r w:rsidRPr="001D266C">
        <w:rPr>
          <w:rFonts w:asciiTheme="majorHAnsi" w:hAnsiTheme="majorHAnsi" w:cstheme="majorHAnsi"/>
          <w:szCs w:val="24"/>
        </w:rPr>
        <w:tab/>
        <w:t>Field work on the behavior of long-tailed macaques (</w:t>
      </w:r>
      <w:r w:rsidRPr="001D266C">
        <w:rPr>
          <w:rFonts w:asciiTheme="majorHAnsi" w:hAnsiTheme="majorHAnsi" w:cstheme="majorHAnsi"/>
          <w:i/>
          <w:szCs w:val="24"/>
        </w:rPr>
        <w:t>Macaca fascicularis)</w:t>
      </w:r>
      <w:r w:rsidRPr="001D266C">
        <w:rPr>
          <w:rFonts w:asciiTheme="majorHAnsi" w:hAnsiTheme="majorHAnsi" w:cstheme="majorHAnsi"/>
          <w:szCs w:val="24"/>
        </w:rPr>
        <w:t xml:space="preserve"> in the Kutai Reserve.</w:t>
      </w:r>
    </w:p>
    <w:p w14:paraId="7181E9DA" w14:textId="00D52407" w:rsidR="00D559D8" w:rsidRPr="001D266C" w:rsidRDefault="002800CA" w:rsidP="008A3C61">
      <w:pPr>
        <w:tabs>
          <w:tab w:val="left" w:pos="810"/>
          <w:tab w:val="left" w:pos="1440"/>
        </w:tabs>
        <w:ind w:left="1440" w:hanging="14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ab/>
        <w:t>1979</w:t>
      </w:r>
      <w:r w:rsidRPr="001D266C">
        <w:rPr>
          <w:rFonts w:asciiTheme="majorHAnsi" w:hAnsiTheme="majorHAnsi" w:cstheme="majorHAnsi"/>
          <w:szCs w:val="24"/>
        </w:rPr>
        <w:tab/>
        <w:t>Field work on a population survey of Bornean leaf monkeys (</w:t>
      </w:r>
      <w:r w:rsidRPr="001D266C">
        <w:rPr>
          <w:rFonts w:asciiTheme="majorHAnsi" w:hAnsiTheme="majorHAnsi" w:cstheme="majorHAnsi"/>
          <w:i/>
          <w:szCs w:val="24"/>
        </w:rPr>
        <w:t>Presbytis hosei</w:t>
      </w:r>
      <w:r w:rsidRPr="001D266C">
        <w:rPr>
          <w:rFonts w:asciiTheme="majorHAnsi" w:hAnsiTheme="majorHAnsi" w:cstheme="majorHAnsi"/>
          <w:szCs w:val="24"/>
        </w:rPr>
        <w:t>).in the Kutai Reserve.</w:t>
      </w:r>
    </w:p>
    <w:p w14:paraId="34853CBF" w14:textId="77777777" w:rsidR="002800CA" w:rsidRPr="001D266C" w:rsidRDefault="002800CA" w:rsidP="008A3C61">
      <w:pPr>
        <w:rPr>
          <w:rFonts w:asciiTheme="majorHAnsi" w:hAnsiTheme="majorHAnsi" w:cstheme="majorHAnsi"/>
          <w:szCs w:val="24"/>
        </w:rPr>
      </w:pPr>
    </w:p>
    <w:p w14:paraId="5B75E14C" w14:textId="08B49849" w:rsidR="0064035C" w:rsidRPr="001D266C" w:rsidRDefault="002800CA" w:rsidP="008A3C61">
      <w:pPr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PUBLICATIONS</w:t>
      </w:r>
    </w:p>
    <w:p w14:paraId="6F0F96AF" w14:textId="77777777" w:rsidR="002E246E" w:rsidRPr="001D266C" w:rsidRDefault="0064035C" w:rsidP="002E246E">
      <w:pPr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Journal articles</w:t>
      </w:r>
      <w:bookmarkStart w:id="0" w:name="_Hlk77780208"/>
    </w:p>
    <w:p w14:paraId="790140CC" w14:textId="50640E1E" w:rsidR="009755C2" w:rsidRDefault="009755C2" w:rsidP="009755C2">
      <w:pPr>
        <w:tabs>
          <w:tab w:val="left" w:pos="360"/>
        </w:tabs>
        <w:ind w:left="450" w:hanging="450"/>
        <w:rPr>
          <w:rFonts w:asciiTheme="majorHAnsi" w:hAnsiTheme="majorHAnsi" w:cstheme="majorHAnsi"/>
          <w:i/>
          <w:iCs/>
          <w:szCs w:val="24"/>
        </w:rPr>
      </w:pPr>
      <w:r w:rsidRPr="00716A3F">
        <w:rPr>
          <w:rFonts w:asciiTheme="majorHAnsi" w:hAnsiTheme="majorHAnsi" w:cstheme="majorHAnsi"/>
          <w:b/>
          <w:bCs/>
          <w:szCs w:val="24"/>
        </w:rPr>
        <w:t>Mitani, J.C.,</w:t>
      </w:r>
      <w:r w:rsidRPr="001D266C">
        <w:rPr>
          <w:rFonts w:asciiTheme="majorHAnsi" w:hAnsiTheme="majorHAnsi" w:cstheme="majorHAnsi"/>
          <w:szCs w:val="24"/>
        </w:rPr>
        <w:t xml:space="preserve"> S. Angedakin, H. Kasozi, </w:t>
      </w:r>
      <w:r>
        <w:rPr>
          <w:rFonts w:asciiTheme="majorHAnsi" w:hAnsiTheme="majorHAnsi" w:cstheme="majorHAnsi"/>
          <w:szCs w:val="24"/>
        </w:rPr>
        <w:t xml:space="preserve">C. Rowney, </w:t>
      </w:r>
      <w:r w:rsidRPr="001D266C">
        <w:rPr>
          <w:rFonts w:asciiTheme="majorHAnsi" w:hAnsiTheme="majorHAnsi" w:cstheme="majorHAnsi"/>
          <w:szCs w:val="24"/>
        </w:rPr>
        <w:t xml:space="preserve">L. Sarringhaus, </w:t>
      </w:r>
      <w:r>
        <w:rPr>
          <w:rFonts w:asciiTheme="majorHAnsi" w:hAnsiTheme="majorHAnsi" w:cstheme="majorHAnsi"/>
          <w:szCs w:val="24"/>
        </w:rPr>
        <w:t xml:space="preserve">J. Tibisimwa, </w:t>
      </w:r>
      <w:r w:rsidRPr="001D266C">
        <w:rPr>
          <w:rFonts w:asciiTheme="majorHAnsi" w:hAnsiTheme="majorHAnsi" w:cstheme="majorHAnsi"/>
          <w:szCs w:val="24"/>
        </w:rPr>
        <w:t xml:space="preserve">D. Watts, and K. Langergraber. </w:t>
      </w:r>
      <w:r w:rsidR="00B83B98">
        <w:rPr>
          <w:rFonts w:asciiTheme="majorHAnsi" w:hAnsiTheme="majorHAnsi" w:cstheme="majorHAnsi"/>
          <w:szCs w:val="24"/>
        </w:rPr>
        <w:t>in press</w:t>
      </w:r>
      <w:r w:rsidRPr="001D266C">
        <w:rPr>
          <w:rFonts w:asciiTheme="majorHAnsi" w:hAnsiTheme="majorHAnsi" w:cstheme="majorHAnsi"/>
          <w:szCs w:val="24"/>
        </w:rPr>
        <w:t xml:space="preserve">. Removing snares is an effective conservation intervention: A case study involving chimpanzees. </w:t>
      </w:r>
      <w:r>
        <w:rPr>
          <w:rFonts w:asciiTheme="majorHAnsi" w:hAnsiTheme="majorHAnsi" w:cstheme="majorHAnsi"/>
          <w:i/>
          <w:iCs/>
          <w:szCs w:val="24"/>
        </w:rPr>
        <w:t>Primates</w:t>
      </w:r>
    </w:p>
    <w:p w14:paraId="425C18BB" w14:textId="2E0DE1BB" w:rsidR="00A16EFC" w:rsidRPr="00E128D9" w:rsidRDefault="00A16EFC" w:rsidP="00A16EFC">
      <w:pPr>
        <w:ind w:left="450" w:hanging="450"/>
        <w:rPr>
          <w:rFonts w:asciiTheme="majorHAnsi" w:hAnsiTheme="majorHAnsi" w:cstheme="majorHAnsi"/>
          <w:color w:val="000000" w:themeColor="text1"/>
          <w:szCs w:val="24"/>
        </w:rPr>
      </w:pPr>
      <w:r w:rsidRPr="001D266C">
        <w:rPr>
          <w:rFonts w:asciiTheme="majorHAnsi" w:hAnsiTheme="majorHAnsi" w:cstheme="majorHAnsi"/>
          <w:b/>
          <w:bCs/>
          <w:szCs w:val="24"/>
        </w:rPr>
        <w:t>Mitani, J.C</w:t>
      </w:r>
      <w:r w:rsidRPr="001D266C">
        <w:rPr>
          <w:rFonts w:asciiTheme="majorHAnsi" w:hAnsiTheme="majorHAnsi" w:cstheme="majorHAnsi"/>
          <w:szCs w:val="24"/>
        </w:rPr>
        <w:t>., E. Abwe, T. Giles-Vernick, T. Goldberg, M. McLennan, S. Preuschoft, J. Supriatna, and A. Marshall.</w:t>
      </w:r>
      <w:r w:rsidR="00E128D9">
        <w:rPr>
          <w:rFonts w:asciiTheme="majorHAnsi" w:hAnsiTheme="majorHAnsi" w:cstheme="majorHAnsi"/>
          <w:b/>
          <w:bCs/>
          <w:szCs w:val="24"/>
        </w:rPr>
        <w:t xml:space="preserve"> </w:t>
      </w:r>
      <w:r w:rsidR="00E128D9" w:rsidRPr="00EA70CD">
        <w:rPr>
          <w:rFonts w:asciiTheme="majorHAnsi" w:hAnsiTheme="majorHAnsi" w:cstheme="majorHAnsi"/>
          <w:szCs w:val="24"/>
        </w:rPr>
        <w:t>2024</w:t>
      </w:r>
      <w:r w:rsidRPr="00EA70CD">
        <w:rPr>
          <w:rFonts w:asciiTheme="majorHAnsi" w:hAnsiTheme="majorHAnsi" w:cstheme="majorHAnsi"/>
          <w:szCs w:val="24"/>
        </w:rPr>
        <w:t>.</w:t>
      </w:r>
      <w:r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color w:val="000000"/>
          <w:szCs w:val="24"/>
          <w:shd w:val="clear" w:color="auto" w:fill="FFFFFF"/>
        </w:rPr>
        <w:t>Future coexistence with great apes will require major changes to policy and practice</w:t>
      </w:r>
      <w:r w:rsidRPr="001D266C">
        <w:rPr>
          <w:rFonts w:asciiTheme="majorHAnsi" w:hAnsiTheme="majorHAnsi" w:cstheme="majorHAnsi"/>
          <w:szCs w:val="24"/>
        </w:rPr>
        <w:t xml:space="preserve">. </w:t>
      </w:r>
      <w:r w:rsidRPr="001D266C">
        <w:rPr>
          <w:rFonts w:asciiTheme="majorHAnsi" w:hAnsiTheme="majorHAnsi" w:cstheme="majorHAnsi"/>
          <w:i/>
          <w:iCs/>
          <w:szCs w:val="24"/>
        </w:rPr>
        <w:t>Nature Human Behaviou</w:t>
      </w:r>
      <w:r w:rsidRPr="00E128D9">
        <w:rPr>
          <w:rFonts w:ascii="Calibri" w:hAnsi="Calibri" w:cs="Calibri"/>
          <w:i/>
          <w:iCs/>
          <w:szCs w:val="24"/>
        </w:rPr>
        <w:t>r</w:t>
      </w:r>
      <w:r w:rsidR="00E128D9" w:rsidRPr="00E128D9">
        <w:rPr>
          <w:rFonts w:ascii="Calibri" w:hAnsi="Calibri" w:cs="Calibri"/>
          <w:i/>
          <w:iCs/>
          <w:szCs w:val="24"/>
        </w:rPr>
        <w:t xml:space="preserve"> </w:t>
      </w:r>
      <w:r w:rsidR="00E128D9" w:rsidRPr="00E128D9">
        <w:rPr>
          <w:rFonts w:ascii="Calibri" w:hAnsi="Calibri" w:cs="Calibri"/>
          <w:szCs w:val="24"/>
        </w:rPr>
        <w:t>DOI:</w:t>
      </w:r>
      <w:r w:rsidR="00E128D9" w:rsidRPr="00E128D9">
        <w:rPr>
          <w:rFonts w:ascii="Calibri" w:hAnsi="Calibri" w:cs="Calibri"/>
          <w:i/>
          <w:iCs/>
          <w:szCs w:val="24"/>
        </w:rPr>
        <w:t xml:space="preserve"> </w:t>
      </w:r>
      <w:r w:rsidR="00E128D9" w:rsidRPr="00E128D9">
        <w:rPr>
          <w:rFonts w:ascii="Calibri" w:hAnsi="Calibri" w:cs="Calibri"/>
          <w:color w:val="000000" w:themeColor="text1"/>
          <w:szCs w:val="24"/>
        </w:rPr>
        <w:t>10.1038/s41562-024-01830-x</w:t>
      </w:r>
    </w:p>
    <w:p w14:paraId="1B7FD518" w14:textId="622D8411" w:rsidR="00D90F0E" w:rsidRPr="001D266C" w:rsidRDefault="009056AA" w:rsidP="00D90F0E">
      <w:pPr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Chapman, C., S. Angedakin, T. Butynski, J. Gogarten, </w:t>
      </w:r>
      <w:r w:rsidRPr="001D266C">
        <w:rPr>
          <w:rFonts w:asciiTheme="majorHAnsi" w:hAnsiTheme="majorHAnsi" w:cstheme="majorHAnsi"/>
          <w:b/>
          <w:bCs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, &amp; T. Struhsaker. </w:t>
      </w:r>
      <w:r w:rsidR="00C6589F" w:rsidRPr="001D266C">
        <w:rPr>
          <w:rFonts w:asciiTheme="majorHAnsi" w:hAnsiTheme="majorHAnsi" w:cstheme="majorHAnsi"/>
          <w:szCs w:val="24"/>
        </w:rPr>
        <w:t>2023</w:t>
      </w:r>
      <w:r w:rsidRPr="001D266C">
        <w:rPr>
          <w:rFonts w:asciiTheme="majorHAnsi" w:hAnsiTheme="majorHAnsi" w:cstheme="majorHAnsi"/>
          <w:szCs w:val="24"/>
        </w:rPr>
        <w:t xml:space="preserve">. Primate population dynamics </w:t>
      </w:r>
      <w:r w:rsidR="007D4712" w:rsidRPr="001D266C">
        <w:rPr>
          <w:rFonts w:asciiTheme="majorHAnsi" w:hAnsiTheme="majorHAnsi" w:cstheme="majorHAnsi"/>
          <w:szCs w:val="24"/>
        </w:rPr>
        <w:t>in</w:t>
      </w:r>
      <w:r w:rsidRPr="001D266C">
        <w:rPr>
          <w:rFonts w:asciiTheme="majorHAnsi" w:hAnsiTheme="majorHAnsi" w:cstheme="majorHAnsi"/>
          <w:szCs w:val="24"/>
        </w:rPr>
        <w:t xml:space="preserve"> Ngogo, Kibale National Park, Uganda over nearly five decades. </w:t>
      </w:r>
      <w:r w:rsidRPr="001D266C">
        <w:rPr>
          <w:rFonts w:asciiTheme="majorHAnsi" w:hAnsiTheme="majorHAnsi" w:cstheme="majorHAnsi"/>
          <w:i/>
          <w:iCs/>
          <w:szCs w:val="24"/>
        </w:rPr>
        <w:t>Primates</w:t>
      </w:r>
      <w:r w:rsidR="007D1932" w:rsidRPr="001D266C">
        <w:rPr>
          <w:rFonts w:asciiTheme="majorHAnsi" w:hAnsiTheme="majorHAnsi" w:cstheme="majorHAnsi"/>
          <w:szCs w:val="24"/>
        </w:rPr>
        <w:t xml:space="preserve"> </w:t>
      </w:r>
      <w:r w:rsidR="00D90F0E">
        <w:rPr>
          <w:rFonts w:asciiTheme="majorHAnsi" w:hAnsiTheme="majorHAnsi" w:cstheme="majorHAnsi"/>
          <w:szCs w:val="24"/>
        </w:rPr>
        <w:t xml:space="preserve">64: 609-620. </w:t>
      </w:r>
      <w:r w:rsidR="007D1932" w:rsidRPr="001D266C">
        <w:rPr>
          <w:rFonts w:asciiTheme="majorHAnsi" w:hAnsiTheme="majorHAnsi" w:cstheme="majorHAnsi"/>
          <w:szCs w:val="24"/>
        </w:rPr>
        <w:t>DOI: 10.1007/s10329-023-01087-4</w:t>
      </w:r>
    </w:p>
    <w:p w14:paraId="23538DFA" w14:textId="382A6D8C" w:rsidR="002E246E" w:rsidRPr="001D266C" w:rsidRDefault="002E246E" w:rsidP="002E246E">
      <w:pPr>
        <w:ind w:left="450" w:hanging="450"/>
        <w:rPr>
          <w:rFonts w:asciiTheme="majorHAnsi" w:hAnsiTheme="majorHAnsi" w:cstheme="majorHAnsi"/>
          <w:color w:val="000000" w:themeColor="text1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Clark, I., K. Lee, T. Poux, K. Langergraber, </w:t>
      </w:r>
      <w:r w:rsidRPr="001D266C">
        <w:rPr>
          <w:rFonts w:asciiTheme="majorHAnsi" w:hAnsiTheme="majorHAnsi" w:cstheme="majorHAnsi"/>
          <w:b/>
          <w:bCs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, D. Watts, J. Reed, and A. Sandel. </w:t>
      </w:r>
      <w:r w:rsidR="0067593F" w:rsidRPr="001D266C">
        <w:rPr>
          <w:rFonts w:asciiTheme="majorHAnsi" w:hAnsiTheme="majorHAnsi" w:cstheme="majorHAnsi"/>
          <w:color w:val="000000" w:themeColor="text1"/>
          <w:szCs w:val="24"/>
        </w:rPr>
        <w:t>20</w:t>
      </w:r>
      <w:r w:rsidR="00D34508" w:rsidRPr="001D266C">
        <w:rPr>
          <w:rFonts w:asciiTheme="majorHAnsi" w:hAnsiTheme="majorHAnsi" w:cstheme="majorHAnsi"/>
          <w:color w:val="000000" w:themeColor="text1"/>
          <w:szCs w:val="24"/>
        </w:rPr>
        <w:t>2</w:t>
      </w:r>
      <w:r w:rsidR="0067593F" w:rsidRPr="001D266C">
        <w:rPr>
          <w:rFonts w:asciiTheme="majorHAnsi" w:hAnsiTheme="majorHAnsi" w:cstheme="majorHAnsi"/>
          <w:color w:val="000000" w:themeColor="text1"/>
          <w:szCs w:val="24"/>
        </w:rPr>
        <w:t>3</w:t>
      </w:r>
      <w:r w:rsidRPr="001D266C">
        <w:rPr>
          <w:rFonts w:asciiTheme="majorHAnsi" w:hAnsiTheme="majorHAnsi" w:cstheme="majorHAnsi"/>
          <w:color w:val="000000" w:themeColor="text1"/>
          <w:szCs w:val="24"/>
        </w:rPr>
        <w:t xml:space="preserve">. White sclera is present in chimpanzees and other mammals. </w:t>
      </w:r>
      <w:r w:rsidRPr="001D266C">
        <w:rPr>
          <w:rFonts w:asciiTheme="majorHAnsi" w:hAnsiTheme="majorHAnsi" w:cstheme="majorHAnsi"/>
          <w:i/>
          <w:iCs/>
          <w:color w:val="000000" w:themeColor="text1"/>
          <w:szCs w:val="24"/>
        </w:rPr>
        <w:t>Journal of Human Evolution</w:t>
      </w:r>
      <w:r w:rsidR="00FC36D5" w:rsidRPr="001D266C">
        <w:rPr>
          <w:rFonts w:asciiTheme="majorHAnsi" w:hAnsiTheme="majorHAnsi" w:cstheme="majorHAnsi"/>
          <w:color w:val="000000" w:themeColor="text1"/>
          <w:szCs w:val="24"/>
        </w:rPr>
        <w:t xml:space="preserve"> 176: 103322. DOI: 10.1016/j.jhevol.2022.103322</w:t>
      </w:r>
    </w:p>
    <w:p w14:paraId="24E9ACA2" w14:textId="76CFA741" w:rsidR="008330A7" w:rsidRPr="001D266C" w:rsidRDefault="008330A7" w:rsidP="008330A7">
      <w:pPr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lastRenderedPageBreak/>
        <w:t>Wood, B., J. Negrey, J. Brown, T. Deschner, M.E. Thompson, S. Gunter,</w:t>
      </w:r>
      <w:r w:rsidRPr="001D266C">
        <w:rPr>
          <w:rFonts w:asciiTheme="majorHAnsi" w:hAnsiTheme="majorHAnsi" w:cstheme="majorHAnsi"/>
          <w:b/>
          <w:bCs/>
          <w:szCs w:val="24"/>
        </w:rPr>
        <w:t xml:space="preserve"> J.C. Mitani</w:t>
      </w:r>
      <w:r w:rsidRPr="001D266C">
        <w:rPr>
          <w:rFonts w:asciiTheme="majorHAnsi" w:hAnsiTheme="majorHAnsi" w:cstheme="majorHAnsi"/>
          <w:szCs w:val="24"/>
        </w:rPr>
        <w:t xml:space="preserve">, D. Watts, and K. Langergraber. </w:t>
      </w:r>
      <w:r w:rsidR="00150A59" w:rsidRPr="001D266C">
        <w:rPr>
          <w:rFonts w:asciiTheme="majorHAnsi" w:hAnsiTheme="majorHAnsi" w:cstheme="majorHAnsi"/>
          <w:szCs w:val="24"/>
        </w:rPr>
        <w:t>2023</w:t>
      </w:r>
      <w:r w:rsidRPr="001D266C">
        <w:rPr>
          <w:rFonts w:asciiTheme="majorHAnsi" w:hAnsiTheme="majorHAnsi" w:cstheme="majorHAnsi"/>
          <w:szCs w:val="24"/>
        </w:rPr>
        <w:t xml:space="preserve">. Demographic and hormonal evidence for menopause in wild chimpanzees. </w:t>
      </w:r>
      <w:r w:rsidRPr="001D266C">
        <w:rPr>
          <w:rFonts w:asciiTheme="majorHAnsi" w:hAnsiTheme="majorHAnsi" w:cstheme="majorHAnsi"/>
          <w:i/>
          <w:iCs/>
          <w:szCs w:val="24"/>
        </w:rPr>
        <w:t>Science</w:t>
      </w:r>
      <w:r w:rsidRPr="001D266C">
        <w:rPr>
          <w:rFonts w:asciiTheme="majorHAnsi" w:hAnsiTheme="majorHAnsi" w:cstheme="majorHAnsi"/>
          <w:szCs w:val="24"/>
        </w:rPr>
        <w:t xml:space="preserve"> </w:t>
      </w:r>
      <w:r w:rsidR="00F96073">
        <w:rPr>
          <w:rFonts w:asciiTheme="majorHAnsi" w:hAnsiTheme="majorHAnsi" w:cstheme="majorHAnsi"/>
          <w:szCs w:val="24"/>
        </w:rPr>
        <w:t xml:space="preserve">382: </w:t>
      </w:r>
      <w:r w:rsidR="00F96073" w:rsidRPr="00F96073">
        <w:rPr>
          <w:rFonts w:asciiTheme="majorHAnsi" w:hAnsiTheme="majorHAnsi" w:cstheme="majorHAnsi"/>
          <w:color w:val="231F20"/>
          <w:szCs w:val="24"/>
        </w:rPr>
        <w:t>eadd5473. DOI: 10.1126/science.add5473</w:t>
      </w:r>
    </w:p>
    <w:p w14:paraId="3C3494CC" w14:textId="02391FC2" w:rsidR="00BC72E3" w:rsidRPr="001D266C" w:rsidRDefault="00BC72E3" w:rsidP="005D4A71">
      <w:pPr>
        <w:ind w:left="450" w:hanging="450"/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Negrey, </w:t>
      </w:r>
      <w:bookmarkStart w:id="1" w:name="_Hlk65061285"/>
      <w:r w:rsidRPr="001D266C">
        <w:rPr>
          <w:rFonts w:asciiTheme="majorHAnsi" w:hAnsiTheme="majorHAnsi" w:cstheme="majorHAnsi"/>
          <w:szCs w:val="24"/>
        </w:rPr>
        <w:t xml:space="preserve">J., M. Emery Thompson, C. Dunn, E. Otali, R. Wrangham, </w:t>
      </w:r>
      <w:r w:rsidRPr="001D266C">
        <w:rPr>
          <w:rFonts w:asciiTheme="majorHAnsi" w:hAnsiTheme="majorHAnsi" w:cstheme="majorHAnsi"/>
          <w:b/>
          <w:bCs/>
          <w:szCs w:val="24"/>
        </w:rPr>
        <w:t>J.C.</w:t>
      </w:r>
      <w:r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b/>
          <w:bCs/>
          <w:szCs w:val="24"/>
        </w:rPr>
        <w:t xml:space="preserve">Mitani, </w:t>
      </w:r>
      <w:r w:rsidRPr="001D266C">
        <w:rPr>
          <w:rFonts w:asciiTheme="majorHAnsi" w:hAnsiTheme="majorHAnsi" w:cstheme="majorHAnsi"/>
          <w:szCs w:val="24"/>
        </w:rPr>
        <w:t>Z. Machanda, M. Muller, K. Langergraber, and T. Goldber</w:t>
      </w:r>
      <w:bookmarkEnd w:id="0"/>
      <w:bookmarkEnd w:id="1"/>
      <w:r w:rsidRPr="001D266C">
        <w:rPr>
          <w:rFonts w:asciiTheme="majorHAnsi" w:hAnsiTheme="majorHAnsi" w:cstheme="majorHAnsi"/>
          <w:szCs w:val="24"/>
        </w:rPr>
        <w:t xml:space="preserve">g. </w:t>
      </w:r>
      <w:r w:rsidR="00D34508" w:rsidRPr="001D266C">
        <w:rPr>
          <w:rFonts w:asciiTheme="majorHAnsi" w:hAnsiTheme="majorHAnsi" w:cstheme="majorHAnsi"/>
          <w:szCs w:val="24"/>
        </w:rPr>
        <w:t>2022</w:t>
      </w:r>
      <w:r w:rsidRPr="001D266C">
        <w:rPr>
          <w:rFonts w:asciiTheme="majorHAnsi" w:hAnsiTheme="majorHAnsi" w:cstheme="majorHAnsi"/>
          <w:szCs w:val="24"/>
        </w:rPr>
        <w:t xml:space="preserve">. Female reproduction and viral infection in a long-lived mammal. </w:t>
      </w:r>
      <w:r w:rsidRPr="001D266C">
        <w:rPr>
          <w:rFonts w:asciiTheme="majorHAnsi" w:hAnsiTheme="majorHAnsi" w:cstheme="majorHAnsi"/>
          <w:i/>
          <w:iCs/>
          <w:szCs w:val="24"/>
        </w:rPr>
        <w:t>Journal of Animal Ecology</w:t>
      </w:r>
      <w:r w:rsidR="00377C54" w:rsidRPr="001D266C">
        <w:rPr>
          <w:rFonts w:asciiTheme="majorHAnsi" w:hAnsiTheme="majorHAnsi" w:cstheme="majorHAnsi"/>
          <w:szCs w:val="24"/>
        </w:rPr>
        <w:t xml:space="preserve"> </w:t>
      </w:r>
      <w:r w:rsidR="005D4A71" w:rsidRPr="001D266C">
        <w:rPr>
          <w:rFonts w:asciiTheme="majorHAnsi" w:hAnsiTheme="majorHAnsi" w:cstheme="majorHAnsi"/>
          <w:color w:val="000000"/>
          <w:szCs w:val="24"/>
        </w:rPr>
        <w:t xml:space="preserve">DOI: </w:t>
      </w:r>
      <w:r w:rsidR="005D4A71" w:rsidRPr="001D266C">
        <w:rPr>
          <w:rStyle w:val="value"/>
          <w:rFonts w:asciiTheme="majorHAnsi" w:hAnsiTheme="majorHAnsi" w:cstheme="majorHAnsi"/>
          <w:color w:val="000000"/>
          <w:szCs w:val="24"/>
        </w:rPr>
        <w:t>10.1111/1365-2656.13799</w:t>
      </w:r>
    </w:p>
    <w:p w14:paraId="3ED38E7E" w14:textId="22D2EEA6" w:rsidR="00AA5E79" w:rsidRPr="001D266C" w:rsidRDefault="00AA5E79" w:rsidP="00AA5E79">
      <w:pPr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Negrey, J., </w:t>
      </w:r>
      <w:r w:rsidRPr="001D266C">
        <w:rPr>
          <w:rFonts w:asciiTheme="majorHAnsi" w:hAnsiTheme="majorHAnsi" w:cstheme="majorHAnsi"/>
          <w:b/>
          <w:bCs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, R. Wrangham, E. Otali, R. Reddy, T. Pappas, K. Grindle, J. Gern, Z. Machanda, M. Muller, K. Langergraber, M. Emery Thompson, and T. Goldberg. 2022. Viruses associated with ill health in wild chimpanzees. </w:t>
      </w:r>
      <w:r w:rsidRPr="001D266C">
        <w:rPr>
          <w:rFonts w:asciiTheme="majorHAnsi" w:hAnsiTheme="majorHAnsi" w:cstheme="majorHAnsi"/>
          <w:i/>
          <w:iCs/>
          <w:szCs w:val="24"/>
        </w:rPr>
        <w:t xml:space="preserve">American Journal of Primatology </w:t>
      </w:r>
      <w:r w:rsidRPr="001D266C">
        <w:rPr>
          <w:rFonts w:asciiTheme="majorHAnsi" w:hAnsiTheme="majorHAnsi" w:cstheme="majorHAnsi"/>
          <w:szCs w:val="24"/>
        </w:rPr>
        <w:t>e23358. DOI</w:t>
      </w:r>
      <w:r w:rsidR="00CB70E0" w:rsidRPr="001D266C">
        <w:rPr>
          <w:rFonts w:asciiTheme="majorHAnsi" w:hAnsiTheme="majorHAnsi" w:cstheme="majorHAnsi"/>
          <w:szCs w:val="24"/>
        </w:rPr>
        <w:t>:</w:t>
      </w:r>
      <w:r w:rsidRPr="001D266C">
        <w:rPr>
          <w:rFonts w:asciiTheme="majorHAnsi" w:hAnsiTheme="majorHAnsi" w:cstheme="majorHAnsi"/>
          <w:szCs w:val="24"/>
        </w:rPr>
        <w:t>10.1002/ajp.23358.</w:t>
      </w:r>
    </w:p>
    <w:p w14:paraId="0F232C16" w14:textId="6D2A7639" w:rsidR="00713675" w:rsidRPr="001D266C" w:rsidRDefault="00713675" w:rsidP="00713675">
      <w:pPr>
        <w:ind w:left="450" w:hanging="450"/>
        <w:rPr>
          <w:rFonts w:asciiTheme="majorHAnsi" w:hAnsiTheme="majorHAnsi" w:cstheme="majorHAnsi"/>
          <w:bCs/>
          <w:szCs w:val="24"/>
        </w:rPr>
      </w:pPr>
      <w:r w:rsidRPr="001D266C">
        <w:rPr>
          <w:rFonts w:asciiTheme="majorHAnsi" w:hAnsiTheme="majorHAnsi" w:cstheme="majorHAnsi"/>
          <w:bCs/>
          <w:szCs w:val="24"/>
        </w:rPr>
        <w:t xml:space="preserve">Sarringhaus, </w:t>
      </w:r>
      <w:r w:rsidR="000A0AB7" w:rsidRPr="001D266C">
        <w:rPr>
          <w:rFonts w:asciiTheme="majorHAnsi" w:hAnsiTheme="majorHAnsi" w:cstheme="majorHAnsi"/>
          <w:bCs/>
          <w:szCs w:val="24"/>
        </w:rPr>
        <w:t xml:space="preserve">L.,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bCs/>
          <w:szCs w:val="24"/>
        </w:rPr>
        <w:t>, and L. MacLatchy. 20</w:t>
      </w:r>
      <w:r w:rsidR="00026C69" w:rsidRPr="001D266C">
        <w:rPr>
          <w:rFonts w:asciiTheme="majorHAnsi" w:hAnsiTheme="majorHAnsi" w:cstheme="majorHAnsi"/>
          <w:bCs/>
          <w:szCs w:val="24"/>
        </w:rPr>
        <w:t>2</w:t>
      </w:r>
      <w:r w:rsidRPr="001D266C">
        <w:rPr>
          <w:rFonts w:asciiTheme="majorHAnsi" w:hAnsiTheme="majorHAnsi" w:cstheme="majorHAnsi"/>
          <w:bCs/>
          <w:szCs w:val="24"/>
        </w:rPr>
        <w:t>2. The ontogeny of knuckle-walking and the distal metacarpal ridge prominence in chimpanzees.</w:t>
      </w:r>
      <w:r w:rsidRPr="001D266C">
        <w:rPr>
          <w:rFonts w:asciiTheme="majorHAnsi" w:hAnsiTheme="majorHAnsi" w:cstheme="majorHAnsi"/>
          <w:bCs/>
          <w:i/>
          <w:iCs/>
          <w:szCs w:val="24"/>
        </w:rPr>
        <w:t xml:space="preserve"> American Journal of Physical Anthropology</w:t>
      </w:r>
      <w:r w:rsidRPr="001D266C">
        <w:rPr>
          <w:rFonts w:asciiTheme="majorHAnsi" w:hAnsiTheme="majorHAnsi" w:cstheme="majorHAnsi"/>
          <w:bCs/>
          <w:szCs w:val="24"/>
        </w:rPr>
        <w:t xml:space="preserve"> </w:t>
      </w:r>
      <w:r w:rsidR="00CB70E0" w:rsidRPr="001D266C">
        <w:rPr>
          <w:rFonts w:asciiTheme="majorHAnsi" w:hAnsiTheme="majorHAnsi" w:cstheme="majorHAnsi"/>
          <w:bCs/>
          <w:szCs w:val="24"/>
        </w:rPr>
        <w:t>DOI:10.1002/ajpa.24477</w:t>
      </w:r>
    </w:p>
    <w:p w14:paraId="610B3E69" w14:textId="0F30DF88" w:rsidR="0027406C" w:rsidRPr="001D266C" w:rsidRDefault="0027406C" w:rsidP="0027406C">
      <w:pPr>
        <w:ind w:left="540" w:hanging="540"/>
        <w:rPr>
          <w:rFonts w:asciiTheme="majorHAnsi" w:hAnsiTheme="majorHAnsi" w:cstheme="majorHAnsi"/>
          <w:color w:val="333333"/>
          <w:szCs w:val="24"/>
          <w:shd w:val="clear" w:color="auto" w:fill="FFFFFF"/>
        </w:rPr>
      </w:pPr>
      <w:r w:rsidRPr="001D266C">
        <w:rPr>
          <w:rFonts w:asciiTheme="majorHAnsi" w:hAnsiTheme="majorHAnsi" w:cstheme="majorHAnsi"/>
          <w:b/>
          <w:bCs/>
          <w:szCs w:val="24"/>
        </w:rPr>
        <w:t>Mitani, J.C</w:t>
      </w:r>
      <w:r w:rsidRPr="001D266C">
        <w:rPr>
          <w:rFonts w:asciiTheme="majorHAnsi" w:hAnsiTheme="majorHAnsi" w:cstheme="majorHAnsi"/>
          <w:szCs w:val="24"/>
        </w:rPr>
        <w:t xml:space="preserve">. 2021. My life among the apes. </w:t>
      </w:r>
      <w:r w:rsidRPr="001D266C">
        <w:rPr>
          <w:rFonts w:asciiTheme="majorHAnsi" w:hAnsiTheme="majorHAnsi" w:cstheme="majorHAnsi"/>
          <w:i/>
          <w:iCs/>
          <w:szCs w:val="24"/>
        </w:rPr>
        <w:t>American Journal of Primatology</w:t>
      </w:r>
      <w:r w:rsidRPr="001D266C">
        <w:rPr>
          <w:rFonts w:asciiTheme="majorHAnsi" w:hAnsiTheme="majorHAnsi" w:cstheme="majorHAnsi"/>
          <w:szCs w:val="24"/>
        </w:rPr>
        <w:t xml:space="preserve">, e 23107. </w:t>
      </w:r>
      <w:r w:rsidRPr="001D266C">
        <w:rPr>
          <w:rFonts w:asciiTheme="majorHAnsi" w:hAnsiTheme="majorHAnsi" w:cstheme="majorHAnsi"/>
          <w:color w:val="333333"/>
          <w:szCs w:val="24"/>
          <w:bdr w:val="none" w:sz="0" w:space="0" w:color="auto" w:frame="1"/>
        </w:rPr>
        <w:t>DOI:</w:t>
      </w:r>
      <w:r w:rsidRPr="001D266C">
        <w:rPr>
          <w:rFonts w:asciiTheme="majorHAnsi" w:hAnsiTheme="majorHAnsi" w:cstheme="majorHAnsi"/>
          <w:color w:val="333333"/>
          <w:szCs w:val="24"/>
          <w:shd w:val="clear" w:color="auto" w:fill="FFFFFF"/>
        </w:rPr>
        <w:t>10.1002/ajp.23107</w:t>
      </w:r>
    </w:p>
    <w:p w14:paraId="25A71F4E" w14:textId="0E163D65" w:rsidR="00EA52DE" w:rsidRPr="001D266C" w:rsidRDefault="00EA52DE" w:rsidP="00EA52DE">
      <w:pPr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Malone, M., L. MacLatchy, </w:t>
      </w:r>
      <w:r w:rsidRPr="001D266C">
        <w:rPr>
          <w:rFonts w:asciiTheme="majorHAnsi" w:hAnsiTheme="majorHAnsi" w:cstheme="majorHAnsi"/>
          <w:b/>
          <w:bCs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, and J. Kingston. 2021. A chimpanzee-specific diet-to-enamel d13C enrichment factor: Implications for dietary reconstructions. </w:t>
      </w:r>
      <w:r w:rsidRPr="001D266C">
        <w:rPr>
          <w:rFonts w:asciiTheme="majorHAnsi" w:hAnsiTheme="majorHAnsi" w:cstheme="majorHAnsi"/>
          <w:i/>
          <w:iCs/>
          <w:szCs w:val="24"/>
        </w:rPr>
        <w:t>Journal of Human Evolution</w:t>
      </w:r>
      <w:r w:rsidRPr="001D266C">
        <w:rPr>
          <w:rFonts w:asciiTheme="majorHAnsi" w:hAnsiTheme="majorHAnsi" w:cstheme="majorHAnsi"/>
          <w:szCs w:val="24"/>
        </w:rPr>
        <w:t xml:space="preserve"> 159: 103062. DOI: 10.1016/j.jhevol.2021.103062.</w:t>
      </w:r>
    </w:p>
    <w:p w14:paraId="18ABCA9E" w14:textId="2637D571" w:rsidR="000C14EB" w:rsidRPr="001D266C" w:rsidRDefault="00A1256E" w:rsidP="000C14EB">
      <w:pPr>
        <w:ind w:left="540" w:hanging="5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Reese, A., </w:t>
      </w:r>
      <w:r w:rsidRPr="001D266C">
        <w:rPr>
          <w:rFonts w:asciiTheme="majorHAnsi" w:hAnsiTheme="majorHAnsi" w:cstheme="majorHAnsi"/>
          <w:bCs/>
          <w:szCs w:val="24"/>
        </w:rPr>
        <w:t xml:space="preserve">S. Phillips-Garcia, L. Owens, E. Venable, Z. Machanda, K. Langergraber,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bCs/>
          <w:szCs w:val="24"/>
        </w:rPr>
        <w:t xml:space="preserve">, D. Watts, M. Muller, R. Wrangham, T. Goldberg, M. Emery Thompson, and R. Carmody. </w:t>
      </w:r>
      <w:r w:rsidR="000C14EB" w:rsidRPr="001D266C">
        <w:rPr>
          <w:rFonts w:asciiTheme="majorHAnsi" w:hAnsiTheme="majorHAnsi" w:cstheme="majorHAnsi"/>
          <w:szCs w:val="24"/>
        </w:rPr>
        <w:t>2021</w:t>
      </w:r>
      <w:r w:rsidRPr="001D266C">
        <w:rPr>
          <w:rFonts w:asciiTheme="majorHAnsi" w:hAnsiTheme="majorHAnsi" w:cstheme="majorHAnsi"/>
          <w:szCs w:val="24"/>
        </w:rPr>
        <w:t xml:space="preserve">. Age patterning in the wild chimpanzee gut microbiota reveals differences from humans in early life. </w:t>
      </w:r>
      <w:r w:rsidRPr="001D266C">
        <w:rPr>
          <w:rFonts w:asciiTheme="majorHAnsi" w:hAnsiTheme="majorHAnsi" w:cstheme="majorHAnsi"/>
          <w:i/>
          <w:iCs/>
          <w:szCs w:val="24"/>
        </w:rPr>
        <w:t>Current Biology</w:t>
      </w:r>
      <w:r w:rsidR="000C14EB" w:rsidRPr="001D266C">
        <w:rPr>
          <w:rFonts w:asciiTheme="majorHAnsi" w:hAnsiTheme="majorHAnsi" w:cstheme="majorHAnsi"/>
          <w:szCs w:val="24"/>
        </w:rPr>
        <w:t xml:space="preserve"> 31: 613 -</w:t>
      </w:r>
      <w:r w:rsidR="00EA52DE" w:rsidRPr="001D266C">
        <w:rPr>
          <w:rFonts w:asciiTheme="majorHAnsi" w:hAnsiTheme="majorHAnsi" w:cstheme="majorHAnsi"/>
          <w:szCs w:val="24"/>
        </w:rPr>
        <w:t>620</w:t>
      </w:r>
      <w:r w:rsidR="000C14EB" w:rsidRPr="001D266C">
        <w:rPr>
          <w:rFonts w:asciiTheme="majorHAnsi" w:hAnsiTheme="majorHAnsi" w:cstheme="majorHAnsi"/>
          <w:szCs w:val="24"/>
        </w:rPr>
        <w:t xml:space="preserve">. </w:t>
      </w:r>
      <w:r w:rsidR="000C14EB" w:rsidRPr="001D266C">
        <w:rPr>
          <w:rFonts w:asciiTheme="majorHAnsi" w:hAnsiTheme="majorHAnsi" w:cstheme="majorHAnsi"/>
          <w:color w:val="2A2D35"/>
          <w:szCs w:val="24"/>
        </w:rPr>
        <w:t>DOI:</w:t>
      </w:r>
      <w:r w:rsidR="000C14EB" w:rsidRPr="001D266C">
        <w:rPr>
          <w:rFonts w:asciiTheme="majorHAnsi" w:hAnsiTheme="majorHAnsi" w:cstheme="majorHAnsi"/>
          <w:color w:val="2A2D35"/>
          <w:szCs w:val="24"/>
          <w:shd w:val="clear" w:color="auto" w:fill="F8F8F8"/>
        </w:rPr>
        <w:t xml:space="preserve"> </w:t>
      </w:r>
      <w:r w:rsidR="000C14EB" w:rsidRPr="001D266C">
        <w:rPr>
          <w:rFonts w:asciiTheme="majorHAnsi" w:hAnsiTheme="majorHAnsi" w:cstheme="majorHAnsi"/>
          <w:szCs w:val="24"/>
        </w:rPr>
        <w:t>10.1016/j.cub.2020.10.075</w:t>
      </w:r>
    </w:p>
    <w:p w14:paraId="4BD44EE0" w14:textId="635189D1" w:rsidR="002D2DC5" w:rsidRPr="001D266C" w:rsidRDefault="002D2DC5" w:rsidP="00E04938">
      <w:pPr>
        <w:ind w:left="540" w:hanging="5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Reddy, R., K. Langergraber, A. Sandel, L. Vigilant, and </w:t>
      </w:r>
      <w:r w:rsidRPr="001D266C">
        <w:rPr>
          <w:rFonts w:asciiTheme="majorHAnsi" w:hAnsiTheme="majorHAnsi" w:cstheme="majorHAnsi"/>
          <w:b/>
          <w:bCs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</w:t>
      </w:r>
      <w:r w:rsidR="00A1256E" w:rsidRPr="001D266C">
        <w:rPr>
          <w:rFonts w:asciiTheme="majorHAnsi" w:hAnsiTheme="majorHAnsi" w:cstheme="majorHAnsi"/>
          <w:szCs w:val="24"/>
        </w:rPr>
        <w:t>2021</w:t>
      </w:r>
      <w:r w:rsidRPr="001D266C">
        <w:rPr>
          <w:rFonts w:asciiTheme="majorHAnsi" w:hAnsiTheme="majorHAnsi" w:cstheme="majorHAnsi"/>
          <w:szCs w:val="24"/>
        </w:rPr>
        <w:t xml:space="preserve">. The development of affiliative and sexually coercive reproductive tactics in male chimpanzees. </w:t>
      </w:r>
      <w:r w:rsidRPr="001D266C">
        <w:rPr>
          <w:rFonts w:asciiTheme="majorHAnsi" w:hAnsiTheme="majorHAnsi" w:cstheme="majorHAnsi"/>
          <w:i/>
          <w:iCs/>
          <w:szCs w:val="24"/>
        </w:rPr>
        <w:t>Proceedings of the Royal Society B. Biological Sciences</w:t>
      </w:r>
      <w:r w:rsidR="00A1256E" w:rsidRPr="001D266C">
        <w:rPr>
          <w:rFonts w:asciiTheme="majorHAnsi" w:hAnsiTheme="majorHAnsi" w:cstheme="majorHAnsi"/>
          <w:i/>
          <w:iCs/>
          <w:szCs w:val="24"/>
        </w:rPr>
        <w:t xml:space="preserve"> </w:t>
      </w:r>
      <w:r w:rsidR="00E04938" w:rsidRPr="001D266C">
        <w:rPr>
          <w:rFonts w:asciiTheme="majorHAnsi" w:hAnsiTheme="majorHAnsi" w:cstheme="majorHAnsi"/>
          <w:szCs w:val="24"/>
        </w:rPr>
        <w:t xml:space="preserve">288: 20202679. DOI: 10.1098/rspb.2020.2679 </w:t>
      </w:r>
    </w:p>
    <w:p w14:paraId="4A210B4A" w14:textId="7CCDD508" w:rsidR="00BE7889" w:rsidRPr="001D266C" w:rsidRDefault="00BE7889" w:rsidP="00BE7889">
      <w:pPr>
        <w:ind w:left="540" w:hanging="5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Sandel, A, J. Rushmore, J. Negrey,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, D. Lyons, and D. Caillaud. 2021. Social network predicts susceptibility to respiratory infection in a wild chimpanzee group. </w:t>
      </w:r>
      <w:r w:rsidRPr="001D266C">
        <w:rPr>
          <w:rFonts w:asciiTheme="majorHAnsi" w:hAnsiTheme="majorHAnsi" w:cstheme="majorHAnsi"/>
          <w:i/>
          <w:szCs w:val="24"/>
        </w:rPr>
        <w:t xml:space="preserve">EcoHealth </w:t>
      </w:r>
      <w:r w:rsidRPr="001D266C">
        <w:rPr>
          <w:rFonts w:asciiTheme="majorHAnsi" w:hAnsiTheme="majorHAnsi" w:cstheme="majorHAnsi"/>
          <w:iCs/>
          <w:szCs w:val="24"/>
        </w:rPr>
        <w:t>17:</w:t>
      </w:r>
      <w:r w:rsidRPr="001D266C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 437-448. </w:t>
      </w:r>
      <w:r w:rsidRPr="001D266C">
        <w:rPr>
          <w:rFonts w:asciiTheme="majorHAnsi" w:hAnsiTheme="majorHAnsi" w:cstheme="majorHAnsi"/>
          <w:color w:val="2A2D35"/>
          <w:szCs w:val="24"/>
        </w:rPr>
        <w:t>DOI:</w:t>
      </w:r>
      <w:r w:rsidRPr="001D266C">
        <w:rPr>
          <w:rFonts w:asciiTheme="majorHAnsi" w:hAnsiTheme="majorHAnsi" w:cstheme="majorHAnsi"/>
          <w:color w:val="2A2D35"/>
          <w:szCs w:val="24"/>
          <w:shd w:val="clear" w:color="auto" w:fill="F8F8F8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>10.1007/s10393-020-01507-7</w:t>
      </w:r>
    </w:p>
    <w:p w14:paraId="0826C8AA" w14:textId="77777777" w:rsidR="00E26644" w:rsidRPr="001D266C" w:rsidRDefault="00253DA1" w:rsidP="00B63DBD">
      <w:pPr>
        <w:ind w:left="540" w:hanging="54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Negrey, J., M. Emery Thompson, K. Langergraber, Z. Machanda, </w:t>
      </w:r>
      <w:r w:rsidRPr="001D266C">
        <w:rPr>
          <w:rFonts w:asciiTheme="majorHAnsi" w:hAnsiTheme="majorHAnsi" w:cstheme="majorHAnsi"/>
          <w:b/>
          <w:bCs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>, Martin N. Muller, E. Otali, L. Owens, R. Wrangham, and T. Goldberg</w:t>
      </w:r>
      <w:r w:rsidRPr="001D266C">
        <w:rPr>
          <w:rFonts w:asciiTheme="majorHAnsi" w:hAnsiTheme="majorHAnsi" w:cstheme="majorHAnsi"/>
          <w:szCs w:val="24"/>
          <w:vertAlign w:val="superscript"/>
        </w:rPr>
        <w:t xml:space="preserve">. </w:t>
      </w:r>
      <w:r w:rsidR="00553EA7" w:rsidRPr="001D266C">
        <w:rPr>
          <w:rFonts w:asciiTheme="majorHAnsi" w:hAnsiTheme="majorHAnsi" w:cstheme="majorHAnsi"/>
          <w:szCs w:val="24"/>
        </w:rPr>
        <w:t>2020</w:t>
      </w:r>
      <w:r w:rsidRPr="001D266C">
        <w:rPr>
          <w:rFonts w:asciiTheme="majorHAnsi" w:hAnsiTheme="majorHAnsi" w:cstheme="majorHAnsi"/>
          <w:szCs w:val="24"/>
        </w:rPr>
        <w:t xml:space="preserve">. Demography, life history tradeoffs, and the gastrointestinal virome of wild chimpanzees. </w:t>
      </w:r>
      <w:r w:rsidRPr="001D266C">
        <w:rPr>
          <w:rFonts w:asciiTheme="majorHAnsi" w:hAnsiTheme="majorHAnsi" w:cstheme="majorHAnsi"/>
          <w:i/>
          <w:iCs/>
          <w:color w:val="000000"/>
          <w:szCs w:val="24"/>
        </w:rPr>
        <w:t>Philosophical Transactions of the Royal Society B</w:t>
      </w:r>
      <w:r w:rsidRPr="001D266C">
        <w:rPr>
          <w:rFonts w:asciiTheme="majorHAnsi" w:hAnsiTheme="majorHAnsi" w:cstheme="majorHAnsi"/>
          <w:i/>
          <w:iCs/>
          <w:szCs w:val="24"/>
        </w:rPr>
        <w:t>.</w:t>
      </w:r>
      <w:r w:rsidR="002F1EF1" w:rsidRPr="001D266C">
        <w:rPr>
          <w:rFonts w:asciiTheme="majorHAnsi" w:hAnsiTheme="majorHAnsi" w:cstheme="majorHAnsi"/>
          <w:i/>
          <w:iCs/>
          <w:szCs w:val="24"/>
        </w:rPr>
        <w:t xml:space="preserve"> </w:t>
      </w:r>
      <w:r w:rsidR="00B63DBD" w:rsidRPr="001D266C">
        <w:rPr>
          <w:rFonts w:asciiTheme="majorHAnsi" w:hAnsiTheme="majorHAnsi" w:cstheme="majorHAnsi"/>
          <w:szCs w:val="24"/>
        </w:rPr>
        <w:t>375: 20190613. DOI:</w:t>
      </w:r>
      <w:r w:rsidR="00E26644" w:rsidRPr="001D266C">
        <w:rPr>
          <w:rFonts w:asciiTheme="majorHAnsi" w:hAnsiTheme="majorHAnsi" w:cstheme="majorHAnsi"/>
          <w:szCs w:val="24"/>
        </w:rPr>
        <w:t xml:space="preserve"> 10.1098/rstb.2019.0613</w:t>
      </w:r>
    </w:p>
    <w:p w14:paraId="24267346" w14:textId="7A14BFEF" w:rsidR="00E26644" w:rsidRPr="001D266C" w:rsidRDefault="009F3C15" w:rsidP="00E26644">
      <w:pPr>
        <w:ind w:left="540" w:hanging="540"/>
        <w:rPr>
          <w:rFonts w:asciiTheme="majorHAnsi" w:hAnsiTheme="majorHAnsi" w:cstheme="majorHAnsi"/>
          <w:i/>
          <w:szCs w:val="24"/>
        </w:rPr>
      </w:pPr>
      <w:r w:rsidRPr="001D266C">
        <w:rPr>
          <w:rFonts w:asciiTheme="majorHAnsi" w:hAnsiTheme="majorHAnsi" w:cstheme="majorHAnsi"/>
          <w:szCs w:val="24"/>
        </w:rPr>
        <w:t>Phillips-Garcia, S., T. Goldberg, M. Muller, Z. Machanda, E. Otali, S. Friant, J. Carag, K.</w:t>
      </w:r>
      <w:r w:rsidR="006A75BC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Langergraber, </w:t>
      </w:r>
      <w:r w:rsidRPr="001D266C">
        <w:rPr>
          <w:rFonts w:asciiTheme="majorHAnsi" w:hAnsiTheme="majorHAnsi" w:cstheme="majorHAnsi"/>
          <w:b/>
          <w:bCs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, E. Wroblewski, R. Wrangham, and M. Emery Thompson. </w:t>
      </w:r>
      <w:r w:rsidR="00553EA7" w:rsidRPr="001D266C">
        <w:rPr>
          <w:rFonts w:asciiTheme="majorHAnsi" w:hAnsiTheme="majorHAnsi" w:cstheme="majorHAnsi"/>
          <w:szCs w:val="24"/>
        </w:rPr>
        <w:t>2020</w:t>
      </w:r>
      <w:r w:rsidRPr="001D266C">
        <w:rPr>
          <w:rFonts w:asciiTheme="majorHAnsi" w:hAnsiTheme="majorHAnsi" w:cstheme="majorHAnsi"/>
          <w:szCs w:val="24"/>
        </w:rPr>
        <w:t xml:space="preserve">. Trade-offs between </w:t>
      </w:r>
      <w:r w:rsidR="002F1EF1" w:rsidRPr="001D266C">
        <w:rPr>
          <w:rFonts w:asciiTheme="majorHAnsi" w:hAnsiTheme="majorHAnsi" w:cstheme="majorHAnsi"/>
          <w:szCs w:val="24"/>
        </w:rPr>
        <w:t>r</w:t>
      </w:r>
      <w:r w:rsidRPr="001D266C">
        <w:rPr>
          <w:rFonts w:asciiTheme="majorHAnsi" w:hAnsiTheme="majorHAnsi" w:cstheme="majorHAnsi"/>
          <w:szCs w:val="24"/>
        </w:rPr>
        <w:t xml:space="preserve">eproduction and </w:t>
      </w:r>
      <w:r w:rsidR="002F1EF1" w:rsidRPr="001D266C">
        <w:rPr>
          <w:rFonts w:asciiTheme="majorHAnsi" w:hAnsiTheme="majorHAnsi" w:cstheme="majorHAnsi"/>
          <w:szCs w:val="24"/>
        </w:rPr>
        <w:t>i</w:t>
      </w:r>
      <w:r w:rsidRPr="001D266C">
        <w:rPr>
          <w:rFonts w:asciiTheme="majorHAnsi" w:hAnsiTheme="majorHAnsi" w:cstheme="majorHAnsi"/>
          <w:szCs w:val="24"/>
        </w:rPr>
        <w:t xml:space="preserve">mmunity in </w:t>
      </w:r>
      <w:r w:rsidR="002F1EF1" w:rsidRPr="001D266C">
        <w:rPr>
          <w:rFonts w:asciiTheme="majorHAnsi" w:hAnsiTheme="majorHAnsi" w:cstheme="majorHAnsi"/>
          <w:szCs w:val="24"/>
        </w:rPr>
        <w:t>w</w:t>
      </w:r>
      <w:r w:rsidRPr="001D266C">
        <w:rPr>
          <w:rFonts w:asciiTheme="majorHAnsi" w:hAnsiTheme="majorHAnsi" w:cstheme="majorHAnsi"/>
          <w:szCs w:val="24"/>
        </w:rPr>
        <w:t xml:space="preserve">ild </w:t>
      </w:r>
      <w:r w:rsidR="002F1EF1" w:rsidRPr="001D266C">
        <w:rPr>
          <w:rFonts w:asciiTheme="majorHAnsi" w:hAnsiTheme="majorHAnsi" w:cstheme="majorHAnsi"/>
          <w:szCs w:val="24"/>
        </w:rPr>
        <w:t>f</w:t>
      </w:r>
      <w:r w:rsidRPr="001D266C">
        <w:rPr>
          <w:rFonts w:asciiTheme="majorHAnsi" w:hAnsiTheme="majorHAnsi" w:cstheme="majorHAnsi"/>
          <w:szCs w:val="24"/>
        </w:rPr>
        <w:t xml:space="preserve">emale </w:t>
      </w:r>
      <w:r w:rsidR="002F1EF1" w:rsidRPr="001D266C">
        <w:rPr>
          <w:rFonts w:asciiTheme="majorHAnsi" w:hAnsiTheme="majorHAnsi" w:cstheme="majorHAnsi"/>
          <w:szCs w:val="24"/>
        </w:rPr>
        <w:t>c</w:t>
      </w:r>
      <w:r w:rsidRPr="001D266C">
        <w:rPr>
          <w:rFonts w:asciiTheme="majorHAnsi" w:hAnsiTheme="majorHAnsi" w:cstheme="majorHAnsi"/>
          <w:szCs w:val="24"/>
        </w:rPr>
        <w:t xml:space="preserve">himpanzees of Kibale National Park, Uganda. </w:t>
      </w:r>
      <w:r w:rsidRPr="001D266C">
        <w:rPr>
          <w:rFonts w:asciiTheme="majorHAnsi" w:hAnsiTheme="majorHAnsi" w:cstheme="majorHAnsi"/>
          <w:i/>
          <w:iCs/>
          <w:color w:val="000000"/>
          <w:szCs w:val="24"/>
        </w:rPr>
        <w:t>Philosophical Transactions of the Royal Society B</w:t>
      </w:r>
      <w:r w:rsidR="00B63DBD" w:rsidRPr="001D266C">
        <w:rPr>
          <w:rFonts w:asciiTheme="majorHAnsi" w:hAnsiTheme="majorHAnsi" w:cstheme="majorHAnsi"/>
          <w:i/>
          <w:iCs/>
          <w:color w:val="000000"/>
          <w:szCs w:val="24"/>
        </w:rPr>
        <w:t xml:space="preserve">. </w:t>
      </w:r>
      <w:r w:rsidR="00B63DBD" w:rsidRPr="001D266C">
        <w:rPr>
          <w:rFonts w:asciiTheme="majorHAnsi" w:hAnsiTheme="majorHAnsi" w:cstheme="majorHAnsi"/>
          <w:color w:val="000000"/>
          <w:szCs w:val="24"/>
        </w:rPr>
        <w:t xml:space="preserve">375: </w:t>
      </w:r>
      <w:r w:rsidR="00B63DBD" w:rsidRPr="001D266C">
        <w:rPr>
          <w:rFonts w:asciiTheme="majorHAnsi" w:hAnsiTheme="majorHAnsi" w:cstheme="majorHAnsi"/>
          <w:szCs w:val="24"/>
        </w:rPr>
        <w:t>20190614</w:t>
      </w:r>
      <w:r w:rsidR="00B63DBD" w:rsidRPr="001D266C">
        <w:rPr>
          <w:rFonts w:asciiTheme="majorHAnsi" w:hAnsiTheme="majorHAnsi" w:cstheme="majorHAnsi"/>
          <w:b/>
          <w:bCs/>
          <w:color w:val="2A2D35"/>
          <w:szCs w:val="24"/>
          <w:shd w:val="clear" w:color="auto" w:fill="F8F8F8"/>
        </w:rPr>
        <w:t xml:space="preserve">, </w:t>
      </w:r>
      <w:r w:rsidR="00B63DBD" w:rsidRPr="001D266C">
        <w:rPr>
          <w:rFonts w:asciiTheme="majorHAnsi" w:hAnsiTheme="majorHAnsi" w:cstheme="majorHAnsi"/>
          <w:color w:val="333333"/>
          <w:szCs w:val="24"/>
          <w:bdr w:val="none" w:sz="0" w:space="0" w:color="auto" w:frame="1"/>
        </w:rPr>
        <w:t>DOI:</w:t>
      </w:r>
      <w:r w:rsidR="00E26644" w:rsidRPr="001D266C">
        <w:rPr>
          <w:rFonts w:asciiTheme="majorHAnsi" w:hAnsiTheme="majorHAnsi" w:cstheme="majorHAnsi"/>
          <w:color w:val="333333"/>
          <w:szCs w:val="24"/>
          <w:shd w:val="clear" w:color="auto" w:fill="FFFFFF"/>
        </w:rPr>
        <w:t xml:space="preserve"> </w:t>
      </w:r>
      <w:r w:rsidR="00B63DBD" w:rsidRPr="001D266C">
        <w:rPr>
          <w:rFonts w:asciiTheme="majorHAnsi" w:hAnsiTheme="majorHAnsi" w:cstheme="majorHAnsi"/>
          <w:color w:val="333333"/>
          <w:szCs w:val="24"/>
          <w:shd w:val="clear" w:color="auto" w:fill="FFFFFF"/>
        </w:rPr>
        <w:t>10.1098/rstb.2019.0614</w:t>
      </w:r>
    </w:p>
    <w:p w14:paraId="56A90888" w14:textId="1980E031" w:rsidR="00B63DBD" w:rsidRPr="001D266C" w:rsidRDefault="00234116" w:rsidP="00E26644">
      <w:pPr>
        <w:ind w:left="540" w:hanging="540"/>
        <w:rPr>
          <w:rFonts w:asciiTheme="majorHAnsi" w:hAnsiTheme="majorHAnsi" w:cstheme="majorHAnsi"/>
          <w:i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Potts, K, D. Watts, K. Langergraber,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2020. Trends in tree fruiting phenology and their implications for chimpanzees at Ngogo, Kibale National Park, Uganda. </w:t>
      </w:r>
      <w:r w:rsidRPr="001D266C">
        <w:rPr>
          <w:rFonts w:asciiTheme="majorHAnsi" w:hAnsiTheme="majorHAnsi" w:cstheme="majorHAnsi"/>
          <w:i/>
          <w:szCs w:val="24"/>
        </w:rPr>
        <w:t>Biotropica</w:t>
      </w:r>
      <w:r w:rsidRPr="001D266C">
        <w:rPr>
          <w:rFonts w:asciiTheme="majorHAnsi" w:hAnsiTheme="majorHAnsi" w:cstheme="majorHAnsi"/>
          <w:iCs/>
          <w:szCs w:val="24"/>
        </w:rPr>
        <w:t xml:space="preserve"> 52: 521-532.</w:t>
      </w:r>
      <w:r w:rsidR="00E26644" w:rsidRPr="001D266C">
        <w:rPr>
          <w:rFonts w:asciiTheme="majorHAnsi" w:hAnsiTheme="majorHAnsi" w:cstheme="majorHAnsi"/>
          <w:b/>
          <w:bCs/>
          <w:iCs/>
          <w:szCs w:val="24"/>
        </w:rPr>
        <w:t xml:space="preserve"> </w:t>
      </w:r>
      <w:r w:rsidR="00E26644" w:rsidRPr="001D266C">
        <w:rPr>
          <w:rFonts w:asciiTheme="majorHAnsi" w:hAnsiTheme="majorHAnsi" w:cstheme="majorHAnsi"/>
          <w:color w:val="333333"/>
          <w:szCs w:val="24"/>
          <w:bdr w:val="none" w:sz="0" w:space="0" w:color="auto" w:frame="1"/>
        </w:rPr>
        <w:t>DOI:</w:t>
      </w:r>
      <w:r w:rsidR="00E26644" w:rsidRPr="001D266C">
        <w:rPr>
          <w:rFonts w:asciiTheme="majorHAnsi" w:hAnsiTheme="majorHAnsi" w:cstheme="majorHAnsi"/>
          <w:color w:val="333333"/>
          <w:szCs w:val="24"/>
          <w:shd w:val="clear" w:color="auto" w:fill="FFFFFF"/>
        </w:rPr>
        <w:t xml:space="preserve"> 10.1111/btp.12764</w:t>
      </w:r>
    </w:p>
    <w:p w14:paraId="45921166" w14:textId="0BAA0409" w:rsidR="008E63C6" w:rsidRPr="001D266C" w:rsidRDefault="00B63DBD" w:rsidP="008E63C6">
      <w:pPr>
        <w:ind w:left="360" w:hanging="360"/>
        <w:rPr>
          <w:rFonts w:asciiTheme="majorHAnsi" w:hAnsiTheme="majorHAnsi" w:cstheme="majorHAnsi"/>
          <w:color w:val="333333"/>
          <w:szCs w:val="24"/>
          <w:shd w:val="clear" w:color="auto" w:fill="FFFFFF"/>
        </w:rPr>
      </w:pPr>
      <w:r w:rsidRPr="001D266C">
        <w:rPr>
          <w:rFonts w:asciiTheme="majorHAnsi" w:hAnsiTheme="majorHAnsi" w:cstheme="majorHAnsi"/>
          <w:szCs w:val="24"/>
        </w:rPr>
        <w:t xml:space="preserve">Reddy, R.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2020. Adolescent and young adult male chimpanzees form affiliative, yet aggressive relationships with females. </w:t>
      </w:r>
      <w:r w:rsidRPr="001D266C">
        <w:rPr>
          <w:rFonts w:asciiTheme="majorHAnsi" w:hAnsiTheme="majorHAnsi" w:cstheme="majorHAnsi"/>
          <w:i/>
          <w:iCs/>
          <w:szCs w:val="24"/>
        </w:rPr>
        <w:t>Journal of Human Evolution</w:t>
      </w:r>
      <w:r w:rsidRPr="001D266C">
        <w:rPr>
          <w:rFonts w:asciiTheme="majorHAnsi" w:hAnsiTheme="majorHAnsi" w:cstheme="majorHAnsi"/>
          <w:szCs w:val="24"/>
        </w:rPr>
        <w:t xml:space="preserve">, 144: </w:t>
      </w:r>
      <w:r w:rsidRPr="001D266C">
        <w:rPr>
          <w:rFonts w:asciiTheme="majorHAnsi" w:hAnsiTheme="majorHAnsi" w:cstheme="majorHAnsi"/>
          <w:color w:val="323232"/>
          <w:szCs w:val="24"/>
        </w:rPr>
        <w:t xml:space="preserve">102813. </w:t>
      </w:r>
      <w:r w:rsidRPr="001D266C">
        <w:rPr>
          <w:rFonts w:asciiTheme="majorHAnsi" w:hAnsiTheme="majorHAnsi" w:cstheme="majorHAnsi"/>
          <w:color w:val="333333"/>
          <w:szCs w:val="24"/>
          <w:bdr w:val="none" w:sz="0" w:space="0" w:color="auto" w:frame="1"/>
        </w:rPr>
        <w:t>DOI:</w:t>
      </w:r>
      <w:r w:rsidR="00E26644" w:rsidRPr="001D266C">
        <w:rPr>
          <w:rFonts w:asciiTheme="majorHAnsi" w:hAnsiTheme="majorHAnsi" w:cstheme="majorHAnsi"/>
          <w:color w:val="333333"/>
          <w:szCs w:val="24"/>
          <w:shd w:val="clear" w:color="auto" w:fill="FFFFFF"/>
        </w:rPr>
        <w:t xml:space="preserve"> </w:t>
      </w:r>
      <w:r w:rsidRPr="001D266C">
        <w:rPr>
          <w:rFonts w:asciiTheme="majorHAnsi" w:hAnsiTheme="majorHAnsi" w:cstheme="majorHAnsi"/>
          <w:color w:val="333333"/>
          <w:szCs w:val="24"/>
          <w:shd w:val="clear" w:color="auto" w:fill="FFFFFF"/>
        </w:rPr>
        <w:t>10.1016/j.jhevol.2020.102813</w:t>
      </w:r>
    </w:p>
    <w:p w14:paraId="6CF4EBB7" w14:textId="3990D1EF" w:rsidR="00B63DBD" w:rsidRPr="001D266C" w:rsidRDefault="003F3008" w:rsidP="00E26644">
      <w:pPr>
        <w:ind w:left="360" w:hanging="360"/>
        <w:rPr>
          <w:rFonts w:asciiTheme="majorHAnsi" w:hAnsiTheme="majorHAnsi" w:cstheme="majorHAnsi"/>
          <w:iCs/>
          <w:szCs w:val="24"/>
        </w:rPr>
      </w:pPr>
      <w:r w:rsidRPr="001D266C">
        <w:rPr>
          <w:rFonts w:asciiTheme="majorHAnsi" w:hAnsiTheme="majorHAnsi" w:cstheme="majorHAnsi"/>
          <w:szCs w:val="24"/>
        </w:rPr>
        <w:lastRenderedPageBreak/>
        <w:t xml:space="preserve">Sandel, A, K. Langergraber,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2020. </w:t>
      </w:r>
      <w:r w:rsidRPr="001D266C">
        <w:rPr>
          <w:rFonts w:asciiTheme="majorHAnsi" w:hAnsiTheme="majorHAnsi" w:cstheme="majorHAnsi"/>
          <w:color w:val="201F1E"/>
          <w:szCs w:val="24"/>
          <w:shd w:val="clear" w:color="auto" w:fill="FFFFFF"/>
        </w:rPr>
        <w:t>Adolescent male chimpanzees (</w:t>
      </w:r>
      <w:r w:rsidRPr="001D266C">
        <w:rPr>
          <w:rFonts w:asciiTheme="majorHAnsi" w:hAnsiTheme="majorHAnsi" w:cstheme="majorHAnsi"/>
          <w:i/>
          <w:color w:val="201F1E"/>
          <w:szCs w:val="24"/>
          <w:shd w:val="clear" w:color="auto" w:fill="FFFFFF"/>
        </w:rPr>
        <w:t>Pan troglodytes</w:t>
      </w:r>
      <w:r w:rsidRPr="001D266C">
        <w:rPr>
          <w:rFonts w:asciiTheme="majorHAnsi" w:hAnsiTheme="majorHAnsi" w:cstheme="majorHAnsi"/>
          <w:color w:val="201F1E"/>
          <w:szCs w:val="24"/>
          <w:shd w:val="clear" w:color="auto" w:fill="FFFFFF"/>
        </w:rPr>
        <w:t xml:space="preserve">) form social bonds with their brothers and others during the transition to adulthood. </w:t>
      </w:r>
      <w:r w:rsidRPr="001D266C">
        <w:rPr>
          <w:rFonts w:asciiTheme="majorHAnsi" w:hAnsiTheme="majorHAnsi" w:cstheme="majorHAnsi"/>
          <w:i/>
          <w:color w:val="201F1E"/>
          <w:szCs w:val="24"/>
          <w:shd w:val="clear" w:color="auto" w:fill="FFFFFF"/>
        </w:rPr>
        <w:t>American Journal of Primatology</w:t>
      </w:r>
      <w:r w:rsidRPr="001D266C">
        <w:rPr>
          <w:rFonts w:asciiTheme="majorHAnsi" w:hAnsiTheme="majorHAnsi" w:cstheme="majorHAnsi"/>
          <w:iCs/>
          <w:color w:val="201F1E"/>
          <w:szCs w:val="24"/>
          <w:shd w:val="clear" w:color="auto" w:fill="FFFFFF"/>
        </w:rPr>
        <w:t xml:space="preserve"> 82: </w:t>
      </w:r>
      <w:r w:rsidRPr="001D266C">
        <w:rPr>
          <w:rFonts w:asciiTheme="majorHAnsi" w:hAnsiTheme="majorHAnsi" w:cstheme="majorHAnsi"/>
          <w:color w:val="1C1D1E"/>
          <w:szCs w:val="24"/>
          <w:shd w:val="clear" w:color="auto" w:fill="FFFFFF"/>
        </w:rPr>
        <w:t>e23091</w:t>
      </w:r>
      <w:r w:rsidRPr="001D266C">
        <w:rPr>
          <w:rFonts w:asciiTheme="majorHAnsi" w:hAnsiTheme="majorHAnsi" w:cstheme="majorHAnsi"/>
          <w:iCs/>
          <w:color w:val="201F1E"/>
          <w:szCs w:val="24"/>
          <w:shd w:val="clear" w:color="auto" w:fill="FFFFFF"/>
        </w:rPr>
        <w:t>.</w:t>
      </w:r>
      <w:r w:rsidR="00E26644" w:rsidRPr="001D266C">
        <w:rPr>
          <w:rFonts w:asciiTheme="majorHAnsi" w:hAnsiTheme="majorHAnsi" w:cstheme="majorHAnsi"/>
          <w:b/>
          <w:bCs/>
          <w:color w:val="333333"/>
          <w:szCs w:val="24"/>
          <w:bdr w:val="none" w:sz="0" w:space="0" w:color="auto" w:frame="1"/>
        </w:rPr>
        <w:t xml:space="preserve"> </w:t>
      </w:r>
      <w:r w:rsidR="00E26644" w:rsidRPr="001D266C">
        <w:rPr>
          <w:rFonts w:asciiTheme="majorHAnsi" w:hAnsiTheme="majorHAnsi" w:cstheme="majorHAnsi"/>
          <w:color w:val="333333"/>
          <w:szCs w:val="24"/>
          <w:bdr w:val="none" w:sz="0" w:space="0" w:color="auto" w:frame="1"/>
        </w:rPr>
        <w:t>DOI:</w:t>
      </w:r>
      <w:r w:rsidR="00E26644" w:rsidRPr="001D266C">
        <w:rPr>
          <w:rFonts w:asciiTheme="majorHAnsi" w:hAnsiTheme="majorHAnsi" w:cstheme="majorHAnsi"/>
          <w:color w:val="333333"/>
          <w:szCs w:val="24"/>
          <w:shd w:val="clear" w:color="auto" w:fill="FFFFFF"/>
        </w:rPr>
        <w:t xml:space="preserve"> 10.1002/ajp.23091</w:t>
      </w:r>
    </w:p>
    <w:p w14:paraId="1321E144" w14:textId="00257F49" w:rsidR="003525C2" w:rsidRPr="001D266C" w:rsidRDefault="003525C2" w:rsidP="003F3008">
      <w:pPr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Reddy, R.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</w:t>
      </w:r>
      <w:r w:rsidR="000B39AF" w:rsidRPr="001D266C">
        <w:rPr>
          <w:rFonts w:asciiTheme="majorHAnsi" w:hAnsiTheme="majorHAnsi" w:cstheme="majorHAnsi"/>
          <w:szCs w:val="24"/>
        </w:rPr>
        <w:t>2019</w:t>
      </w:r>
      <w:r w:rsidRPr="001D266C">
        <w:rPr>
          <w:rFonts w:asciiTheme="majorHAnsi" w:hAnsiTheme="majorHAnsi" w:cstheme="majorHAnsi"/>
          <w:szCs w:val="24"/>
        </w:rPr>
        <w:t xml:space="preserve">. Social relationships and caregiving behavior between recently orphaned chimpanzee siblings. </w:t>
      </w:r>
      <w:r w:rsidRPr="001D266C">
        <w:rPr>
          <w:rFonts w:asciiTheme="majorHAnsi" w:hAnsiTheme="majorHAnsi" w:cstheme="majorHAnsi"/>
          <w:i/>
          <w:szCs w:val="24"/>
        </w:rPr>
        <w:t>Primates</w:t>
      </w:r>
      <w:r w:rsidR="000B39AF" w:rsidRPr="001D266C">
        <w:rPr>
          <w:rFonts w:asciiTheme="majorHAnsi" w:hAnsiTheme="majorHAnsi" w:cstheme="majorHAnsi"/>
          <w:szCs w:val="24"/>
        </w:rPr>
        <w:t xml:space="preserve"> 60:</w:t>
      </w:r>
      <w:r w:rsidR="00E26644" w:rsidRPr="001D266C">
        <w:rPr>
          <w:rFonts w:asciiTheme="majorHAnsi" w:hAnsiTheme="majorHAnsi" w:cstheme="majorHAnsi"/>
          <w:szCs w:val="24"/>
        </w:rPr>
        <w:t xml:space="preserve"> </w:t>
      </w:r>
      <w:r w:rsidR="000B39AF" w:rsidRPr="001D266C">
        <w:rPr>
          <w:rFonts w:asciiTheme="majorHAnsi" w:hAnsiTheme="majorHAnsi" w:cstheme="majorHAnsi"/>
          <w:szCs w:val="24"/>
        </w:rPr>
        <w:t>389-400.</w:t>
      </w:r>
    </w:p>
    <w:p w14:paraId="14663FA0" w14:textId="0BDAEF2E" w:rsidR="00C76107" w:rsidRPr="001D266C" w:rsidRDefault="00C76107" w:rsidP="00C76107">
      <w:pPr>
        <w:ind w:left="360" w:hanging="360"/>
        <w:rPr>
          <w:rFonts w:asciiTheme="majorHAnsi" w:hAnsiTheme="majorHAnsi" w:cstheme="majorHAnsi"/>
          <w:i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Dunphy-Lelii, S. and </w:t>
      </w:r>
      <w:r w:rsidRPr="001D266C">
        <w:rPr>
          <w:rFonts w:asciiTheme="majorHAnsi" w:hAnsiTheme="majorHAnsi" w:cstheme="majorHAnsi"/>
          <w:b/>
          <w:szCs w:val="24"/>
        </w:rPr>
        <w:t>J.C.</w:t>
      </w:r>
      <w:r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b/>
          <w:szCs w:val="24"/>
        </w:rPr>
        <w:t xml:space="preserve">Mitani. </w:t>
      </w:r>
      <w:r w:rsidR="004E1E8E" w:rsidRPr="001D266C">
        <w:rPr>
          <w:rFonts w:asciiTheme="majorHAnsi" w:hAnsiTheme="majorHAnsi" w:cstheme="majorHAnsi"/>
          <w:szCs w:val="24"/>
        </w:rPr>
        <w:t>2019</w:t>
      </w:r>
      <w:r w:rsidRPr="001D266C">
        <w:rPr>
          <w:rFonts w:asciiTheme="majorHAnsi" w:hAnsiTheme="majorHAnsi" w:cstheme="majorHAnsi"/>
          <w:szCs w:val="24"/>
        </w:rPr>
        <w:t xml:space="preserve">. Wild infant chimpanzees show a decrease in pant grunting over their </w:t>
      </w:r>
      <w:r w:rsidR="004E1E8E" w:rsidRPr="001D266C">
        <w:rPr>
          <w:rFonts w:asciiTheme="majorHAnsi" w:hAnsiTheme="majorHAnsi" w:cstheme="majorHAnsi"/>
          <w:szCs w:val="24"/>
        </w:rPr>
        <w:t>first 6 years of life.</w:t>
      </w:r>
      <w:r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i/>
          <w:szCs w:val="24"/>
        </w:rPr>
        <w:t>Folia Primatologica</w:t>
      </w:r>
      <w:r w:rsidR="004E1E8E" w:rsidRPr="001D266C">
        <w:rPr>
          <w:rFonts w:asciiTheme="majorHAnsi" w:hAnsiTheme="majorHAnsi" w:cstheme="majorHAnsi"/>
          <w:i/>
          <w:szCs w:val="24"/>
        </w:rPr>
        <w:t xml:space="preserve"> </w:t>
      </w:r>
      <w:r w:rsidR="004E1E8E" w:rsidRPr="001D266C">
        <w:rPr>
          <w:rFonts w:asciiTheme="majorHAnsi" w:hAnsiTheme="majorHAnsi" w:cstheme="majorHAnsi"/>
          <w:szCs w:val="24"/>
        </w:rPr>
        <w:t>90:77–88</w:t>
      </w:r>
    </w:p>
    <w:p w14:paraId="522CD232" w14:textId="255408BC" w:rsidR="00957BBD" w:rsidRPr="001D266C" w:rsidRDefault="00390033" w:rsidP="00390033">
      <w:pPr>
        <w:tabs>
          <w:tab w:val="left" w:pos="360"/>
        </w:tabs>
        <w:ind w:left="360" w:hanging="36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Negrey, J., R. Reddy, E. Scully, S. Phillips-Garcia, L. Owens, K. Langergraber,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, M. Emery Thompson, R. Wrangham, M. Muller, E. Otali, </w:t>
      </w:r>
      <w:r w:rsidRPr="001D266C">
        <w:rPr>
          <w:rFonts w:asciiTheme="majorHAnsi" w:hAnsiTheme="majorHAnsi" w:cstheme="majorHAnsi"/>
          <w:iCs/>
          <w:szCs w:val="24"/>
        </w:rPr>
        <w:t>Z. Machanda</w:t>
      </w:r>
      <w:r w:rsidRPr="001D266C">
        <w:rPr>
          <w:rFonts w:asciiTheme="majorHAnsi" w:hAnsiTheme="majorHAnsi" w:cstheme="majorHAnsi"/>
          <w:szCs w:val="24"/>
        </w:rPr>
        <w:t xml:space="preserve">, D. Hyeroba, K. Grindle, T. Pappas, A. Palmenberg, J. Gern, and T. Goldberg. </w:t>
      </w:r>
      <w:r w:rsidR="00957BBD" w:rsidRPr="001D266C">
        <w:rPr>
          <w:rFonts w:asciiTheme="majorHAnsi" w:hAnsiTheme="majorHAnsi" w:cstheme="majorHAnsi"/>
          <w:szCs w:val="24"/>
        </w:rPr>
        <w:t>2019</w:t>
      </w:r>
      <w:r w:rsidRPr="001D266C">
        <w:rPr>
          <w:rFonts w:asciiTheme="majorHAnsi" w:hAnsiTheme="majorHAnsi" w:cstheme="majorHAnsi"/>
          <w:szCs w:val="24"/>
        </w:rPr>
        <w:t>. Simultaneous outbreaks of respiratory disease in wild chimpanzees caused by distinct paramyxovirus</w:t>
      </w:r>
      <w:r w:rsidR="00673855" w:rsidRPr="001D266C">
        <w:rPr>
          <w:rFonts w:asciiTheme="majorHAnsi" w:hAnsiTheme="majorHAnsi" w:cstheme="majorHAnsi"/>
          <w:szCs w:val="24"/>
        </w:rPr>
        <w:t>es of human origin, Uganda, 2019</w:t>
      </w:r>
      <w:r w:rsidRPr="001D266C">
        <w:rPr>
          <w:rFonts w:asciiTheme="majorHAnsi" w:hAnsiTheme="majorHAnsi" w:cstheme="majorHAnsi"/>
          <w:szCs w:val="24"/>
        </w:rPr>
        <w:t xml:space="preserve">. </w:t>
      </w:r>
      <w:r w:rsidRPr="001D266C">
        <w:rPr>
          <w:rFonts w:asciiTheme="majorHAnsi" w:hAnsiTheme="majorHAnsi" w:cstheme="majorHAnsi"/>
          <w:i/>
          <w:szCs w:val="24"/>
        </w:rPr>
        <w:t xml:space="preserve">Emerging </w:t>
      </w:r>
      <w:r w:rsidR="00EA662F" w:rsidRPr="001D266C">
        <w:rPr>
          <w:rFonts w:asciiTheme="majorHAnsi" w:hAnsiTheme="majorHAnsi" w:cstheme="majorHAnsi"/>
          <w:i/>
          <w:szCs w:val="24"/>
        </w:rPr>
        <w:t>Microbes and Infections</w:t>
      </w:r>
      <w:r w:rsidR="00957BBD" w:rsidRPr="001D266C">
        <w:rPr>
          <w:rFonts w:asciiTheme="majorHAnsi" w:hAnsiTheme="majorHAnsi" w:cstheme="majorHAnsi"/>
          <w:szCs w:val="24"/>
        </w:rPr>
        <w:t xml:space="preserve"> 8: 139-149. </w:t>
      </w:r>
    </w:p>
    <w:p w14:paraId="22226EA7" w14:textId="6B764F89" w:rsidR="00931D9D" w:rsidRPr="001D266C" w:rsidRDefault="00C76107" w:rsidP="00931D9D">
      <w:pPr>
        <w:widowControl w:val="0"/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color w:val="333333"/>
          <w:szCs w:val="24"/>
        </w:rPr>
      </w:pPr>
      <w:r w:rsidRPr="001D266C">
        <w:rPr>
          <w:rFonts w:asciiTheme="majorHAnsi" w:hAnsiTheme="majorHAnsi" w:cstheme="majorHAnsi"/>
          <w:szCs w:val="24"/>
        </w:rPr>
        <w:t>L</w:t>
      </w:r>
      <w:r w:rsidR="00931D9D" w:rsidRPr="001D266C">
        <w:rPr>
          <w:rFonts w:asciiTheme="majorHAnsi" w:hAnsiTheme="majorHAnsi" w:cstheme="majorHAnsi"/>
          <w:szCs w:val="24"/>
        </w:rPr>
        <w:t xml:space="preserve">angergraber, K, D. Watts, L. Vigilant, and </w:t>
      </w:r>
      <w:r w:rsidR="00931D9D" w:rsidRPr="001D266C">
        <w:rPr>
          <w:rFonts w:asciiTheme="majorHAnsi" w:hAnsiTheme="majorHAnsi" w:cstheme="majorHAnsi"/>
          <w:b/>
          <w:szCs w:val="24"/>
        </w:rPr>
        <w:t>J.C. Mitani</w:t>
      </w:r>
      <w:r w:rsidR="003B2875" w:rsidRPr="001D266C">
        <w:rPr>
          <w:rFonts w:asciiTheme="majorHAnsi" w:hAnsiTheme="majorHAnsi" w:cstheme="majorHAnsi"/>
          <w:szCs w:val="24"/>
        </w:rPr>
        <w:t>. 2017</w:t>
      </w:r>
      <w:r w:rsidR="00CD6CBA" w:rsidRPr="001D266C">
        <w:rPr>
          <w:rFonts w:asciiTheme="majorHAnsi" w:hAnsiTheme="majorHAnsi" w:cstheme="majorHAnsi"/>
          <w:szCs w:val="24"/>
        </w:rPr>
        <w:t>.</w:t>
      </w:r>
      <w:r w:rsidR="00931D9D" w:rsidRPr="001D266C">
        <w:rPr>
          <w:rFonts w:asciiTheme="majorHAnsi" w:hAnsiTheme="majorHAnsi" w:cstheme="majorHAnsi"/>
          <w:szCs w:val="24"/>
        </w:rPr>
        <w:t xml:space="preserve"> </w:t>
      </w:r>
      <w:r w:rsidR="00931D9D" w:rsidRPr="001D266C">
        <w:rPr>
          <w:rFonts w:asciiTheme="majorHAnsi" w:hAnsiTheme="majorHAnsi" w:cstheme="majorHAnsi"/>
          <w:color w:val="333333"/>
          <w:szCs w:val="24"/>
        </w:rPr>
        <w:t>Group augmentation, collective action, and territorial boundary patrols by male chimpanzees</w:t>
      </w:r>
      <w:r w:rsidR="004A5130" w:rsidRPr="001D266C">
        <w:rPr>
          <w:rFonts w:asciiTheme="majorHAnsi" w:hAnsiTheme="majorHAnsi" w:cstheme="majorHAnsi"/>
          <w:color w:val="333333"/>
          <w:szCs w:val="24"/>
        </w:rPr>
        <w:t xml:space="preserve">. </w:t>
      </w:r>
      <w:r w:rsidR="00931D9D" w:rsidRPr="001D266C">
        <w:rPr>
          <w:rFonts w:asciiTheme="majorHAnsi" w:hAnsiTheme="majorHAnsi" w:cstheme="majorHAnsi"/>
          <w:i/>
          <w:color w:val="333333"/>
          <w:szCs w:val="24"/>
        </w:rPr>
        <w:t>Proceedings of the National Academy of Sciences</w:t>
      </w:r>
      <w:r w:rsidR="00B33C9F" w:rsidRPr="001D266C">
        <w:rPr>
          <w:rFonts w:asciiTheme="majorHAnsi" w:hAnsiTheme="majorHAnsi" w:cstheme="majorHAnsi"/>
          <w:color w:val="333333"/>
          <w:szCs w:val="24"/>
        </w:rPr>
        <w:t xml:space="preserve"> 114: 7337-7342.</w:t>
      </w:r>
    </w:p>
    <w:p w14:paraId="165704CC" w14:textId="230D5E4D" w:rsidR="001F3166" w:rsidRPr="001D266C" w:rsidRDefault="001F3166" w:rsidP="008A3C61">
      <w:pPr>
        <w:widowControl w:val="0"/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Wood, B., D. Watts,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="008D2B4E" w:rsidRPr="001D266C">
        <w:rPr>
          <w:rFonts w:asciiTheme="majorHAnsi" w:hAnsiTheme="majorHAnsi" w:cstheme="majorHAnsi"/>
          <w:szCs w:val="24"/>
        </w:rPr>
        <w:t>, and K. Langergraber. 2017</w:t>
      </w:r>
      <w:r w:rsidRPr="001D266C">
        <w:rPr>
          <w:rFonts w:asciiTheme="majorHAnsi" w:hAnsiTheme="majorHAnsi" w:cstheme="majorHAnsi"/>
          <w:szCs w:val="24"/>
        </w:rPr>
        <w:t xml:space="preserve">. Favorable ecological circumstances promote life expectancy in chimpanzees similar to that of human hunter-gatherers. </w:t>
      </w:r>
      <w:r w:rsidRPr="001D266C">
        <w:rPr>
          <w:rFonts w:asciiTheme="majorHAnsi" w:hAnsiTheme="majorHAnsi" w:cstheme="majorHAnsi"/>
          <w:i/>
          <w:szCs w:val="24"/>
        </w:rPr>
        <w:t>Journal of Human Evolution</w:t>
      </w:r>
      <w:r w:rsidR="008D2B4E" w:rsidRPr="001D266C">
        <w:rPr>
          <w:rFonts w:asciiTheme="majorHAnsi" w:hAnsiTheme="majorHAnsi" w:cstheme="majorHAnsi"/>
          <w:szCs w:val="24"/>
        </w:rPr>
        <w:t xml:space="preserve"> 105: 41-56.</w:t>
      </w:r>
    </w:p>
    <w:p w14:paraId="59DA6893" w14:textId="504C96C0" w:rsidR="00EB365A" w:rsidRPr="001D266C" w:rsidRDefault="00EB365A" w:rsidP="008A3C61">
      <w:pPr>
        <w:widowControl w:val="0"/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Sandel, A., R. Reddy,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="000F3393" w:rsidRPr="001D266C">
        <w:rPr>
          <w:rFonts w:asciiTheme="majorHAnsi" w:hAnsiTheme="majorHAnsi" w:cstheme="majorHAnsi"/>
          <w:szCs w:val="24"/>
        </w:rPr>
        <w:t>. 2017</w:t>
      </w:r>
      <w:r w:rsidRPr="001D266C">
        <w:rPr>
          <w:rFonts w:asciiTheme="majorHAnsi" w:hAnsiTheme="majorHAnsi" w:cstheme="majorHAnsi"/>
          <w:szCs w:val="24"/>
        </w:rPr>
        <w:t xml:space="preserve">. Adolescent male chimpanzees do not form a dominance hierarchy with their peers. </w:t>
      </w:r>
      <w:r w:rsidRPr="001D266C">
        <w:rPr>
          <w:rFonts w:asciiTheme="majorHAnsi" w:hAnsiTheme="majorHAnsi" w:cstheme="majorHAnsi"/>
          <w:i/>
          <w:szCs w:val="24"/>
        </w:rPr>
        <w:t>Primates</w:t>
      </w:r>
      <w:r w:rsidR="000F3393" w:rsidRPr="001D266C">
        <w:rPr>
          <w:rFonts w:asciiTheme="majorHAnsi" w:hAnsiTheme="majorHAnsi" w:cstheme="majorHAnsi"/>
          <w:szCs w:val="24"/>
        </w:rPr>
        <w:t xml:space="preserve"> 58: 39-49.</w:t>
      </w:r>
    </w:p>
    <w:p w14:paraId="0E1F4897" w14:textId="60924000" w:rsidR="00E049F5" w:rsidRPr="001D266C" w:rsidRDefault="00E049F5" w:rsidP="008A3C61">
      <w:pPr>
        <w:widowControl w:val="0"/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Sandel, A., J. Miller, </w:t>
      </w:r>
      <w:r w:rsidRPr="001D266C">
        <w:rPr>
          <w:rFonts w:asciiTheme="majorHAnsi" w:hAnsiTheme="majorHAnsi" w:cstheme="majorHAnsi"/>
          <w:b/>
          <w:szCs w:val="24"/>
        </w:rPr>
        <w:t>J.C. Mitani,</w:t>
      </w:r>
      <w:r w:rsidRPr="001D266C">
        <w:rPr>
          <w:rFonts w:asciiTheme="majorHAnsi" w:hAnsiTheme="majorHAnsi" w:cstheme="majorHAnsi"/>
          <w:szCs w:val="24"/>
        </w:rPr>
        <w:t xml:space="preserve"> C. Nunn, S. Pa</w:t>
      </w:r>
      <w:r w:rsidR="002D5181" w:rsidRPr="001D266C">
        <w:rPr>
          <w:rFonts w:asciiTheme="majorHAnsi" w:hAnsiTheme="majorHAnsi" w:cstheme="majorHAnsi"/>
          <w:szCs w:val="24"/>
        </w:rPr>
        <w:t>tterson, L. Garamszegi. 2016</w:t>
      </w:r>
      <w:r w:rsidRPr="001D266C">
        <w:rPr>
          <w:rFonts w:asciiTheme="majorHAnsi" w:hAnsiTheme="majorHAnsi" w:cstheme="majorHAnsi"/>
          <w:szCs w:val="24"/>
        </w:rPr>
        <w:t xml:space="preserve">. Assessing sources of error in comparative analyses of primate behavior: Intraspecific variation in group size and the social brain hypothesis. </w:t>
      </w:r>
      <w:r w:rsidRPr="001D266C">
        <w:rPr>
          <w:rFonts w:asciiTheme="majorHAnsi" w:hAnsiTheme="majorHAnsi" w:cstheme="majorHAnsi"/>
          <w:i/>
          <w:szCs w:val="24"/>
        </w:rPr>
        <w:t>Journal of Human Evolution</w:t>
      </w:r>
      <w:r w:rsidR="009A5842" w:rsidRPr="001D266C">
        <w:rPr>
          <w:rFonts w:asciiTheme="majorHAnsi" w:hAnsiTheme="majorHAnsi" w:cstheme="majorHAnsi"/>
          <w:szCs w:val="24"/>
        </w:rPr>
        <w:t xml:space="preserve"> 94: 126-133.</w:t>
      </w:r>
    </w:p>
    <w:p w14:paraId="613084F2" w14:textId="36EDF7E5" w:rsidR="00E049F5" w:rsidRPr="001D266C" w:rsidRDefault="00E049F5" w:rsidP="008A3C61">
      <w:pPr>
        <w:widowControl w:val="0"/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Sarringhaus L, L. MacLatchy, and </w:t>
      </w:r>
      <w:r w:rsidRPr="001D266C">
        <w:rPr>
          <w:rFonts w:asciiTheme="majorHAnsi" w:hAnsiTheme="majorHAnsi" w:cstheme="majorHAnsi"/>
          <w:b/>
          <w:szCs w:val="24"/>
        </w:rPr>
        <w:t>J.C.</w:t>
      </w:r>
      <w:r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b/>
          <w:szCs w:val="24"/>
        </w:rPr>
        <w:t>Mitani.</w:t>
      </w:r>
      <w:r w:rsidR="001313C3" w:rsidRPr="001D266C">
        <w:rPr>
          <w:rFonts w:asciiTheme="majorHAnsi" w:hAnsiTheme="majorHAnsi" w:cstheme="majorHAnsi"/>
          <w:szCs w:val="24"/>
        </w:rPr>
        <w:t xml:space="preserve"> 2016</w:t>
      </w:r>
      <w:r w:rsidRPr="001D266C">
        <w:rPr>
          <w:rFonts w:asciiTheme="majorHAnsi" w:hAnsiTheme="majorHAnsi" w:cstheme="majorHAnsi"/>
          <w:szCs w:val="24"/>
        </w:rPr>
        <w:t xml:space="preserve">. Long bone cross-sectional properties reflect changes in locomotor behavior in developing chimpanzees. </w:t>
      </w:r>
      <w:r w:rsidRPr="001D266C">
        <w:rPr>
          <w:rFonts w:asciiTheme="majorHAnsi" w:hAnsiTheme="majorHAnsi" w:cstheme="majorHAnsi"/>
          <w:i/>
          <w:szCs w:val="24"/>
        </w:rPr>
        <w:t>American Journal of Physical Anthropology</w:t>
      </w:r>
      <w:r w:rsidR="001313C3" w:rsidRPr="001D266C">
        <w:rPr>
          <w:rFonts w:asciiTheme="majorHAnsi" w:hAnsiTheme="majorHAnsi" w:cstheme="majorHAnsi"/>
          <w:szCs w:val="24"/>
        </w:rPr>
        <w:t xml:space="preserve"> 160: 16-29. </w:t>
      </w:r>
    </w:p>
    <w:p w14:paraId="57F29022" w14:textId="66BD7E09" w:rsidR="008B1F67" w:rsidRPr="001D266C" w:rsidRDefault="008B1F67" w:rsidP="008A3C61">
      <w:pPr>
        <w:widowControl w:val="0"/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Krief, S., D. Watts,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>, J-M Krief, M. Cibot, S. Bortolam</w:t>
      </w:r>
      <w:r w:rsidR="00BD402C" w:rsidRPr="001D266C">
        <w:rPr>
          <w:rFonts w:asciiTheme="majorHAnsi" w:hAnsiTheme="majorHAnsi" w:cstheme="majorHAnsi"/>
          <w:szCs w:val="24"/>
        </w:rPr>
        <w:t>iol, A. Seguya, and G. Couly. 2015</w:t>
      </w:r>
      <w:r w:rsidRPr="001D266C">
        <w:rPr>
          <w:rFonts w:asciiTheme="majorHAnsi" w:hAnsiTheme="majorHAnsi" w:cstheme="majorHAnsi"/>
          <w:szCs w:val="24"/>
        </w:rPr>
        <w:t xml:space="preserve">. Two cases of cleft lip and other congenital anomalies in wild chimpanzees living in Kibale National Park, Uganda. </w:t>
      </w:r>
      <w:r w:rsidRPr="001D266C">
        <w:rPr>
          <w:rFonts w:asciiTheme="majorHAnsi" w:hAnsiTheme="majorHAnsi" w:cstheme="majorHAnsi"/>
          <w:i/>
          <w:szCs w:val="24"/>
        </w:rPr>
        <w:t>The Cleft Palate-Craniofacial Journal</w:t>
      </w:r>
      <w:r w:rsidRPr="001D266C">
        <w:rPr>
          <w:rFonts w:asciiTheme="majorHAnsi" w:hAnsiTheme="majorHAnsi" w:cstheme="majorHAnsi"/>
          <w:szCs w:val="24"/>
        </w:rPr>
        <w:t xml:space="preserve">. </w:t>
      </w:r>
      <w:r w:rsidR="00E049F5" w:rsidRPr="001D266C">
        <w:rPr>
          <w:rFonts w:asciiTheme="majorHAnsi" w:hAnsiTheme="majorHAnsi" w:cstheme="majorHAnsi"/>
          <w:szCs w:val="24"/>
        </w:rPr>
        <w:t>52: 743-750.</w:t>
      </w:r>
    </w:p>
    <w:p w14:paraId="323BA087" w14:textId="0E82C7F1" w:rsidR="00937CBB" w:rsidRPr="001D266C" w:rsidRDefault="00937CBB" w:rsidP="008A3C61">
      <w:pPr>
        <w:widowControl w:val="0"/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Watts, D. and</w:t>
      </w:r>
      <w:r w:rsidRPr="001D266C">
        <w:rPr>
          <w:rFonts w:asciiTheme="majorHAnsi" w:hAnsiTheme="majorHAnsi" w:cstheme="majorHAnsi"/>
          <w:b/>
          <w:szCs w:val="24"/>
        </w:rPr>
        <w:t xml:space="preserve"> J.C. Mitani</w:t>
      </w:r>
      <w:r w:rsidR="00BD402C" w:rsidRPr="001D266C">
        <w:rPr>
          <w:rFonts w:asciiTheme="majorHAnsi" w:hAnsiTheme="majorHAnsi" w:cstheme="majorHAnsi"/>
          <w:szCs w:val="24"/>
        </w:rPr>
        <w:t>. 2015</w:t>
      </w:r>
      <w:r w:rsidRPr="001D266C">
        <w:rPr>
          <w:rFonts w:asciiTheme="majorHAnsi" w:hAnsiTheme="majorHAnsi" w:cstheme="majorHAnsi"/>
          <w:szCs w:val="24"/>
        </w:rPr>
        <w:t xml:space="preserve">. Hunting and prey switching by wild chimpanzees at Ngogo. </w:t>
      </w:r>
      <w:r w:rsidRPr="001D266C">
        <w:rPr>
          <w:rFonts w:asciiTheme="majorHAnsi" w:hAnsiTheme="majorHAnsi" w:cstheme="majorHAnsi"/>
          <w:i/>
          <w:szCs w:val="24"/>
        </w:rPr>
        <w:t>International Journal of Primatology</w:t>
      </w:r>
      <w:r w:rsidR="00E049F5" w:rsidRPr="001D266C">
        <w:rPr>
          <w:rFonts w:asciiTheme="majorHAnsi" w:hAnsiTheme="majorHAnsi" w:cstheme="majorHAnsi"/>
          <w:i/>
          <w:szCs w:val="24"/>
        </w:rPr>
        <w:t xml:space="preserve"> </w:t>
      </w:r>
      <w:r w:rsidR="00E049F5" w:rsidRPr="001D266C">
        <w:rPr>
          <w:rFonts w:asciiTheme="majorHAnsi" w:hAnsiTheme="majorHAnsi" w:cstheme="majorHAnsi"/>
          <w:szCs w:val="24"/>
        </w:rPr>
        <w:t xml:space="preserve">36: </w:t>
      </w:r>
      <w:r w:rsidR="00E049F5" w:rsidRPr="001D266C">
        <w:rPr>
          <w:rFonts w:asciiTheme="majorHAnsi" w:hAnsiTheme="majorHAnsi" w:cstheme="majorHAnsi"/>
          <w:color w:val="262626"/>
          <w:szCs w:val="24"/>
        </w:rPr>
        <w:t>728-748.</w:t>
      </w:r>
    </w:p>
    <w:p w14:paraId="68C75617" w14:textId="5EABE7E0" w:rsidR="00A53F37" w:rsidRPr="001D266C" w:rsidRDefault="00A53F37" w:rsidP="008A3C61">
      <w:pPr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Bissonnette, A., S. Perry, L. Barrett,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="000674C8" w:rsidRPr="001D266C">
        <w:rPr>
          <w:rFonts w:asciiTheme="majorHAnsi" w:hAnsiTheme="majorHAnsi" w:cstheme="majorHAnsi"/>
          <w:szCs w:val="24"/>
        </w:rPr>
        <w:t xml:space="preserve">, M. Flinn, </w:t>
      </w:r>
      <w:r w:rsidRPr="001D266C">
        <w:rPr>
          <w:rFonts w:asciiTheme="majorHAnsi" w:hAnsiTheme="majorHAnsi" w:cstheme="majorHAnsi"/>
          <w:szCs w:val="24"/>
        </w:rPr>
        <w:t>S. Gavrilets</w:t>
      </w:r>
      <w:r w:rsidR="000674C8" w:rsidRPr="001D266C">
        <w:rPr>
          <w:rFonts w:asciiTheme="majorHAnsi" w:hAnsiTheme="majorHAnsi" w:cstheme="majorHAnsi"/>
          <w:szCs w:val="24"/>
        </w:rPr>
        <w:t>, and F. deWaal</w:t>
      </w:r>
      <w:r w:rsidR="008B1F67" w:rsidRPr="001D266C">
        <w:rPr>
          <w:rFonts w:asciiTheme="majorHAnsi" w:hAnsiTheme="majorHAnsi" w:cstheme="majorHAnsi"/>
          <w:szCs w:val="24"/>
        </w:rPr>
        <w:t>. 2014</w:t>
      </w:r>
      <w:r w:rsidRPr="001D266C">
        <w:rPr>
          <w:rFonts w:asciiTheme="majorHAnsi" w:hAnsiTheme="majorHAnsi" w:cstheme="majorHAnsi"/>
          <w:szCs w:val="24"/>
        </w:rPr>
        <w:t xml:space="preserve">. Coalitions in theory and reality: A review of pertinent variables and processes. </w:t>
      </w:r>
      <w:r w:rsidRPr="001D266C">
        <w:rPr>
          <w:rFonts w:asciiTheme="majorHAnsi" w:hAnsiTheme="majorHAnsi" w:cstheme="majorHAnsi"/>
          <w:i/>
          <w:szCs w:val="24"/>
        </w:rPr>
        <w:t>Behaviour</w:t>
      </w:r>
      <w:r w:rsidR="008B1F67" w:rsidRPr="001D266C">
        <w:rPr>
          <w:rFonts w:asciiTheme="majorHAnsi" w:hAnsiTheme="majorHAnsi" w:cstheme="majorHAnsi"/>
          <w:szCs w:val="24"/>
        </w:rPr>
        <w:t xml:space="preserve"> 152: 1-56.</w:t>
      </w:r>
    </w:p>
    <w:p w14:paraId="726F04BC" w14:textId="18026F5B" w:rsidR="00636E5B" w:rsidRPr="001D266C" w:rsidRDefault="00636E5B" w:rsidP="008A3C61">
      <w:pPr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Patterson, S., A. Sandel, J. Miller,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="000E3CAB" w:rsidRPr="001D266C">
        <w:rPr>
          <w:rFonts w:asciiTheme="majorHAnsi" w:hAnsiTheme="majorHAnsi" w:cstheme="majorHAnsi"/>
          <w:szCs w:val="24"/>
        </w:rPr>
        <w:t>. 2014</w:t>
      </w:r>
      <w:r w:rsidRPr="001D266C">
        <w:rPr>
          <w:rFonts w:asciiTheme="majorHAnsi" w:hAnsiTheme="majorHAnsi" w:cstheme="majorHAnsi"/>
          <w:szCs w:val="24"/>
        </w:rPr>
        <w:t>. Data quality and the comparative method: the case of primate group size.</w:t>
      </w:r>
      <w:r w:rsidRPr="001D266C">
        <w:rPr>
          <w:rFonts w:asciiTheme="majorHAnsi" w:hAnsiTheme="majorHAnsi" w:cstheme="majorHAnsi"/>
          <w:i/>
          <w:szCs w:val="24"/>
        </w:rPr>
        <w:t xml:space="preserve"> International Journal of Primatology</w:t>
      </w:r>
      <w:r w:rsidR="000E3CAB" w:rsidRPr="001D266C">
        <w:rPr>
          <w:rFonts w:asciiTheme="majorHAnsi" w:hAnsiTheme="majorHAnsi" w:cstheme="majorHAnsi"/>
          <w:szCs w:val="24"/>
        </w:rPr>
        <w:t xml:space="preserve"> 35: 990-1003</w:t>
      </w:r>
    </w:p>
    <w:p w14:paraId="4C91E523" w14:textId="4FBD4B67" w:rsidR="006F6897" w:rsidRPr="001D266C" w:rsidRDefault="006F6897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Sarringhaus, L., L. MacLatchy,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>. 2014.</w:t>
      </w:r>
      <w:r w:rsidRPr="001D266C">
        <w:rPr>
          <w:rFonts w:asciiTheme="majorHAnsi" w:hAnsiTheme="majorHAnsi" w:cstheme="majorHAnsi"/>
          <w:i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Locomotor and postural development of wild chimpanzees. </w:t>
      </w:r>
      <w:r w:rsidRPr="001D266C">
        <w:rPr>
          <w:rFonts w:asciiTheme="majorHAnsi" w:hAnsiTheme="majorHAnsi" w:cstheme="majorHAnsi"/>
          <w:i/>
          <w:szCs w:val="24"/>
        </w:rPr>
        <w:t>Journal of Human Evolution</w:t>
      </w:r>
      <w:r w:rsidRPr="001D266C">
        <w:rPr>
          <w:rFonts w:asciiTheme="majorHAnsi" w:hAnsiTheme="majorHAnsi" w:cstheme="majorHAnsi"/>
          <w:szCs w:val="24"/>
        </w:rPr>
        <w:t xml:space="preserve"> 66: 29-38.</w:t>
      </w:r>
    </w:p>
    <w:p w14:paraId="5A557931" w14:textId="3C47B707" w:rsidR="00DB25BA" w:rsidRPr="001D266C" w:rsidRDefault="00DB25BA" w:rsidP="008A3C61">
      <w:pPr>
        <w:ind w:left="450" w:hanging="450"/>
        <w:rPr>
          <w:rFonts w:asciiTheme="majorHAnsi" w:hAnsiTheme="majorHAnsi" w:cstheme="majorHAnsi"/>
          <w:i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Wilson, M., C. Boesch, T. Furuichi, I. Gilby, C. Hashimoto, C. Hobaiter, G. Hohmann, N. Itoh, K. Koops, J. Lloyd, T. Matsuzawa, </w:t>
      </w:r>
      <w:r w:rsidR="000919BB" w:rsidRPr="001D266C">
        <w:rPr>
          <w:rFonts w:asciiTheme="majorHAnsi" w:hAnsiTheme="majorHAnsi" w:cstheme="majorHAnsi"/>
          <w:b/>
          <w:szCs w:val="24"/>
        </w:rPr>
        <w:t>J.</w:t>
      </w:r>
      <w:r w:rsidRPr="001D266C">
        <w:rPr>
          <w:rFonts w:asciiTheme="majorHAnsi" w:hAnsiTheme="majorHAnsi" w:cstheme="majorHAnsi"/>
          <w:b/>
          <w:szCs w:val="24"/>
        </w:rPr>
        <w:t>C. Mitani</w:t>
      </w:r>
      <w:r w:rsidRPr="001D266C">
        <w:rPr>
          <w:rFonts w:asciiTheme="majorHAnsi" w:hAnsiTheme="majorHAnsi" w:cstheme="majorHAnsi"/>
          <w:szCs w:val="24"/>
        </w:rPr>
        <w:t>, D. Mjungu, D. Morgan, R. Mundry, M. Muller, M. Nakamura, J. Pruetz, A. Pusey, J. Riedel, C. Sanz, A. Schel, N. Simmons, M. Waller, D. Watts, F. White,</w:t>
      </w:r>
      <w:r w:rsidRPr="001D266C">
        <w:rPr>
          <w:rFonts w:asciiTheme="majorHAnsi" w:hAnsiTheme="majorHAnsi" w:cstheme="majorHAnsi"/>
          <w:szCs w:val="24"/>
          <w:vertAlign w:val="superscript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>R. Wittig, K. Zu</w:t>
      </w:r>
      <w:r w:rsidR="00037CEB" w:rsidRPr="001D266C">
        <w:rPr>
          <w:rFonts w:asciiTheme="majorHAnsi" w:hAnsiTheme="majorHAnsi" w:cstheme="majorHAnsi"/>
          <w:szCs w:val="24"/>
        </w:rPr>
        <w:t>berbühler, and R. Wrangham. 2014</w:t>
      </w:r>
      <w:r w:rsidRPr="001D266C">
        <w:rPr>
          <w:rFonts w:asciiTheme="majorHAnsi" w:hAnsiTheme="majorHAnsi" w:cstheme="majorHAnsi"/>
          <w:szCs w:val="24"/>
        </w:rPr>
        <w:t>.</w:t>
      </w:r>
      <w:r w:rsidRPr="001D266C">
        <w:rPr>
          <w:rFonts w:asciiTheme="majorHAnsi" w:hAnsiTheme="majorHAnsi" w:cstheme="majorHAnsi"/>
          <w:i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Lethal aggression in </w:t>
      </w:r>
      <w:r w:rsidRPr="001D266C">
        <w:rPr>
          <w:rFonts w:asciiTheme="majorHAnsi" w:hAnsiTheme="majorHAnsi" w:cstheme="majorHAnsi"/>
          <w:i/>
          <w:szCs w:val="24"/>
        </w:rPr>
        <w:t>Pan</w:t>
      </w:r>
      <w:r w:rsidRPr="001D266C">
        <w:rPr>
          <w:rFonts w:asciiTheme="majorHAnsi" w:hAnsiTheme="majorHAnsi" w:cstheme="majorHAnsi"/>
          <w:szCs w:val="24"/>
        </w:rPr>
        <w:t xml:space="preserve"> is better explained by adaptive strategies than human impacts. </w:t>
      </w:r>
      <w:r w:rsidRPr="001D266C">
        <w:rPr>
          <w:rFonts w:asciiTheme="majorHAnsi" w:hAnsiTheme="majorHAnsi" w:cstheme="majorHAnsi"/>
          <w:i/>
          <w:szCs w:val="24"/>
        </w:rPr>
        <w:t xml:space="preserve">Nature </w:t>
      </w:r>
      <w:r w:rsidRPr="001D266C">
        <w:rPr>
          <w:rFonts w:asciiTheme="majorHAnsi" w:hAnsiTheme="majorHAnsi" w:cstheme="majorHAnsi"/>
          <w:szCs w:val="24"/>
        </w:rPr>
        <w:t>513: 414-417.</w:t>
      </w:r>
      <w:r w:rsidRPr="001D266C">
        <w:rPr>
          <w:rFonts w:asciiTheme="majorHAnsi" w:hAnsiTheme="majorHAnsi" w:cstheme="majorHAnsi"/>
          <w:i/>
          <w:szCs w:val="24"/>
        </w:rPr>
        <w:t xml:space="preserve"> </w:t>
      </w:r>
    </w:p>
    <w:p w14:paraId="294D3198" w14:textId="016C4F60" w:rsidR="0083036E" w:rsidRPr="001D266C" w:rsidRDefault="00620319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lastRenderedPageBreak/>
        <w:t xml:space="preserve">Langergraber, K., </w:t>
      </w:r>
      <w:r w:rsidRPr="001D266C">
        <w:rPr>
          <w:rFonts w:asciiTheme="majorHAnsi" w:hAnsiTheme="majorHAnsi" w:cstheme="majorHAnsi"/>
          <w:b/>
          <w:szCs w:val="24"/>
        </w:rPr>
        <w:t xml:space="preserve">J.C. Mitani, </w:t>
      </w:r>
      <w:r w:rsidRPr="001D266C">
        <w:rPr>
          <w:rFonts w:asciiTheme="majorHAnsi" w:hAnsiTheme="majorHAnsi" w:cstheme="majorHAnsi"/>
          <w:szCs w:val="24"/>
        </w:rPr>
        <w:t xml:space="preserve">D. </w:t>
      </w:r>
      <w:r w:rsidR="00DF3AD6" w:rsidRPr="001D266C">
        <w:rPr>
          <w:rFonts w:asciiTheme="majorHAnsi" w:hAnsiTheme="majorHAnsi" w:cstheme="majorHAnsi"/>
          <w:szCs w:val="24"/>
        </w:rPr>
        <w:t>Watts, and L. Vigilant. 2013</w:t>
      </w:r>
      <w:r w:rsidRPr="001D266C">
        <w:rPr>
          <w:rFonts w:asciiTheme="majorHAnsi" w:hAnsiTheme="majorHAnsi" w:cstheme="majorHAnsi"/>
          <w:szCs w:val="24"/>
        </w:rPr>
        <w:t>. Male-female socio-spatial relationships and reproduction in wild chimpanzees</w:t>
      </w:r>
      <w:r w:rsidR="006F266A" w:rsidRPr="001D266C">
        <w:rPr>
          <w:rFonts w:asciiTheme="majorHAnsi" w:hAnsiTheme="majorHAnsi" w:cstheme="majorHAnsi"/>
          <w:szCs w:val="24"/>
        </w:rPr>
        <w:t xml:space="preserve">. </w:t>
      </w:r>
      <w:r w:rsidRPr="001D266C">
        <w:rPr>
          <w:rFonts w:asciiTheme="majorHAnsi" w:hAnsiTheme="majorHAnsi" w:cstheme="majorHAnsi"/>
          <w:i/>
          <w:szCs w:val="24"/>
        </w:rPr>
        <w:t>Behavioral Ecology and Sociobiology</w:t>
      </w:r>
      <w:r w:rsidR="0083036E" w:rsidRPr="001D266C">
        <w:rPr>
          <w:rFonts w:asciiTheme="majorHAnsi" w:hAnsiTheme="majorHAnsi" w:cstheme="majorHAnsi"/>
          <w:szCs w:val="24"/>
        </w:rPr>
        <w:t xml:space="preserve"> 67: 861-873. </w:t>
      </w:r>
    </w:p>
    <w:p w14:paraId="6A8ED081" w14:textId="71284228" w:rsidR="004623BB" w:rsidRPr="001D266C" w:rsidRDefault="004623BB" w:rsidP="008A3C61">
      <w:pPr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bCs/>
          <w:color w:val="262702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Nakamura, M., N. Corp, M. Fujimoto, S. Fujita, S. Hanamura, H. Hayak, K. Hosaka, M. Huffman, A. Inaba, E. Inoue, N. Itoh, N. Kutsukake, M. Kiyono-Fuse, T. Kooriyama, L. Marchant, A. Matsumoto-Oda, T. Matsusaka, W. McGrew,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, H. Nishie, K. Norikoshi, T. Sakamaki, M. Shimada, L. Turner, J. Wakibara, and K. Zamma. </w:t>
      </w:r>
      <w:r w:rsidR="001D6B69" w:rsidRPr="001D266C">
        <w:rPr>
          <w:rFonts w:asciiTheme="majorHAnsi" w:hAnsiTheme="majorHAnsi" w:cstheme="majorHAnsi"/>
          <w:szCs w:val="24"/>
        </w:rPr>
        <w:t>2013</w:t>
      </w:r>
      <w:r w:rsidRPr="001D266C">
        <w:rPr>
          <w:rFonts w:asciiTheme="majorHAnsi" w:hAnsiTheme="majorHAnsi" w:cstheme="majorHAnsi"/>
          <w:szCs w:val="24"/>
        </w:rPr>
        <w:t>. Ranging behavior of the Mahale chimpanzees: a 16 year study.</w:t>
      </w:r>
      <w:r w:rsidR="00146F32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i/>
          <w:szCs w:val="24"/>
        </w:rPr>
        <w:t>Primates</w:t>
      </w:r>
      <w:r w:rsidR="00BC1608" w:rsidRPr="001D266C">
        <w:rPr>
          <w:rFonts w:asciiTheme="majorHAnsi" w:hAnsiTheme="majorHAnsi" w:cstheme="majorHAnsi"/>
          <w:szCs w:val="24"/>
        </w:rPr>
        <w:t xml:space="preserve"> 54: 117-182.</w:t>
      </w:r>
    </w:p>
    <w:p w14:paraId="6647D196" w14:textId="7B9AE312" w:rsidR="00654E82" w:rsidRPr="001D266C" w:rsidRDefault="00654E82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Carlson, B., J. Rothman,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2013. Diurnal variation in nutrients and chimpanzee foraging behavior.  </w:t>
      </w:r>
      <w:r w:rsidRPr="001D266C">
        <w:rPr>
          <w:rFonts w:asciiTheme="majorHAnsi" w:hAnsiTheme="majorHAnsi" w:cstheme="majorHAnsi"/>
          <w:i/>
          <w:szCs w:val="24"/>
        </w:rPr>
        <w:t>American Journal of Primatology</w:t>
      </w:r>
      <w:r w:rsidRPr="001D266C">
        <w:rPr>
          <w:rFonts w:asciiTheme="majorHAnsi" w:hAnsiTheme="majorHAnsi" w:cstheme="majorHAnsi"/>
          <w:szCs w:val="24"/>
        </w:rPr>
        <w:t>. 75:342-349.</w:t>
      </w:r>
    </w:p>
    <w:p w14:paraId="03E1DC74" w14:textId="77777777" w:rsidR="00733EE1" w:rsidRPr="001D266C" w:rsidRDefault="00733EE1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Sobolewski, M., J. Brown, and </w:t>
      </w:r>
      <w:r w:rsidRPr="001D266C">
        <w:rPr>
          <w:rFonts w:asciiTheme="majorHAnsi" w:hAnsiTheme="majorHAnsi" w:cstheme="majorHAnsi"/>
          <w:b/>
          <w:szCs w:val="24"/>
        </w:rPr>
        <w:t>J.C. Mitani.</w:t>
      </w:r>
      <w:r w:rsidR="00C66D4F" w:rsidRPr="001D266C">
        <w:rPr>
          <w:rFonts w:asciiTheme="majorHAnsi" w:hAnsiTheme="majorHAnsi" w:cstheme="majorHAnsi"/>
          <w:szCs w:val="24"/>
        </w:rPr>
        <w:t xml:space="preserve"> 2013</w:t>
      </w:r>
      <w:r w:rsidRPr="001D266C">
        <w:rPr>
          <w:rFonts w:asciiTheme="majorHAnsi" w:hAnsiTheme="majorHAnsi" w:cstheme="majorHAnsi"/>
          <w:szCs w:val="24"/>
        </w:rPr>
        <w:t xml:space="preserve">. Female parity, male aggression, and the challenge hypothesis in wild chimpanzees. </w:t>
      </w:r>
      <w:r w:rsidRPr="001D266C">
        <w:rPr>
          <w:rFonts w:asciiTheme="majorHAnsi" w:hAnsiTheme="majorHAnsi" w:cstheme="majorHAnsi"/>
          <w:i/>
          <w:szCs w:val="24"/>
        </w:rPr>
        <w:t>Primates</w:t>
      </w:r>
      <w:r w:rsidR="00C66D4F" w:rsidRPr="001D266C">
        <w:rPr>
          <w:rFonts w:asciiTheme="majorHAnsi" w:hAnsiTheme="majorHAnsi" w:cstheme="majorHAnsi"/>
          <w:szCs w:val="24"/>
        </w:rPr>
        <w:t xml:space="preserve"> 54: 81-88.</w:t>
      </w:r>
    </w:p>
    <w:p w14:paraId="0AD2FDB9" w14:textId="1D0CD4DF" w:rsidR="00EA09D5" w:rsidRPr="001D266C" w:rsidRDefault="00EE241F" w:rsidP="008A3C61">
      <w:pPr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bCs/>
          <w:color w:val="262702"/>
          <w:szCs w:val="24"/>
        </w:rPr>
      </w:pPr>
      <w:r w:rsidRPr="001D266C">
        <w:rPr>
          <w:rFonts w:asciiTheme="majorHAnsi" w:hAnsiTheme="majorHAnsi" w:cstheme="majorHAnsi"/>
          <w:color w:val="000000"/>
          <w:szCs w:val="24"/>
        </w:rPr>
        <w:t xml:space="preserve">Langergraber, K., K. Prüfer, C. Rowney, C. Boesch, C. Crockford, K. Fawcett, E. Inoue, M. Inoue-Muruyama, </w:t>
      </w:r>
      <w:r w:rsidRPr="001D266C">
        <w:rPr>
          <w:rFonts w:asciiTheme="majorHAnsi" w:hAnsiTheme="majorHAnsi" w:cstheme="majorHAnsi"/>
          <w:b/>
          <w:color w:val="000000"/>
          <w:szCs w:val="24"/>
        </w:rPr>
        <w:t>J.C. Mitani</w:t>
      </w:r>
      <w:r w:rsidRPr="001D266C">
        <w:rPr>
          <w:rFonts w:asciiTheme="majorHAnsi" w:hAnsiTheme="majorHAnsi" w:cstheme="majorHAnsi"/>
          <w:color w:val="000000"/>
          <w:szCs w:val="24"/>
        </w:rPr>
        <w:t>, M. Muller, M. Robbins, G. Schubert, T. Stoinski, D. Watts, R. Wittig, R. W</w:t>
      </w:r>
      <w:r w:rsidR="00B45DC0" w:rsidRPr="001D266C">
        <w:rPr>
          <w:rFonts w:asciiTheme="majorHAnsi" w:hAnsiTheme="majorHAnsi" w:cstheme="majorHAnsi"/>
          <w:color w:val="000000"/>
          <w:szCs w:val="24"/>
        </w:rPr>
        <w:t xml:space="preserve">rangham, K. Zuberbühler, S. </w:t>
      </w:r>
      <w:r w:rsidRPr="001D266C">
        <w:rPr>
          <w:rFonts w:asciiTheme="majorHAnsi" w:hAnsiTheme="majorHAnsi" w:cstheme="majorHAnsi"/>
          <w:color w:val="000000"/>
          <w:szCs w:val="24"/>
        </w:rPr>
        <w:t>Pääbo, and L. Vigilant. 2012. Generation times</w:t>
      </w:r>
      <w:r w:rsidR="00F83809" w:rsidRPr="001D266C">
        <w:rPr>
          <w:rFonts w:asciiTheme="majorHAnsi" w:hAnsiTheme="majorHAnsi" w:cstheme="majorHAnsi"/>
          <w:color w:val="000000"/>
          <w:szCs w:val="24"/>
        </w:rPr>
        <w:t xml:space="preserve"> 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in wild chimpanzees and gorillas suggest earlier divergence times in great ape and human evolution. </w:t>
      </w:r>
      <w:r w:rsidRPr="001D266C">
        <w:rPr>
          <w:rFonts w:asciiTheme="majorHAnsi" w:hAnsiTheme="majorHAnsi" w:cstheme="majorHAnsi"/>
          <w:i/>
          <w:color w:val="000000"/>
          <w:szCs w:val="24"/>
        </w:rPr>
        <w:t>Proceedings of the National Academy of Sciences</w:t>
      </w:r>
      <w:r w:rsidR="00BD5176" w:rsidRPr="001D266C">
        <w:rPr>
          <w:rFonts w:asciiTheme="majorHAnsi" w:hAnsiTheme="majorHAnsi" w:cstheme="majorHAnsi"/>
          <w:i/>
          <w:color w:val="000000"/>
          <w:szCs w:val="24"/>
        </w:rPr>
        <w:t xml:space="preserve"> </w:t>
      </w:r>
      <w:r w:rsidR="00BD5176" w:rsidRPr="001D266C">
        <w:rPr>
          <w:rFonts w:asciiTheme="majorHAnsi" w:hAnsiTheme="majorHAnsi" w:cstheme="majorHAnsi"/>
          <w:szCs w:val="24"/>
        </w:rPr>
        <w:t xml:space="preserve">109: </w:t>
      </w:r>
      <w:r w:rsidR="00BD5176" w:rsidRPr="001D266C">
        <w:rPr>
          <w:rFonts w:asciiTheme="majorHAnsi" w:hAnsiTheme="majorHAnsi" w:cstheme="majorHAnsi"/>
          <w:bCs/>
          <w:color w:val="262702"/>
          <w:szCs w:val="24"/>
        </w:rPr>
        <w:t>15716-15721.</w:t>
      </w:r>
    </w:p>
    <w:p w14:paraId="5B5C62CB" w14:textId="77777777" w:rsidR="004623BB" w:rsidRPr="001D266C" w:rsidRDefault="004623BB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Sobolewski, M., J. Brown, and </w:t>
      </w:r>
      <w:r w:rsidRPr="001D266C">
        <w:rPr>
          <w:rFonts w:asciiTheme="majorHAnsi" w:hAnsiTheme="majorHAnsi" w:cstheme="majorHAnsi"/>
          <w:b/>
          <w:szCs w:val="24"/>
        </w:rPr>
        <w:t xml:space="preserve">J.C. Mitani. </w:t>
      </w:r>
      <w:r w:rsidRPr="001D266C">
        <w:rPr>
          <w:rFonts w:asciiTheme="majorHAnsi" w:hAnsiTheme="majorHAnsi" w:cstheme="majorHAnsi"/>
          <w:szCs w:val="24"/>
        </w:rPr>
        <w:t>2012.</w:t>
      </w:r>
      <w:r w:rsidRPr="001D266C">
        <w:rPr>
          <w:rFonts w:asciiTheme="majorHAnsi" w:hAnsiTheme="majorHAnsi" w:cstheme="majorHAnsi"/>
          <w:b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Territoriality, tolerance, and testosterone in wild chimpanzees. </w:t>
      </w:r>
      <w:r w:rsidRPr="001D266C">
        <w:rPr>
          <w:rFonts w:asciiTheme="majorHAnsi" w:hAnsiTheme="majorHAnsi" w:cstheme="majorHAnsi"/>
          <w:i/>
          <w:szCs w:val="24"/>
        </w:rPr>
        <w:t>Animal Behaviour</w:t>
      </w:r>
      <w:r w:rsidRPr="001D266C">
        <w:rPr>
          <w:rFonts w:asciiTheme="majorHAnsi" w:hAnsiTheme="majorHAnsi" w:cstheme="majorHAnsi"/>
          <w:szCs w:val="24"/>
        </w:rPr>
        <w:t xml:space="preserve"> 84: 1469-1474.</w:t>
      </w:r>
    </w:p>
    <w:p w14:paraId="0246F59E" w14:textId="77777777" w:rsidR="002D4205" w:rsidRPr="001D266C" w:rsidRDefault="002D4205" w:rsidP="008A3C61">
      <w:pPr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bCs/>
          <w:color w:val="262702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Watts, D., K. Potts, J. Lwanga, and </w:t>
      </w:r>
      <w:r w:rsidRPr="001D266C">
        <w:rPr>
          <w:rFonts w:asciiTheme="majorHAnsi" w:hAnsiTheme="majorHAnsi" w:cstheme="majorHAnsi"/>
          <w:b/>
          <w:szCs w:val="24"/>
        </w:rPr>
        <w:t xml:space="preserve">J.C. Mitani. </w:t>
      </w:r>
      <w:r w:rsidR="00A27E9A" w:rsidRPr="001D266C">
        <w:rPr>
          <w:rFonts w:asciiTheme="majorHAnsi" w:hAnsiTheme="majorHAnsi" w:cstheme="majorHAnsi"/>
          <w:szCs w:val="24"/>
        </w:rPr>
        <w:t>2012</w:t>
      </w:r>
      <w:r w:rsidRPr="001D266C">
        <w:rPr>
          <w:rFonts w:asciiTheme="majorHAnsi" w:hAnsiTheme="majorHAnsi" w:cstheme="majorHAnsi"/>
          <w:szCs w:val="24"/>
        </w:rPr>
        <w:t>. Diet of chimpanzees (</w:t>
      </w:r>
      <w:r w:rsidRPr="001D266C">
        <w:rPr>
          <w:rFonts w:asciiTheme="majorHAnsi" w:hAnsiTheme="majorHAnsi" w:cstheme="majorHAnsi"/>
          <w:i/>
          <w:szCs w:val="24"/>
        </w:rPr>
        <w:t>Pan troglodytes schweinfürthii</w:t>
      </w:r>
      <w:r w:rsidRPr="001D266C">
        <w:rPr>
          <w:rFonts w:asciiTheme="majorHAnsi" w:hAnsiTheme="majorHAnsi" w:cstheme="majorHAnsi"/>
          <w:szCs w:val="24"/>
        </w:rPr>
        <w:t xml:space="preserve">) at Ngogo, Kibale National Park, Uganda. I. Diet composition and diversity. </w:t>
      </w:r>
      <w:r w:rsidRPr="001D266C">
        <w:rPr>
          <w:rFonts w:asciiTheme="majorHAnsi" w:hAnsiTheme="majorHAnsi" w:cstheme="majorHAnsi"/>
          <w:i/>
          <w:szCs w:val="24"/>
        </w:rPr>
        <w:t>American Journal of Primatology</w:t>
      </w:r>
      <w:r w:rsidR="00D82C36" w:rsidRPr="001D266C">
        <w:rPr>
          <w:rFonts w:asciiTheme="majorHAnsi" w:hAnsiTheme="majorHAnsi" w:cstheme="majorHAnsi"/>
          <w:szCs w:val="24"/>
        </w:rPr>
        <w:t xml:space="preserve"> 74: 114-129.</w:t>
      </w:r>
    </w:p>
    <w:p w14:paraId="77496924" w14:textId="77777777" w:rsidR="002D4205" w:rsidRPr="001D266C" w:rsidRDefault="002D4205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Watts, D., K. Potts, J. Lwanga, and </w:t>
      </w:r>
      <w:r w:rsidRPr="001D266C">
        <w:rPr>
          <w:rFonts w:asciiTheme="majorHAnsi" w:hAnsiTheme="majorHAnsi" w:cstheme="majorHAnsi"/>
          <w:b/>
          <w:szCs w:val="24"/>
        </w:rPr>
        <w:t>J.C. Mitani.</w:t>
      </w:r>
      <w:r w:rsidR="00A27E9A" w:rsidRPr="001D266C">
        <w:rPr>
          <w:rFonts w:asciiTheme="majorHAnsi" w:hAnsiTheme="majorHAnsi" w:cstheme="majorHAnsi"/>
          <w:szCs w:val="24"/>
        </w:rPr>
        <w:t xml:space="preserve"> 2012</w:t>
      </w:r>
      <w:r w:rsidRPr="001D266C">
        <w:rPr>
          <w:rFonts w:asciiTheme="majorHAnsi" w:hAnsiTheme="majorHAnsi" w:cstheme="majorHAnsi"/>
          <w:szCs w:val="24"/>
        </w:rPr>
        <w:t>. Diet of chimpanzees (</w:t>
      </w:r>
      <w:r w:rsidRPr="001D266C">
        <w:rPr>
          <w:rFonts w:asciiTheme="majorHAnsi" w:hAnsiTheme="majorHAnsi" w:cstheme="majorHAnsi"/>
          <w:i/>
          <w:szCs w:val="24"/>
        </w:rPr>
        <w:t>Pan troglodytes schweinfürthii</w:t>
      </w:r>
      <w:r w:rsidRPr="001D266C">
        <w:rPr>
          <w:rFonts w:asciiTheme="majorHAnsi" w:hAnsiTheme="majorHAnsi" w:cstheme="majorHAnsi"/>
          <w:szCs w:val="24"/>
        </w:rPr>
        <w:t xml:space="preserve">) at Ngogo, Kibale National Park, Uganda. II. Temporal variation and fallback foods. </w:t>
      </w:r>
      <w:r w:rsidRPr="001D266C">
        <w:rPr>
          <w:rFonts w:asciiTheme="majorHAnsi" w:hAnsiTheme="majorHAnsi" w:cstheme="majorHAnsi"/>
          <w:i/>
          <w:szCs w:val="24"/>
        </w:rPr>
        <w:t>American Journal of Primatology</w:t>
      </w:r>
      <w:r w:rsidRPr="001D266C">
        <w:rPr>
          <w:rFonts w:asciiTheme="majorHAnsi" w:hAnsiTheme="majorHAnsi" w:cstheme="majorHAnsi"/>
          <w:szCs w:val="24"/>
        </w:rPr>
        <w:t xml:space="preserve"> </w:t>
      </w:r>
      <w:r w:rsidR="00D82C36" w:rsidRPr="001D266C">
        <w:rPr>
          <w:rFonts w:asciiTheme="majorHAnsi" w:hAnsiTheme="majorHAnsi" w:cstheme="majorHAnsi"/>
          <w:szCs w:val="24"/>
        </w:rPr>
        <w:t>74: 130-144.</w:t>
      </w:r>
    </w:p>
    <w:p w14:paraId="5A82FC25" w14:textId="77777777" w:rsidR="000E6D53" w:rsidRPr="001D266C" w:rsidRDefault="000E6D53" w:rsidP="008A3C61">
      <w:pPr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Langergraber, K., C. Boesch, E. Inoue, M. Inoue-Muruyama, </w:t>
      </w:r>
      <w:r w:rsidRPr="001D266C">
        <w:rPr>
          <w:rFonts w:asciiTheme="majorHAnsi" w:hAnsiTheme="majorHAnsi" w:cstheme="majorHAnsi"/>
          <w:b/>
          <w:szCs w:val="24"/>
        </w:rPr>
        <w:t>J.C.</w:t>
      </w:r>
      <w:r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b/>
          <w:szCs w:val="24"/>
        </w:rPr>
        <w:t xml:space="preserve">Mitani, </w:t>
      </w:r>
      <w:r w:rsidRPr="001D266C">
        <w:rPr>
          <w:rFonts w:asciiTheme="majorHAnsi" w:hAnsiTheme="majorHAnsi" w:cstheme="majorHAnsi"/>
          <w:szCs w:val="24"/>
        </w:rPr>
        <w:t xml:space="preserve">T. Nishida, A. Pusey, V. Reynolds, G. Schubert, R. Wrangham, E. Wroblewski, and L. Vigilant. 2011. Genetic and ‘cultural’ similarity in wild chimpanzees. </w:t>
      </w:r>
      <w:r w:rsidRPr="001D266C">
        <w:rPr>
          <w:rFonts w:asciiTheme="majorHAnsi" w:hAnsiTheme="majorHAnsi" w:cstheme="majorHAnsi"/>
          <w:i/>
          <w:szCs w:val="24"/>
        </w:rPr>
        <w:t>Proceedings of the Royal Society, B Biological Sciences.</w:t>
      </w:r>
      <w:r w:rsidRPr="001D266C">
        <w:rPr>
          <w:rFonts w:asciiTheme="majorHAnsi" w:hAnsiTheme="majorHAnsi" w:cstheme="majorHAnsi"/>
          <w:szCs w:val="24"/>
        </w:rPr>
        <w:t xml:space="preserve"> 278: 408-416. </w:t>
      </w:r>
    </w:p>
    <w:p w14:paraId="6E1000F0" w14:textId="77777777" w:rsidR="00DE6B19" w:rsidRPr="001D266C" w:rsidRDefault="002800CA" w:rsidP="008A3C61">
      <w:pPr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bCs/>
          <w:szCs w:val="24"/>
        </w:rPr>
      </w:pPr>
      <w:r w:rsidRPr="001D266C">
        <w:rPr>
          <w:rFonts w:asciiTheme="majorHAnsi" w:hAnsiTheme="majorHAnsi" w:cstheme="majorHAnsi"/>
          <w:bCs/>
          <w:szCs w:val="24"/>
        </w:rPr>
        <w:t xml:space="preserve">Lwanga, J., T. Struhsaker, P. Struhsaker, T. Butynski, and </w:t>
      </w:r>
      <w:r w:rsidRPr="001D266C">
        <w:rPr>
          <w:rFonts w:asciiTheme="majorHAnsi" w:hAnsiTheme="majorHAnsi" w:cstheme="majorHAnsi"/>
          <w:b/>
          <w:bCs/>
          <w:szCs w:val="24"/>
        </w:rPr>
        <w:t>J.C.</w:t>
      </w:r>
      <w:r w:rsidRPr="001D266C">
        <w:rPr>
          <w:rFonts w:asciiTheme="majorHAnsi" w:hAnsiTheme="majorHAnsi" w:cstheme="majorHAnsi"/>
          <w:bCs/>
          <w:szCs w:val="24"/>
        </w:rPr>
        <w:t xml:space="preserve"> </w:t>
      </w:r>
      <w:r w:rsidRPr="001D266C">
        <w:rPr>
          <w:rFonts w:asciiTheme="majorHAnsi" w:hAnsiTheme="majorHAnsi" w:cstheme="majorHAnsi"/>
          <w:b/>
          <w:bCs/>
          <w:szCs w:val="24"/>
        </w:rPr>
        <w:t xml:space="preserve">Mitani. </w:t>
      </w:r>
      <w:r w:rsidR="00DE6B19" w:rsidRPr="001D266C">
        <w:rPr>
          <w:rFonts w:asciiTheme="majorHAnsi" w:hAnsiTheme="majorHAnsi" w:cstheme="majorHAnsi"/>
          <w:bCs/>
          <w:szCs w:val="24"/>
        </w:rPr>
        <w:t>2011</w:t>
      </w:r>
      <w:r w:rsidRPr="001D266C">
        <w:rPr>
          <w:rFonts w:asciiTheme="majorHAnsi" w:hAnsiTheme="majorHAnsi" w:cstheme="majorHAnsi"/>
          <w:bCs/>
          <w:szCs w:val="24"/>
        </w:rPr>
        <w:t xml:space="preserve">. Primate population dynamics over 32.9 years at Ngogo, Kibale National Park, Uganda. </w:t>
      </w:r>
      <w:r w:rsidRPr="001D266C">
        <w:rPr>
          <w:rFonts w:asciiTheme="majorHAnsi" w:hAnsiTheme="majorHAnsi" w:cstheme="majorHAnsi"/>
          <w:bCs/>
          <w:i/>
          <w:szCs w:val="24"/>
        </w:rPr>
        <w:t>American Journal of Primatology</w:t>
      </w:r>
      <w:r w:rsidR="00DE6B19" w:rsidRPr="001D266C">
        <w:rPr>
          <w:rFonts w:asciiTheme="majorHAnsi" w:hAnsiTheme="majorHAnsi" w:cstheme="majorHAnsi"/>
          <w:bCs/>
          <w:szCs w:val="24"/>
        </w:rPr>
        <w:t xml:space="preserve"> 73: </w:t>
      </w:r>
      <w:r w:rsidR="004F7EA8" w:rsidRPr="001D266C">
        <w:rPr>
          <w:rFonts w:asciiTheme="majorHAnsi" w:hAnsiTheme="majorHAnsi" w:cstheme="majorHAnsi"/>
          <w:bCs/>
          <w:szCs w:val="24"/>
        </w:rPr>
        <w:t xml:space="preserve">997 – 1011. </w:t>
      </w:r>
    </w:p>
    <w:p w14:paraId="4A05606F" w14:textId="77777777" w:rsidR="002800CA" w:rsidRPr="001D266C" w:rsidRDefault="002800CA" w:rsidP="008A3C61">
      <w:pPr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J.C.,</w:t>
      </w:r>
      <w:r w:rsidRPr="001D266C">
        <w:rPr>
          <w:rFonts w:asciiTheme="majorHAnsi" w:hAnsiTheme="majorHAnsi" w:cstheme="majorHAnsi"/>
          <w:szCs w:val="24"/>
        </w:rPr>
        <w:t xml:space="preserve"> D. Watts, S. Amsler. 2010. Lethal intergroup aggression leads to territorial expansion in wild chimpanzees. </w:t>
      </w:r>
      <w:r w:rsidRPr="001D266C">
        <w:rPr>
          <w:rFonts w:asciiTheme="majorHAnsi" w:hAnsiTheme="majorHAnsi" w:cstheme="majorHAnsi"/>
          <w:i/>
          <w:szCs w:val="24"/>
        </w:rPr>
        <w:t>Current Biology</w:t>
      </w:r>
      <w:r w:rsidRPr="001D266C">
        <w:rPr>
          <w:rFonts w:asciiTheme="majorHAnsi" w:hAnsiTheme="majorHAnsi" w:cstheme="majorHAnsi"/>
          <w:szCs w:val="24"/>
        </w:rPr>
        <w:t xml:space="preserve"> 20: R507-R508.</w:t>
      </w:r>
    </w:p>
    <w:p w14:paraId="4B516E12" w14:textId="77777777" w:rsidR="002800CA" w:rsidRPr="001D266C" w:rsidRDefault="002800CA" w:rsidP="008A3C61">
      <w:pPr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2009. Cooperation and competition in chimpanzees: Current understanding and future challenges. 2009. </w:t>
      </w:r>
      <w:r w:rsidRPr="001D266C">
        <w:rPr>
          <w:rFonts w:asciiTheme="majorHAnsi" w:hAnsiTheme="majorHAnsi" w:cstheme="majorHAnsi"/>
          <w:i/>
          <w:szCs w:val="24"/>
        </w:rPr>
        <w:t>Evolutionary Anthropology</w:t>
      </w:r>
      <w:r w:rsidRPr="001D266C">
        <w:rPr>
          <w:rFonts w:asciiTheme="majorHAnsi" w:hAnsiTheme="majorHAnsi" w:cstheme="majorHAnsi"/>
          <w:szCs w:val="24"/>
        </w:rPr>
        <w:t xml:space="preserve"> 18: 215-227.</w:t>
      </w:r>
    </w:p>
    <w:p w14:paraId="0DF88A06" w14:textId="77777777" w:rsidR="00E554A3" w:rsidRPr="001D266C" w:rsidRDefault="00E554A3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2009. Male chimpanzees form enduring and equitable social bonds. </w:t>
      </w:r>
      <w:r w:rsidRPr="001D266C">
        <w:rPr>
          <w:rFonts w:asciiTheme="majorHAnsi" w:hAnsiTheme="majorHAnsi" w:cstheme="majorHAnsi"/>
          <w:i/>
          <w:szCs w:val="24"/>
        </w:rPr>
        <w:t>Animal Behaviour</w:t>
      </w:r>
      <w:r w:rsidRPr="001D266C">
        <w:rPr>
          <w:rFonts w:asciiTheme="majorHAnsi" w:hAnsiTheme="majorHAnsi" w:cstheme="majorHAnsi"/>
          <w:szCs w:val="24"/>
        </w:rPr>
        <w:t xml:space="preserve"> 77: 633-640. </w:t>
      </w:r>
    </w:p>
    <w:p w14:paraId="12D3C7B9" w14:textId="77777777" w:rsidR="002800CA" w:rsidRPr="001D266C" w:rsidRDefault="002800CA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Langergraber, K.,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>, L. Vigilant. 2009. Kinship and social bonds in female chimpanzees (</w:t>
      </w:r>
      <w:r w:rsidRPr="001D266C">
        <w:rPr>
          <w:rFonts w:asciiTheme="majorHAnsi" w:hAnsiTheme="majorHAnsi" w:cstheme="majorHAnsi"/>
          <w:i/>
          <w:szCs w:val="24"/>
        </w:rPr>
        <w:t>Pan troglodytes</w:t>
      </w:r>
      <w:r w:rsidRPr="001D266C">
        <w:rPr>
          <w:rFonts w:asciiTheme="majorHAnsi" w:hAnsiTheme="majorHAnsi" w:cstheme="majorHAnsi"/>
          <w:szCs w:val="24"/>
        </w:rPr>
        <w:t xml:space="preserve">). </w:t>
      </w:r>
      <w:r w:rsidRPr="001D266C">
        <w:rPr>
          <w:rFonts w:asciiTheme="majorHAnsi" w:hAnsiTheme="majorHAnsi" w:cstheme="majorHAnsi"/>
          <w:i/>
          <w:szCs w:val="24"/>
        </w:rPr>
        <w:t>American Journal of Primatology</w:t>
      </w:r>
      <w:r w:rsidRPr="001D266C">
        <w:rPr>
          <w:rFonts w:asciiTheme="majorHAnsi" w:hAnsiTheme="majorHAnsi" w:cstheme="majorHAnsi"/>
          <w:szCs w:val="24"/>
        </w:rPr>
        <w:t xml:space="preserve"> 71: 840-851.</w:t>
      </w:r>
    </w:p>
    <w:p w14:paraId="3D619687" w14:textId="1CF7D1F1" w:rsidR="002800CA" w:rsidRPr="001D266C" w:rsidRDefault="002800CA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Liu, W., M. Worobey, </w:t>
      </w:r>
      <w:r w:rsidRPr="001D266C">
        <w:rPr>
          <w:rFonts w:asciiTheme="majorHAnsi" w:hAnsiTheme="majorHAnsi" w:cstheme="majorHAnsi"/>
          <w:bCs/>
          <w:szCs w:val="24"/>
        </w:rPr>
        <w:t>B. Keele, F. Bibollet-Ruche, P. Goepfert, M. Santiago, J. Ndjango</w:t>
      </w:r>
      <w:r w:rsidRPr="001D266C">
        <w:rPr>
          <w:rFonts w:asciiTheme="majorHAnsi" w:hAnsiTheme="majorHAnsi" w:cstheme="majorHAnsi"/>
          <w:color w:val="000000"/>
          <w:szCs w:val="24"/>
        </w:rPr>
        <w:t>, C. Neel</w:t>
      </w:r>
      <w:r w:rsidRPr="001D266C">
        <w:rPr>
          <w:rFonts w:asciiTheme="majorHAnsi" w:hAnsiTheme="majorHAnsi" w:cstheme="majorHAnsi"/>
          <w:bCs/>
          <w:szCs w:val="24"/>
        </w:rPr>
        <w:t xml:space="preserve">, S. Clifford, C. Sanz, S. Kamenya, M. Wilson, A. Pusey, N. Gross-Camp, C. Boesch, V. Smith, K. Zamma, M. Huffman, </w:t>
      </w:r>
      <w:r w:rsidRPr="001D266C">
        <w:rPr>
          <w:rFonts w:asciiTheme="majorHAnsi" w:hAnsiTheme="majorHAnsi" w:cstheme="majorHAnsi"/>
          <w:b/>
          <w:bCs/>
          <w:szCs w:val="24"/>
        </w:rPr>
        <w:t>J. C. Mitani</w:t>
      </w:r>
      <w:r w:rsidRPr="001D266C">
        <w:rPr>
          <w:rFonts w:asciiTheme="majorHAnsi" w:hAnsiTheme="majorHAnsi" w:cstheme="majorHAnsi"/>
          <w:bCs/>
          <w:szCs w:val="24"/>
        </w:rPr>
        <w:t>, D. Watts, M. Peeters, G. Shaw, W. Switzer, P. Sharp</w:t>
      </w:r>
      <w:r w:rsidRPr="001D266C">
        <w:rPr>
          <w:rFonts w:asciiTheme="majorHAnsi" w:hAnsiTheme="majorHAnsi" w:cstheme="majorHAnsi"/>
          <w:bCs/>
          <w:szCs w:val="24"/>
          <w:vertAlign w:val="superscript"/>
        </w:rPr>
        <w:t xml:space="preserve"> </w:t>
      </w:r>
      <w:r w:rsidRPr="001D266C">
        <w:rPr>
          <w:rFonts w:asciiTheme="majorHAnsi" w:hAnsiTheme="majorHAnsi" w:cstheme="majorHAnsi"/>
          <w:bCs/>
          <w:szCs w:val="24"/>
        </w:rPr>
        <w:lastRenderedPageBreak/>
        <w:t xml:space="preserve">and B. Hahn. 2008. </w:t>
      </w:r>
      <w:r w:rsidRPr="001D266C">
        <w:rPr>
          <w:rFonts w:asciiTheme="majorHAnsi" w:hAnsiTheme="majorHAnsi" w:cstheme="majorHAnsi"/>
          <w:szCs w:val="24"/>
        </w:rPr>
        <w:t xml:space="preserve">Molecular </w:t>
      </w:r>
      <w:r w:rsidR="001D6B69" w:rsidRPr="001D266C">
        <w:rPr>
          <w:rFonts w:asciiTheme="majorHAnsi" w:hAnsiTheme="majorHAnsi" w:cstheme="majorHAnsi"/>
          <w:szCs w:val="24"/>
        </w:rPr>
        <w:t>e</w:t>
      </w:r>
      <w:r w:rsidRPr="001D266C">
        <w:rPr>
          <w:rFonts w:asciiTheme="majorHAnsi" w:hAnsiTheme="majorHAnsi" w:cstheme="majorHAnsi"/>
          <w:szCs w:val="24"/>
        </w:rPr>
        <w:t xml:space="preserve">cology and </w:t>
      </w:r>
      <w:r w:rsidR="001D6B69" w:rsidRPr="001D266C">
        <w:rPr>
          <w:rFonts w:asciiTheme="majorHAnsi" w:hAnsiTheme="majorHAnsi" w:cstheme="majorHAnsi"/>
          <w:szCs w:val="24"/>
        </w:rPr>
        <w:t>n</w:t>
      </w:r>
      <w:r w:rsidRPr="001D266C">
        <w:rPr>
          <w:rFonts w:asciiTheme="majorHAnsi" w:hAnsiTheme="majorHAnsi" w:cstheme="majorHAnsi"/>
          <w:szCs w:val="24"/>
        </w:rPr>
        <w:t xml:space="preserve">atural </w:t>
      </w:r>
      <w:r w:rsidR="001D6B69" w:rsidRPr="001D266C">
        <w:rPr>
          <w:rFonts w:asciiTheme="majorHAnsi" w:hAnsiTheme="majorHAnsi" w:cstheme="majorHAnsi"/>
          <w:szCs w:val="24"/>
        </w:rPr>
        <w:t>h</w:t>
      </w:r>
      <w:r w:rsidRPr="001D266C">
        <w:rPr>
          <w:rFonts w:asciiTheme="majorHAnsi" w:hAnsiTheme="majorHAnsi" w:cstheme="majorHAnsi"/>
          <w:szCs w:val="24"/>
        </w:rPr>
        <w:t xml:space="preserve">istory of </w:t>
      </w:r>
      <w:r w:rsidR="001D6B69" w:rsidRPr="001D266C">
        <w:rPr>
          <w:rFonts w:asciiTheme="majorHAnsi" w:hAnsiTheme="majorHAnsi" w:cstheme="majorHAnsi"/>
          <w:szCs w:val="24"/>
        </w:rPr>
        <w:t>s</w:t>
      </w:r>
      <w:r w:rsidRPr="001D266C">
        <w:rPr>
          <w:rFonts w:asciiTheme="majorHAnsi" w:hAnsiTheme="majorHAnsi" w:cstheme="majorHAnsi"/>
          <w:szCs w:val="24"/>
        </w:rPr>
        <w:t xml:space="preserve">imian </w:t>
      </w:r>
      <w:r w:rsidR="001D6B69" w:rsidRPr="001D266C">
        <w:rPr>
          <w:rFonts w:asciiTheme="majorHAnsi" w:hAnsiTheme="majorHAnsi" w:cstheme="majorHAnsi"/>
          <w:szCs w:val="24"/>
        </w:rPr>
        <w:t>f</w:t>
      </w:r>
      <w:r w:rsidRPr="001D266C">
        <w:rPr>
          <w:rFonts w:asciiTheme="majorHAnsi" w:hAnsiTheme="majorHAnsi" w:cstheme="majorHAnsi"/>
          <w:szCs w:val="24"/>
        </w:rPr>
        <w:t xml:space="preserve">oamy </w:t>
      </w:r>
      <w:r w:rsidR="001D6B69" w:rsidRPr="001D266C">
        <w:rPr>
          <w:rFonts w:asciiTheme="majorHAnsi" w:hAnsiTheme="majorHAnsi" w:cstheme="majorHAnsi"/>
          <w:szCs w:val="24"/>
        </w:rPr>
        <w:t>v</w:t>
      </w:r>
      <w:r w:rsidRPr="001D266C">
        <w:rPr>
          <w:rFonts w:asciiTheme="majorHAnsi" w:hAnsiTheme="majorHAnsi" w:cstheme="majorHAnsi"/>
          <w:szCs w:val="24"/>
        </w:rPr>
        <w:t xml:space="preserve">irus </w:t>
      </w:r>
      <w:r w:rsidR="001D6B69" w:rsidRPr="001D266C">
        <w:rPr>
          <w:rFonts w:asciiTheme="majorHAnsi" w:hAnsiTheme="majorHAnsi" w:cstheme="majorHAnsi"/>
          <w:szCs w:val="24"/>
        </w:rPr>
        <w:t>i</w:t>
      </w:r>
      <w:r w:rsidRPr="001D266C">
        <w:rPr>
          <w:rFonts w:asciiTheme="majorHAnsi" w:hAnsiTheme="majorHAnsi" w:cstheme="majorHAnsi"/>
          <w:szCs w:val="24"/>
        </w:rPr>
        <w:t xml:space="preserve">nfection in </w:t>
      </w:r>
      <w:r w:rsidR="001D6B69" w:rsidRPr="001D266C">
        <w:rPr>
          <w:rFonts w:asciiTheme="majorHAnsi" w:hAnsiTheme="majorHAnsi" w:cstheme="majorHAnsi"/>
          <w:szCs w:val="24"/>
        </w:rPr>
        <w:t>w</w:t>
      </w:r>
      <w:r w:rsidRPr="001D266C">
        <w:rPr>
          <w:rFonts w:asciiTheme="majorHAnsi" w:hAnsiTheme="majorHAnsi" w:cstheme="majorHAnsi"/>
          <w:szCs w:val="24"/>
        </w:rPr>
        <w:t xml:space="preserve">ild-living </w:t>
      </w:r>
      <w:r w:rsidR="001D6B69" w:rsidRPr="001D266C">
        <w:rPr>
          <w:rFonts w:asciiTheme="majorHAnsi" w:hAnsiTheme="majorHAnsi" w:cstheme="majorHAnsi"/>
          <w:szCs w:val="24"/>
        </w:rPr>
        <w:t>c</w:t>
      </w:r>
      <w:r w:rsidRPr="001D266C">
        <w:rPr>
          <w:rFonts w:asciiTheme="majorHAnsi" w:hAnsiTheme="majorHAnsi" w:cstheme="majorHAnsi"/>
          <w:szCs w:val="24"/>
        </w:rPr>
        <w:t xml:space="preserve">himpanzees. </w:t>
      </w:r>
      <w:r w:rsidRPr="001D266C">
        <w:rPr>
          <w:rFonts w:asciiTheme="majorHAnsi" w:hAnsiTheme="majorHAnsi" w:cstheme="majorHAnsi"/>
          <w:i/>
          <w:szCs w:val="24"/>
        </w:rPr>
        <w:t>PLoS Pathogens</w:t>
      </w:r>
      <w:r w:rsidRPr="001D266C">
        <w:rPr>
          <w:rFonts w:asciiTheme="majorHAnsi" w:hAnsiTheme="majorHAnsi" w:cstheme="majorHAnsi"/>
          <w:szCs w:val="24"/>
        </w:rPr>
        <w:t xml:space="preserve"> 4: </w:t>
      </w:r>
      <w:r w:rsidRPr="001D266C">
        <w:rPr>
          <w:rFonts w:asciiTheme="majorHAnsi" w:hAnsiTheme="majorHAnsi" w:cstheme="majorHAnsi"/>
          <w:szCs w:val="24"/>
          <w:lang w:bidi="en-US"/>
        </w:rPr>
        <w:t>e1000097.</w:t>
      </w:r>
    </w:p>
    <w:p w14:paraId="63D88D43" w14:textId="77777777" w:rsidR="002800CA" w:rsidRPr="001D266C" w:rsidRDefault="002800CA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Langergraber, K., H. Siedel, </w:t>
      </w:r>
      <w:r w:rsidRPr="001D266C">
        <w:rPr>
          <w:rFonts w:asciiTheme="majorHAnsi" w:hAnsiTheme="majorHAnsi" w:cstheme="majorHAnsi"/>
          <w:b/>
          <w:szCs w:val="24"/>
        </w:rPr>
        <w:t xml:space="preserve">J.C. Mitani, </w:t>
      </w:r>
      <w:r w:rsidRPr="001D266C">
        <w:rPr>
          <w:rFonts w:asciiTheme="majorHAnsi" w:hAnsiTheme="majorHAnsi" w:cstheme="majorHAnsi"/>
          <w:szCs w:val="24"/>
        </w:rPr>
        <w:t xml:space="preserve">R. Wrangham, V. Reynolds, K. Hunt, and L. Vigilant. 2007. The genetic signature of sex-biased migration in chimpanzees and humans. </w:t>
      </w:r>
      <w:r w:rsidRPr="001D266C">
        <w:rPr>
          <w:rFonts w:asciiTheme="majorHAnsi" w:hAnsiTheme="majorHAnsi" w:cstheme="majorHAnsi"/>
          <w:i/>
          <w:szCs w:val="24"/>
        </w:rPr>
        <w:t>PLoS ONE</w:t>
      </w:r>
      <w:r w:rsidRPr="001D266C">
        <w:rPr>
          <w:rFonts w:asciiTheme="majorHAnsi" w:hAnsiTheme="majorHAnsi" w:cstheme="majorHAnsi"/>
          <w:szCs w:val="24"/>
        </w:rPr>
        <w:t xml:space="preserve"> 2: e973. </w:t>
      </w:r>
    </w:p>
    <w:p w14:paraId="05B0237A" w14:textId="77777777" w:rsidR="002800CA" w:rsidRPr="001D266C" w:rsidRDefault="002800CA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Pobiner, B., J. deSilva, W. Sanders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2007. Taphonomic analyses of a bone assemblage from chimpanzee hunting at Ngogo, Kibale National Park, Uganda. </w:t>
      </w:r>
      <w:r w:rsidRPr="001D266C">
        <w:rPr>
          <w:rFonts w:asciiTheme="majorHAnsi" w:hAnsiTheme="majorHAnsi" w:cstheme="majorHAnsi"/>
          <w:i/>
          <w:szCs w:val="24"/>
        </w:rPr>
        <w:t xml:space="preserve">Journal of Human Evolution </w:t>
      </w:r>
      <w:r w:rsidRPr="001D266C">
        <w:rPr>
          <w:rFonts w:asciiTheme="majorHAnsi" w:hAnsiTheme="majorHAnsi" w:cstheme="majorHAnsi"/>
          <w:szCs w:val="24"/>
        </w:rPr>
        <w:t>52: 614-636.</w:t>
      </w:r>
    </w:p>
    <w:p w14:paraId="514DB485" w14:textId="77777777" w:rsidR="002800CA" w:rsidRPr="001D266C" w:rsidRDefault="002800CA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Langergraber, K.,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, and L. Vigilant. 2007. The limited impact of kinship on cooperation in wild chimpanzees. </w:t>
      </w:r>
      <w:r w:rsidRPr="001D266C">
        <w:rPr>
          <w:rFonts w:asciiTheme="majorHAnsi" w:hAnsiTheme="majorHAnsi" w:cstheme="majorHAnsi"/>
          <w:i/>
          <w:szCs w:val="24"/>
        </w:rPr>
        <w:t>Proceedings of the National Academy of Sciences</w:t>
      </w:r>
      <w:r w:rsidRPr="001D266C">
        <w:rPr>
          <w:rFonts w:asciiTheme="majorHAnsi" w:hAnsiTheme="majorHAnsi" w:cstheme="majorHAnsi"/>
          <w:szCs w:val="24"/>
        </w:rPr>
        <w:t>, 104: 7786-7790.</w:t>
      </w:r>
    </w:p>
    <w:p w14:paraId="2D132ACF" w14:textId="77777777" w:rsidR="002800CA" w:rsidRPr="001D266C" w:rsidRDefault="002800CA" w:rsidP="008A3C61">
      <w:pPr>
        <w:ind w:left="480" w:hanging="480"/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Matsumoto-Oda, A., M. Hamai, H. Hayaki, K. Hosaka, K. Hunt, E. Kasuya, K. Kawanaka,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, H. Takasaki, and Y. Takahata. 2007. Estrous cycle asynchrony in wild female chimpanzees, </w:t>
      </w:r>
      <w:r w:rsidRPr="001D266C">
        <w:rPr>
          <w:rFonts w:asciiTheme="majorHAnsi" w:hAnsiTheme="majorHAnsi" w:cstheme="majorHAnsi"/>
          <w:i/>
          <w:szCs w:val="24"/>
        </w:rPr>
        <w:t>Pan troglodytes schweinfurthii</w:t>
      </w:r>
      <w:r w:rsidRPr="001D266C">
        <w:rPr>
          <w:rFonts w:asciiTheme="majorHAnsi" w:hAnsiTheme="majorHAnsi" w:cstheme="majorHAnsi"/>
          <w:szCs w:val="24"/>
        </w:rPr>
        <w:t xml:space="preserve">. </w:t>
      </w:r>
      <w:r w:rsidRPr="001D266C">
        <w:rPr>
          <w:rFonts w:asciiTheme="majorHAnsi" w:hAnsiTheme="majorHAnsi" w:cstheme="majorHAnsi"/>
          <w:i/>
          <w:szCs w:val="24"/>
        </w:rPr>
        <w:t>Behavioral Ecology and Sociobiology</w:t>
      </w:r>
      <w:r w:rsidRPr="001D266C">
        <w:rPr>
          <w:rFonts w:asciiTheme="majorHAnsi" w:hAnsiTheme="majorHAnsi" w:cstheme="majorHAnsi"/>
          <w:szCs w:val="24"/>
        </w:rPr>
        <w:t xml:space="preserve"> 61: 661-668.</w:t>
      </w:r>
    </w:p>
    <w:p w14:paraId="535E0E88" w14:textId="77777777" w:rsidR="002800CA" w:rsidRPr="001D266C" w:rsidRDefault="002800CA" w:rsidP="008A3C61">
      <w:pPr>
        <w:tabs>
          <w:tab w:val="left" w:pos="36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2006. Demographic influences on the behavior of chimpanzees. </w:t>
      </w:r>
      <w:r w:rsidRPr="001D266C">
        <w:rPr>
          <w:rFonts w:asciiTheme="majorHAnsi" w:hAnsiTheme="majorHAnsi" w:cstheme="majorHAnsi"/>
          <w:i/>
          <w:szCs w:val="24"/>
        </w:rPr>
        <w:t>Primates</w:t>
      </w:r>
      <w:r w:rsidRPr="001D266C">
        <w:rPr>
          <w:rFonts w:asciiTheme="majorHAnsi" w:hAnsiTheme="majorHAnsi" w:cstheme="majorHAnsi"/>
          <w:szCs w:val="24"/>
        </w:rPr>
        <w:t xml:space="preserve"> 47: 6-13.</w:t>
      </w:r>
    </w:p>
    <w:p w14:paraId="05704EB7" w14:textId="1AB0364F" w:rsidR="002800CA" w:rsidRPr="001D266C" w:rsidRDefault="002800CA" w:rsidP="008A3C61">
      <w:pPr>
        <w:pStyle w:val="Header"/>
        <w:tabs>
          <w:tab w:val="clear" w:pos="4320"/>
          <w:tab w:val="clear" w:pos="8640"/>
          <w:tab w:val="left" w:pos="36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Pika, S.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>. 2006. Referential gestural communication in wild chimpanzees (</w:t>
      </w:r>
      <w:r w:rsidRPr="001D266C">
        <w:rPr>
          <w:rFonts w:asciiTheme="majorHAnsi" w:hAnsiTheme="majorHAnsi" w:cstheme="majorHAnsi"/>
          <w:i/>
          <w:szCs w:val="24"/>
        </w:rPr>
        <w:t>Pan</w:t>
      </w:r>
      <w:r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i/>
          <w:szCs w:val="24"/>
        </w:rPr>
        <w:t>troglodytes</w:t>
      </w:r>
      <w:r w:rsidRPr="001D266C">
        <w:rPr>
          <w:rFonts w:asciiTheme="majorHAnsi" w:hAnsiTheme="majorHAnsi" w:cstheme="majorHAnsi"/>
          <w:szCs w:val="24"/>
        </w:rPr>
        <w:t xml:space="preserve">). </w:t>
      </w:r>
      <w:r w:rsidRPr="001D266C">
        <w:rPr>
          <w:rFonts w:asciiTheme="majorHAnsi" w:hAnsiTheme="majorHAnsi" w:cstheme="majorHAnsi"/>
          <w:i/>
          <w:szCs w:val="24"/>
        </w:rPr>
        <w:t>Current Biology</w:t>
      </w:r>
      <w:r w:rsidRPr="001D266C">
        <w:rPr>
          <w:rFonts w:asciiTheme="majorHAnsi" w:hAnsiTheme="majorHAnsi" w:cstheme="majorHAnsi"/>
          <w:szCs w:val="24"/>
        </w:rPr>
        <w:t xml:space="preserve"> 16: R191-R192.</w:t>
      </w:r>
    </w:p>
    <w:p w14:paraId="408881B8" w14:textId="77777777" w:rsidR="002800CA" w:rsidRPr="001D266C" w:rsidRDefault="002800CA" w:rsidP="008A3C61">
      <w:pPr>
        <w:tabs>
          <w:tab w:val="left" w:pos="36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Trapani, J., W. Sanders,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>, and A. Heard. 2006. Precision and consistency of the taphonomic signature of predation by crowned hawk eagles (</w:t>
      </w:r>
      <w:r w:rsidRPr="001D266C">
        <w:rPr>
          <w:rFonts w:asciiTheme="majorHAnsi" w:hAnsiTheme="majorHAnsi" w:cstheme="majorHAnsi"/>
          <w:i/>
          <w:szCs w:val="24"/>
        </w:rPr>
        <w:t>Stephanoaetus coronatus</w:t>
      </w:r>
      <w:r w:rsidRPr="001D266C">
        <w:rPr>
          <w:rFonts w:asciiTheme="majorHAnsi" w:hAnsiTheme="majorHAnsi" w:cstheme="majorHAnsi"/>
          <w:szCs w:val="24"/>
        </w:rPr>
        <w:t xml:space="preserve">) in Kibale National Park, Uganda. </w:t>
      </w:r>
      <w:r w:rsidRPr="001D266C">
        <w:rPr>
          <w:rFonts w:asciiTheme="majorHAnsi" w:hAnsiTheme="majorHAnsi" w:cstheme="majorHAnsi"/>
          <w:i/>
          <w:szCs w:val="24"/>
        </w:rPr>
        <w:t>Palaios</w:t>
      </w:r>
      <w:r w:rsidRPr="001D266C">
        <w:rPr>
          <w:rFonts w:asciiTheme="majorHAnsi" w:hAnsiTheme="majorHAnsi" w:cstheme="majorHAnsi"/>
          <w:szCs w:val="24"/>
        </w:rPr>
        <w:t xml:space="preserve"> 21: 114-131. </w:t>
      </w:r>
    </w:p>
    <w:p w14:paraId="4FE5555F" w14:textId="77777777" w:rsidR="002800CA" w:rsidRPr="001D266C" w:rsidRDefault="002800CA" w:rsidP="008A3C61">
      <w:pPr>
        <w:pStyle w:val="Header"/>
        <w:tabs>
          <w:tab w:val="clear" w:pos="4320"/>
          <w:tab w:val="clear" w:pos="86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Watts, D., M. Muller, S. Amsler, G. Mbabazi,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2006. Lethal intergroup aggression by chimpanzees in the Kibale National Park, Uganda. </w:t>
      </w:r>
      <w:r w:rsidRPr="001D266C">
        <w:rPr>
          <w:rFonts w:asciiTheme="majorHAnsi" w:hAnsiTheme="majorHAnsi" w:cstheme="majorHAnsi"/>
          <w:i/>
          <w:szCs w:val="24"/>
        </w:rPr>
        <w:t>American Journal of Primatology</w:t>
      </w:r>
      <w:r w:rsidRPr="001D266C">
        <w:rPr>
          <w:rFonts w:asciiTheme="majorHAnsi" w:hAnsiTheme="majorHAnsi" w:cstheme="majorHAnsi"/>
          <w:szCs w:val="24"/>
        </w:rPr>
        <w:t xml:space="preserve"> 68: 161-180.</w:t>
      </w:r>
    </w:p>
    <w:p w14:paraId="6FBB2138" w14:textId="5A94D536" w:rsidR="002800CA" w:rsidRPr="001D266C" w:rsidRDefault="002800CA" w:rsidP="008A3C61">
      <w:pPr>
        <w:pStyle w:val="Header"/>
        <w:tabs>
          <w:tab w:val="clear" w:pos="4320"/>
          <w:tab w:val="clear" w:pos="86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and D. Watts. 2005. Correlates of territorial boundary patrol behavior in wild chimpanzees. </w:t>
      </w:r>
      <w:r w:rsidRPr="001D266C">
        <w:rPr>
          <w:rFonts w:asciiTheme="majorHAnsi" w:hAnsiTheme="majorHAnsi" w:cstheme="majorHAnsi"/>
          <w:i/>
          <w:szCs w:val="24"/>
        </w:rPr>
        <w:t xml:space="preserve">Animal Behaviour </w:t>
      </w:r>
      <w:r w:rsidRPr="001D266C">
        <w:rPr>
          <w:rFonts w:asciiTheme="majorHAnsi" w:hAnsiTheme="majorHAnsi" w:cstheme="majorHAnsi"/>
          <w:szCs w:val="24"/>
        </w:rPr>
        <w:t>70: 1079-1086.</w:t>
      </w:r>
    </w:p>
    <w:p w14:paraId="1AC46B09" w14:textId="635C57DF" w:rsidR="00720176" w:rsidRPr="001D266C" w:rsidRDefault="00720176" w:rsidP="00720176">
      <w:pPr>
        <w:tabs>
          <w:tab w:val="left" w:pos="36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Muller, M.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2005. Conflict and cooperation in wild chimpanzees. In </w:t>
      </w:r>
      <w:r w:rsidRPr="001D266C">
        <w:rPr>
          <w:rFonts w:asciiTheme="majorHAnsi" w:hAnsiTheme="majorHAnsi" w:cstheme="majorHAnsi"/>
          <w:i/>
          <w:szCs w:val="24"/>
        </w:rPr>
        <w:t>Advances in the Study of Behavior</w:t>
      </w:r>
      <w:r w:rsidRPr="001D266C">
        <w:rPr>
          <w:rFonts w:asciiTheme="majorHAnsi" w:hAnsiTheme="majorHAnsi" w:cstheme="majorHAnsi"/>
          <w:szCs w:val="24"/>
        </w:rPr>
        <w:t>. Edited by P.J.B. Slater, J. Rosenblatt, C. Snowdon, T. Roper, M. Naguib. pp. 275-331. New York: Elsevier.</w:t>
      </w:r>
    </w:p>
    <w:p w14:paraId="5900757F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Nishida, T., </w:t>
      </w:r>
      <w:r w:rsidRPr="001D266C">
        <w:rPr>
          <w:rFonts w:asciiTheme="majorHAnsi" w:hAnsiTheme="majorHAnsi" w:cstheme="majorHAnsi"/>
          <w:b/>
          <w:szCs w:val="24"/>
        </w:rPr>
        <w:t>J.C.</w:t>
      </w:r>
      <w:r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b/>
          <w:szCs w:val="24"/>
        </w:rPr>
        <w:t>Mitani</w:t>
      </w:r>
      <w:r w:rsidRPr="001D266C">
        <w:rPr>
          <w:rFonts w:asciiTheme="majorHAnsi" w:hAnsiTheme="majorHAnsi" w:cstheme="majorHAnsi"/>
          <w:szCs w:val="24"/>
        </w:rPr>
        <w:t xml:space="preserve">, and D. Watts. 2004. Variable grooming behaviors in wild chimpanzees. </w:t>
      </w:r>
      <w:r w:rsidRPr="001D266C">
        <w:rPr>
          <w:rFonts w:asciiTheme="majorHAnsi" w:hAnsiTheme="majorHAnsi" w:cstheme="majorHAnsi"/>
          <w:i/>
          <w:szCs w:val="24"/>
        </w:rPr>
        <w:t>Folia Primatologica</w:t>
      </w:r>
      <w:r w:rsidRPr="001D266C">
        <w:rPr>
          <w:rFonts w:asciiTheme="majorHAnsi" w:hAnsiTheme="majorHAnsi" w:cstheme="majorHAnsi"/>
          <w:szCs w:val="24"/>
        </w:rPr>
        <w:t xml:space="preserve"> 75: 31-36. </w:t>
      </w:r>
    </w:p>
    <w:p w14:paraId="01A8624E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and S. Amsler. 2003. Social and spatial aspects of male subgrouping in a community of wild chimpanzees. </w:t>
      </w:r>
      <w:r w:rsidRPr="001D266C">
        <w:rPr>
          <w:rFonts w:asciiTheme="majorHAnsi" w:hAnsiTheme="majorHAnsi" w:cstheme="majorHAnsi"/>
          <w:i/>
          <w:szCs w:val="24"/>
        </w:rPr>
        <w:t>Behaviour</w:t>
      </w:r>
      <w:r w:rsidRPr="001D266C">
        <w:rPr>
          <w:rFonts w:asciiTheme="majorHAnsi" w:hAnsiTheme="majorHAnsi" w:cstheme="majorHAnsi"/>
          <w:szCs w:val="24"/>
        </w:rPr>
        <w:t xml:space="preserve"> 140: 869-884. </w:t>
      </w:r>
    </w:p>
    <w:p w14:paraId="4E291C26" w14:textId="77777777" w:rsidR="002800CA" w:rsidRPr="001D266C" w:rsidRDefault="002800CA" w:rsidP="008A3C61">
      <w:pPr>
        <w:pStyle w:val="Header"/>
        <w:tabs>
          <w:tab w:val="clear" w:pos="4320"/>
          <w:tab w:val="clear" w:pos="86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Nishida, T., N. Corp, M. Hamai, T. Hasegawa, M. Hiraiwa-Hasegawa, K. Hosaka, K. Hunt, N. Itoh, K. Kawanaka, A. Matsumoto-Oda, </w:t>
      </w:r>
      <w:r w:rsidRPr="001D266C">
        <w:rPr>
          <w:rFonts w:asciiTheme="majorHAnsi" w:hAnsiTheme="majorHAnsi" w:cstheme="majorHAnsi"/>
          <w:b/>
          <w:szCs w:val="24"/>
        </w:rPr>
        <w:t>J.C.</w:t>
      </w:r>
      <w:r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b/>
          <w:szCs w:val="24"/>
        </w:rPr>
        <w:t>Mitani</w:t>
      </w:r>
      <w:r w:rsidRPr="001D266C">
        <w:rPr>
          <w:rFonts w:asciiTheme="majorHAnsi" w:hAnsiTheme="majorHAnsi" w:cstheme="majorHAnsi"/>
          <w:szCs w:val="24"/>
        </w:rPr>
        <w:t xml:space="preserve">, M. Nakamura, K. Norikoshi, T. Sakamaki, L. Turner, S. Uehara, and K. Zamma. 2003. Demography, female life history and reproductive profiles among the chimpanzees of Mahale. </w:t>
      </w:r>
      <w:r w:rsidRPr="001D266C">
        <w:rPr>
          <w:rFonts w:asciiTheme="majorHAnsi" w:hAnsiTheme="majorHAnsi" w:cstheme="majorHAnsi"/>
          <w:i/>
          <w:szCs w:val="24"/>
        </w:rPr>
        <w:t>American Journal of Primatology</w:t>
      </w:r>
      <w:r w:rsidRPr="001D266C">
        <w:rPr>
          <w:rFonts w:asciiTheme="majorHAnsi" w:hAnsiTheme="majorHAnsi" w:cstheme="majorHAnsi"/>
          <w:szCs w:val="24"/>
        </w:rPr>
        <w:t xml:space="preserve"> 59: 99 – 121. </w:t>
      </w:r>
    </w:p>
    <w:p w14:paraId="1A29B42A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Sanders, W., J. Trapani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2003. Taphonomic aspects of crowned-hawk eagle predation on monkeys. </w:t>
      </w:r>
      <w:r w:rsidRPr="001D266C">
        <w:rPr>
          <w:rFonts w:asciiTheme="majorHAnsi" w:hAnsiTheme="majorHAnsi" w:cstheme="majorHAnsi"/>
          <w:i/>
          <w:szCs w:val="24"/>
        </w:rPr>
        <w:t>Journal of Human Evolution</w:t>
      </w:r>
      <w:r w:rsidRPr="001D266C">
        <w:rPr>
          <w:rFonts w:asciiTheme="majorHAnsi" w:hAnsiTheme="majorHAnsi" w:cstheme="majorHAnsi"/>
          <w:szCs w:val="24"/>
        </w:rPr>
        <w:t xml:space="preserve"> 44: 87-105.</w:t>
      </w:r>
    </w:p>
    <w:p w14:paraId="4CF15CAA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i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J.C.,</w:t>
      </w:r>
      <w:r w:rsidRPr="001D266C">
        <w:rPr>
          <w:rFonts w:asciiTheme="majorHAnsi" w:hAnsiTheme="majorHAnsi" w:cstheme="majorHAnsi"/>
          <w:szCs w:val="24"/>
        </w:rPr>
        <w:t xml:space="preserve"> D. Watts, J. Pepper, and D.A. Merriwether. 2002. Demographic and social constraints on male chimpanzee behaviour. </w:t>
      </w:r>
      <w:r w:rsidRPr="001D266C">
        <w:rPr>
          <w:rFonts w:asciiTheme="majorHAnsi" w:hAnsiTheme="majorHAnsi" w:cstheme="majorHAnsi"/>
          <w:i/>
          <w:szCs w:val="24"/>
        </w:rPr>
        <w:t>Animal Behaviour</w:t>
      </w:r>
      <w:r w:rsidRPr="001D266C">
        <w:rPr>
          <w:rFonts w:asciiTheme="majorHAnsi" w:hAnsiTheme="majorHAnsi" w:cstheme="majorHAnsi"/>
          <w:szCs w:val="24"/>
        </w:rPr>
        <w:t xml:space="preserve"> 63: 727-737.</w:t>
      </w:r>
    </w:p>
    <w:p w14:paraId="673C5D56" w14:textId="77777777" w:rsidR="002800CA" w:rsidRPr="001D266C" w:rsidRDefault="002800CA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J.C.,</w:t>
      </w:r>
      <w:r w:rsidRPr="001D266C">
        <w:rPr>
          <w:rFonts w:asciiTheme="majorHAnsi" w:hAnsiTheme="majorHAnsi" w:cstheme="majorHAnsi"/>
          <w:szCs w:val="24"/>
        </w:rPr>
        <w:t xml:space="preserve"> D. Watts, and M. Muller. 2002. Recent developments in the study of wild chimpanzee behavior. </w:t>
      </w:r>
      <w:r w:rsidRPr="001D266C">
        <w:rPr>
          <w:rFonts w:asciiTheme="majorHAnsi" w:hAnsiTheme="majorHAnsi" w:cstheme="majorHAnsi"/>
          <w:i/>
          <w:szCs w:val="24"/>
        </w:rPr>
        <w:t>Evolutionary Anthropology</w:t>
      </w:r>
      <w:r w:rsidRPr="001D266C">
        <w:rPr>
          <w:rFonts w:asciiTheme="majorHAnsi" w:hAnsiTheme="majorHAnsi" w:cstheme="majorHAnsi"/>
          <w:szCs w:val="24"/>
        </w:rPr>
        <w:t xml:space="preserve"> 11: 9-25.</w:t>
      </w:r>
    </w:p>
    <w:p w14:paraId="11D5A8DA" w14:textId="77777777" w:rsidR="002800CA" w:rsidRPr="001D266C" w:rsidRDefault="002800CA" w:rsidP="008A3C61">
      <w:pPr>
        <w:pStyle w:val="BodyTextIndent"/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lastRenderedPageBreak/>
        <w:t xml:space="preserve">Watts, D. and </w:t>
      </w:r>
      <w:r w:rsidRPr="001D266C">
        <w:rPr>
          <w:rFonts w:asciiTheme="majorHAnsi" w:hAnsiTheme="majorHAnsi" w:cstheme="majorHAnsi"/>
          <w:b/>
          <w:szCs w:val="24"/>
        </w:rPr>
        <w:t>J.C. Mitani.</w:t>
      </w:r>
      <w:r w:rsidRPr="001D266C">
        <w:rPr>
          <w:rFonts w:asciiTheme="majorHAnsi" w:hAnsiTheme="majorHAnsi" w:cstheme="majorHAnsi"/>
          <w:szCs w:val="24"/>
        </w:rPr>
        <w:t xml:space="preserve"> 2002. Hunting behavior of chimpanzees at Ngogo, Kibale National Park, Uganda. </w:t>
      </w:r>
      <w:r w:rsidRPr="001D266C">
        <w:rPr>
          <w:rFonts w:asciiTheme="majorHAnsi" w:hAnsiTheme="majorHAnsi" w:cstheme="majorHAnsi"/>
          <w:i/>
          <w:szCs w:val="24"/>
        </w:rPr>
        <w:t>International Journal of Primatology</w:t>
      </w:r>
      <w:r w:rsidRPr="001D266C">
        <w:rPr>
          <w:rFonts w:asciiTheme="majorHAnsi" w:hAnsiTheme="majorHAnsi" w:cstheme="majorHAnsi"/>
          <w:szCs w:val="24"/>
        </w:rPr>
        <w:t xml:space="preserve"> 23: 1-28.</w:t>
      </w:r>
    </w:p>
    <w:p w14:paraId="4CBB694B" w14:textId="77777777" w:rsidR="002800CA" w:rsidRPr="001D266C" w:rsidRDefault="002800CA" w:rsidP="008A3C61">
      <w:pPr>
        <w:pStyle w:val="BodyTextIndent"/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Watts, D.,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, and H. Sherrow. 2002. New cases of inter-community infanticide by male chimpanzees at Ngogo, Kibale National Park, Uganda. </w:t>
      </w:r>
      <w:r w:rsidRPr="001D266C">
        <w:rPr>
          <w:rFonts w:asciiTheme="majorHAnsi" w:hAnsiTheme="majorHAnsi" w:cstheme="majorHAnsi"/>
          <w:i/>
          <w:szCs w:val="24"/>
        </w:rPr>
        <w:t xml:space="preserve">Primates </w:t>
      </w:r>
      <w:r w:rsidRPr="001D266C">
        <w:rPr>
          <w:rFonts w:asciiTheme="majorHAnsi" w:hAnsiTheme="majorHAnsi" w:cstheme="majorHAnsi"/>
          <w:szCs w:val="24"/>
        </w:rPr>
        <w:t>43: 263-270.</w:t>
      </w:r>
    </w:p>
    <w:p w14:paraId="79B9A017" w14:textId="77777777" w:rsidR="002800CA" w:rsidRPr="001D266C" w:rsidRDefault="002800CA" w:rsidP="008A3C61">
      <w:pPr>
        <w:pStyle w:val="BodyTextIndent"/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and D. Watts. 2001. Why do chimpanzees hunt and share meat? </w:t>
      </w:r>
      <w:r w:rsidRPr="001D266C">
        <w:rPr>
          <w:rFonts w:asciiTheme="majorHAnsi" w:hAnsiTheme="majorHAnsi" w:cstheme="majorHAnsi"/>
          <w:i/>
          <w:szCs w:val="24"/>
        </w:rPr>
        <w:t>Animal Behaviour</w:t>
      </w:r>
      <w:r w:rsidRPr="001D266C">
        <w:rPr>
          <w:rFonts w:asciiTheme="majorHAnsi" w:hAnsiTheme="majorHAnsi" w:cstheme="majorHAnsi"/>
          <w:szCs w:val="24"/>
        </w:rPr>
        <w:t xml:space="preserve"> 61: 915-924.</w:t>
      </w:r>
    </w:p>
    <w:p w14:paraId="613F940E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J.C.,</w:t>
      </w:r>
      <w:r w:rsidRPr="001D266C">
        <w:rPr>
          <w:rFonts w:asciiTheme="majorHAnsi" w:hAnsiTheme="majorHAnsi" w:cstheme="majorHAnsi"/>
          <w:szCs w:val="24"/>
        </w:rPr>
        <w:t xml:space="preserve"> W. Sanders, J. Lwanga, T. Windfelder. 2001. Predatory behavior of crowned-hawk eagles in the in Kibale National Park, Uganda. </w:t>
      </w:r>
      <w:r w:rsidRPr="001D266C">
        <w:rPr>
          <w:rFonts w:asciiTheme="majorHAnsi" w:hAnsiTheme="majorHAnsi" w:cstheme="majorHAnsi"/>
          <w:i/>
          <w:szCs w:val="24"/>
        </w:rPr>
        <w:t>Behavioral Ecology and Sociobiology</w:t>
      </w:r>
      <w:r w:rsidRPr="001D266C">
        <w:rPr>
          <w:rFonts w:asciiTheme="majorHAnsi" w:hAnsiTheme="majorHAnsi" w:cstheme="majorHAnsi"/>
          <w:szCs w:val="24"/>
        </w:rPr>
        <w:t xml:space="preserve"> 49: 187-195.</w:t>
      </w:r>
    </w:p>
    <w:p w14:paraId="5F1FC71C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Watts, D.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2001. Boundary patrols and intergroup encounters in wild chimpanzees. </w:t>
      </w:r>
      <w:r w:rsidRPr="001D266C">
        <w:rPr>
          <w:rFonts w:asciiTheme="majorHAnsi" w:hAnsiTheme="majorHAnsi" w:cstheme="majorHAnsi"/>
          <w:i/>
          <w:szCs w:val="24"/>
        </w:rPr>
        <w:t>Behaviour</w:t>
      </w:r>
      <w:r w:rsidRPr="001D266C">
        <w:rPr>
          <w:rFonts w:asciiTheme="majorHAnsi" w:hAnsiTheme="majorHAnsi" w:cstheme="majorHAnsi"/>
          <w:szCs w:val="24"/>
        </w:rPr>
        <w:t xml:space="preserve"> 138: 299-327.</w:t>
      </w:r>
    </w:p>
    <w:p w14:paraId="612657D5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J.C.,</w:t>
      </w:r>
      <w:r w:rsidRPr="001D266C">
        <w:rPr>
          <w:rFonts w:asciiTheme="majorHAnsi" w:hAnsiTheme="majorHAnsi" w:cstheme="majorHAnsi"/>
          <w:szCs w:val="24"/>
        </w:rPr>
        <w:t xml:space="preserve"> D. A. Merriwether, and C. Zhang. 2000. Male affiliation, cooperation, and kinship in wild chimpanzees. </w:t>
      </w:r>
      <w:r w:rsidRPr="001D266C">
        <w:rPr>
          <w:rFonts w:asciiTheme="majorHAnsi" w:hAnsiTheme="majorHAnsi" w:cstheme="majorHAnsi"/>
          <w:i/>
          <w:szCs w:val="24"/>
        </w:rPr>
        <w:t>Animal Behaviour</w:t>
      </w:r>
      <w:r w:rsidRPr="001D266C">
        <w:rPr>
          <w:rFonts w:asciiTheme="majorHAnsi" w:hAnsiTheme="majorHAnsi" w:cstheme="majorHAnsi"/>
          <w:szCs w:val="24"/>
        </w:rPr>
        <w:t xml:space="preserve"> 59:885-893.</w:t>
      </w:r>
    </w:p>
    <w:p w14:paraId="17047E58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J.C.,</w:t>
      </w:r>
      <w:r w:rsidRPr="001D266C">
        <w:rPr>
          <w:rFonts w:asciiTheme="majorHAnsi" w:hAnsiTheme="majorHAnsi" w:cstheme="majorHAnsi"/>
          <w:szCs w:val="24"/>
        </w:rPr>
        <w:t xml:space="preserve"> T. Struhsaker, and J. Lwanga. 2000. Primate community dynamics in old growth forest over 23.5 years at Ngogo, Kibale National Park, Uganda: implications for conservation and census methods. </w:t>
      </w:r>
      <w:r w:rsidRPr="001D266C">
        <w:rPr>
          <w:rFonts w:asciiTheme="majorHAnsi" w:hAnsiTheme="majorHAnsi" w:cstheme="majorHAnsi"/>
          <w:i/>
          <w:szCs w:val="24"/>
        </w:rPr>
        <w:t>International Journal of Primatology</w:t>
      </w:r>
      <w:r w:rsidRPr="001D266C">
        <w:rPr>
          <w:rFonts w:asciiTheme="majorHAnsi" w:hAnsiTheme="majorHAnsi" w:cstheme="majorHAnsi"/>
          <w:szCs w:val="24"/>
        </w:rPr>
        <w:t xml:space="preserve"> 21:269-286.</w:t>
      </w:r>
    </w:p>
    <w:p w14:paraId="226FA207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Watts, D.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2000. Infanticide and cannibalism by male chimpanzees at Ngogo, Kibale National Park, Uganda. </w:t>
      </w:r>
      <w:r w:rsidRPr="001D266C">
        <w:rPr>
          <w:rFonts w:asciiTheme="majorHAnsi" w:hAnsiTheme="majorHAnsi" w:cstheme="majorHAnsi"/>
          <w:i/>
          <w:szCs w:val="24"/>
        </w:rPr>
        <w:t>Primates</w:t>
      </w:r>
      <w:r w:rsidRPr="001D266C">
        <w:rPr>
          <w:rFonts w:asciiTheme="majorHAnsi" w:hAnsiTheme="majorHAnsi" w:cstheme="majorHAnsi"/>
          <w:szCs w:val="24"/>
        </w:rPr>
        <w:t xml:space="preserve"> 41: 357-365.</w:t>
      </w:r>
    </w:p>
    <w:p w14:paraId="2FA7B8E4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and D. Watts. 1999. Demographic influences on the hunting behavior of chimpanzees. </w:t>
      </w:r>
      <w:r w:rsidRPr="001D266C">
        <w:rPr>
          <w:rFonts w:asciiTheme="majorHAnsi" w:hAnsiTheme="majorHAnsi" w:cstheme="majorHAnsi"/>
          <w:i/>
          <w:szCs w:val="24"/>
        </w:rPr>
        <w:t xml:space="preserve">American Journal of Physical Anthropology </w:t>
      </w:r>
      <w:r w:rsidRPr="001D266C">
        <w:rPr>
          <w:rFonts w:asciiTheme="majorHAnsi" w:hAnsiTheme="majorHAnsi" w:cstheme="majorHAnsi"/>
          <w:szCs w:val="24"/>
        </w:rPr>
        <w:t>109: 439-454.</w:t>
      </w:r>
    </w:p>
    <w:p w14:paraId="506CCE35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J.C.,</w:t>
      </w:r>
      <w:r w:rsidRPr="001D266C">
        <w:rPr>
          <w:rFonts w:asciiTheme="majorHAnsi" w:hAnsiTheme="majorHAnsi" w:cstheme="majorHAnsi"/>
          <w:szCs w:val="24"/>
        </w:rPr>
        <w:t xml:space="preserve"> K. Hunley, and M.E. Murdoch. 1999. Geographic variation in the calls of wild chimpanzees: A re-assessment. </w:t>
      </w:r>
      <w:r w:rsidRPr="001D266C">
        <w:rPr>
          <w:rFonts w:asciiTheme="majorHAnsi" w:hAnsiTheme="majorHAnsi" w:cstheme="majorHAnsi"/>
          <w:i/>
          <w:szCs w:val="24"/>
        </w:rPr>
        <w:t>American Journal of Primatology</w:t>
      </w:r>
      <w:r w:rsidRPr="001D266C">
        <w:rPr>
          <w:rFonts w:asciiTheme="majorHAnsi" w:hAnsiTheme="majorHAnsi" w:cstheme="majorHAnsi"/>
          <w:szCs w:val="24"/>
        </w:rPr>
        <w:t xml:space="preserve"> 47: 133-152.</w:t>
      </w:r>
    </w:p>
    <w:p w14:paraId="792F96C0" w14:textId="77777777" w:rsidR="002800CA" w:rsidRPr="001D266C" w:rsidRDefault="002800CA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Pepper, J.,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, and D. Watts. 1999. General gregariousness and specific social preferences among wild chimpanzees. </w:t>
      </w:r>
      <w:r w:rsidRPr="001D266C">
        <w:rPr>
          <w:rFonts w:asciiTheme="majorHAnsi" w:hAnsiTheme="majorHAnsi" w:cstheme="majorHAnsi"/>
          <w:i/>
          <w:szCs w:val="24"/>
        </w:rPr>
        <w:t>International Journal of Primatology</w:t>
      </w:r>
      <w:r w:rsidRPr="001D266C">
        <w:rPr>
          <w:rFonts w:asciiTheme="majorHAnsi" w:hAnsiTheme="majorHAnsi" w:cstheme="majorHAnsi"/>
          <w:szCs w:val="24"/>
        </w:rPr>
        <w:t xml:space="preserve"> 20: 613-632.</w:t>
      </w:r>
    </w:p>
    <w:p w14:paraId="31B7393D" w14:textId="77777777" w:rsidR="002800CA" w:rsidRPr="001D266C" w:rsidRDefault="002800CA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and J. Gros-Louis. 1998. Chorusing and call convergence in chimpanzees: Tests of three hypotheses. </w:t>
      </w:r>
      <w:r w:rsidRPr="001D266C">
        <w:rPr>
          <w:rFonts w:asciiTheme="majorHAnsi" w:hAnsiTheme="majorHAnsi" w:cstheme="majorHAnsi"/>
          <w:i/>
          <w:szCs w:val="24"/>
        </w:rPr>
        <w:t>Behaviour</w:t>
      </w:r>
      <w:r w:rsidRPr="001D266C">
        <w:rPr>
          <w:rFonts w:asciiTheme="majorHAnsi" w:hAnsiTheme="majorHAnsi" w:cstheme="majorHAnsi"/>
          <w:szCs w:val="24"/>
        </w:rPr>
        <w:t xml:space="preserve"> 135: 1041-1064.</w:t>
      </w:r>
    </w:p>
    <w:p w14:paraId="5D1BABCE" w14:textId="77777777" w:rsidR="002800CA" w:rsidRPr="001D266C" w:rsidRDefault="002800CA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and J. Stuht. 1998. The evolution of nonhuman primate loud calls: acoustic adaptation for long-distance propagation. </w:t>
      </w:r>
      <w:r w:rsidRPr="001D266C">
        <w:rPr>
          <w:rFonts w:asciiTheme="majorHAnsi" w:hAnsiTheme="majorHAnsi" w:cstheme="majorHAnsi"/>
          <w:i/>
          <w:szCs w:val="24"/>
        </w:rPr>
        <w:t>Primates</w:t>
      </w:r>
      <w:r w:rsidRPr="001D266C">
        <w:rPr>
          <w:rFonts w:asciiTheme="majorHAnsi" w:hAnsiTheme="majorHAnsi" w:cstheme="majorHAnsi"/>
          <w:szCs w:val="24"/>
        </w:rPr>
        <w:t xml:space="preserve"> 39:171-182.</w:t>
      </w:r>
    </w:p>
    <w:p w14:paraId="099AE517" w14:textId="77777777" w:rsidR="002800CA" w:rsidRPr="001D266C" w:rsidRDefault="002800CA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and D. Watts. 1997. The evolution of non-maternal caretaking in anthropoid primates: Do helpers help? </w:t>
      </w:r>
      <w:r w:rsidRPr="001D266C">
        <w:rPr>
          <w:rFonts w:asciiTheme="majorHAnsi" w:hAnsiTheme="majorHAnsi" w:cstheme="majorHAnsi"/>
          <w:i/>
          <w:szCs w:val="24"/>
        </w:rPr>
        <w:t>Behavioral Ecology and Sociobiology</w:t>
      </w:r>
      <w:r w:rsidRPr="001D266C">
        <w:rPr>
          <w:rFonts w:asciiTheme="majorHAnsi" w:hAnsiTheme="majorHAnsi" w:cstheme="majorHAnsi"/>
          <w:szCs w:val="24"/>
        </w:rPr>
        <w:t xml:space="preserve"> 40:213-220.</w:t>
      </w:r>
    </w:p>
    <w:p w14:paraId="17F1A723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J.C.,</w:t>
      </w:r>
      <w:r w:rsidRPr="001D266C">
        <w:rPr>
          <w:rFonts w:asciiTheme="majorHAnsi" w:hAnsiTheme="majorHAnsi" w:cstheme="majorHAnsi"/>
          <w:szCs w:val="24"/>
        </w:rPr>
        <w:t xml:space="preserve"> J. Gros-Louis, and J. Macedonia. 1996. Selection for acoustic individuality within the vocal repertoire of wild chimpanzees. </w:t>
      </w:r>
      <w:r w:rsidRPr="001D266C">
        <w:rPr>
          <w:rFonts w:asciiTheme="majorHAnsi" w:hAnsiTheme="majorHAnsi" w:cstheme="majorHAnsi"/>
          <w:i/>
          <w:szCs w:val="24"/>
        </w:rPr>
        <w:t>International Journal of Primatology</w:t>
      </w:r>
      <w:r w:rsidRPr="001D266C">
        <w:rPr>
          <w:rFonts w:asciiTheme="majorHAnsi" w:hAnsiTheme="majorHAnsi" w:cstheme="majorHAnsi"/>
          <w:szCs w:val="24"/>
        </w:rPr>
        <w:t xml:space="preserve"> 17: 569-583.</w:t>
      </w:r>
    </w:p>
    <w:p w14:paraId="2CA5AE47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J.C.,</w:t>
      </w:r>
      <w:r w:rsidRPr="001D266C">
        <w:rPr>
          <w:rFonts w:asciiTheme="majorHAnsi" w:hAnsiTheme="majorHAnsi" w:cstheme="majorHAnsi"/>
          <w:szCs w:val="24"/>
        </w:rPr>
        <w:t xml:space="preserve"> J. Gros-Louis, and J. Manson. 1996. The number of males in primate groups: Comparative tests of competing hypotheses. </w:t>
      </w:r>
      <w:r w:rsidRPr="001D266C">
        <w:rPr>
          <w:rFonts w:asciiTheme="majorHAnsi" w:hAnsiTheme="majorHAnsi" w:cstheme="majorHAnsi"/>
          <w:i/>
          <w:szCs w:val="24"/>
        </w:rPr>
        <w:t>American Journal of Primatology</w:t>
      </w:r>
      <w:r w:rsidRPr="001D266C">
        <w:rPr>
          <w:rFonts w:asciiTheme="majorHAnsi" w:hAnsiTheme="majorHAnsi" w:cstheme="majorHAnsi"/>
          <w:szCs w:val="24"/>
        </w:rPr>
        <w:t xml:space="preserve"> 38: 315-332.  </w:t>
      </w:r>
    </w:p>
    <w:p w14:paraId="6B1B94FC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J.C.,</w:t>
      </w:r>
      <w:r w:rsidRPr="001D266C">
        <w:rPr>
          <w:rFonts w:asciiTheme="majorHAnsi" w:hAnsiTheme="majorHAnsi" w:cstheme="majorHAnsi"/>
          <w:szCs w:val="24"/>
        </w:rPr>
        <w:t xml:space="preserve"> J. Gros-Louis, A. Richards. 1996. Sexual dimorphism, the operational sex ratio, and the intensity of male competition among polygynous primates. </w:t>
      </w:r>
      <w:r w:rsidRPr="001D266C">
        <w:rPr>
          <w:rFonts w:asciiTheme="majorHAnsi" w:hAnsiTheme="majorHAnsi" w:cstheme="majorHAnsi"/>
          <w:i/>
          <w:szCs w:val="24"/>
        </w:rPr>
        <w:t>American Naturalist</w:t>
      </w:r>
      <w:r w:rsidRPr="001D266C">
        <w:rPr>
          <w:rFonts w:asciiTheme="majorHAnsi" w:hAnsiTheme="majorHAnsi" w:cstheme="majorHAnsi"/>
          <w:szCs w:val="24"/>
        </w:rPr>
        <w:t xml:space="preserve"> 147: 966-980.</w:t>
      </w:r>
    </w:p>
    <w:p w14:paraId="1C2F746C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and J. Gros-Louis. 1995. Species and sex differences in the screams of chimpanzees and bonobos. </w:t>
      </w:r>
      <w:r w:rsidRPr="001D266C">
        <w:rPr>
          <w:rFonts w:asciiTheme="majorHAnsi" w:hAnsiTheme="majorHAnsi" w:cstheme="majorHAnsi"/>
          <w:i/>
          <w:szCs w:val="24"/>
        </w:rPr>
        <w:t>International Journal of Primatology.</w:t>
      </w:r>
      <w:r w:rsidRPr="001D266C">
        <w:rPr>
          <w:rFonts w:asciiTheme="majorHAnsi" w:hAnsiTheme="majorHAnsi" w:cstheme="majorHAnsi"/>
          <w:szCs w:val="24"/>
        </w:rPr>
        <w:t xml:space="preserve"> 16: 393-411.</w:t>
      </w:r>
    </w:p>
    <w:p w14:paraId="73AB0AB3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and K. Brandt. 1994. Social factors influence the acoustic variability in the long-distance calls of male chimpanzees. </w:t>
      </w:r>
      <w:r w:rsidRPr="001D266C">
        <w:rPr>
          <w:rFonts w:asciiTheme="majorHAnsi" w:hAnsiTheme="majorHAnsi" w:cstheme="majorHAnsi"/>
          <w:i/>
          <w:szCs w:val="24"/>
        </w:rPr>
        <w:t>Ethology</w:t>
      </w:r>
      <w:r w:rsidRPr="001D266C">
        <w:rPr>
          <w:rFonts w:asciiTheme="majorHAnsi" w:hAnsiTheme="majorHAnsi" w:cstheme="majorHAnsi"/>
          <w:szCs w:val="24"/>
        </w:rPr>
        <w:t xml:space="preserve"> 96:233-252.</w:t>
      </w:r>
    </w:p>
    <w:p w14:paraId="03C677EE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lastRenderedPageBreak/>
        <w:t>Mitani, J.C.</w:t>
      </w:r>
      <w:r w:rsidRPr="001D266C">
        <w:rPr>
          <w:rFonts w:asciiTheme="majorHAnsi" w:hAnsiTheme="majorHAnsi" w:cstheme="majorHAnsi"/>
          <w:szCs w:val="24"/>
        </w:rPr>
        <w:t xml:space="preserve"> and T. Nishida. 1993. Contexts and social correlates of long distance calling by male chimpanzees. </w:t>
      </w:r>
      <w:r w:rsidRPr="001D266C">
        <w:rPr>
          <w:rFonts w:asciiTheme="majorHAnsi" w:hAnsiTheme="majorHAnsi" w:cstheme="majorHAnsi"/>
          <w:i/>
          <w:szCs w:val="24"/>
        </w:rPr>
        <w:t>Animal Behaviour</w:t>
      </w:r>
      <w:r w:rsidRPr="001D266C">
        <w:rPr>
          <w:rFonts w:asciiTheme="majorHAnsi" w:hAnsiTheme="majorHAnsi" w:cstheme="majorHAnsi"/>
          <w:szCs w:val="24"/>
        </w:rPr>
        <w:t xml:space="preserve"> 45: 735-746.</w:t>
      </w:r>
    </w:p>
    <w:p w14:paraId="7121EB21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J.C.,</w:t>
      </w:r>
      <w:r w:rsidRPr="001D266C">
        <w:rPr>
          <w:rFonts w:asciiTheme="majorHAnsi" w:hAnsiTheme="majorHAnsi" w:cstheme="majorHAnsi"/>
          <w:szCs w:val="24"/>
        </w:rPr>
        <w:t xml:space="preserve"> T. Hasegawa, J. Gros-Louis, P. Marler, and R. Byrne. 1992. Dialects in wild chimpanzees? </w:t>
      </w:r>
      <w:r w:rsidRPr="001D266C">
        <w:rPr>
          <w:rFonts w:asciiTheme="majorHAnsi" w:hAnsiTheme="majorHAnsi" w:cstheme="majorHAnsi"/>
          <w:i/>
          <w:szCs w:val="24"/>
        </w:rPr>
        <w:t>American Journal of Primatology</w:t>
      </w:r>
      <w:r w:rsidRPr="001D266C">
        <w:rPr>
          <w:rFonts w:asciiTheme="majorHAnsi" w:hAnsiTheme="majorHAnsi" w:cstheme="majorHAnsi"/>
          <w:szCs w:val="24"/>
        </w:rPr>
        <w:t xml:space="preserve"> 27: 233-243.</w:t>
      </w:r>
    </w:p>
    <w:p w14:paraId="4D551A2B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J.C.,</w:t>
      </w:r>
      <w:r w:rsidRPr="001D266C">
        <w:rPr>
          <w:rFonts w:asciiTheme="majorHAnsi" w:hAnsiTheme="majorHAnsi" w:cstheme="majorHAnsi"/>
          <w:szCs w:val="24"/>
        </w:rPr>
        <w:t xml:space="preserve"> G.F. Grether, P.S. Rodman, and D. Priatna. 1991. Associations among wild orangutans: sociality, passive aggregations or chance? </w:t>
      </w:r>
      <w:r w:rsidRPr="001D266C">
        <w:rPr>
          <w:rFonts w:asciiTheme="majorHAnsi" w:hAnsiTheme="majorHAnsi" w:cstheme="majorHAnsi"/>
          <w:i/>
          <w:szCs w:val="24"/>
        </w:rPr>
        <w:t>Animal Behaviour</w:t>
      </w:r>
      <w:r w:rsidRPr="001D266C">
        <w:rPr>
          <w:rFonts w:asciiTheme="majorHAnsi" w:hAnsiTheme="majorHAnsi" w:cstheme="majorHAnsi"/>
          <w:szCs w:val="24"/>
        </w:rPr>
        <w:t xml:space="preserve"> 42:33-46.</w:t>
      </w:r>
    </w:p>
    <w:p w14:paraId="54D9C447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1990. Demography of agile gibbons (</w:t>
      </w:r>
      <w:r w:rsidRPr="001D266C">
        <w:rPr>
          <w:rFonts w:asciiTheme="majorHAnsi" w:hAnsiTheme="majorHAnsi" w:cstheme="majorHAnsi"/>
          <w:i/>
          <w:szCs w:val="24"/>
        </w:rPr>
        <w:t>Hylobates agilis</w:t>
      </w:r>
      <w:r w:rsidRPr="001D266C">
        <w:rPr>
          <w:rFonts w:asciiTheme="majorHAnsi" w:hAnsiTheme="majorHAnsi" w:cstheme="majorHAnsi"/>
          <w:szCs w:val="24"/>
        </w:rPr>
        <w:t xml:space="preserve">). </w:t>
      </w:r>
      <w:r w:rsidRPr="001D266C">
        <w:rPr>
          <w:rFonts w:asciiTheme="majorHAnsi" w:hAnsiTheme="majorHAnsi" w:cstheme="majorHAnsi"/>
          <w:i/>
          <w:szCs w:val="24"/>
        </w:rPr>
        <w:t>International Journal of Primatology</w:t>
      </w:r>
      <w:r w:rsidRPr="001D266C">
        <w:rPr>
          <w:rFonts w:asciiTheme="majorHAnsi" w:hAnsiTheme="majorHAnsi" w:cstheme="majorHAnsi"/>
          <w:szCs w:val="24"/>
        </w:rPr>
        <w:t xml:space="preserve"> 11:409-422. </w:t>
      </w:r>
    </w:p>
    <w:p w14:paraId="414BBDC5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1990. Experimental field studies of Asian ape social systems. </w:t>
      </w:r>
      <w:r w:rsidRPr="001D266C">
        <w:rPr>
          <w:rFonts w:asciiTheme="majorHAnsi" w:hAnsiTheme="majorHAnsi" w:cstheme="majorHAnsi"/>
          <w:i/>
          <w:szCs w:val="24"/>
        </w:rPr>
        <w:t>International Journal of Primatology</w:t>
      </w:r>
      <w:r w:rsidRPr="001D266C">
        <w:rPr>
          <w:rFonts w:asciiTheme="majorHAnsi" w:hAnsiTheme="majorHAnsi" w:cstheme="majorHAnsi"/>
          <w:szCs w:val="24"/>
        </w:rPr>
        <w:t xml:space="preserve"> 11:103-126.</w:t>
      </w:r>
    </w:p>
    <w:p w14:paraId="11BC1093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1989. Orangutan activity budgets: monthly variations and the effects of bodysize, parturition and sociality. </w:t>
      </w:r>
      <w:r w:rsidRPr="001D266C">
        <w:rPr>
          <w:rFonts w:asciiTheme="majorHAnsi" w:hAnsiTheme="majorHAnsi" w:cstheme="majorHAnsi"/>
          <w:i/>
          <w:szCs w:val="24"/>
        </w:rPr>
        <w:t>American Journal of Primatology</w:t>
      </w:r>
      <w:r w:rsidRPr="001D266C">
        <w:rPr>
          <w:rFonts w:asciiTheme="majorHAnsi" w:hAnsiTheme="majorHAnsi" w:cstheme="majorHAnsi"/>
          <w:szCs w:val="24"/>
        </w:rPr>
        <w:t xml:space="preserve"> 18: 87-100.</w:t>
      </w:r>
    </w:p>
    <w:p w14:paraId="76D4A15B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Nowicki, S., </w:t>
      </w:r>
      <w:r w:rsidRPr="001D266C">
        <w:rPr>
          <w:rFonts w:asciiTheme="majorHAnsi" w:hAnsiTheme="majorHAnsi" w:cstheme="majorHAnsi"/>
          <w:b/>
          <w:szCs w:val="24"/>
        </w:rPr>
        <w:t>J. C. Mitani</w:t>
      </w:r>
      <w:r w:rsidRPr="001D266C">
        <w:rPr>
          <w:rFonts w:asciiTheme="majorHAnsi" w:hAnsiTheme="majorHAnsi" w:cstheme="majorHAnsi"/>
          <w:szCs w:val="24"/>
        </w:rPr>
        <w:t xml:space="preserve">, D. A. Nelson and P. Marler. 1989. The communicative significance of tonality in birdsong: responses to songs produced in helium. </w:t>
      </w:r>
      <w:r w:rsidRPr="001D266C">
        <w:rPr>
          <w:rFonts w:asciiTheme="majorHAnsi" w:hAnsiTheme="majorHAnsi" w:cstheme="majorHAnsi"/>
          <w:i/>
          <w:szCs w:val="24"/>
        </w:rPr>
        <w:t>Bioacoustics</w:t>
      </w:r>
      <w:r w:rsidRPr="001D266C">
        <w:rPr>
          <w:rFonts w:asciiTheme="majorHAnsi" w:hAnsiTheme="majorHAnsi" w:cstheme="majorHAnsi"/>
          <w:szCs w:val="24"/>
        </w:rPr>
        <w:t xml:space="preserve"> 2:35-46.</w:t>
      </w:r>
    </w:p>
    <w:p w14:paraId="563F049D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 C.</w:t>
      </w:r>
      <w:r w:rsidRPr="001D266C">
        <w:rPr>
          <w:rFonts w:asciiTheme="majorHAnsi" w:hAnsiTheme="majorHAnsi" w:cstheme="majorHAnsi"/>
          <w:szCs w:val="24"/>
        </w:rPr>
        <w:t xml:space="preserve"> and P. Marler. 1989. A phonological analysis of male gibbon singing behavior. </w:t>
      </w:r>
      <w:r w:rsidRPr="001D266C">
        <w:rPr>
          <w:rFonts w:asciiTheme="majorHAnsi" w:hAnsiTheme="majorHAnsi" w:cstheme="majorHAnsi"/>
          <w:i/>
          <w:szCs w:val="24"/>
        </w:rPr>
        <w:t>Behaviour</w:t>
      </w:r>
      <w:r w:rsidRPr="001D266C">
        <w:rPr>
          <w:rFonts w:asciiTheme="majorHAnsi" w:hAnsiTheme="majorHAnsi" w:cstheme="majorHAnsi"/>
          <w:szCs w:val="24"/>
        </w:rPr>
        <w:t xml:space="preserve">  109.5: 20-45.</w:t>
      </w:r>
    </w:p>
    <w:p w14:paraId="4AA0CBE2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 C.</w:t>
      </w:r>
      <w:r w:rsidRPr="001D266C">
        <w:rPr>
          <w:rFonts w:asciiTheme="majorHAnsi" w:hAnsiTheme="majorHAnsi" w:cstheme="majorHAnsi"/>
          <w:szCs w:val="24"/>
        </w:rPr>
        <w:t xml:space="preserve"> 1988. Male gibbon singing behavior (</w:t>
      </w:r>
      <w:r w:rsidRPr="001D266C">
        <w:rPr>
          <w:rFonts w:asciiTheme="majorHAnsi" w:hAnsiTheme="majorHAnsi" w:cstheme="majorHAnsi"/>
          <w:i/>
          <w:szCs w:val="24"/>
        </w:rPr>
        <w:t>Hylobates agilis</w:t>
      </w:r>
      <w:r w:rsidRPr="001D266C">
        <w:rPr>
          <w:rFonts w:asciiTheme="majorHAnsi" w:hAnsiTheme="majorHAnsi" w:cstheme="majorHAnsi"/>
          <w:szCs w:val="24"/>
        </w:rPr>
        <w:t xml:space="preserve">): Natural history, song variations and function. </w:t>
      </w:r>
      <w:r w:rsidRPr="001D266C">
        <w:rPr>
          <w:rFonts w:asciiTheme="majorHAnsi" w:hAnsiTheme="majorHAnsi" w:cstheme="majorHAnsi"/>
          <w:i/>
          <w:szCs w:val="24"/>
        </w:rPr>
        <w:t>Ethology</w:t>
      </w:r>
      <w:r w:rsidRPr="001D266C">
        <w:rPr>
          <w:rFonts w:asciiTheme="majorHAnsi" w:hAnsiTheme="majorHAnsi" w:cstheme="majorHAnsi"/>
          <w:szCs w:val="24"/>
        </w:rPr>
        <w:t xml:space="preserve"> 79:177-194.</w:t>
      </w:r>
    </w:p>
    <w:p w14:paraId="2D636DDF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Eudey, A, D. Lindburg, C. Groves, V. Weitzel, E. Bennett, M. Kavanagh, T. Maruhashi, P. Rodman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1987. Asian primates – An examination of major problem areas. </w:t>
      </w:r>
      <w:r w:rsidRPr="001D266C">
        <w:rPr>
          <w:rFonts w:asciiTheme="majorHAnsi" w:hAnsiTheme="majorHAnsi" w:cstheme="majorHAnsi"/>
          <w:i/>
          <w:szCs w:val="24"/>
        </w:rPr>
        <w:t>International Journal of Primatology</w:t>
      </w:r>
      <w:r w:rsidRPr="001D266C">
        <w:rPr>
          <w:rFonts w:asciiTheme="majorHAnsi" w:hAnsiTheme="majorHAnsi" w:cstheme="majorHAnsi"/>
          <w:szCs w:val="24"/>
        </w:rPr>
        <w:t xml:space="preserve"> 8: 410.</w:t>
      </w:r>
    </w:p>
    <w:p w14:paraId="5A7ACBA4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</w:t>
      </w:r>
      <w:r w:rsidRPr="001D266C">
        <w:rPr>
          <w:rFonts w:asciiTheme="majorHAnsi" w:hAnsiTheme="majorHAnsi" w:cstheme="majorHAnsi"/>
          <w:szCs w:val="24"/>
        </w:rPr>
        <w:t>. 1987. Territoriality and monogamy among agile gibbons (</w:t>
      </w:r>
      <w:r w:rsidRPr="001D266C">
        <w:rPr>
          <w:rFonts w:asciiTheme="majorHAnsi" w:hAnsiTheme="majorHAnsi" w:cstheme="majorHAnsi"/>
          <w:i/>
          <w:szCs w:val="24"/>
        </w:rPr>
        <w:t>Hylobates agilis</w:t>
      </w:r>
      <w:r w:rsidRPr="001D266C">
        <w:rPr>
          <w:rFonts w:asciiTheme="majorHAnsi" w:hAnsiTheme="majorHAnsi" w:cstheme="majorHAnsi"/>
          <w:szCs w:val="24"/>
        </w:rPr>
        <w:t xml:space="preserve">). </w:t>
      </w:r>
      <w:r w:rsidRPr="001D266C">
        <w:rPr>
          <w:rFonts w:asciiTheme="majorHAnsi" w:hAnsiTheme="majorHAnsi" w:cstheme="majorHAnsi"/>
          <w:i/>
          <w:szCs w:val="24"/>
        </w:rPr>
        <w:t>Behavioral Ecology and Sociobiology</w:t>
      </w:r>
      <w:r w:rsidRPr="001D266C">
        <w:rPr>
          <w:rFonts w:asciiTheme="majorHAnsi" w:hAnsiTheme="majorHAnsi" w:cstheme="majorHAnsi"/>
          <w:szCs w:val="24"/>
        </w:rPr>
        <w:t xml:space="preserve"> 20: 265-269. </w:t>
      </w:r>
    </w:p>
    <w:p w14:paraId="33E3454B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</w:t>
      </w:r>
      <w:r w:rsidRPr="001D266C">
        <w:rPr>
          <w:rFonts w:asciiTheme="majorHAnsi" w:hAnsiTheme="majorHAnsi" w:cstheme="majorHAnsi"/>
          <w:szCs w:val="24"/>
        </w:rPr>
        <w:t xml:space="preserve">. 1987. Species discrimination of male song in gibbons. </w:t>
      </w:r>
      <w:r w:rsidRPr="001D266C">
        <w:rPr>
          <w:rFonts w:asciiTheme="majorHAnsi" w:hAnsiTheme="majorHAnsi" w:cstheme="majorHAnsi"/>
          <w:i/>
          <w:szCs w:val="24"/>
        </w:rPr>
        <w:t>American Journal of Primatology</w:t>
      </w:r>
      <w:r w:rsidRPr="001D266C">
        <w:rPr>
          <w:rFonts w:asciiTheme="majorHAnsi" w:hAnsiTheme="majorHAnsi" w:cstheme="majorHAnsi"/>
          <w:szCs w:val="24"/>
        </w:rPr>
        <w:t xml:space="preserve">  13: 413-423.</w:t>
      </w:r>
    </w:p>
    <w:p w14:paraId="3B79B502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1985. Sexual selection and adult male orangutan long calls. </w:t>
      </w:r>
      <w:r w:rsidRPr="001D266C">
        <w:rPr>
          <w:rFonts w:asciiTheme="majorHAnsi" w:hAnsiTheme="majorHAnsi" w:cstheme="majorHAnsi"/>
          <w:i/>
          <w:szCs w:val="24"/>
        </w:rPr>
        <w:t>Animal Behaviour</w:t>
      </w:r>
      <w:r w:rsidRPr="001D266C">
        <w:rPr>
          <w:rFonts w:asciiTheme="majorHAnsi" w:hAnsiTheme="majorHAnsi" w:cstheme="majorHAnsi"/>
          <w:szCs w:val="24"/>
        </w:rPr>
        <w:t xml:space="preserve"> 33: 272-283.</w:t>
      </w:r>
    </w:p>
    <w:p w14:paraId="4721ED8F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1985. Mating behavior of male orangutans in the Kutai Game Reserve, Indonesia. </w:t>
      </w:r>
      <w:r w:rsidRPr="001D266C">
        <w:rPr>
          <w:rFonts w:asciiTheme="majorHAnsi" w:hAnsiTheme="majorHAnsi" w:cstheme="majorHAnsi"/>
          <w:i/>
          <w:szCs w:val="24"/>
        </w:rPr>
        <w:t>Animal Behaviour</w:t>
      </w:r>
      <w:r w:rsidRPr="001D266C">
        <w:rPr>
          <w:rFonts w:asciiTheme="majorHAnsi" w:hAnsiTheme="majorHAnsi" w:cstheme="majorHAnsi"/>
          <w:szCs w:val="24"/>
        </w:rPr>
        <w:t xml:space="preserve"> 33: 392-402. </w:t>
      </w:r>
    </w:p>
    <w:p w14:paraId="7BA36D00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1985. Gibbon song duets and intergroup spacing. </w:t>
      </w:r>
      <w:r w:rsidRPr="001D266C">
        <w:rPr>
          <w:rFonts w:asciiTheme="majorHAnsi" w:hAnsiTheme="majorHAnsi" w:cstheme="majorHAnsi"/>
          <w:i/>
          <w:szCs w:val="24"/>
        </w:rPr>
        <w:t>Behaviour</w:t>
      </w:r>
      <w:r w:rsidRPr="001D266C">
        <w:rPr>
          <w:rFonts w:asciiTheme="majorHAnsi" w:hAnsiTheme="majorHAnsi" w:cstheme="majorHAnsi"/>
          <w:b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>92:59-96.</w:t>
      </w:r>
      <w:r w:rsidRPr="001D266C">
        <w:rPr>
          <w:rFonts w:asciiTheme="majorHAnsi" w:hAnsiTheme="majorHAnsi" w:cstheme="majorHAnsi"/>
          <w:b/>
          <w:szCs w:val="24"/>
        </w:rPr>
        <w:t xml:space="preserve"> </w:t>
      </w:r>
    </w:p>
    <w:p w14:paraId="479981F9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1985. Responses of gibbons (</w:t>
      </w:r>
      <w:r w:rsidRPr="001D266C">
        <w:rPr>
          <w:rFonts w:asciiTheme="majorHAnsi" w:hAnsiTheme="majorHAnsi" w:cstheme="majorHAnsi"/>
          <w:i/>
          <w:szCs w:val="24"/>
        </w:rPr>
        <w:t>Hylobates muelleri</w:t>
      </w:r>
      <w:r w:rsidRPr="001D266C">
        <w:rPr>
          <w:rFonts w:asciiTheme="majorHAnsi" w:hAnsiTheme="majorHAnsi" w:cstheme="majorHAnsi"/>
          <w:szCs w:val="24"/>
        </w:rPr>
        <w:t xml:space="preserve">) to self, neighbor and stranger song duets. </w:t>
      </w:r>
      <w:r w:rsidRPr="001D266C">
        <w:rPr>
          <w:rFonts w:asciiTheme="majorHAnsi" w:hAnsiTheme="majorHAnsi" w:cstheme="majorHAnsi"/>
          <w:i/>
          <w:szCs w:val="24"/>
        </w:rPr>
        <w:t>International Journal of Primatology</w:t>
      </w:r>
      <w:r w:rsidRPr="001D266C">
        <w:rPr>
          <w:rFonts w:asciiTheme="majorHAnsi" w:hAnsiTheme="majorHAnsi" w:cstheme="majorHAnsi"/>
          <w:szCs w:val="24"/>
        </w:rPr>
        <w:t xml:space="preserve"> 6: 193-200.</w:t>
      </w:r>
    </w:p>
    <w:p w14:paraId="671C19BA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1985. Location-specific responses of gibbons (</w:t>
      </w:r>
      <w:r w:rsidRPr="001D266C">
        <w:rPr>
          <w:rFonts w:asciiTheme="majorHAnsi" w:hAnsiTheme="majorHAnsi" w:cstheme="majorHAnsi"/>
          <w:i/>
          <w:szCs w:val="24"/>
        </w:rPr>
        <w:t>Hylobates muelleri</w:t>
      </w:r>
      <w:r w:rsidRPr="001D266C">
        <w:rPr>
          <w:rFonts w:asciiTheme="majorHAnsi" w:hAnsiTheme="majorHAnsi" w:cstheme="majorHAnsi"/>
          <w:szCs w:val="24"/>
        </w:rPr>
        <w:t xml:space="preserve">) to male songs. </w:t>
      </w:r>
      <w:r w:rsidRPr="001D266C">
        <w:rPr>
          <w:rFonts w:asciiTheme="majorHAnsi" w:hAnsiTheme="majorHAnsi" w:cstheme="majorHAnsi"/>
          <w:i/>
          <w:szCs w:val="24"/>
        </w:rPr>
        <w:t>Zeitschrift für Tierpsychologie</w:t>
      </w:r>
      <w:r w:rsidRPr="001D266C">
        <w:rPr>
          <w:rFonts w:asciiTheme="majorHAnsi" w:hAnsiTheme="majorHAnsi" w:cstheme="majorHAnsi"/>
          <w:b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>70: 219-224.</w:t>
      </w:r>
    </w:p>
    <w:p w14:paraId="3C13E078" w14:textId="77777777" w:rsidR="002800CA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1984. The behavioral regulation of monogamy in gibbons (</w:t>
      </w:r>
      <w:r w:rsidRPr="001D266C">
        <w:rPr>
          <w:rFonts w:asciiTheme="majorHAnsi" w:hAnsiTheme="majorHAnsi" w:cstheme="majorHAnsi"/>
          <w:i/>
          <w:szCs w:val="24"/>
        </w:rPr>
        <w:t>Hylobates muelleri</w:t>
      </w:r>
      <w:r w:rsidRPr="001D266C">
        <w:rPr>
          <w:rFonts w:asciiTheme="majorHAnsi" w:hAnsiTheme="majorHAnsi" w:cstheme="majorHAnsi"/>
          <w:szCs w:val="24"/>
        </w:rPr>
        <w:t xml:space="preserve">). </w:t>
      </w:r>
      <w:r w:rsidRPr="001D266C">
        <w:rPr>
          <w:rFonts w:asciiTheme="majorHAnsi" w:hAnsiTheme="majorHAnsi" w:cstheme="majorHAnsi"/>
          <w:i/>
          <w:szCs w:val="24"/>
        </w:rPr>
        <w:t>Behavioral Ecology and Sociobiology</w:t>
      </w:r>
      <w:r w:rsidRPr="001D266C">
        <w:rPr>
          <w:rFonts w:asciiTheme="majorHAnsi" w:hAnsiTheme="majorHAnsi" w:cstheme="majorHAnsi"/>
          <w:szCs w:val="24"/>
        </w:rPr>
        <w:t xml:space="preserve"> 15: 225-229.</w:t>
      </w:r>
    </w:p>
    <w:p w14:paraId="7E65D1F6" w14:textId="4BDB07A2" w:rsidR="00DD2FAB" w:rsidRPr="001D266C" w:rsidRDefault="002800CA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and P.S. Rodman. 1979. Territoriality: The relationship of ranging pattern and home range size to defendability, with an analysis of territoriality in primates. </w:t>
      </w:r>
      <w:r w:rsidRPr="001D266C">
        <w:rPr>
          <w:rFonts w:asciiTheme="majorHAnsi" w:hAnsiTheme="majorHAnsi" w:cstheme="majorHAnsi"/>
          <w:i/>
          <w:szCs w:val="24"/>
        </w:rPr>
        <w:t>Behavioral Ecology and Sociobiology</w:t>
      </w:r>
      <w:r w:rsidRPr="001D266C">
        <w:rPr>
          <w:rFonts w:asciiTheme="majorHAnsi" w:hAnsiTheme="majorHAnsi" w:cstheme="majorHAnsi"/>
          <w:szCs w:val="24"/>
        </w:rPr>
        <w:t xml:space="preserve"> 5: 241-251.</w:t>
      </w:r>
    </w:p>
    <w:p w14:paraId="77764262" w14:textId="6CF2997F" w:rsidR="00A024C1" w:rsidRPr="001D266C" w:rsidRDefault="00A024C1" w:rsidP="008A3C61">
      <w:pPr>
        <w:rPr>
          <w:rFonts w:asciiTheme="majorHAnsi" w:hAnsiTheme="majorHAnsi" w:cstheme="majorHAnsi"/>
          <w:b/>
          <w:szCs w:val="24"/>
        </w:rPr>
      </w:pPr>
    </w:p>
    <w:p w14:paraId="465B868D" w14:textId="77777777" w:rsidR="00A96AD4" w:rsidRPr="001D266C" w:rsidRDefault="00A96AD4" w:rsidP="00A96AD4">
      <w:pPr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Edited volumes</w:t>
      </w:r>
    </w:p>
    <w:p w14:paraId="4045A4DE" w14:textId="77777777" w:rsidR="00A96AD4" w:rsidRPr="001D266C" w:rsidRDefault="00A96AD4" w:rsidP="00A96AD4">
      <w:pPr>
        <w:ind w:left="450" w:hanging="450"/>
        <w:rPr>
          <w:rFonts w:asciiTheme="majorHAnsi" w:hAnsiTheme="majorHAnsi" w:cstheme="majorHAnsi"/>
          <w:b/>
          <w:color w:val="000000"/>
          <w:szCs w:val="24"/>
        </w:rPr>
      </w:pPr>
      <w:r w:rsidRPr="001D266C">
        <w:rPr>
          <w:rFonts w:asciiTheme="majorHAnsi" w:hAnsiTheme="majorHAnsi" w:cstheme="majorHAnsi"/>
          <w:color w:val="000000"/>
          <w:szCs w:val="24"/>
        </w:rPr>
        <w:t xml:space="preserve">Naguib, M., </w:t>
      </w:r>
      <w:r w:rsidRPr="001D266C">
        <w:rPr>
          <w:rFonts w:asciiTheme="majorHAnsi" w:hAnsiTheme="majorHAnsi" w:cstheme="majorHAnsi"/>
          <w:b/>
          <w:color w:val="000000"/>
          <w:szCs w:val="24"/>
        </w:rPr>
        <w:t>J. C. Mitani,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 L. Simmons, L. Barrett, S. Healy, and M. Zuk. 2016. </w:t>
      </w:r>
      <w:r w:rsidRPr="001D266C">
        <w:rPr>
          <w:rFonts w:asciiTheme="majorHAnsi" w:hAnsiTheme="majorHAnsi" w:cstheme="majorHAnsi"/>
          <w:i/>
          <w:color w:val="000000"/>
          <w:szCs w:val="24"/>
        </w:rPr>
        <w:t>Advances in the Study of Behavior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. Volume 48. Academic Press, London. </w:t>
      </w:r>
    </w:p>
    <w:p w14:paraId="4AD2A3BA" w14:textId="77777777" w:rsidR="00A96AD4" w:rsidRPr="001D266C" w:rsidRDefault="00A96AD4" w:rsidP="00A96AD4">
      <w:pPr>
        <w:ind w:left="450" w:hanging="450"/>
        <w:rPr>
          <w:rFonts w:asciiTheme="majorHAnsi" w:hAnsiTheme="majorHAnsi" w:cstheme="majorHAnsi"/>
          <w:b/>
          <w:color w:val="000000"/>
          <w:szCs w:val="24"/>
        </w:rPr>
      </w:pPr>
      <w:r w:rsidRPr="001D266C">
        <w:rPr>
          <w:rFonts w:asciiTheme="majorHAnsi" w:hAnsiTheme="majorHAnsi" w:cstheme="majorHAnsi"/>
          <w:color w:val="000000"/>
          <w:szCs w:val="24"/>
        </w:rPr>
        <w:lastRenderedPageBreak/>
        <w:t xml:space="preserve">Naguib, M., H.J. Brockmann, </w:t>
      </w:r>
      <w:r w:rsidRPr="001D266C">
        <w:rPr>
          <w:rFonts w:asciiTheme="majorHAnsi" w:hAnsiTheme="majorHAnsi" w:cstheme="majorHAnsi"/>
          <w:b/>
          <w:color w:val="000000"/>
          <w:szCs w:val="24"/>
        </w:rPr>
        <w:t>J. C. Mitani,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 L. Simmons, L. Barrett, S. Healy, and P. Slater. 2015. </w:t>
      </w:r>
      <w:r w:rsidRPr="001D266C">
        <w:rPr>
          <w:rFonts w:asciiTheme="majorHAnsi" w:hAnsiTheme="majorHAnsi" w:cstheme="majorHAnsi"/>
          <w:i/>
          <w:color w:val="000000"/>
          <w:szCs w:val="24"/>
        </w:rPr>
        <w:t>Advances in the Study of Behavior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. Volume 47. Academic Press, London. </w:t>
      </w:r>
    </w:p>
    <w:p w14:paraId="0DDFF090" w14:textId="77777777" w:rsidR="00A96AD4" w:rsidRPr="001D266C" w:rsidRDefault="00A96AD4" w:rsidP="00A96AD4">
      <w:pPr>
        <w:ind w:left="450" w:hanging="450"/>
        <w:rPr>
          <w:rFonts w:asciiTheme="majorHAnsi" w:hAnsiTheme="majorHAnsi" w:cstheme="majorHAnsi"/>
          <w:color w:val="000000"/>
          <w:szCs w:val="24"/>
        </w:rPr>
      </w:pPr>
      <w:r w:rsidRPr="001D266C">
        <w:rPr>
          <w:rFonts w:asciiTheme="majorHAnsi" w:hAnsiTheme="majorHAnsi" w:cstheme="majorHAnsi"/>
          <w:color w:val="000000"/>
          <w:szCs w:val="24"/>
        </w:rPr>
        <w:t xml:space="preserve">Naguib, M., H. J. Brockmann, T. Roper, </w:t>
      </w:r>
      <w:r w:rsidRPr="001D266C">
        <w:rPr>
          <w:rFonts w:asciiTheme="majorHAnsi" w:hAnsiTheme="majorHAnsi" w:cstheme="majorHAnsi"/>
          <w:b/>
          <w:color w:val="000000"/>
          <w:szCs w:val="24"/>
        </w:rPr>
        <w:t>J. C. Mitani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, L. Simmons, L. Barrett and S. Healy. 2014. </w:t>
      </w:r>
      <w:r w:rsidRPr="001D266C">
        <w:rPr>
          <w:rFonts w:asciiTheme="majorHAnsi" w:hAnsiTheme="majorHAnsi" w:cstheme="majorHAnsi"/>
          <w:i/>
          <w:color w:val="000000"/>
          <w:szCs w:val="24"/>
        </w:rPr>
        <w:t>Advances in the Study of Behavior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. Volume 46. Academic Press, London. </w:t>
      </w:r>
    </w:p>
    <w:p w14:paraId="631C7D8E" w14:textId="77777777" w:rsidR="00A96AD4" w:rsidRPr="001D266C" w:rsidRDefault="00A96AD4" w:rsidP="00A96AD4">
      <w:pPr>
        <w:ind w:left="450" w:hanging="450"/>
        <w:rPr>
          <w:rFonts w:asciiTheme="majorHAnsi" w:hAnsiTheme="majorHAnsi" w:cstheme="majorHAnsi"/>
          <w:color w:val="000000"/>
          <w:szCs w:val="24"/>
        </w:rPr>
      </w:pPr>
      <w:r w:rsidRPr="001D266C">
        <w:rPr>
          <w:rFonts w:asciiTheme="majorHAnsi" w:hAnsiTheme="majorHAnsi" w:cstheme="majorHAnsi"/>
          <w:color w:val="000000"/>
          <w:szCs w:val="24"/>
        </w:rPr>
        <w:t xml:space="preserve">Brockmann, H. J., T. Roper, M. Naguib, </w:t>
      </w:r>
      <w:r w:rsidRPr="001D266C">
        <w:rPr>
          <w:rFonts w:asciiTheme="majorHAnsi" w:hAnsiTheme="majorHAnsi" w:cstheme="majorHAnsi"/>
          <w:b/>
          <w:color w:val="000000"/>
          <w:szCs w:val="24"/>
        </w:rPr>
        <w:t>J. C. Mitani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 and L. Simmons. 2013. </w:t>
      </w:r>
      <w:r w:rsidRPr="001D266C">
        <w:rPr>
          <w:rFonts w:asciiTheme="majorHAnsi" w:hAnsiTheme="majorHAnsi" w:cstheme="majorHAnsi"/>
          <w:i/>
          <w:color w:val="000000"/>
          <w:szCs w:val="24"/>
        </w:rPr>
        <w:t>Advances in the Study of Behavior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. Volume 45. Academic Press, London. </w:t>
      </w:r>
    </w:p>
    <w:p w14:paraId="5709A818" w14:textId="77777777" w:rsidR="00A96AD4" w:rsidRPr="001D266C" w:rsidRDefault="00A96AD4" w:rsidP="00A96AD4">
      <w:pPr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J.C.,</w:t>
      </w:r>
      <w:r w:rsidRPr="001D266C">
        <w:rPr>
          <w:rFonts w:asciiTheme="majorHAnsi" w:hAnsiTheme="majorHAnsi" w:cstheme="majorHAnsi"/>
          <w:szCs w:val="24"/>
        </w:rPr>
        <w:t xml:space="preserve"> J. Call, P. Kappeler, R. Palombit, and J. Silk. 2012. </w:t>
      </w:r>
      <w:r w:rsidRPr="001D266C">
        <w:rPr>
          <w:rFonts w:asciiTheme="majorHAnsi" w:hAnsiTheme="majorHAnsi" w:cstheme="majorHAnsi"/>
          <w:i/>
          <w:szCs w:val="24"/>
        </w:rPr>
        <w:t>The Evolution of Primate Societies</w:t>
      </w:r>
      <w:r w:rsidRPr="001D266C">
        <w:rPr>
          <w:rFonts w:asciiTheme="majorHAnsi" w:hAnsiTheme="majorHAnsi" w:cstheme="majorHAnsi"/>
          <w:szCs w:val="24"/>
        </w:rPr>
        <w:t xml:space="preserve">. Chicago: University of Chicago Press. </w:t>
      </w:r>
    </w:p>
    <w:p w14:paraId="2882960F" w14:textId="77777777" w:rsidR="00A96AD4" w:rsidRPr="001D266C" w:rsidRDefault="00A96AD4" w:rsidP="00A96AD4">
      <w:pPr>
        <w:ind w:left="450" w:hanging="450"/>
        <w:rPr>
          <w:rFonts w:asciiTheme="majorHAnsi" w:hAnsiTheme="majorHAnsi" w:cstheme="majorHAnsi"/>
          <w:color w:val="000000"/>
          <w:szCs w:val="24"/>
        </w:rPr>
      </w:pPr>
      <w:r w:rsidRPr="001D266C">
        <w:rPr>
          <w:rFonts w:asciiTheme="majorHAnsi" w:hAnsiTheme="majorHAnsi" w:cstheme="majorHAnsi"/>
          <w:color w:val="000000"/>
          <w:szCs w:val="24"/>
        </w:rPr>
        <w:t xml:space="preserve">Brockmann, H. J., T. Roper, M. Naguib, </w:t>
      </w:r>
      <w:r w:rsidRPr="001D266C">
        <w:rPr>
          <w:rFonts w:asciiTheme="majorHAnsi" w:hAnsiTheme="majorHAnsi" w:cstheme="majorHAnsi"/>
          <w:b/>
          <w:color w:val="000000"/>
          <w:szCs w:val="24"/>
        </w:rPr>
        <w:t>J. C. Mitani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 and L. Simmons. 2012. </w:t>
      </w:r>
      <w:r w:rsidRPr="001D266C">
        <w:rPr>
          <w:rFonts w:asciiTheme="majorHAnsi" w:hAnsiTheme="majorHAnsi" w:cstheme="majorHAnsi"/>
          <w:i/>
          <w:color w:val="000000"/>
          <w:szCs w:val="24"/>
        </w:rPr>
        <w:t>Advances in the Study of Behavior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. Volume 44. Academic Press, London. </w:t>
      </w:r>
    </w:p>
    <w:p w14:paraId="34C38229" w14:textId="77777777" w:rsidR="00A96AD4" w:rsidRPr="001D266C" w:rsidRDefault="00A96AD4" w:rsidP="00A96AD4">
      <w:pPr>
        <w:ind w:left="450" w:hanging="450"/>
        <w:rPr>
          <w:rFonts w:asciiTheme="majorHAnsi" w:hAnsiTheme="majorHAnsi" w:cstheme="majorHAnsi"/>
          <w:color w:val="000000"/>
          <w:szCs w:val="24"/>
        </w:rPr>
      </w:pPr>
      <w:r w:rsidRPr="001D266C">
        <w:rPr>
          <w:rFonts w:asciiTheme="majorHAnsi" w:hAnsiTheme="majorHAnsi" w:cstheme="majorHAnsi"/>
          <w:color w:val="000000"/>
          <w:szCs w:val="24"/>
        </w:rPr>
        <w:t xml:space="preserve">Brockmann, H. J., T. Roper, M. Naguib, </w:t>
      </w:r>
      <w:r w:rsidRPr="001D266C">
        <w:rPr>
          <w:rFonts w:asciiTheme="majorHAnsi" w:hAnsiTheme="majorHAnsi" w:cstheme="majorHAnsi"/>
          <w:b/>
          <w:color w:val="000000"/>
          <w:szCs w:val="24"/>
        </w:rPr>
        <w:t>J. C. Mitani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 and L. Simmons. 2011. </w:t>
      </w:r>
      <w:r w:rsidRPr="001D266C">
        <w:rPr>
          <w:rFonts w:asciiTheme="majorHAnsi" w:hAnsiTheme="majorHAnsi" w:cstheme="majorHAnsi"/>
          <w:i/>
          <w:color w:val="000000"/>
          <w:szCs w:val="24"/>
        </w:rPr>
        <w:t>Advances in the Study of Behavior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. Volume 43. Academic Press, London. </w:t>
      </w:r>
    </w:p>
    <w:p w14:paraId="4B652806" w14:textId="77777777" w:rsidR="00A96AD4" w:rsidRPr="001D266C" w:rsidRDefault="00A96AD4" w:rsidP="00A96AD4">
      <w:pPr>
        <w:ind w:left="450" w:hanging="450"/>
        <w:rPr>
          <w:rFonts w:asciiTheme="majorHAnsi" w:hAnsiTheme="majorHAnsi" w:cstheme="majorHAnsi"/>
          <w:color w:val="000000"/>
          <w:szCs w:val="24"/>
        </w:rPr>
      </w:pPr>
      <w:r w:rsidRPr="001D266C">
        <w:rPr>
          <w:rFonts w:asciiTheme="majorHAnsi" w:hAnsiTheme="majorHAnsi" w:cstheme="majorHAnsi"/>
          <w:color w:val="000000"/>
          <w:szCs w:val="24"/>
        </w:rPr>
        <w:t xml:space="preserve">Brockmann, H. J., T. Roper, M. Naguib, K. Wynne-Edwards, </w:t>
      </w:r>
      <w:r w:rsidRPr="001D266C">
        <w:rPr>
          <w:rFonts w:asciiTheme="majorHAnsi" w:hAnsiTheme="majorHAnsi" w:cstheme="majorHAnsi"/>
          <w:b/>
          <w:color w:val="000000"/>
          <w:szCs w:val="24"/>
        </w:rPr>
        <w:t>J. C. Mitani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, and L. Simmons. 2010. </w:t>
      </w:r>
      <w:r w:rsidRPr="001D266C">
        <w:rPr>
          <w:rFonts w:asciiTheme="majorHAnsi" w:hAnsiTheme="majorHAnsi" w:cstheme="majorHAnsi"/>
          <w:i/>
          <w:color w:val="000000"/>
          <w:szCs w:val="24"/>
        </w:rPr>
        <w:t>Advances in the Study of Behavior</w:t>
      </w:r>
      <w:r w:rsidRPr="001D266C">
        <w:rPr>
          <w:rFonts w:asciiTheme="majorHAnsi" w:hAnsiTheme="majorHAnsi" w:cstheme="majorHAnsi"/>
          <w:color w:val="000000"/>
          <w:szCs w:val="24"/>
        </w:rPr>
        <w:t>. Volume 41. Academic Press, London.</w:t>
      </w:r>
    </w:p>
    <w:p w14:paraId="02BD52D0" w14:textId="77777777" w:rsidR="00A96AD4" w:rsidRPr="001D266C" w:rsidRDefault="00A96AD4" w:rsidP="00A96AD4">
      <w:pPr>
        <w:ind w:left="450" w:hanging="450"/>
        <w:rPr>
          <w:rFonts w:asciiTheme="majorHAnsi" w:hAnsiTheme="majorHAnsi" w:cstheme="majorHAnsi"/>
          <w:color w:val="000000"/>
          <w:szCs w:val="24"/>
        </w:rPr>
      </w:pPr>
      <w:r w:rsidRPr="001D266C">
        <w:rPr>
          <w:rFonts w:asciiTheme="majorHAnsi" w:hAnsiTheme="majorHAnsi" w:cstheme="majorHAnsi"/>
          <w:color w:val="000000"/>
          <w:szCs w:val="24"/>
        </w:rPr>
        <w:t xml:space="preserve">Brockmann, H. J., T. Roper, M. Naguib, K. Wynne-Edwards, </w:t>
      </w:r>
      <w:r w:rsidRPr="001D266C">
        <w:rPr>
          <w:rFonts w:asciiTheme="majorHAnsi" w:hAnsiTheme="majorHAnsi" w:cstheme="majorHAnsi"/>
          <w:b/>
          <w:color w:val="000000"/>
          <w:szCs w:val="24"/>
        </w:rPr>
        <w:t>J. C. Mitani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 and L. Simmons. 2009. </w:t>
      </w:r>
      <w:r w:rsidRPr="001D266C">
        <w:rPr>
          <w:rFonts w:asciiTheme="majorHAnsi" w:hAnsiTheme="majorHAnsi" w:cstheme="majorHAnsi"/>
          <w:i/>
          <w:color w:val="000000"/>
          <w:szCs w:val="24"/>
        </w:rPr>
        <w:t>Advances in the Study of Behavior</w:t>
      </w:r>
      <w:r w:rsidRPr="001D266C">
        <w:rPr>
          <w:rFonts w:asciiTheme="majorHAnsi" w:hAnsiTheme="majorHAnsi" w:cstheme="majorHAnsi"/>
          <w:color w:val="000000"/>
          <w:szCs w:val="24"/>
        </w:rPr>
        <w:t>. Volume 39. Academic Press, London.</w:t>
      </w:r>
    </w:p>
    <w:p w14:paraId="341EA6DE" w14:textId="77777777" w:rsidR="00A96AD4" w:rsidRPr="001D266C" w:rsidRDefault="00A96AD4" w:rsidP="00A96AD4">
      <w:pPr>
        <w:ind w:left="450" w:hanging="450"/>
        <w:rPr>
          <w:rFonts w:asciiTheme="majorHAnsi" w:hAnsiTheme="majorHAnsi" w:cstheme="majorHAnsi"/>
          <w:b/>
          <w:color w:val="000000"/>
          <w:szCs w:val="24"/>
        </w:rPr>
      </w:pPr>
      <w:r w:rsidRPr="001D266C">
        <w:rPr>
          <w:rFonts w:asciiTheme="majorHAnsi" w:hAnsiTheme="majorHAnsi" w:cstheme="majorHAnsi"/>
          <w:color w:val="000000"/>
          <w:szCs w:val="24"/>
        </w:rPr>
        <w:t xml:space="preserve">Brockmann, H. J., T. Roper, M. Naguib, K. Wynne-Edwards, C. Barnard, and </w:t>
      </w:r>
      <w:r w:rsidRPr="001D266C">
        <w:rPr>
          <w:rFonts w:asciiTheme="majorHAnsi" w:hAnsiTheme="majorHAnsi" w:cstheme="majorHAnsi"/>
          <w:b/>
          <w:color w:val="000000"/>
          <w:szCs w:val="24"/>
        </w:rPr>
        <w:t>J. C. Mitani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. 2008. </w:t>
      </w:r>
      <w:r w:rsidRPr="001D266C">
        <w:rPr>
          <w:rFonts w:asciiTheme="majorHAnsi" w:hAnsiTheme="majorHAnsi" w:cstheme="majorHAnsi"/>
          <w:i/>
          <w:color w:val="000000"/>
          <w:szCs w:val="24"/>
        </w:rPr>
        <w:t>Advances in the Study of Behavior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. Volume 38. Academic Press, London. </w:t>
      </w:r>
    </w:p>
    <w:p w14:paraId="16F45A0F" w14:textId="77777777" w:rsidR="00A96AD4" w:rsidRPr="001D266C" w:rsidRDefault="00A96AD4" w:rsidP="00A96AD4">
      <w:pPr>
        <w:ind w:left="450" w:hanging="450"/>
        <w:rPr>
          <w:rFonts w:asciiTheme="majorHAnsi" w:hAnsiTheme="majorHAnsi" w:cstheme="majorHAnsi"/>
          <w:b/>
          <w:color w:val="000000"/>
          <w:szCs w:val="24"/>
        </w:rPr>
      </w:pPr>
      <w:r w:rsidRPr="001D266C">
        <w:rPr>
          <w:rFonts w:asciiTheme="majorHAnsi" w:hAnsiTheme="majorHAnsi" w:cstheme="majorHAnsi"/>
          <w:color w:val="000000"/>
          <w:szCs w:val="24"/>
        </w:rPr>
        <w:t xml:space="preserve">Brockmann, H. J., T. Roper, M. Naguib, K. Wynne-Edwards, C. Barnard, and </w:t>
      </w:r>
      <w:r w:rsidRPr="001D266C">
        <w:rPr>
          <w:rFonts w:asciiTheme="majorHAnsi" w:hAnsiTheme="majorHAnsi" w:cstheme="majorHAnsi"/>
          <w:b/>
          <w:color w:val="000000"/>
          <w:szCs w:val="24"/>
        </w:rPr>
        <w:t>J. C. Mitani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. 2007. </w:t>
      </w:r>
      <w:r w:rsidRPr="001D266C">
        <w:rPr>
          <w:rFonts w:asciiTheme="majorHAnsi" w:hAnsiTheme="majorHAnsi" w:cstheme="majorHAnsi"/>
          <w:i/>
          <w:color w:val="000000"/>
          <w:szCs w:val="24"/>
        </w:rPr>
        <w:t>Advances in the Study of Behavior</w:t>
      </w:r>
      <w:r w:rsidRPr="001D266C">
        <w:rPr>
          <w:rFonts w:asciiTheme="majorHAnsi" w:hAnsiTheme="majorHAnsi" w:cstheme="majorHAnsi"/>
          <w:color w:val="000000"/>
          <w:szCs w:val="24"/>
        </w:rPr>
        <w:t xml:space="preserve">. Volume 37. Academic Press, London. </w:t>
      </w:r>
    </w:p>
    <w:p w14:paraId="730949A7" w14:textId="77777777" w:rsidR="00A96AD4" w:rsidRPr="001D266C" w:rsidRDefault="00A96AD4" w:rsidP="008A3C61">
      <w:pPr>
        <w:rPr>
          <w:rFonts w:asciiTheme="majorHAnsi" w:hAnsiTheme="majorHAnsi" w:cstheme="majorHAnsi"/>
          <w:b/>
          <w:szCs w:val="24"/>
        </w:rPr>
      </w:pPr>
    </w:p>
    <w:p w14:paraId="12BD1E8B" w14:textId="78FDA1A5" w:rsidR="00866E3E" w:rsidRPr="001D266C" w:rsidRDefault="00866E3E" w:rsidP="008A3C61">
      <w:pPr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Papers in edited volumes</w:t>
      </w:r>
    </w:p>
    <w:p w14:paraId="0A6D389E" w14:textId="6A11AE59" w:rsidR="00970982" w:rsidRPr="001D266C" w:rsidRDefault="00970982" w:rsidP="00970982">
      <w:pPr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eastAsia="MS Gothic" w:hAnsiTheme="majorHAnsi" w:cstheme="majorHAnsi"/>
          <w:b/>
          <w:bCs/>
          <w:szCs w:val="24"/>
        </w:rPr>
        <w:t xml:space="preserve">Mitani, J.C. </w:t>
      </w:r>
      <w:r w:rsidR="00AE5004" w:rsidRPr="001D266C">
        <w:rPr>
          <w:rFonts w:asciiTheme="majorHAnsi" w:eastAsia="MS Gothic" w:hAnsiTheme="majorHAnsi" w:cstheme="majorHAnsi"/>
          <w:szCs w:val="24"/>
        </w:rPr>
        <w:t>2023</w:t>
      </w:r>
      <w:r w:rsidRPr="001D266C">
        <w:rPr>
          <w:rFonts w:asciiTheme="majorHAnsi" w:eastAsia="MS Gothic" w:hAnsiTheme="majorHAnsi" w:cstheme="majorHAnsi"/>
          <w:szCs w:val="24"/>
        </w:rPr>
        <w:t xml:space="preserve">. Intergroup aggression in bonobos at Wamba. In </w:t>
      </w:r>
      <w:r w:rsidRPr="001D266C">
        <w:rPr>
          <w:rFonts w:asciiTheme="majorHAnsi" w:eastAsia="MS Gothic" w:hAnsiTheme="majorHAnsi" w:cstheme="majorHAnsi"/>
          <w:i/>
          <w:iCs/>
          <w:szCs w:val="24"/>
        </w:rPr>
        <w:t>Bonobos</w:t>
      </w:r>
      <w:r w:rsidR="00AE5004" w:rsidRPr="001D266C">
        <w:rPr>
          <w:rFonts w:asciiTheme="majorHAnsi" w:eastAsia="MS Gothic" w:hAnsiTheme="majorHAnsi" w:cstheme="majorHAnsi"/>
          <w:i/>
          <w:iCs/>
          <w:szCs w:val="24"/>
        </w:rPr>
        <w:t xml:space="preserve"> and People at Wamba </w:t>
      </w:r>
      <w:r w:rsidRPr="001D266C">
        <w:rPr>
          <w:rFonts w:asciiTheme="majorHAnsi" w:eastAsia="MS Gothic" w:hAnsiTheme="majorHAnsi" w:cstheme="majorHAnsi"/>
          <w:i/>
          <w:iCs/>
          <w:szCs w:val="24"/>
        </w:rPr>
        <w:t xml:space="preserve">: </w:t>
      </w:r>
      <w:r w:rsidR="00AE5004" w:rsidRPr="001D266C">
        <w:rPr>
          <w:rFonts w:asciiTheme="majorHAnsi" w:eastAsia="MS Gothic" w:hAnsiTheme="majorHAnsi" w:cstheme="majorHAnsi"/>
          <w:i/>
          <w:iCs/>
          <w:szCs w:val="24"/>
        </w:rPr>
        <w:t>50 Years of Research</w:t>
      </w:r>
      <w:r w:rsidRPr="001D266C">
        <w:rPr>
          <w:rFonts w:asciiTheme="majorHAnsi" w:eastAsia="MS Gothic" w:hAnsiTheme="majorHAnsi" w:cstheme="majorHAnsi"/>
          <w:i/>
          <w:iCs/>
          <w:szCs w:val="24"/>
        </w:rPr>
        <w:t xml:space="preserve">. </w:t>
      </w:r>
      <w:r w:rsidRPr="001D266C">
        <w:rPr>
          <w:rFonts w:asciiTheme="majorHAnsi" w:eastAsia="MS Gothic" w:hAnsiTheme="majorHAnsi" w:cstheme="majorHAnsi"/>
          <w:szCs w:val="24"/>
        </w:rPr>
        <w:t xml:space="preserve">edited by T. Furuichi, G. Idani, D. Kimura, H. Ihobe, and C. Hashimoto. </w:t>
      </w:r>
      <w:r w:rsidR="00E14E58">
        <w:rPr>
          <w:rFonts w:asciiTheme="majorHAnsi" w:eastAsia="MS Gothic" w:hAnsiTheme="majorHAnsi" w:cstheme="majorHAnsi"/>
          <w:szCs w:val="24"/>
        </w:rPr>
        <w:t xml:space="preserve">Pp. 337-339. </w:t>
      </w:r>
      <w:r w:rsidRPr="001D266C">
        <w:rPr>
          <w:rFonts w:asciiTheme="majorHAnsi" w:eastAsia="MS Gothic" w:hAnsiTheme="majorHAnsi" w:cstheme="majorHAnsi"/>
          <w:szCs w:val="24"/>
        </w:rPr>
        <w:t xml:space="preserve">Tokyo: Springer. </w:t>
      </w:r>
      <w:r w:rsidR="00AE5004" w:rsidRPr="001D266C">
        <w:rPr>
          <w:rFonts w:asciiTheme="majorHAnsi" w:hAnsiTheme="majorHAnsi" w:cstheme="majorHAnsi"/>
          <w:color w:val="000000" w:themeColor="text1"/>
          <w:szCs w:val="24"/>
        </w:rPr>
        <w:t>DOI: 10.1007/978-981-99-4788-1_26</w:t>
      </w:r>
    </w:p>
    <w:p w14:paraId="4B19CE7F" w14:textId="4D52097B" w:rsidR="00694C3D" w:rsidRPr="001D266C" w:rsidRDefault="00694C3D" w:rsidP="001E0472">
      <w:pPr>
        <w:ind w:left="450" w:hanging="450"/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 xml:space="preserve">Mitani, J.C. </w:t>
      </w:r>
      <w:r w:rsidR="00BF1914" w:rsidRPr="001D266C">
        <w:rPr>
          <w:rFonts w:asciiTheme="majorHAnsi" w:hAnsiTheme="majorHAnsi" w:cstheme="majorHAnsi"/>
          <w:bCs/>
          <w:szCs w:val="24"/>
        </w:rPr>
        <w:t>2022</w:t>
      </w:r>
      <w:r w:rsidRPr="001D266C">
        <w:rPr>
          <w:rFonts w:asciiTheme="majorHAnsi" w:hAnsiTheme="majorHAnsi" w:cstheme="majorHAnsi"/>
          <w:bCs/>
          <w:szCs w:val="24"/>
        </w:rPr>
        <w:t xml:space="preserve">. John Mitani. In </w:t>
      </w:r>
      <w:r w:rsidRPr="001D266C">
        <w:rPr>
          <w:rFonts w:asciiTheme="majorHAnsi" w:hAnsiTheme="majorHAnsi" w:cstheme="majorHAnsi"/>
          <w:bCs/>
          <w:i/>
          <w:iCs/>
          <w:szCs w:val="24"/>
        </w:rPr>
        <w:t>Chimpanzee Memoirs</w:t>
      </w:r>
      <w:r w:rsidRPr="001D266C">
        <w:rPr>
          <w:rFonts w:asciiTheme="majorHAnsi" w:hAnsiTheme="majorHAnsi" w:cstheme="majorHAnsi"/>
          <w:bCs/>
          <w:szCs w:val="24"/>
        </w:rPr>
        <w:t xml:space="preserve">. Edited by S. Ross and L. Hopper. </w:t>
      </w:r>
      <w:r w:rsidR="002C7421" w:rsidRPr="001D266C">
        <w:rPr>
          <w:rFonts w:asciiTheme="majorHAnsi" w:hAnsiTheme="majorHAnsi" w:cstheme="majorHAnsi"/>
          <w:bCs/>
          <w:szCs w:val="24"/>
        </w:rPr>
        <w:t xml:space="preserve">pp. </w:t>
      </w:r>
      <w:r w:rsidR="00E0223F" w:rsidRPr="001D266C">
        <w:rPr>
          <w:rFonts w:asciiTheme="majorHAnsi" w:hAnsiTheme="majorHAnsi" w:cstheme="majorHAnsi"/>
          <w:bCs/>
          <w:szCs w:val="24"/>
        </w:rPr>
        <w:t xml:space="preserve">37-49. </w:t>
      </w:r>
      <w:r w:rsidRPr="001D266C">
        <w:rPr>
          <w:rFonts w:asciiTheme="majorHAnsi" w:hAnsiTheme="majorHAnsi" w:cstheme="majorHAnsi"/>
          <w:bCs/>
          <w:szCs w:val="24"/>
        </w:rPr>
        <w:t>New York: Columbia University Press.</w:t>
      </w:r>
      <w:r w:rsidRPr="001D266C">
        <w:rPr>
          <w:rFonts w:asciiTheme="majorHAnsi" w:hAnsiTheme="majorHAnsi" w:cstheme="majorHAnsi"/>
          <w:b/>
          <w:szCs w:val="24"/>
        </w:rPr>
        <w:t xml:space="preserve"> </w:t>
      </w:r>
    </w:p>
    <w:p w14:paraId="04A40020" w14:textId="61DDDC5D" w:rsidR="001E0472" w:rsidRPr="001D266C" w:rsidRDefault="001E0472" w:rsidP="001E0472">
      <w:pPr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 xml:space="preserve">Mitani, J.C. </w:t>
      </w:r>
      <w:r w:rsidRPr="001D266C">
        <w:rPr>
          <w:rFonts w:asciiTheme="majorHAnsi" w:hAnsiTheme="majorHAnsi" w:cstheme="majorHAnsi"/>
          <w:szCs w:val="24"/>
        </w:rPr>
        <w:t xml:space="preserve">2017. Boundary patrols. In </w:t>
      </w:r>
      <w:r w:rsidRPr="001D266C">
        <w:rPr>
          <w:rFonts w:asciiTheme="majorHAnsi" w:hAnsiTheme="majorHAnsi" w:cstheme="majorHAnsi"/>
          <w:i/>
          <w:szCs w:val="24"/>
        </w:rPr>
        <w:t>The International</w:t>
      </w:r>
      <w:r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i/>
          <w:szCs w:val="24"/>
        </w:rPr>
        <w:t>Encyclopedia of Primatology</w:t>
      </w:r>
      <w:r w:rsidRPr="001D266C">
        <w:rPr>
          <w:rFonts w:asciiTheme="majorHAnsi" w:hAnsiTheme="majorHAnsi" w:cstheme="majorHAnsi"/>
          <w:szCs w:val="24"/>
        </w:rPr>
        <w:t xml:space="preserve">. edited by A. Fuentes. New York: Wiley-Blackwell. </w:t>
      </w:r>
      <w:r w:rsidRPr="001D266C">
        <w:rPr>
          <w:rFonts w:asciiTheme="majorHAnsi" w:hAnsiTheme="majorHAnsi" w:cstheme="majorHAnsi"/>
          <w:color w:val="000000"/>
          <w:szCs w:val="24"/>
          <w:shd w:val="clear" w:color="auto" w:fill="FFFFFF"/>
        </w:rPr>
        <w:t>DOI:10.1002/9781119179313.wbprim0024</w:t>
      </w:r>
      <w:r w:rsidRPr="001D266C">
        <w:rPr>
          <w:rFonts w:asciiTheme="majorHAnsi" w:hAnsiTheme="majorHAnsi" w:cstheme="majorHAnsi"/>
          <w:szCs w:val="24"/>
        </w:rPr>
        <w:t>.</w:t>
      </w:r>
    </w:p>
    <w:p w14:paraId="33A7D6A8" w14:textId="77777777" w:rsidR="00EC5B13" w:rsidRPr="001D266C" w:rsidRDefault="00EC5B13" w:rsidP="008A3C61">
      <w:pPr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 xml:space="preserve">Mitani, J.C. </w:t>
      </w:r>
      <w:r w:rsidRPr="001D266C">
        <w:rPr>
          <w:rFonts w:asciiTheme="majorHAnsi" w:hAnsiTheme="majorHAnsi" w:cstheme="majorHAnsi"/>
          <w:szCs w:val="24"/>
        </w:rPr>
        <w:t xml:space="preserve">2013. Chimpanzee models of human behavioral evolution. In </w:t>
      </w:r>
      <w:r w:rsidRPr="001D266C">
        <w:rPr>
          <w:rFonts w:asciiTheme="majorHAnsi" w:hAnsiTheme="majorHAnsi" w:cstheme="majorHAnsi"/>
          <w:i/>
          <w:szCs w:val="24"/>
        </w:rPr>
        <w:t>Early Hominin Paleoecology</w:t>
      </w:r>
      <w:r w:rsidRPr="001D266C">
        <w:rPr>
          <w:rFonts w:asciiTheme="majorHAnsi" w:hAnsiTheme="majorHAnsi" w:cstheme="majorHAnsi"/>
          <w:szCs w:val="24"/>
        </w:rPr>
        <w:t xml:space="preserve">. edited by M. Sponheimer, J. Lee-Thorp, K. Reed, P. Ungar. pp. 397-435. Boulder, CO: University Press of Colorado. </w:t>
      </w:r>
    </w:p>
    <w:p w14:paraId="2AAB5F6D" w14:textId="77777777" w:rsidR="00F66C00" w:rsidRPr="001D266C" w:rsidRDefault="00F66C00" w:rsidP="008A3C61">
      <w:pPr>
        <w:autoSpaceDE w:val="0"/>
        <w:autoSpaceDN w:val="0"/>
        <w:adjustRightInd w:val="0"/>
        <w:ind w:left="450" w:hanging="450"/>
        <w:rPr>
          <w:rFonts w:asciiTheme="majorHAnsi" w:hAnsiTheme="majorHAnsi" w:cstheme="majorHAnsi"/>
          <w:bCs/>
          <w:i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Trautmann, T., G. Feeley-Harnik, and </w:t>
      </w:r>
      <w:r w:rsidRPr="001D266C">
        <w:rPr>
          <w:rFonts w:asciiTheme="majorHAnsi" w:hAnsiTheme="majorHAnsi" w:cstheme="majorHAnsi"/>
          <w:b/>
          <w:szCs w:val="24"/>
        </w:rPr>
        <w:t>J.C.</w:t>
      </w:r>
      <w:r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b/>
          <w:szCs w:val="24"/>
        </w:rPr>
        <w:t>Mitani.</w:t>
      </w:r>
      <w:r w:rsidRPr="001D266C">
        <w:rPr>
          <w:rFonts w:asciiTheme="majorHAnsi" w:hAnsiTheme="majorHAnsi" w:cstheme="majorHAnsi"/>
          <w:szCs w:val="24"/>
        </w:rPr>
        <w:t xml:space="preserve"> 2011. Deep kinship. In Deep History: The Architecture of Past and Present. edited by A. Shryock and D. Smail. pp. 160-188. Berkeley: University of California Press.</w:t>
      </w:r>
    </w:p>
    <w:p w14:paraId="0B78B237" w14:textId="77777777" w:rsidR="00F66C00" w:rsidRPr="001D266C" w:rsidRDefault="00F66C00" w:rsidP="008A3C61">
      <w:pPr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 xml:space="preserve">Mitani, J.C. </w:t>
      </w:r>
      <w:r w:rsidRPr="001D266C">
        <w:rPr>
          <w:rFonts w:asciiTheme="majorHAnsi" w:hAnsiTheme="majorHAnsi" w:cstheme="majorHAnsi"/>
          <w:szCs w:val="24"/>
        </w:rPr>
        <w:t xml:space="preserve">2010. Chimpanzees. In </w:t>
      </w:r>
      <w:r w:rsidRPr="001D266C">
        <w:rPr>
          <w:rFonts w:asciiTheme="majorHAnsi" w:hAnsiTheme="majorHAnsi" w:cstheme="majorHAnsi"/>
          <w:i/>
          <w:szCs w:val="24"/>
        </w:rPr>
        <w:t xml:space="preserve">Encyclopedia of Animal Behavior. </w:t>
      </w:r>
      <w:r w:rsidRPr="001D266C">
        <w:rPr>
          <w:rFonts w:asciiTheme="majorHAnsi" w:hAnsiTheme="majorHAnsi" w:cstheme="majorHAnsi"/>
          <w:szCs w:val="24"/>
        </w:rPr>
        <w:t>Volume 1. Edited by M. Breed and J. Moore. pp. 267-273. Oxford: Academic Press.</w:t>
      </w:r>
    </w:p>
    <w:p w14:paraId="3059A4C0" w14:textId="77777777" w:rsidR="00F66C00" w:rsidRPr="001D266C" w:rsidRDefault="00F66C00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J.C.,</w:t>
      </w:r>
      <w:r w:rsidRPr="001D266C">
        <w:rPr>
          <w:rFonts w:asciiTheme="majorHAnsi" w:hAnsiTheme="majorHAnsi" w:cstheme="majorHAnsi"/>
          <w:szCs w:val="24"/>
        </w:rPr>
        <w:t xml:space="preserve"> S. Amsler, and M. Sobolewski. 2010. Chimpanzee minds in nature. In </w:t>
      </w:r>
      <w:r w:rsidRPr="001D266C">
        <w:rPr>
          <w:rFonts w:asciiTheme="majorHAnsi" w:hAnsiTheme="majorHAnsi" w:cstheme="majorHAnsi"/>
          <w:i/>
          <w:szCs w:val="24"/>
        </w:rPr>
        <w:t>The Chimpanzee Mind</w:t>
      </w:r>
      <w:r w:rsidRPr="001D266C">
        <w:rPr>
          <w:rFonts w:asciiTheme="majorHAnsi" w:hAnsiTheme="majorHAnsi" w:cstheme="majorHAnsi"/>
          <w:szCs w:val="24"/>
        </w:rPr>
        <w:t>. edited by E. Lonsdorf, S. Ross and T. Matsuzawa. Chicago: University of Chicago Press.</w:t>
      </w:r>
    </w:p>
    <w:p w14:paraId="6BCAF84F" w14:textId="77777777" w:rsidR="00F66C00" w:rsidRPr="001D266C" w:rsidRDefault="00F66C00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Pika, S.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2009. The directed scratch: evidence for a referential gesture in chimpanzees? In </w:t>
      </w:r>
      <w:r w:rsidRPr="001D266C">
        <w:rPr>
          <w:rFonts w:asciiTheme="majorHAnsi" w:hAnsiTheme="majorHAnsi" w:cstheme="majorHAnsi"/>
          <w:i/>
          <w:szCs w:val="24"/>
        </w:rPr>
        <w:t>The Prehistory of Language</w:t>
      </w:r>
      <w:r w:rsidRPr="001D266C">
        <w:rPr>
          <w:rFonts w:asciiTheme="majorHAnsi" w:hAnsiTheme="majorHAnsi" w:cstheme="majorHAnsi"/>
          <w:szCs w:val="24"/>
        </w:rPr>
        <w:t>. edited by R. Botha and C. Knight. pp. 166-180.  Oxford: Oxford University Press.</w:t>
      </w:r>
    </w:p>
    <w:p w14:paraId="4C11B2FE" w14:textId="77777777" w:rsidR="00363331" w:rsidRPr="001D266C" w:rsidRDefault="00363331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lastRenderedPageBreak/>
        <w:t>Mitani, J.C.</w:t>
      </w:r>
      <w:r w:rsidRPr="001D266C">
        <w:rPr>
          <w:rFonts w:asciiTheme="majorHAnsi" w:hAnsiTheme="majorHAnsi" w:cstheme="majorHAnsi"/>
          <w:szCs w:val="24"/>
        </w:rPr>
        <w:t xml:space="preserve"> 2008. Chimpanzee behavior: There’s no place like home. </w:t>
      </w:r>
      <w:r w:rsidRPr="001D266C">
        <w:rPr>
          <w:rFonts w:asciiTheme="majorHAnsi" w:hAnsiTheme="majorHAnsi" w:cstheme="majorHAnsi"/>
          <w:i/>
          <w:szCs w:val="24"/>
        </w:rPr>
        <w:t>Current Biology</w:t>
      </w:r>
      <w:r w:rsidRPr="001D266C">
        <w:rPr>
          <w:rFonts w:asciiTheme="majorHAnsi" w:hAnsiTheme="majorHAnsi" w:cstheme="majorHAnsi"/>
          <w:szCs w:val="24"/>
        </w:rPr>
        <w:t>, 18: R166-R167.</w:t>
      </w:r>
    </w:p>
    <w:p w14:paraId="235B472E" w14:textId="7E137DD7" w:rsidR="00F66C00" w:rsidRPr="001D266C" w:rsidRDefault="00F66C00" w:rsidP="008A3C61">
      <w:pPr>
        <w:pStyle w:val="Header"/>
        <w:tabs>
          <w:tab w:val="clear" w:pos="4320"/>
          <w:tab w:val="clear" w:pos="86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2006. Reciprocal exchange in chimpanzees and other primates. In </w:t>
      </w:r>
      <w:r w:rsidRPr="001D266C">
        <w:rPr>
          <w:rFonts w:asciiTheme="majorHAnsi" w:hAnsiTheme="majorHAnsi" w:cstheme="majorHAnsi"/>
          <w:i/>
          <w:szCs w:val="24"/>
        </w:rPr>
        <w:t>Cooperation in Primates: Mechanisms and Evolution</w:t>
      </w:r>
      <w:r w:rsidRPr="001D266C">
        <w:rPr>
          <w:rFonts w:asciiTheme="majorHAnsi" w:hAnsiTheme="majorHAnsi" w:cstheme="majorHAnsi"/>
          <w:szCs w:val="24"/>
        </w:rPr>
        <w:t>. Edited by P. Kappeler and C. van Schaik. Heidelberg: Springer-Verlag. pp. 101-113.</w:t>
      </w:r>
    </w:p>
    <w:p w14:paraId="3323BBC4" w14:textId="77777777" w:rsidR="00363331" w:rsidRPr="001D266C" w:rsidRDefault="00363331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 xml:space="preserve">Mitani, J. C. </w:t>
      </w:r>
      <w:r w:rsidRPr="001D266C">
        <w:rPr>
          <w:rFonts w:asciiTheme="majorHAnsi" w:hAnsiTheme="majorHAnsi" w:cstheme="majorHAnsi"/>
          <w:szCs w:val="24"/>
        </w:rPr>
        <w:t>2005.</w:t>
      </w:r>
      <w:r w:rsidRPr="001D266C">
        <w:rPr>
          <w:rFonts w:asciiTheme="majorHAnsi" w:hAnsiTheme="majorHAnsi" w:cstheme="majorHAnsi"/>
          <w:b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Chimpanzee behavior. In </w:t>
      </w:r>
      <w:r w:rsidRPr="001D266C">
        <w:rPr>
          <w:rFonts w:asciiTheme="majorHAnsi" w:hAnsiTheme="majorHAnsi" w:cstheme="majorHAnsi"/>
          <w:i/>
          <w:szCs w:val="24"/>
        </w:rPr>
        <w:t>McGraw-Hill 2005 Yearbook of Science and Technology</w:t>
      </w:r>
      <w:r w:rsidRPr="001D266C">
        <w:rPr>
          <w:rFonts w:asciiTheme="majorHAnsi" w:hAnsiTheme="majorHAnsi" w:cstheme="majorHAnsi"/>
          <w:szCs w:val="24"/>
        </w:rPr>
        <w:t>. pp. 46-48. New York: McGraw-Hill.</w:t>
      </w:r>
    </w:p>
    <w:p w14:paraId="0AC91243" w14:textId="77777777" w:rsidR="00866E3E" w:rsidRPr="001D266C" w:rsidRDefault="00866E3E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and D. Watts. 2005. Seasonality in hunting by non-human primates. In </w:t>
      </w:r>
      <w:r w:rsidRPr="001D266C">
        <w:rPr>
          <w:rFonts w:asciiTheme="majorHAnsi" w:hAnsiTheme="majorHAnsi" w:cstheme="majorHAnsi"/>
          <w:i/>
          <w:szCs w:val="24"/>
        </w:rPr>
        <w:t>Primate Seasonality: Studies of Living and Extinct Human and Non-human Primatees</w:t>
      </w:r>
      <w:r w:rsidRPr="001D266C">
        <w:rPr>
          <w:rFonts w:asciiTheme="majorHAnsi" w:hAnsiTheme="majorHAnsi" w:cstheme="majorHAnsi"/>
          <w:szCs w:val="24"/>
        </w:rPr>
        <w:t>. edited by D. Brockman &amp; C. van Schaik. pp. 215-242. Cambridge: Cambridge University Press.</w:t>
      </w:r>
    </w:p>
    <w:p w14:paraId="586ED326" w14:textId="77777777" w:rsidR="00866E3E" w:rsidRPr="001D266C" w:rsidRDefault="00866E3E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J.C.,</w:t>
      </w:r>
      <w:r w:rsidRPr="001D266C">
        <w:rPr>
          <w:rFonts w:asciiTheme="majorHAnsi" w:hAnsiTheme="majorHAnsi" w:cstheme="majorHAnsi"/>
          <w:szCs w:val="24"/>
        </w:rPr>
        <w:t xml:space="preserve"> D. Watts, and J. Lwanga. 2002. Ecological and social correlates of chimpanzee party size and composition. </w:t>
      </w:r>
      <w:r w:rsidRPr="001D266C">
        <w:rPr>
          <w:rFonts w:asciiTheme="majorHAnsi" w:hAnsiTheme="majorHAnsi" w:cstheme="majorHAnsi"/>
          <w:i/>
          <w:szCs w:val="24"/>
        </w:rPr>
        <w:t>Behavioral Diversity in Chimpanzees and Bonobos.</w:t>
      </w:r>
      <w:r w:rsidRPr="001D266C">
        <w:rPr>
          <w:rFonts w:asciiTheme="majorHAnsi" w:hAnsiTheme="majorHAnsi" w:cstheme="majorHAnsi"/>
          <w:szCs w:val="24"/>
        </w:rPr>
        <w:t xml:space="preserve"> edited by C. Boesch, G. Hohmann and L. Marchant. pp. 102-111. Cambridge: Cambridge University Press.</w:t>
      </w:r>
    </w:p>
    <w:p w14:paraId="3A242730" w14:textId="77777777" w:rsidR="00866E3E" w:rsidRPr="001D266C" w:rsidRDefault="00866E3E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Watts, D.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2002. Hunting and meat sharing by chimpanzees at Ngogo, Kibale National Park, Uganda. </w:t>
      </w:r>
      <w:r w:rsidRPr="001D266C">
        <w:rPr>
          <w:rFonts w:asciiTheme="majorHAnsi" w:hAnsiTheme="majorHAnsi" w:cstheme="majorHAnsi"/>
          <w:i/>
          <w:szCs w:val="24"/>
        </w:rPr>
        <w:t>Behavioral Diversity in Chimpanzees and Bonobos</w:t>
      </w:r>
      <w:r w:rsidRPr="001D266C">
        <w:rPr>
          <w:rFonts w:asciiTheme="majorHAnsi" w:hAnsiTheme="majorHAnsi" w:cstheme="majorHAnsi"/>
          <w:szCs w:val="24"/>
        </w:rPr>
        <w:t>. edited by C. Boesch, G. Hohmann and L. Marchant. pp. 244-255. Cambridge: Cambridge University Press.</w:t>
      </w:r>
    </w:p>
    <w:p w14:paraId="71D8034F" w14:textId="77777777" w:rsidR="00866E3E" w:rsidRPr="001D266C" w:rsidRDefault="00866E3E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1996. Comparative field studies of African ape vocal behavior. In </w:t>
      </w:r>
      <w:r w:rsidRPr="001D266C">
        <w:rPr>
          <w:rFonts w:asciiTheme="majorHAnsi" w:hAnsiTheme="majorHAnsi" w:cstheme="majorHAnsi"/>
          <w:i/>
          <w:szCs w:val="24"/>
        </w:rPr>
        <w:t>Great Ape Societies.</w:t>
      </w:r>
      <w:r w:rsidRPr="001D266C">
        <w:rPr>
          <w:rFonts w:asciiTheme="majorHAnsi" w:hAnsiTheme="majorHAnsi" w:cstheme="majorHAnsi"/>
          <w:szCs w:val="24"/>
        </w:rPr>
        <w:t xml:space="preserve"> edited by W. McGrew, L. Marchant, and T. Nishida. pp. 241-254. Cambridge: Cambridge University Press. </w:t>
      </w:r>
    </w:p>
    <w:p w14:paraId="4EB27887" w14:textId="77777777" w:rsidR="00866E3E" w:rsidRPr="001D266C" w:rsidRDefault="00866E3E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1994. Ethological studies of chimpanzee vocal behavior. In </w:t>
      </w:r>
      <w:r w:rsidRPr="001D266C">
        <w:rPr>
          <w:rFonts w:asciiTheme="majorHAnsi" w:hAnsiTheme="majorHAnsi" w:cstheme="majorHAnsi"/>
          <w:i/>
          <w:szCs w:val="24"/>
        </w:rPr>
        <w:t>Chimpanzee Cultures</w:t>
      </w:r>
      <w:r w:rsidRPr="001D266C">
        <w:rPr>
          <w:rFonts w:asciiTheme="majorHAnsi" w:hAnsiTheme="majorHAnsi" w:cstheme="majorHAnsi"/>
          <w:szCs w:val="24"/>
        </w:rPr>
        <w:t>. edited by R. Wrangham, W. McGrew, F. DeWaal and P. Heltne. pp. 195 - 210. Cambridge: Harvard University Press.</w:t>
      </w:r>
    </w:p>
    <w:p w14:paraId="63986A76" w14:textId="77777777" w:rsidR="00866E3E" w:rsidRPr="001D266C" w:rsidRDefault="00866E3E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1992. Singing behavior of male gibbons: field observations and experiments. In </w:t>
      </w:r>
      <w:r w:rsidRPr="001D266C">
        <w:rPr>
          <w:rFonts w:asciiTheme="majorHAnsi" w:hAnsiTheme="majorHAnsi" w:cstheme="majorHAnsi"/>
          <w:i/>
          <w:szCs w:val="24"/>
        </w:rPr>
        <w:t>Topics in Primatology. Volume 1. Human Origins</w:t>
      </w:r>
      <w:r w:rsidRPr="001D266C">
        <w:rPr>
          <w:rFonts w:asciiTheme="majorHAnsi" w:hAnsiTheme="majorHAnsi" w:cstheme="majorHAnsi"/>
          <w:szCs w:val="24"/>
        </w:rPr>
        <w:t xml:space="preserve"> edited by T. Nishida, W. McGrew, P. Marler, M. Pickford and F. DeWaal. pp. 199-210. Tokyo: University of Tokyo Press.</w:t>
      </w:r>
    </w:p>
    <w:p w14:paraId="29DC0D18" w14:textId="09335A43" w:rsidR="00866E3E" w:rsidRPr="001D266C" w:rsidRDefault="00866E3E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Uehara, S., T. Nishida, M. Hamai, T. Hasegawa, H. Hayaki, M. Huffman, K. Kawanaka, S. Kobayashi, </w:t>
      </w:r>
      <w:r w:rsidRPr="001D266C">
        <w:rPr>
          <w:rFonts w:asciiTheme="majorHAnsi" w:hAnsiTheme="majorHAnsi" w:cstheme="majorHAnsi"/>
          <w:b/>
          <w:szCs w:val="24"/>
        </w:rPr>
        <w:t>J. Mitani</w:t>
      </w:r>
      <w:r w:rsidRPr="001D266C">
        <w:rPr>
          <w:rFonts w:asciiTheme="majorHAnsi" w:hAnsiTheme="majorHAnsi" w:cstheme="majorHAnsi"/>
          <w:szCs w:val="24"/>
        </w:rPr>
        <w:t xml:space="preserve">, Y. Takahata, H. Takasaki, T. Tsukahara, 1992. Characteristics of predation by the chimpanzees in the Mahale Mountains National Park, Tanzania. In </w:t>
      </w:r>
      <w:r w:rsidRPr="001D266C">
        <w:rPr>
          <w:rFonts w:asciiTheme="majorHAnsi" w:hAnsiTheme="majorHAnsi" w:cstheme="majorHAnsi"/>
          <w:i/>
          <w:szCs w:val="24"/>
        </w:rPr>
        <w:t>Topics in Primatology. Volume 1. Human Origins</w:t>
      </w:r>
      <w:r w:rsidRPr="001D266C">
        <w:rPr>
          <w:rFonts w:asciiTheme="majorHAnsi" w:hAnsiTheme="majorHAnsi" w:cstheme="majorHAnsi"/>
          <w:szCs w:val="24"/>
        </w:rPr>
        <w:t xml:space="preserve"> edited by T. Nishida, W. McGrew, P. Marler, M. Pickford and F. DeWaal. pp. 143-158.  Tokyo: University of Tokyo Press. </w:t>
      </w:r>
    </w:p>
    <w:p w14:paraId="3BE67256" w14:textId="335A520A" w:rsidR="00866E3E" w:rsidRPr="001D266C" w:rsidRDefault="00866E3E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Marler, P.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1988. Vocal communication in primates and birds: parallels and contrasts. In </w:t>
      </w:r>
      <w:r w:rsidRPr="001D266C">
        <w:rPr>
          <w:rFonts w:asciiTheme="majorHAnsi" w:hAnsiTheme="majorHAnsi" w:cstheme="majorHAnsi"/>
          <w:i/>
          <w:szCs w:val="24"/>
        </w:rPr>
        <w:t>Primate Vocal Communication.</w:t>
      </w:r>
      <w:r w:rsidRPr="001D266C">
        <w:rPr>
          <w:rFonts w:asciiTheme="majorHAnsi" w:hAnsiTheme="majorHAnsi" w:cstheme="majorHAnsi"/>
          <w:szCs w:val="24"/>
        </w:rPr>
        <w:t xml:space="preserve"> edited by D. Todt, P. Goedeking and D. Symmes. pp. 3-14. Berlin: Springer - Verlag.</w:t>
      </w:r>
    </w:p>
    <w:p w14:paraId="7DF075F9" w14:textId="77777777" w:rsidR="00866E3E" w:rsidRPr="001D266C" w:rsidRDefault="00866E3E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Rodman, P.S. and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. 1987. Orangutans: sexual dimorphism in a solitary species. In </w:t>
      </w:r>
      <w:r w:rsidRPr="001D266C">
        <w:rPr>
          <w:rFonts w:asciiTheme="majorHAnsi" w:hAnsiTheme="majorHAnsi" w:cstheme="majorHAnsi"/>
          <w:i/>
          <w:szCs w:val="24"/>
        </w:rPr>
        <w:t>Primate Societies.</w:t>
      </w:r>
      <w:r w:rsidRPr="001D266C">
        <w:rPr>
          <w:rFonts w:asciiTheme="majorHAnsi" w:hAnsiTheme="majorHAnsi" w:cstheme="majorHAnsi"/>
          <w:szCs w:val="24"/>
        </w:rPr>
        <w:t xml:space="preserve"> edited by B. Smuts, D. Cheney, R. Seyfarth, R. Wrangham and T. Struhsaker. pp. 145-154.  Chicago: University of Chicago Press.</w:t>
      </w:r>
    </w:p>
    <w:p w14:paraId="3215AEA2" w14:textId="77777777" w:rsidR="008A3C61" w:rsidRPr="001D266C" w:rsidRDefault="008A3C61" w:rsidP="008A3C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</w:p>
    <w:p w14:paraId="3A59A92A" w14:textId="485B7E18" w:rsidR="00D01CCF" w:rsidRPr="009755C2" w:rsidRDefault="007C4B9B" w:rsidP="009755C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Submitted manuscripts</w:t>
      </w:r>
    </w:p>
    <w:p w14:paraId="2D8AA59F" w14:textId="77777777" w:rsidR="00940493" w:rsidRPr="001D266C" w:rsidRDefault="00940493" w:rsidP="00A61FD7">
      <w:pPr>
        <w:rPr>
          <w:rFonts w:asciiTheme="majorHAnsi" w:hAnsiTheme="majorHAnsi" w:cstheme="majorHAnsi"/>
          <w:szCs w:val="24"/>
        </w:rPr>
      </w:pPr>
    </w:p>
    <w:p w14:paraId="4C18CBAC" w14:textId="096EB4A0" w:rsidR="00E53F40" w:rsidRPr="001D266C" w:rsidRDefault="00E53F40" w:rsidP="00A61FD7">
      <w:pPr>
        <w:rPr>
          <w:rFonts w:asciiTheme="majorHAnsi" w:hAnsiTheme="majorHAnsi" w:cstheme="majorHAnsi"/>
          <w:b/>
          <w:bCs/>
          <w:szCs w:val="24"/>
        </w:rPr>
      </w:pPr>
      <w:r w:rsidRPr="001D266C">
        <w:rPr>
          <w:rFonts w:asciiTheme="majorHAnsi" w:hAnsiTheme="majorHAnsi" w:cstheme="majorHAnsi"/>
          <w:b/>
          <w:bCs/>
          <w:szCs w:val="24"/>
        </w:rPr>
        <w:t>Papers in preparation</w:t>
      </w:r>
    </w:p>
    <w:p w14:paraId="2F953290" w14:textId="77B88D00" w:rsidR="00C01821" w:rsidRPr="001D266C" w:rsidRDefault="00C01821" w:rsidP="00C01821">
      <w:pPr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lastRenderedPageBreak/>
        <w:t xml:space="preserve">Maro, A., A. Sandel, R. Wittig, A. Bizah, </w:t>
      </w:r>
      <w:r w:rsidRPr="001D266C">
        <w:rPr>
          <w:rFonts w:asciiTheme="majorHAnsi" w:hAnsiTheme="majorHAnsi" w:cstheme="majorHAnsi"/>
          <w:b/>
          <w:bCs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, and R. Dudley. n.d. A comparison of ethanol concentrations in chimpanzee consumed fruits at a lowland and mid-altitude site. </w:t>
      </w:r>
    </w:p>
    <w:p w14:paraId="59209FF4" w14:textId="5B0460E8" w:rsidR="00F729DF" w:rsidRPr="001D266C" w:rsidRDefault="00F729DF" w:rsidP="00803D63">
      <w:pPr>
        <w:ind w:left="450" w:hanging="45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Stäedele, V., </w:t>
      </w:r>
      <w:r w:rsidRPr="001D266C">
        <w:rPr>
          <w:rFonts w:asciiTheme="majorHAnsi" w:hAnsiTheme="majorHAnsi" w:cstheme="majorHAnsi"/>
          <w:b/>
          <w:bCs/>
          <w:szCs w:val="24"/>
        </w:rPr>
        <w:t xml:space="preserve">J.C. Mitani, </w:t>
      </w:r>
      <w:r w:rsidRPr="001D266C">
        <w:rPr>
          <w:rFonts w:asciiTheme="majorHAnsi" w:hAnsiTheme="majorHAnsi" w:cstheme="majorHAnsi"/>
          <w:szCs w:val="24"/>
        </w:rPr>
        <w:t xml:space="preserve">and K. Langergraber. </w:t>
      </w:r>
      <w:r w:rsidR="00803D63" w:rsidRPr="001D266C">
        <w:rPr>
          <w:rFonts w:asciiTheme="majorHAnsi" w:eastAsiaTheme="minorEastAsia" w:hAnsiTheme="majorHAnsi" w:cstheme="majorHAnsi"/>
          <w:szCs w:val="24"/>
          <w:lang w:eastAsia="zh-CN"/>
        </w:rPr>
        <w:t>Male sociality is negatively associated with reproductive success in a large population of chimpanzees</w:t>
      </w:r>
      <w:r w:rsidR="00D01CCF" w:rsidRPr="001D266C">
        <w:rPr>
          <w:rFonts w:asciiTheme="majorHAnsi" w:eastAsiaTheme="minorEastAsia" w:hAnsiTheme="majorHAnsi" w:cstheme="majorHAnsi"/>
          <w:szCs w:val="24"/>
          <w:lang w:eastAsia="zh-CN"/>
        </w:rPr>
        <w:t>.</w:t>
      </w:r>
    </w:p>
    <w:p w14:paraId="61CD5DED" w14:textId="3A3609EE" w:rsidR="00E53F40" w:rsidRPr="001D266C" w:rsidRDefault="00E53F40" w:rsidP="00C01821">
      <w:pPr>
        <w:ind w:left="450" w:hanging="450"/>
        <w:rPr>
          <w:rFonts w:asciiTheme="majorHAnsi" w:hAnsiTheme="majorHAnsi" w:cstheme="majorHAnsi"/>
          <w:i/>
          <w:iCs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Stäedele, V., D. Watts, </w:t>
      </w:r>
      <w:r w:rsidRPr="001D266C">
        <w:rPr>
          <w:rFonts w:asciiTheme="majorHAnsi" w:hAnsiTheme="majorHAnsi" w:cstheme="majorHAnsi"/>
          <w:b/>
          <w:bCs/>
          <w:szCs w:val="24"/>
        </w:rPr>
        <w:t xml:space="preserve">J.C. Mitani, </w:t>
      </w:r>
      <w:r w:rsidRPr="001D266C">
        <w:rPr>
          <w:rFonts w:asciiTheme="majorHAnsi" w:hAnsiTheme="majorHAnsi" w:cstheme="majorHAnsi"/>
          <w:szCs w:val="24"/>
        </w:rPr>
        <w:t xml:space="preserve">and K. Langergraber. n.d. Estimating components of lifetime reproductive success with incomplete data in wild chimpanzees. </w:t>
      </w:r>
    </w:p>
    <w:p w14:paraId="4627D2D1" w14:textId="77777777" w:rsidR="00C01821" w:rsidRPr="001D266C" w:rsidRDefault="00C01821" w:rsidP="00C01821">
      <w:pPr>
        <w:ind w:left="450" w:hanging="450"/>
        <w:rPr>
          <w:rFonts w:asciiTheme="majorHAnsi" w:hAnsiTheme="majorHAnsi" w:cstheme="majorHAnsi"/>
          <w:szCs w:val="24"/>
        </w:rPr>
      </w:pPr>
    </w:p>
    <w:p w14:paraId="764DF98E" w14:textId="3186DB0B" w:rsidR="00DD2FAB" w:rsidRPr="001D266C" w:rsidRDefault="008A3C61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Other non-refereed work</w:t>
      </w:r>
    </w:p>
    <w:p w14:paraId="71056E54" w14:textId="40B02166" w:rsidR="00523D73" w:rsidRPr="001D266C" w:rsidRDefault="00523D73" w:rsidP="00FE5AB8">
      <w:pPr>
        <w:pStyle w:val="BodyText"/>
        <w:ind w:left="450" w:hanging="450"/>
        <w:rPr>
          <w:rFonts w:asciiTheme="majorHAnsi" w:hAnsiTheme="majorHAnsi" w:cstheme="majorHAnsi"/>
          <w:b w:val="0"/>
          <w:color w:val="131413"/>
          <w:spacing w:val="-2"/>
          <w:szCs w:val="24"/>
        </w:rPr>
      </w:pPr>
      <w:r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 xml:space="preserve">Mitani, J.C. </w:t>
      </w:r>
      <w:r w:rsidR="006814DE"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>2022</w:t>
      </w:r>
      <w:r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>. Editorial: Primate tales: Mem</w:t>
      </w:r>
      <w:r w:rsidR="00D64355"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>o</w:t>
      </w:r>
      <w:r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 xml:space="preserve">irs from leaders in primatology. </w:t>
      </w:r>
      <w:r w:rsidRPr="001D266C">
        <w:rPr>
          <w:rFonts w:asciiTheme="majorHAnsi" w:hAnsiTheme="majorHAnsi" w:cstheme="majorHAnsi"/>
          <w:b w:val="0"/>
          <w:i/>
          <w:iCs/>
          <w:color w:val="131413"/>
          <w:spacing w:val="-2"/>
          <w:szCs w:val="24"/>
        </w:rPr>
        <w:t>Primates</w:t>
      </w:r>
      <w:r w:rsidR="006814DE"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 xml:space="preserve"> </w:t>
      </w:r>
      <w:r w:rsidR="00281AE2"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 xml:space="preserve">63: 7-8. </w:t>
      </w:r>
      <w:r w:rsidR="00384134" w:rsidRPr="001D266C">
        <w:rPr>
          <w:rFonts w:asciiTheme="majorHAnsi" w:hAnsiTheme="majorHAnsi" w:cstheme="majorHAnsi"/>
          <w:b w:val="0"/>
          <w:szCs w:val="24"/>
        </w:rPr>
        <w:t xml:space="preserve">DOI: </w:t>
      </w:r>
      <w:r w:rsidR="006814DE" w:rsidRPr="001D266C">
        <w:rPr>
          <w:rFonts w:asciiTheme="majorHAnsi" w:hAnsiTheme="majorHAnsi" w:cstheme="majorHAnsi"/>
          <w:b w:val="0"/>
          <w:szCs w:val="24"/>
        </w:rPr>
        <w:t>10.1007/s10329-021-00970-2</w:t>
      </w:r>
    </w:p>
    <w:p w14:paraId="20418CE6" w14:textId="119DE275" w:rsidR="00C10057" w:rsidRPr="001D266C" w:rsidRDefault="00E73496" w:rsidP="00FE5AB8">
      <w:pPr>
        <w:pStyle w:val="BodyText"/>
        <w:ind w:left="450" w:hanging="450"/>
        <w:rPr>
          <w:rFonts w:asciiTheme="majorHAnsi" w:hAnsiTheme="majorHAnsi" w:cstheme="majorHAnsi"/>
          <w:b w:val="0"/>
          <w:szCs w:val="24"/>
        </w:rPr>
      </w:pPr>
      <w:r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>Go</w:t>
      </w:r>
      <w:r w:rsidRPr="001D266C">
        <w:rPr>
          <w:rFonts w:asciiTheme="majorHAnsi" w:hAnsiTheme="majorHAnsi" w:cstheme="majorHAnsi"/>
          <w:b w:val="0"/>
          <w:color w:val="131413"/>
          <w:spacing w:val="-3"/>
          <w:szCs w:val="24"/>
        </w:rPr>
        <w:t>l</w:t>
      </w:r>
      <w:r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>db</w:t>
      </w:r>
      <w:r w:rsidRPr="001D266C">
        <w:rPr>
          <w:rFonts w:asciiTheme="majorHAnsi" w:hAnsiTheme="majorHAnsi" w:cstheme="majorHAnsi"/>
          <w:b w:val="0"/>
          <w:color w:val="131413"/>
          <w:spacing w:val="-3"/>
          <w:szCs w:val="24"/>
        </w:rPr>
        <w:t>e</w:t>
      </w:r>
      <w:r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 xml:space="preserve">rg, </w:t>
      </w:r>
      <w:r w:rsidR="00FE5AB8"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 xml:space="preserve">T., </w:t>
      </w:r>
      <w:r w:rsidRPr="001D266C">
        <w:rPr>
          <w:rFonts w:asciiTheme="majorHAnsi" w:hAnsiTheme="majorHAnsi" w:cstheme="majorHAnsi"/>
          <w:b w:val="0"/>
          <w:szCs w:val="24"/>
        </w:rPr>
        <w:t xml:space="preserve">Angedakin, </w:t>
      </w:r>
      <w:r w:rsidR="00FE5AB8" w:rsidRPr="001D266C">
        <w:rPr>
          <w:rFonts w:asciiTheme="majorHAnsi" w:hAnsiTheme="majorHAnsi" w:cstheme="majorHAnsi"/>
          <w:b w:val="0"/>
          <w:szCs w:val="24"/>
        </w:rPr>
        <w:t xml:space="preserve">S., </w:t>
      </w:r>
      <w:r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>Isabir</w:t>
      </w:r>
      <w:r w:rsidRPr="001D266C">
        <w:rPr>
          <w:rFonts w:asciiTheme="majorHAnsi" w:hAnsiTheme="majorHAnsi" w:cstheme="majorHAnsi"/>
          <w:b w:val="0"/>
          <w:color w:val="131413"/>
          <w:spacing w:val="-3"/>
          <w:szCs w:val="24"/>
        </w:rPr>
        <w:t>ye</w:t>
      </w:r>
      <w:r w:rsidRPr="001D266C">
        <w:rPr>
          <w:rFonts w:asciiTheme="majorHAnsi" w:hAnsiTheme="majorHAnsi" w:cstheme="majorHAnsi"/>
          <w:b w:val="0"/>
          <w:color w:val="131413"/>
          <w:spacing w:val="32"/>
          <w:szCs w:val="24"/>
        </w:rPr>
        <w:t xml:space="preserve"> </w:t>
      </w:r>
      <w:r w:rsidRPr="001D266C">
        <w:rPr>
          <w:rFonts w:asciiTheme="majorHAnsi" w:hAnsiTheme="majorHAnsi" w:cstheme="majorHAnsi"/>
          <w:b w:val="0"/>
          <w:szCs w:val="24"/>
        </w:rPr>
        <w:t>Basuta,</w:t>
      </w:r>
      <w:r w:rsidR="00FE5AB8" w:rsidRPr="001D266C">
        <w:rPr>
          <w:rFonts w:asciiTheme="majorHAnsi" w:hAnsiTheme="majorHAnsi" w:cstheme="majorHAnsi"/>
          <w:b w:val="0"/>
          <w:szCs w:val="24"/>
        </w:rPr>
        <w:t xml:space="preserve"> G., </w:t>
      </w:r>
      <w:r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 xml:space="preserve">Brown, </w:t>
      </w:r>
      <w:r w:rsidR="00FE5AB8"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 xml:space="preserve">M., </w:t>
      </w:r>
      <w:r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>Butynsk</w:t>
      </w:r>
      <w:r w:rsidRPr="001D266C">
        <w:rPr>
          <w:rFonts w:asciiTheme="majorHAnsi" w:hAnsiTheme="majorHAnsi" w:cstheme="majorHAnsi"/>
          <w:b w:val="0"/>
          <w:color w:val="131413"/>
          <w:spacing w:val="-3"/>
          <w:szCs w:val="24"/>
        </w:rPr>
        <w:t>i</w:t>
      </w:r>
      <w:r w:rsidRPr="001D266C">
        <w:rPr>
          <w:rFonts w:asciiTheme="majorHAnsi" w:hAnsiTheme="majorHAnsi" w:cstheme="majorHAnsi"/>
          <w:b w:val="0"/>
          <w:color w:val="131413"/>
          <w:spacing w:val="-26"/>
          <w:szCs w:val="24"/>
        </w:rPr>
        <w:t xml:space="preserve"> </w:t>
      </w:r>
      <w:r w:rsidRPr="001D266C">
        <w:rPr>
          <w:rFonts w:asciiTheme="majorHAnsi" w:hAnsiTheme="majorHAnsi" w:cstheme="majorHAnsi"/>
          <w:b w:val="0"/>
          <w:color w:val="131413"/>
          <w:szCs w:val="24"/>
        </w:rPr>
        <w:t xml:space="preserve">, </w:t>
      </w:r>
      <w:r w:rsidR="00FE5AB8" w:rsidRPr="001D266C">
        <w:rPr>
          <w:rFonts w:asciiTheme="majorHAnsi" w:hAnsiTheme="majorHAnsi" w:cstheme="majorHAnsi"/>
          <w:b w:val="0"/>
          <w:color w:val="131413"/>
          <w:szCs w:val="24"/>
        </w:rPr>
        <w:t xml:space="preserve">T., </w:t>
      </w:r>
      <w:r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>Chapman</w:t>
      </w:r>
      <w:r w:rsidRPr="001D266C">
        <w:rPr>
          <w:rFonts w:asciiTheme="majorHAnsi" w:hAnsiTheme="majorHAnsi" w:cstheme="majorHAnsi"/>
          <w:b w:val="0"/>
          <w:color w:val="131413"/>
          <w:spacing w:val="-26"/>
          <w:szCs w:val="24"/>
        </w:rPr>
        <w:t xml:space="preserve">, </w:t>
      </w:r>
      <w:r w:rsidR="00FE5AB8"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 xml:space="preserve"> C., </w:t>
      </w:r>
      <w:r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>Chapman</w:t>
      </w:r>
      <w:r w:rsidRPr="001D266C">
        <w:rPr>
          <w:rFonts w:asciiTheme="majorHAnsi" w:hAnsiTheme="majorHAnsi" w:cstheme="majorHAnsi"/>
          <w:b w:val="0"/>
          <w:color w:val="131413"/>
          <w:spacing w:val="-22"/>
          <w:szCs w:val="24"/>
        </w:rPr>
        <w:t xml:space="preserve">, </w:t>
      </w:r>
      <w:r w:rsidR="00FE5AB8"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 xml:space="preserve">L., </w:t>
      </w:r>
      <w:r w:rsidRPr="001D266C">
        <w:rPr>
          <w:rFonts w:asciiTheme="majorHAnsi" w:hAnsiTheme="majorHAnsi" w:cstheme="majorHAnsi"/>
          <w:b w:val="0"/>
          <w:szCs w:val="24"/>
        </w:rPr>
        <w:t xml:space="preserve">Gunter, </w:t>
      </w:r>
      <w:r w:rsidR="00FE5AB8" w:rsidRPr="001D266C">
        <w:rPr>
          <w:rFonts w:asciiTheme="majorHAnsi" w:hAnsiTheme="majorHAnsi" w:cstheme="majorHAnsi"/>
          <w:b w:val="0"/>
          <w:szCs w:val="24"/>
        </w:rPr>
        <w:t xml:space="preserve">S., </w:t>
      </w:r>
      <w:r w:rsidRPr="001D266C">
        <w:rPr>
          <w:rFonts w:asciiTheme="majorHAnsi" w:hAnsiTheme="majorHAnsi" w:cstheme="majorHAnsi"/>
          <w:b w:val="0"/>
          <w:szCs w:val="24"/>
        </w:rPr>
        <w:t xml:space="preserve">Kato, </w:t>
      </w:r>
      <w:r w:rsidR="00FE5AB8" w:rsidRPr="001D266C">
        <w:rPr>
          <w:rFonts w:asciiTheme="majorHAnsi" w:hAnsiTheme="majorHAnsi" w:cstheme="majorHAnsi"/>
          <w:b w:val="0"/>
          <w:szCs w:val="24"/>
        </w:rPr>
        <w:t xml:space="preserve">I., </w:t>
      </w:r>
      <w:r w:rsidRPr="001D266C">
        <w:rPr>
          <w:rFonts w:asciiTheme="majorHAnsi" w:hAnsiTheme="majorHAnsi" w:cstheme="majorHAnsi"/>
          <w:b w:val="0"/>
          <w:szCs w:val="24"/>
        </w:rPr>
        <w:t xml:space="preserve">Krief, </w:t>
      </w:r>
      <w:r w:rsidR="00FE5AB8" w:rsidRPr="001D266C">
        <w:rPr>
          <w:rFonts w:asciiTheme="majorHAnsi" w:hAnsiTheme="majorHAnsi" w:cstheme="majorHAnsi"/>
          <w:b w:val="0"/>
          <w:szCs w:val="24"/>
        </w:rPr>
        <w:t xml:space="preserve">J., </w:t>
      </w:r>
      <w:r w:rsidRPr="001D266C">
        <w:rPr>
          <w:rFonts w:asciiTheme="majorHAnsi" w:hAnsiTheme="majorHAnsi" w:cstheme="majorHAnsi"/>
          <w:b w:val="0"/>
          <w:color w:val="131413"/>
          <w:spacing w:val="-2"/>
          <w:w w:val="105"/>
          <w:szCs w:val="24"/>
        </w:rPr>
        <w:t>Kri</w:t>
      </w:r>
      <w:r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>ef</w:t>
      </w:r>
      <w:r w:rsidRPr="001D266C">
        <w:rPr>
          <w:rFonts w:asciiTheme="majorHAnsi" w:hAnsiTheme="majorHAnsi" w:cstheme="majorHAnsi"/>
          <w:b w:val="0"/>
          <w:color w:val="131413"/>
          <w:spacing w:val="-30"/>
          <w:w w:val="105"/>
          <w:szCs w:val="24"/>
        </w:rPr>
        <w:t xml:space="preserve"> </w:t>
      </w:r>
      <w:r w:rsidRPr="001D266C">
        <w:rPr>
          <w:rFonts w:asciiTheme="majorHAnsi" w:hAnsiTheme="majorHAnsi" w:cstheme="majorHAnsi"/>
          <w:b w:val="0"/>
          <w:szCs w:val="24"/>
        </w:rPr>
        <w:t>,</w:t>
      </w:r>
      <w:r w:rsidRPr="001D266C">
        <w:rPr>
          <w:rFonts w:asciiTheme="majorHAnsi" w:hAnsiTheme="majorHAnsi" w:cstheme="majorHAnsi"/>
          <w:b w:val="0"/>
          <w:color w:val="131413"/>
          <w:w w:val="105"/>
          <w:szCs w:val="24"/>
        </w:rPr>
        <w:t xml:space="preserve"> </w:t>
      </w:r>
      <w:r w:rsidR="00FE5AB8" w:rsidRPr="001D266C">
        <w:rPr>
          <w:rFonts w:asciiTheme="majorHAnsi" w:hAnsiTheme="majorHAnsi" w:cstheme="majorHAnsi"/>
          <w:b w:val="0"/>
          <w:color w:val="131413"/>
          <w:w w:val="105"/>
          <w:szCs w:val="24"/>
        </w:rPr>
        <w:t xml:space="preserve">S., </w:t>
      </w:r>
      <w:r w:rsidRPr="001D266C">
        <w:rPr>
          <w:rFonts w:asciiTheme="majorHAnsi" w:hAnsiTheme="majorHAnsi" w:cstheme="majorHAnsi"/>
          <w:b w:val="0"/>
          <w:color w:val="131413"/>
          <w:spacing w:val="-2"/>
          <w:w w:val="105"/>
          <w:szCs w:val="24"/>
        </w:rPr>
        <w:t>Lambert</w:t>
      </w:r>
      <w:r w:rsidRPr="001D266C">
        <w:rPr>
          <w:rFonts w:asciiTheme="majorHAnsi" w:hAnsiTheme="majorHAnsi" w:cstheme="majorHAnsi"/>
          <w:b w:val="0"/>
          <w:color w:val="131413"/>
          <w:spacing w:val="-30"/>
          <w:w w:val="105"/>
          <w:szCs w:val="24"/>
        </w:rPr>
        <w:t xml:space="preserve"> </w:t>
      </w:r>
      <w:r w:rsidRPr="001D266C">
        <w:rPr>
          <w:rFonts w:asciiTheme="majorHAnsi" w:hAnsiTheme="majorHAnsi" w:cstheme="majorHAnsi"/>
          <w:b w:val="0"/>
          <w:szCs w:val="24"/>
        </w:rPr>
        <w:t xml:space="preserve">, </w:t>
      </w:r>
      <w:r w:rsidR="00FE5AB8"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 xml:space="preserve">J., </w:t>
      </w:r>
      <w:r w:rsidRPr="001D266C">
        <w:rPr>
          <w:rFonts w:asciiTheme="majorHAnsi" w:hAnsiTheme="majorHAnsi" w:cstheme="majorHAnsi"/>
          <w:b w:val="0"/>
          <w:szCs w:val="24"/>
        </w:rPr>
        <w:t xml:space="preserve">Langergraber, </w:t>
      </w:r>
      <w:r w:rsidR="00FE5AB8" w:rsidRPr="001D266C">
        <w:rPr>
          <w:rFonts w:asciiTheme="majorHAnsi" w:hAnsiTheme="majorHAnsi" w:cstheme="majorHAnsi"/>
          <w:b w:val="0"/>
          <w:bCs/>
          <w:szCs w:val="24"/>
        </w:rPr>
        <w:t>K.,</w:t>
      </w:r>
      <w:r w:rsidR="00FE5AB8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 Mitani</w:t>
      </w:r>
      <w:r w:rsidRPr="001D266C">
        <w:rPr>
          <w:rFonts w:asciiTheme="majorHAnsi" w:hAnsiTheme="majorHAnsi" w:cstheme="majorHAnsi"/>
          <w:bCs/>
          <w:szCs w:val="24"/>
        </w:rPr>
        <w:t xml:space="preserve">, </w:t>
      </w:r>
      <w:r w:rsidR="00FE5AB8" w:rsidRPr="001D266C">
        <w:rPr>
          <w:rFonts w:asciiTheme="majorHAnsi" w:hAnsiTheme="majorHAnsi" w:cstheme="majorHAnsi"/>
          <w:bCs/>
          <w:szCs w:val="24"/>
        </w:rPr>
        <w:t>J.C.</w:t>
      </w:r>
      <w:r w:rsidR="00FE5AB8" w:rsidRPr="001D266C">
        <w:rPr>
          <w:rFonts w:asciiTheme="majorHAnsi" w:hAnsiTheme="majorHAnsi" w:cstheme="majorHAnsi"/>
          <w:b w:val="0"/>
          <w:szCs w:val="24"/>
        </w:rPr>
        <w:t xml:space="preserve">, </w:t>
      </w:r>
      <w:r w:rsidRPr="001D266C">
        <w:rPr>
          <w:rFonts w:asciiTheme="majorHAnsi" w:hAnsiTheme="majorHAnsi" w:cstheme="majorHAnsi"/>
          <w:b w:val="0"/>
          <w:szCs w:val="24"/>
        </w:rPr>
        <w:t xml:space="preserve">Muller, </w:t>
      </w:r>
      <w:r w:rsidR="00FE5AB8" w:rsidRPr="001D266C">
        <w:rPr>
          <w:rFonts w:asciiTheme="majorHAnsi" w:hAnsiTheme="majorHAnsi" w:cstheme="majorHAnsi"/>
          <w:b w:val="0"/>
          <w:szCs w:val="24"/>
        </w:rPr>
        <w:t xml:space="preserve">M., </w:t>
      </w:r>
      <w:r w:rsidRPr="001D266C">
        <w:rPr>
          <w:rFonts w:asciiTheme="majorHAnsi" w:hAnsiTheme="majorHAnsi" w:cstheme="majorHAnsi"/>
          <w:b w:val="0"/>
          <w:szCs w:val="24"/>
        </w:rPr>
        <w:t xml:space="preserve">Nelson, </w:t>
      </w:r>
      <w:r w:rsidR="00FE5AB8" w:rsidRPr="001D266C">
        <w:rPr>
          <w:rFonts w:asciiTheme="majorHAnsi" w:hAnsiTheme="majorHAnsi" w:cstheme="majorHAnsi"/>
          <w:b w:val="0"/>
          <w:szCs w:val="24"/>
        </w:rPr>
        <w:t>S.,</w:t>
      </w:r>
      <w:r w:rsidRPr="001D266C">
        <w:rPr>
          <w:rFonts w:asciiTheme="majorHAnsi" w:hAnsiTheme="majorHAnsi" w:cstheme="majorHAnsi"/>
          <w:b w:val="0"/>
          <w:szCs w:val="24"/>
        </w:rPr>
        <w:t xml:space="preserve">Omeja, </w:t>
      </w:r>
      <w:r w:rsidR="00FE5AB8" w:rsidRPr="001D266C">
        <w:rPr>
          <w:rFonts w:asciiTheme="majorHAnsi" w:hAnsiTheme="majorHAnsi" w:cstheme="majorHAnsi"/>
          <w:b w:val="0"/>
          <w:szCs w:val="24"/>
        </w:rPr>
        <w:t xml:space="preserve">P., </w:t>
      </w:r>
      <w:r w:rsidRPr="001D266C">
        <w:rPr>
          <w:rFonts w:asciiTheme="majorHAnsi" w:hAnsiTheme="majorHAnsi" w:cstheme="majorHAnsi"/>
          <w:b w:val="0"/>
          <w:szCs w:val="24"/>
        </w:rPr>
        <w:t xml:space="preserve">Otali, </w:t>
      </w:r>
      <w:r w:rsidR="00FE5AB8" w:rsidRPr="001D266C">
        <w:rPr>
          <w:rFonts w:asciiTheme="majorHAnsi" w:hAnsiTheme="majorHAnsi" w:cstheme="majorHAnsi"/>
          <w:b w:val="0"/>
          <w:szCs w:val="24"/>
        </w:rPr>
        <w:t xml:space="preserve">E., </w:t>
      </w:r>
      <w:r w:rsidRPr="001D266C">
        <w:rPr>
          <w:rFonts w:asciiTheme="majorHAnsi" w:hAnsiTheme="majorHAnsi" w:cstheme="majorHAnsi"/>
          <w:b w:val="0"/>
          <w:color w:val="131413"/>
          <w:spacing w:val="-2"/>
          <w:w w:val="105"/>
          <w:szCs w:val="24"/>
        </w:rPr>
        <w:t>Pott</w:t>
      </w:r>
      <w:r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>s</w:t>
      </w:r>
      <w:r w:rsidRPr="001D266C">
        <w:rPr>
          <w:rFonts w:asciiTheme="majorHAnsi" w:hAnsiTheme="majorHAnsi" w:cstheme="majorHAnsi"/>
          <w:b w:val="0"/>
          <w:color w:val="131413"/>
          <w:spacing w:val="-35"/>
          <w:w w:val="105"/>
          <w:szCs w:val="24"/>
        </w:rPr>
        <w:t xml:space="preserve">, </w:t>
      </w:r>
      <w:r w:rsidR="00FE5AB8" w:rsidRPr="001D266C">
        <w:rPr>
          <w:rFonts w:asciiTheme="majorHAnsi" w:hAnsiTheme="majorHAnsi" w:cstheme="majorHAnsi"/>
          <w:b w:val="0"/>
          <w:color w:val="131413"/>
          <w:spacing w:val="-35"/>
          <w:w w:val="105"/>
          <w:szCs w:val="24"/>
        </w:rPr>
        <w:t xml:space="preserve">K., </w:t>
      </w:r>
      <w:r w:rsidRPr="001D266C">
        <w:rPr>
          <w:rFonts w:asciiTheme="majorHAnsi" w:hAnsiTheme="majorHAnsi" w:cstheme="majorHAnsi"/>
          <w:b w:val="0"/>
          <w:szCs w:val="24"/>
        </w:rPr>
        <w:t xml:space="preserve">Ross, </w:t>
      </w:r>
      <w:r w:rsidR="00FE5AB8" w:rsidRPr="001D266C">
        <w:rPr>
          <w:rFonts w:asciiTheme="majorHAnsi" w:hAnsiTheme="majorHAnsi" w:cstheme="majorHAnsi"/>
          <w:b w:val="0"/>
          <w:szCs w:val="24"/>
        </w:rPr>
        <w:t xml:space="preserve">E., </w:t>
      </w:r>
      <w:r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>Ro</w:t>
      </w:r>
      <w:r w:rsidRPr="001D266C">
        <w:rPr>
          <w:rFonts w:asciiTheme="majorHAnsi" w:hAnsiTheme="majorHAnsi" w:cstheme="majorHAnsi"/>
          <w:b w:val="0"/>
          <w:color w:val="131413"/>
          <w:spacing w:val="-2"/>
          <w:w w:val="105"/>
          <w:szCs w:val="24"/>
        </w:rPr>
        <w:t>thman</w:t>
      </w:r>
      <w:r w:rsidRPr="001D266C">
        <w:rPr>
          <w:rFonts w:asciiTheme="majorHAnsi" w:hAnsiTheme="majorHAnsi" w:cstheme="majorHAnsi"/>
          <w:b w:val="0"/>
          <w:color w:val="131413"/>
          <w:spacing w:val="-36"/>
          <w:w w:val="105"/>
          <w:szCs w:val="24"/>
        </w:rPr>
        <w:t xml:space="preserve">, </w:t>
      </w:r>
      <w:r w:rsidR="00FE5AB8" w:rsidRPr="001D266C">
        <w:rPr>
          <w:rFonts w:asciiTheme="majorHAnsi" w:hAnsiTheme="majorHAnsi" w:cstheme="majorHAnsi"/>
          <w:b w:val="0"/>
          <w:szCs w:val="24"/>
        </w:rPr>
        <w:t xml:space="preserve">J., </w:t>
      </w:r>
      <w:r w:rsidRPr="001D266C">
        <w:rPr>
          <w:rFonts w:asciiTheme="majorHAnsi" w:hAnsiTheme="majorHAnsi" w:cstheme="majorHAnsi"/>
          <w:b w:val="0"/>
          <w:szCs w:val="24"/>
        </w:rPr>
        <w:t xml:space="preserve">Rowney, </w:t>
      </w:r>
      <w:r w:rsidR="00FE5AB8" w:rsidRPr="001D266C">
        <w:rPr>
          <w:rFonts w:asciiTheme="majorHAnsi" w:hAnsiTheme="majorHAnsi" w:cstheme="majorHAnsi"/>
          <w:b w:val="0"/>
          <w:szCs w:val="24"/>
        </w:rPr>
        <w:t xml:space="preserve">C., </w:t>
      </w:r>
      <w:r w:rsidRPr="001D266C">
        <w:rPr>
          <w:rFonts w:asciiTheme="majorHAnsi" w:hAnsiTheme="majorHAnsi" w:cstheme="majorHAnsi"/>
          <w:b w:val="0"/>
          <w:color w:val="131413"/>
          <w:spacing w:val="-2"/>
          <w:w w:val="105"/>
          <w:szCs w:val="24"/>
        </w:rPr>
        <w:t>Sand</w:t>
      </w:r>
      <w:r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>e</w:t>
      </w:r>
      <w:r w:rsidRPr="001D266C">
        <w:rPr>
          <w:rFonts w:asciiTheme="majorHAnsi" w:hAnsiTheme="majorHAnsi" w:cstheme="majorHAnsi"/>
          <w:b w:val="0"/>
          <w:color w:val="131413"/>
          <w:spacing w:val="-33"/>
          <w:w w:val="105"/>
          <w:szCs w:val="24"/>
        </w:rPr>
        <w:t xml:space="preserve">, </w:t>
      </w:r>
      <w:r w:rsidR="00A8746D" w:rsidRPr="001D266C">
        <w:rPr>
          <w:rFonts w:asciiTheme="majorHAnsi" w:hAnsiTheme="majorHAnsi" w:cstheme="majorHAnsi"/>
          <w:b w:val="0"/>
          <w:color w:val="131413"/>
          <w:spacing w:val="-33"/>
          <w:w w:val="105"/>
          <w:szCs w:val="24"/>
        </w:rPr>
        <w:t xml:space="preserve"> </w:t>
      </w:r>
      <w:r w:rsidR="00FE5AB8" w:rsidRPr="001D266C">
        <w:rPr>
          <w:rFonts w:asciiTheme="majorHAnsi" w:hAnsiTheme="majorHAnsi" w:cstheme="majorHAnsi"/>
          <w:b w:val="0"/>
          <w:color w:val="131413"/>
          <w:spacing w:val="-33"/>
          <w:w w:val="105"/>
          <w:szCs w:val="24"/>
        </w:rPr>
        <w:t xml:space="preserve">E., </w:t>
      </w:r>
      <w:r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>S</w:t>
      </w:r>
      <w:r w:rsidRPr="001D266C">
        <w:rPr>
          <w:rFonts w:asciiTheme="majorHAnsi" w:hAnsiTheme="majorHAnsi" w:cstheme="majorHAnsi"/>
          <w:b w:val="0"/>
          <w:color w:val="131413"/>
          <w:spacing w:val="-2"/>
          <w:w w:val="105"/>
          <w:szCs w:val="24"/>
        </w:rPr>
        <w:t>truhsaker</w:t>
      </w:r>
      <w:r w:rsidRPr="001D266C">
        <w:rPr>
          <w:rFonts w:asciiTheme="majorHAnsi" w:hAnsiTheme="majorHAnsi" w:cstheme="majorHAnsi"/>
          <w:b w:val="0"/>
          <w:color w:val="131413"/>
          <w:spacing w:val="-34"/>
          <w:w w:val="105"/>
          <w:szCs w:val="24"/>
        </w:rPr>
        <w:t xml:space="preserve"> </w:t>
      </w:r>
      <w:r w:rsidRPr="001D266C">
        <w:rPr>
          <w:rFonts w:asciiTheme="majorHAnsi" w:hAnsiTheme="majorHAnsi" w:cstheme="majorHAnsi"/>
          <w:b w:val="0"/>
          <w:szCs w:val="24"/>
        </w:rPr>
        <w:t>,</w:t>
      </w:r>
      <w:r w:rsidR="00A8746D" w:rsidRPr="001D266C">
        <w:rPr>
          <w:rFonts w:asciiTheme="majorHAnsi" w:hAnsiTheme="majorHAnsi" w:cstheme="majorHAnsi"/>
          <w:b w:val="0"/>
          <w:szCs w:val="24"/>
        </w:rPr>
        <w:t xml:space="preserve"> </w:t>
      </w:r>
      <w:r w:rsidR="00FE5AB8" w:rsidRPr="001D266C">
        <w:rPr>
          <w:rFonts w:asciiTheme="majorHAnsi" w:hAnsiTheme="majorHAnsi" w:cstheme="majorHAnsi"/>
          <w:b w:val="0"/>
          <w:szCs w:val="24"/>
        </w:rPr>
        <w:t xml:space="preserve">T., </w:t>
      </w:r>
      <w:r w:rsidRPr="001D266C">
        <w:rPr>
          <w:rFonts w:asciiTheme="majorHAnsi" w:hAnsiTheme="majorHAnsi" w:cstheme="majorHAnsi"/>
          <w:b w:val="0"/>
          <w:color w:val="131413"/>
          <w:spacing w:val="-4"/>
          <w:szCs w:val="24"/>
        </w:rPr>
        <w:t>T</w:t>
      </w:r>
      <w:r w:rsidRPr="001D266C">
        <w:rPr>
          <w:rFonts w:asciiTheme="majorHAnsi" w:hAnsiTheme="majorHAnsi" w:cstheme="majorHAnsi"/>
          <w:b w:val="0"/>
          <w:color w:val="131413"/>
          <w:spacing w:val="-5"/>
          <w:szCs w:val="24"/>
        </w:rPr>
        <w:t>w</w:t>
      </w:r>
      <w:r w:rsidRPr="001D266C">
        <w:rPr>
          <w:rFonts w:asciiTheme="majorHAnsi" w:hAnsiTheme="majorHAnsi" w:cstheme="majorHAnsi"/>
          <w:b w:val="0"/>
          <w:color w:val="131413"/>
          <w:spacing w:val="-4"/>
          <w:szCs w:val="24"/>
        </w:rPr>
        <w:t>inomug</w:t>
      </w:r>
      <w:r w:rsidRPr="001D266C">
        <w:rPr>
          <w:rFonts w:asciiTheme="majorHAnsi" w:hAnsiTheme="majorHAnsi" w:cstheme="majorHAnsi"/>
          <w:b w:val="0"/>
          <w:color w:val="131413"/>
          <w:spacing w:val="-5"/>
          <w:szCs w:val="24"/>
        </w:rPr>
        <w:t>is</w:t>
      </w:r>
      <w:r w:rsidRPr="001D266C">
        <w:rPr>
          <w:rFonts w:asciiTheme="majorHAnsi" w:hAnsiTheme="majorHAnsi" w:cstheme="majorHAnsi"/>
          <w:b w:val="0"/>
          <w:color w:val="131413"/>
          <w:spacing w:val="-4"/>
          <w:szCs w:val="24"/>
        </w:rPr>
        <w:t>ha</w:t>
      </w:r>
      <w:r w:rsidRPr="001D266C">
        <w:rPr>
          <w:rFonts w:asciiTheme="majorHAnsi" w:hAnsiTheme="majorHAnsi" w:cstheme="majorHAnsi"/>
          <w:b w:val="0"/>
          <w:color w:val="131413"/>
          <w:spacing w:val="-26"/>
          <w:szCs w:val="24"/>
        </w:rPr>
        <w:t xml:space="preserve"> </w:t>
      </w:r>
      <w:r w:rsidRPr="001D266C">
        <w:rPr>
          <w:rFonts w:asciiTheme="majorHAnsi" w:hAnsiTheme="majorHAnsi" w:cstheme="majorHAnsi"/>
          <w:b w:val="0"/>
          <w:szCs w:val="24"/>
        </w:rPr>
        <w:t xml:space="preserve">, </w:t>
      </w:r>
      <w:r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>D.</w:t>
      </w:r>
      <w:r w:rsidR="00FE5AB8"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>,</w:t>
      </w:r>
      <w:r w:rsidRPr="001D266C">
        <w:rPr>
          <w:rFonts w:asciiTheme="majorHAnsi" w:hAnsiTheme="majorHAnsi" w:cstheme="majorHAnsi"/>
          <w:b w:val="0"/>
          <w:color w:val="131413"/>
          <w:spacing w:val="-2"/>
          <w:szCs w:val="24"/>
        </w:rPr>
        <w:t xml:space="preserve"> </w:t>
      </w:r>
      <w:r w:rsidRPr="001D266C">
        <w:rPr>
          <w:rFonts w:asciiTheme="majorHAnsi" w:hAnsiTheme="majorHAnsi" w:cstheme="majorHAnsi"/>
          <w:b w:val="0"/>
          <w:szCs w:val="24"/>
        </w:rPr>
        <w:t xml:space="preserve">Watts, </w:t>
      </w:r>
      <w:r w:rsidR="00FE5AB8" w:rsidRPr="001D266C">
        <w:rPr>
          <w:rFonts w:asciiTheme="majorHAnsi" w:hAnsiTheme="majorHAnsi" w:cstheme="majorHAnsi"/>
          <w:b w:val="0"/>
          <w:szCs w:val="24"/>
        </w:rPr>
        <w:t xml:space="preserve">D., </w:t>
      </w:r>
      <w:r w:rsidRPr="001D266C">
        <w:rPr>
          <w:rFonts w:asciiTheme="majorHAnsi" w:hAnsiTheme="majorHAnsi" w:cstheme="majorHAnsi"/>
          <w:b w:val="0"/>
          <w:color w:val="131413"/>
          <w:spacing w:val="-5"/>
          <w:szCs w:val="24"/>
        </w:rPr>
        <w:t>W</w:t>
      </w:r>
      <w:r w:rsidRPr="001D266C">
        <w:rPr>
          <w:rFonts w:asciiTheme="majorHAnsi" w:hAnsiTheme="majorHAnsi" w:cstheme="majorHAnsi"/>
          <w:b w:val="0"/>
          <w:color w:val="131413"/>
          <w:spacing w:val="-6"/>
          <w:szCs w:val="24"/>
        </w:rPr>
        <w:t>e</w:t>
      </w:r>
      <w:r w:rsidRPr="001D266C">
        <w:rPr>
          <w:rFonts w:asciiTheme="majorHAnsi" w:hAnsiTheme="majorHAnsi" w:cstheme="majorHAnsi"/>
          <w:b w:val="0"/>
          <w:color w:val="131413"/>
          <w:spacing w:val="-5"/>
          <w:szCs w:val="24"/>
        </w:rPr>
        <w:t>ny</w:t>
      </w:r>
      <w:r w:rsidR="00A8746D" w:rsidRPr="001D266C">
        <w:rPr>
          <w:rFonts w:asciiTheme="majorHAnsi" w:hAnsiTheme="majorHAnsi" w:cstheme="majorHAnsi"/>
          <w:b w:val="0"/>
          <w:color w:val="131413"/>
          <w:spacing w:val="-27"/>
          <w:szCs w:val="24"/>
        </w:rPr>
        <w:t xml:space="preserve">, </w:t>
      </w:r>
      <w:r w:rsidR="00FE5AB8" w:rsidRPr="001D266C">
        <w:rPr>
          <w:rFonts w:asciiTheme="majorHAnsi" w:hAnsiTheme="majorHAnsi" w:cstheme="majorHAnsi"/>
          <w:b w:val="0"/>
          <w:color w:val="131413"/>
          <w:spacing w:val="-27"/>
          <w:szCs w:val="24"/>
        </w:rPr>
        <w:t xml:space="preserve"> G., and  Wrangham, R</w:t>
      </w:r>
      <w:r w:rsidR="00FE5AB8" w:rsidRPr="001D266C">
        <w:rPr>
          <w:rFonts w:asciiTheme="majorHAnsi" w:hAnsiTheme="majorHAnsi" w:cstheme="majorHAnsi"/>
          <w:b w:val="0"/>
          <w:szCs w:val="24"/>
        </w:rPr>
        <w:t>.</w:t>
      </w:r>
      <w:r w:rsidRPr="001D266C">
        <w:rPr>
          <w:rFonts w:asciiTheme="majorHAnsi" w:hAnsiTheme="majorHAnsi" w:cstheme="majorHAnsi"/>
          <w:b w:val="0"/>
          <w:szCs w:val="24"/>
        </w:rPr>
        <w:t xml:space="preserve"> </w:t>
      </w:r>
      <w:r w:rsidR="002D5181" w:rsidRPr="001D266C">
        <w:rPr>
          <w:rFonts w:asciiTheme="majorHAnsi" w:hAnsiTheme="majorHAnsi" w:cstheme="majorHAnsi"/>
          <w:b w:val="0"/>
          <w:color w:val="131413"/>
          <w:spacing w:val="-2"/>
          <w:w w:val="105"/>
          <w:szCs w:val="24"/>
        </w:rPr>
        <w:t>2016</w:t>
      </w:r>
      <w:r w:rsidRPr="001D266C">
        <w:rPr>
          <w:rFonts w:asciiTheme="majorHAnsi" w:hAnsiTheme="majorHAnsi" w:cstheme="majorHAnsi"/>
          <w:b w:val="0"/>
          <w:color w:val="131413"/>
          <w:spacing w:val="-2"/>
          <w:w w:val="105"/>
          <w:szCs w:val="24"/>
        </w:rPr>
        <w:t>. R</w:t>
      </w:r>
      <w:r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>emem</w:t>
      </w:r>
      <w:r w:rsidRPr="001D266C">
        <w:rPr>
          <w:rFonts w:asciiTheme="majorHAnsi" w:hAnsiTheme="majorHAnsi" w:cstheme="majorHAnsi"/>
          <w:b w:val="0"/>
          <w:color w:val="131413"/>
          <w:spacing w:val="-2"/>
          <w:w w:val="105"/>
          <w:szCs w:val="24"/>
        </w:rPr>
        <w:t>bering</w:t>
      </w:r>
      <w:r w:rsidRPr="001D266C">
        <w:rPr>
          <w:rFonts w:asciiTheme="majorHAnsi" w:hAnsiTheme="majorHAnsi" w:cstheme="majorHAnsi"/>
          <w:b w:val="0"/>
          <w:color w:val="131413"/>
          <w:spacing w:val="17"/>
          <w:w w:val="105"/>
          <w:szCs w:val="24"/>
        </w:rPr>
        <w:t xml:space="preserve"> </w:t>
      </w:r>
      <w:r w:rsidRPr="001D266C">
        <w:rPr>
          <w:rFonts w:asciiTheme="majorHAnsi" w:hAnsiTheme="majorHAnsi" w:cstheme="majorHAnsi"/>
          <w:b w:val="0"/>
          <w:color w:val="131413"/>
          <w:spacing w:val="-2"/>
          <w:w w:val="105"/>
          <w:szCs w:val="24"/>
        </w:rPr>
        <w:t>Jerry</w:t>
      </w:r>
      <w:r w:rsidRPr="001D266C">
        <w:rPr>
          <w:rFonts w:asciiTheme="majorHAnsi" w:hAnsiTheme="majorHAnsi" w:cstheme="majorHAnsi"/>
          <w:b w:val="0"/>
          <w:color w:val="131413"/>
          <w:spacing w:val="17"/>
          <w:w w:val="105"/>
          <w:szCs w:val="24"/>
        </w:rPr>
        <w:t xml:space="preserve"> </w:t>
      </w:r>
      <w:r w:rsidRPr="001D266C">
        <w:rPr>
          <w:rFonts w:asciiTheme="majorHAnsi" w:hAnsiTheme="majorHAnsi" w:cstheme="majorHAnsi"/>
          <w:b w:val="0"/>
          <w:color w:val="131413"/>
          <w:spacing w:val="-2"/>
          <w:w w:val="105"/>
          <w:szCs w:val="24"/>
        </w:rPr>
        <w:t>Lwanga:</w:t>
      </w:r>
      <w:r w:rsidRPr="001D266C">
        <w:rPr>
          <w:rFonts w:asciiTheme="majorHAnsi" w:hAnsiTheme="majorHAnsi" w:cstheme="majorHAnsi"/>
          <w:b w:val="0"/>
          <w:color w:val="131413"/>
          <w:spacing w:val="19"/>
          <w:w w:val="105"/>
          <w:szCs w:val="24"/>
        </w:rPr>
        <w:t xml:space="preserve"> </w:t>
      </w:r>
      <w:r w:rsidRPr="001D266C">
        <w:rPr>
          <w:rFonts w:asciiTheme="majorHAnsi" w:hAnsiTheme="majorHAnsi" w:cstheme="majorHAnsi"/>
          <w:b w:val="0"/>
          <w:color w:val="131413"/>
          <w:w w:val="105"/>
          <w:szCs w:val="24"/>
        </w:rPr>
        <w:t>A</w:t>
      </w:r>
      <w:r w:rsidRPr="001D266C">
        <w:rPr>
          <w:rFonts w:asciiTheme="majorHAnsi" w:hAnsiTheme="majorHAnsi" w:cstheme="majorHAnsi"/>
          <w:b w:val="0"/>
          <w:color w:val="131413"/>
          <w:spacing w:val="18"/>
          <w:w w:val="105"/>
          <w:szCs w:val="24"/>
        </w:rPr>
        <w:t xml:space="preserve"> </w:t>
      </w:r>
      <w:r w:rsidR="00C10057"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>p</w:t>
      </w:r>
      <w:r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>er</w:t>
      </w:r>
      <w:r w:rsidRPr="001D266C">
        <w:rPr>
          <w:rFonts w:asciiTheme="majorHAnsi" w:hAnsiTheme="majorHAnsi" w:cstheme="majorHAnsi"/>
          <w:b w:val="0"/>
          <w:color w:val="131413"/>
          <w:spacing w:val="-4"/>
          <w:w w:val="105"/>
          <w:szCs w:val="24"/>
        </w:rPr>
        <w:t>s</w:t>
      </w:r>
      <w:r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>p</w:t>
      </w:r>
      <w:r w:rsidRPr="001D266C">
        <w:rPr>
          <w:rFonts w:asciiTheme="majorHAnsi" w:hAnsiTheme="majorHAnsi" w:cstheme="majorHAnsi"/>
          <w:b w:val="0"/>
          <w:color w:val="131413"/>
          <w:spacing w:val="-4"/>
          <w:w w:val="105"/>
          <w:szCs w:val="24"/>
        </w:rPr>
        <w:t>ec</w:t>
      </w:r>
      <w:r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>ti</w:t>
      </w:r>
      <w:r w:rsidRPr="001D266C">
        <w:rPr>
          <w:rFonts w:asciiTheme="majorHAnsi" w:hAnsiTheme="majorHAnsi" w:cstheme="majorHAnsi"/>
          <w:b w:val="0"/>
          <w:color w:val="131413"/>
          <w:spacing w:val="-4"/>
          <w:w w:val="105"/>
          <w:szCs w:val="24"/>
        </w:rPr>
        <w:t>ve</w:t>
      </w:r>
      <w:r w:rsidRPr="001D266C">
        <w:rPr>
          <w:rFonts w:asciiTheme="majorHAnsi" w:hAnsiTheme="majorHAnsi" w:cstheme="majorHAnsi"/>
          <w:b w:val="0"/>
          <w:color w:val="131413"/>
          <w:spacing w:val="27"/>
          <w:w w:val="98"/>
          <w:szCs w:val="24"/>
        </w:rPr>
        <w:t xml:space="preserve"> </w:t>
      </w:r>
      <w:r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>fr</w:t>
      </w:r>
      <w:r w:rsidRPr="001D266C">
        <w:rPr>
          <w:rFonts w:asciiTheme="majorHAnsi" w:hAnsiTheme="majorHAnsi" w:cstheme="majorHAnsi"/>
          <w:b w:val="0"/>
          <w:color w:val="131413"/>
          <w:spacing w:val="-4"/>
          <w:w w:val="105"/>
          <w:szCs w:val="24"/>
        </w:rPr>
        <w:t>o</w:t>
      </w:r>
      <w:r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>m</w:t>
      </w:r>
      <w:r w:rsidRPr="001D266C">
        <w:rPr>
          <w:rFonts w:asciiTheme="majorHAnsi" w:hAnsiTheme="majorHAnsi" w:cstheme="majorHAnsi"/>
          <w:b w:val="0"/>
          <w:color w:val="131413"/>
          <w:spacing w:val="-10"/>
          <w:w w:val="105"/>
          <w:szCs w:val="24"/>
        </w:rPr>
        <w:t xml:space="preserve"> </w:t>
      </w:r>
      <w:r w:rsidR="00C10057" w:rsidRPr="001D266C">
        <w:rPr>
          <w:rFonts w:asciiTheme="majorHAnsi" w:hAnsiTheme="majorHAnsi" w:cstheme="majorHAnsi"/>
          <w:b w:val="0"/>
          <w:color w:val="131413"/>
          <w:spacing w:val="-1"/>
          <w:w w:val="105"/>
          <w:szCs w:val="24"/>
        </w:rPr>
        <w:t>h</w:t>
      </w:r>
      <w:r w:rsidRPr="001D266C">
        <w:rPr>
          <w:rFonts w:asciiTheme="majorHAnsi" w:hAnsiTheme="majorHAnsi" w:cstheme="majorHAnsi"/>
          <w:b w:val="0"/>
          <w:color w:val="131413"/>
          <w:spacing w:val="-2"/>
          <w:w w:val="105"/>
          <w:szCs w:val="24"/>
        </w:rPr>
        <w:t>is</w:t>
      </w:r>
      <w:r w:rsidRPr="001D266C">
        <w:rPr>
          <w:rFonts w:asciiTheme="majorHAnsi" w:hAnsiTheme="majorHAnsi" w:cstheme="majorHAnsi"/>
          <w:b w:val="0"/>
          <w:color w:val="131413"/>
          <w:spacing w:val="-11"/>
          <w:w w:val="105"/>
          <w:szCs w:val="24"/>
        </w:rPr>
        <w:t xml:space="preserve"> </w:t>
      </w:r>
      <w:r w:rsidR="00C10057"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>c</w:t>
      </w:r>
      <w:r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>oll</w:t>
      </w:r>
      <w:r w:rsidRPr="001D266C">
        <w:rPr>
          <w:rFonts w:asciiTheme="majorHAnsi" w:hAnsiTheme="majorHAnsi" w:cstheme="majorHAnsi"/>
          <w:b w:val="0"/>
          <w:color w:val="131413"/>
          <w:spacing w:val="-2"/>
          <w:w w:val="105"/>
          <w:szCs w:val="24"/>
        </w:rPr>
        <w:t>eagu</w:t>
      </w:r>
      <w:r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 xml:space="preserve">es. </w:t>
      </w:r>
      <w:r w:rsidRPr="001D266C">
        <w:rPr>
          <w:rFonts w:asciiTheme="majorHAnsi" w:hAnsiTheme="majorHAnsi" w:cstheme="majorHAnsi"/>
          <w:b w:val="0"/>
          <w:i/>
          <w:color w:val="131413"/>
          <w:spacing w:val="-3"/>
          <w:w w:val="105"/>
          <w:szCs w:val="24"/>
        </w:rPr>
        <w:t>International Journal of Primatology</w:t>
      </w:r>
      <w:r w:rsidR="009A5842" w:rsidRPr="001D266C">
        <w:rPr>
          <w:rFonts w:asciiTheme="majorHAnsi" w:hAnsiTheme="majorHAnsi" w:cstheme="majorHAnsi"/>
          <w:b w:val="0"/>
          <w:color w:val="131413"/>
          <w:spacing w:val="-3"/>
          <w:w w:val="105"/>
          <w:szCs w:val="24"/>
        </w:rPr>
        <w:t xml:space="preserve"> 37: 131-135.</w:t>
      </w:r>
    </w:p>
    <w:p w14:paraId="3B96D16D" w14:textId="5EFFE336" w:rsidR="00B622DB" w:rsidRPr="001D266C" w:rsidRDefault="00B622DB" w:rsidP="008A3C61">
      <w:pPr>
        <w:tabs>
          <w:tab w:val="left" w:pos="6740"/>
        </w:tabs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 xml:space="preserve">Mitani, J.C. </w:t>
      </w:r>
      <w:r w:rsidR="00D9669C" w:rsidRPr="001D266C">
        <w:rPr>
          <w:rFonts w:asciiTheme="majorHAnsi" w:hAnsiTheme="majorHAnsi" w:cstheme="majorHAnsi"/>
          <w:szCs w:val="24"/>
        </w:rPr>
        <w:t>2013</w:t>
      </w:r>
      <w:r w:rsidRPr="001D266C">
        <w:rPr>
          <w:rFonts w:asciiTheme="majorHAnsi" w:hAnsiTheme="majorHAnsi" w:cstheme="majorHAnsi"/>
          <w:szCs w:val="24"/>
        </w:rPr>
        <w:t xml:space="preserve">. Q &amp; A. </w:t>
      </w:r>
      <w:r w:rsidRPr="001D266C">
        <w:rPr>
          <w:rFonts w:asciiTheme="majorHAnsi" w:hAnsiTheme="majorHAnsi" w:cstheme="majorHAnsi"/>
          <w:i/>
          <w:szCs w:val="24"/>
        </w:rPr>
        <w:t>Current Biology</w:t>
      </w:r>
      <w:r w:rsidR="00D9669C" w:rsidRPr="001D266C">
        <w:rPr>
          <w:rFonts w:asciiTheme="majorHAnsi" w:hAnsiTheme="majorHAnsi" w:cstheme="majorHAnsi"/>
          <w:szCs w:val="24"/>
        </w:rPr>
        <w:t xml:space="preserve"> 23: R1-R2.</w:t>
      </w:r>
    </w:p>
    <w:p w14:paraId="23ED0489" w14:textId="77777777" w:rsidR="001922A2" w:rsidRPr="001D266C" w:rsidRDefault="001922A2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2012. Pincer. In </w:t>
      </w:r>
      <w:r w:rsidRPr="001D266C">
        <w:rPr>
          <w:rFonts w:asciiTheme="majorHAnsi" w:hAnsiTheme="majorHAnsi" w:cstheme="majorHAnsi"/>
          <w:i/>
          <w:szCs w:val="24"/>
        </w:rPr>
        <w:t>Chimpanzee: The Making of the Film</w:t>
      </w:r>
      <w:r w:rsidRPr="001D266C">
        <w:rPr>
          <w:rFonts w:asciiTheme="majorHAnsi" w:hAnsiTheme="majorHAnsi" w:cstheme="majorHAnsi"/>
          <w:szCs w:val="24"/>
        </w:rPr>
        <w:t xml:space="preserve">. by C. Boesch and S. O’Connell. pp. 87. New York: Disney Editions. </w:t>
      </w:r>
    </w:p>
    <w:p w14:paraId="56D3CF9D" w14:textId="77777777" w:rsidR="001922A2" w:rsidRPr="001D266C" w:rsidRDefault="001922A2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2012. Kibale National Park. In </w:t>
      </w:r>
      <w:r w:rsidRPr="001D266C">
        <w:rPr>
          <w:rFonts w:asciiTheme="majorHAnsi" w:hAnsiTheme="majorHAnsi" w:cstheme="majorHAnsi"/>
          <w:i/>
          <w:szCs w:val="24"/>
        </w:rPr>
        <w:t>Chimpanzee: The Making of the Film</w:t>
      </w:r>
      <w:r w:rsidRPr="001D266C">
        <w:rPr>
          <w:rFonts w:asciiTheme="majorHAnsi" w:hAnsiTheme="majorHAnsi" w:cstheme="majorHAnsi"/>
          <w:szCs w:val="24"/>
        </w:rPr>
        <w:t xml:space="preserve">. by C. Boesch and S. O’Connell. pp. 114. New York: Disney Editions. </w:t>
      </w:r>
    </w:p>
    <w:p w14:paraId="16D09DB1" w14:textId="77777777" w:rsidR="001922A2" w:rsidRPr="001D266C" w:rsidRDefault="001922A2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2012. War! In </w:t>
      </w:r>
      <w:r w:rsidRPr="001D266C">
        <w:rPr>
          <w:rFonts w:asciiTheme="majorHAnsi" w:hAnsiTheme="majorHAnsi" w:cstheme="majorHAnsi"/>
          <w:i/>
          <w:szCs w:val="24"/>
        </w:rPr>
        <w:t>Chimpanzee: The Making of the Film</w:t>
      </w:r>
      <w:r w:rsidRPr="001D266C">
        <w:rPr>
          <w:rFonts w:asciiTheme="majorHAnsi" w:hAnsiTheme="majorHAnsi" w:cstheme="majorHAnsi"/>
          <w:szCs w:val="24"/>
        </w:rPr>
        <w:t xml:space="preserve">. by C. Boesch and S. O’Connell. pp. 115. New York: Disney Editions. </w:t>
      </w:r>
    </w:p>
    <w:p w14:paraId="5C3E591B" w14:textId="77777777" w:rsidR="004423CE" w:rsidRPr="001D266C" w:rsidRDefault="004423CE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>, de Waal, F., Hosaka, K., McGrew, W., Nakamura, M., Nishimura, A., Wra</w:t>
      </w:r>
      <w:r w:rsidR="002F5AA5" w:rsidRPr="001D266C">
        <w:rPr>
          <w:rFonts w:asciiTheme="majorHAnsi" w:hAnsiTheme="majorHAnsi" w:cstheme="majorHAnsi"/>
          <w:szCs w:val="24"/>
        </w:rPr>
        <w:t>ngha</w:t>
      </w:r>
      <w:r w:rsidR="00E3414D" w:rsidRPr="001D266C">
        <w:rPr>
          <w:rFonts w:asciiTheme="majorHAnsi" w:hAnsiTheme="majorHAnsi" w:cstheme="majorHAnsi"/>
          <w:szCs w:val="24"/>
        </w:rPr>
        <w:t>m, R., and Yamigiwa, J. 2012</w:t>
      </w:r>
      <w:r w:rsidRPr="001D266C">
        <w:rPr>
          <w:rFonts w:asciiTheme="majorHAnsi" w:hAnsiTheme="majorHAnsi" w:cstheme="majorHAnsi"/>
          <w:szCs w:val="24"/>
        </w:rPr>
        <w:t xml:space="preserve">. Obituary: Toshisada Nishida. </w:t>
      </w:r>
      <w:r w:rsidRPr="001D266C">
        <w:rPr>
          <w:rFonts w:asciiTheme="majorHAnsi" w:hAnsiTheme="majorHAnsi" w:cstheme="majorHAnsi"/>
          <w:i/>
          <w:szCs w:val="24"/>
        </w:rPr>
        <w:t>International Journal of Primatology</w:t>
      </w:r>
      <w:r w:rsidRPr="001D266C">
        <w:rPr>
          <w:rFonts w:asciiTheme="majorHAnsi" w:hAnsiTheme="majorHAnsi" w:cstheme="majorHAnsi"/>
          <w:szCs w:val="24"/>
        </w:rPr>
        <w:t xml:space="preserve"> </w:t>
      </w:r>
      <w:r w:rsidR="009A2874" w:rsidRPr="001D266C">
        <w:rPr>
          <w:rFonts w:asciiTheme="majorHAnsi" w:hAnsiTheme="majorHAnsi" w:cstheme="majorHAnsi"/>
          <w:szCs w:val="24"/>
        </w:rPr>
        <w:t>33: 10-18.</w:t>
      </w:r>
    </w:p>
    <w:p w14:paraId="5EED376D" w14:textId="77777777" w:rsidR="004423CE" w:rsidRPr="001D266C" w:rsidRDefault="004423CE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2011. Toshisada Nishida: colleague, mentor, collaborator, and friend. </w:t>
      </w:r>
      <w:r w:rsidRPr="001D266C">
        <w:rPr>
          <w:rFonts w:asciiTheme="majorHAnsi" w:hAnsiTheme="majorHAnsi" w:cstheme="majorHAnsi"/>
          <w:i/>
          <w:szCs w:val="24"/>
        </w:rPr>
        <w:t>Primates</w:t>
      </w:r>
      <w:r w:rsidRPr="001D266C">
        <w:rPr>
          <w:rFonts w:asciiTheme="majorHAnsi" w:hAnsiTheme="majorHAnsi" w:cstheme="majorHAnsi"/>
          <w:szCs w:val="24"/>
        </w:rPr>
        <w:t xml:space="preserve"> 52: 303-304. </w:t>
      </w:r>
    </w:p>
    <w:p w14:paraId="4D742989" w14:textId="77777777" w:rsidR="00065B18" w:rsidRPr="001D266C" w:rsidRDefault="00065B18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2011. Memories of Toshi.</w:t>
      </w:r>
      <w:r w:rsidRPr="001D266C">
        <w:rPr>
          <w:rFonts w:asciiTheme="majorHAnsi" w:hAnsiTheme="majorHAnsi" w:cstheme="majorHAnsi"/>
          <w:i/>
          <w:szCs w:val="24"/>
        </w:rPr>
        <w:t xml:space="preserve"> Pan Africa News</w:t>
      </w:r>
      <w:r w:rsidRPr="001D266C">
        <w:rPr>
          <w:rFonts w:asciiTheme="majorHAnsi" w:hAnsiTheme="majorHAnsi" w:cstheme="majorHAnsi"/>
          <w:szCs w:val="24"/>
        </w:rPr>
        <w:t xml:space="preserve"> 18: 7-8. </w:t>
      </w:r>
    </w:p>
    <w:p w14:paraId="7C6A5DE8" w14:textId="77777777" w:rsidR="004423CE" w:rsidRPr="001D266C" w:rsidRDefault="004423CE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J.C.</w:t>
      </w:r>
      <w:r w:rsidRPr="001D266C">
        <w:rPr>
          <w:rFonts w:asciiTheme="majorHAnsi" w:hAnsiTheme="majorHAnsi" w:cstheme="majorHAnsi"/>
          <w:szCs w:val="24"/>
        </w:rPr>
        <w:t xml:space="preserve"> 2011. Fearing a planet without apes. </w:t>
      </w:r>
      <w:r w:rsidRPr="001D266C">
        <w:rPr>
          <w:rFonts w:asciiTheme="majorHAnsi" w:hAnsiTheme="majorHAnsi" w:cstheme="majorHAnsi"/>
          <w:i/>
          <w:szCs w:val="24"/>
        </w:rPr>
        <w:t>New York Times</w:t>
      </w:r>
      <w:r w:rsidRPr="001D266C">
        <w:rPr>
          <w:rFonts w:asciiTheme="majorHAnsi" w:hAnsiTheme="majorHAnsi" w:cstheme="majorHAnsi"/>
          <w:szCs w:val="24"/>
        </w:rPr>
        <w:t xml:space="preserve"> op/ed. August 21, 2011</w:t>
      </w:r>
    </w:p>
    <w:p w14:paraId="17A19820" w14:textId="1F776DE2" w:rsidR="007876E4" w:rsidRPr="001D266C" w:rsidRDefault="007876E4" w:rsidP="008A3C61">
      <w:pPr>
        <w:tabs>
          <w:tab w:val="left" w:pos="36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Yamagiwa, J.,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, and T. Nishida. 2006. Introduction </w:t>
      </w:r>
      <w:r w:rsidRPr="001D266C">
        <w:rPr>
          <w:rFonts w:asciiTheme="majorHAnsi" w:eastAsia="MS Mincho" w:hAnsiTheme="majorHAnsi" w:cstheme="majorHAnsi"/>
          <w:szCs w:val="24"/>
        </w:rPr>
        <w:t xml:space="preserve">to the International Symposium on African Great Apes. </w:t>
      </w:r>
      <w:r w:rsidRPr="001D266C">
        <w:rPr>
          <w:rFonts w:asciiTheme="majorHAnsi" w:eastAsia="MS Mincho" w:hAnsiTheme="majorHAnsi" w:cstheme="majorHAnsi"/>
          <w:i/>
          <w:szCs w:val="24"/>
        </w:rPr>
        <w:t>Primates</w:t>
      </w:r>
      <w:r w:rsidRPr="001D266C">
        <w:rPr>
          <w:rFonts w:asciiTheme="majorHAnsi" w:hAnsiTheme="majorHAnsi" w:cstheme="majorHAnsi"/>
          <w:szCs w:val="24"/>
        </w:rPr>
        <w:t xml:space="preserve"> 47: 1</w:t>
      </w:r>
      <w:r w:rsidR="00F80F33" w:rsidRPr="001D266C">
        <w:rPr>
          <w:rFonts w:asciiTheme="majorHAnsi" w:hAnsiTheme="majorHAnsi" w:cstheme="majorHAnsi"/>
          <w:szCs w:val="24"/>
        </w:rPr>
        <w:t>.</w:t>
      </w:r>
    </w:p>
    <w:p w14:paraId="7A63B804" w14:textId="72C20DD8" w:rsidR="00363331" w:rsidRPr="001D266C" w:rsidRDefault="00363331" w:rsidP="008A3C61">
      <w:pPr>
        <w:tabs>
          <w:tab w:val="left" w:pos="36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 xml:space="preserve">Mitani, J.C., </w:t>
      </w:r>
      <w:r w:rsidRPr="001D266C">
        <w:rPr>
          <w:rFonts w:asciiTheme="majorHAnsi" w:hAnsiTheme="majorHAnsi" w:cstheme="majorHAnsi"/>
          <w:szCs w:val="24"/>
        </w:rPr>
        <w:t>W. McGrew, and R. Wrangham.</w:t>
      </w:r>
      <w:r w:rsidRPr="001D266C">
        <w:rPr>
          <w:rFonts w:asciiTheme="majorHAnsi" w:hAnsiTheme="majorHAnsi" w:cstheme="majorHAnsi"/>
          <w:b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2006. Toshisada Nishida’s contributions to primatology. </w:t>
      </w:r>
      <w:r w:rsidRPr="001D266C">
        <w:rPr>
          <w:rFonts w:asciiTheme="majorHAnsi" w:hAnsiTheme="majorHAnsi" w:cstheme="majorHAnsi"/>
          <w:i/>
          <w:szCs w:val="24"/>
        </w:rPr>
        <w:t>Primates</w:t>
      </w:r>
      <w:r w:rsidRPr="001D266C">
        <w:rPr>
          <w:rFonts w:asciiTheme="majorHAnsi" w:hAnsiTheme="majorHAnsi" w:cstheme="majorHAnsi"/>
          <w:szCs w:val="24"/>
        </w:rPr>
        <w:t xml:space="preserve"> 47: 2-5.</w:t>
      </w:r>
    </w:p>
    <w:p w14:paraId="5F42C474" w14:textId="77777777" w:rsidR="00F80F33" w:rsidRPr="001D266C" w:rsidRDefault="00F80F33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Mitani, J.C</w:t>
      </w:r>
      <w:r w:rsidRPr="001D266C">
        <w:rPr>
          <w:rFonts w:asciiTheme="majorHAnsi" w:hAnsiTheme="majorHAnsi" w:cstheme="majorHAnsi"/>
          <w:szCs w:val="24"/>
        </w:rPr>
        <w:t xml:space="preserve">. and D. Watts. 2003. Field research at Ngogo, Kibale National Park, Uganda. </w:t>
      </w:r>
      <w:r w:rsidRPr="001D266C">
        <w:rPr>
          <w:rFonts w:asciiTheme="majorHAnsi" w:hAnsiTheme="majorHAnsi" w:cstheme="majorHAnsi"/>
          <w:i/>
          <w:szCs w:val="24"/>
        </w:rPr>
        <w:t>Pan Africa News</w:t>
      </w:r>
      <w:r w:rsidRPr="001D266C">
        <w:rPr>
          <w:rFonts w:asciiTheme="majorHAnsi" w:hAnsiTheme="majorHAnsi" w:cstheme="majorHAnsi"/>
          <w:szCs w:val="24"/>
        </w:rPr>
        <w:t xml:space="preserve"> 10: 3-4.</w:t>
      </w:r>
    </w:p>
    <w:p w14:paraId="485DB645" w14:textId="2ACE78EA" w:rsidR="002165A7" w:rsidRPr="001D266C" w:rsidRDefault="00852A2C" w:rsidP="008A3C61">
      <w:pPr>
        <w:tabs>
          <w:tab w:val="left" w:pos="6740"/>
        </w:tabs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Berenstain, L., </w:t>
      </w:r>
      <w:r w:rsidRPr="001D266C">
        <w:rPr>
          <w:rFonts w:asciiTheme="majorHAnsi" w:hAnsiTheme="majorHAnsi" w:cstheme="majorHAnsi"/>
          <w:b/>
          <w:szCs w:val="24"/>
        </w:rPr>
        <w:t>J.C. Mitani</w:t>
      </w:r>
      <w:r w:rsidRPr="001D266C">
        <w:rPr>
          <w:rFonts w:asciiTheme="majorHAnsi" w:hAnsiTheme="majorHAnsi" w:cstheme="majorHAnsi"/>
          <w:szCs w:val="24"/>
        </w:rPr>
        <w:t xml:space="preserve">, and R. Tenaza. 1986. Effects of El Nino on habitat and primates in East Kalimantan. </w:t>
      </w:r>
      <w:r w:rsidRPr="001D266C">
        <w:rPr>
          <w:rFonts w:asciiTheme="majorHAnsi" w:hAnsiTheme="majorHAnsi" w:cstheme="majorHAnsi"/>
          <w:i/>
          <w:szCs w:val="24"/>
        </w:rPr>
        <w:t xml:space="preserve">Primate Conservation </w:t>
      </w:r>
      <w:r w:rsidRPr="001D266C">
        <w:rPr>
          <w:rFonts w:asciiTheme="majorHAnsi" w:hAnsiTheme="majorHAnsi" w:cstheme="majorHAnsi"/>
          <w:szCs w:val="24"/>
        </w:rPr>
        <w:t>7:</w:t>
      </w:r>
      <w:r w:rsidR="00F725C1" w:rsidRPr="001D266C">
        <w:rPr>
          <w:rFonts w:asciiTheme="majorHAnsi" w:hAnsiTheme="majorHAnsi" w:cstheme="majorHAnsi"/>
          <w:szCs w:val="24"/>
        </w:rPr>
        <w:t xml:space="preserve"> </w:t>
      </w:r>
      <w:r w:rsidRPr="001D266C">
        <w:rPr>
          <w:rFonts w:asciiTheme="majorHAnsi" w:hAnsiTheme="majorHAnsi" w:cstheme="majorHAnsi"/>
          <w:szCs w:val="24"/>
        </w:rPr>
        <w:t xml:space="preserve">54-55. </w:t>
      </w:r>
    </w:p>
    <w:p w14:paraId="5E496D1C" w14:textId="77777777" w:rsidR="00287D0A" w:rsidRPr="001D266C" w:rsidRDefault="00287D0A" w:rsidP="008A3C61">
      <w:pPr>
        <w:rPr>
          <w:rFonts w:asciiTheme="majorHAnsi" w:hAnsiTheme="majorHAnsi" w:cstheme="majorHAnsi"/>
          <w:szCs w:val="24"/>
        </w:rPr>
      </w:pPr>
    </w:p>
    <w:p w14:paraId="7A4AD3A0" w14:textId="77777777" w:rsidR="00990847" w:rsidRPr="001D266C" w:rsidRDefault="00990847" w:rsidP="008A3C61">
      <w:pPr>
        <w:rPr>
          <w:rFonts w:asciiTheme="majorHAnsi" w:hAnsiTheme="majorHAnsi" w:cstheme="majorHAnsi"/>
          <w:b/>
          <w:szCs w:val="24"/>
        </w:rPr>
      </w:pPr>
      <w:r w:rsidRPr="001D266C">
        <w:rPr>
          <w:rFonts w:asciiTheme="majorHAnsi" w:hAnsiTheme="majorHAnsi" w:cstheme="majorHAnsi"/>
          <w:b/>
          <w:szCs w:val="24"/>
        </w:rPr>
        <w:t>BOOK REVIEWS</w:t>
      </w:r>
    </w:p>
    <w:p w14:paraId="201E5778" w14:textId="10637796" w:rsidR="00B62919" w:rsidRPr="001D266C" w:rsidRDefault="00B62919" w:rsidP="00B84DE2">
      <w:pPr>
        <w:ind w:left="450" w:hanging="450"/>
        <w:rPr>
          <w:rFonts w:asciiTheme="majorHAnsi" w:hAnsiTheme="majorHAnsi" w:cstheme="majorHAnsi"/>
          <w:color w:val="000000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</w:t>
      </w:r>
      <w:r w:rsidR="004D58A9" w:rsidRPr="001D266C">
        <w:rPr>
          <w:rFonts w:asciiTheme="majorHAnsi" w:hAnsiTheme="majorHAnsi" w:cstheme="majorHAnsi"/>
          <w:szCs w:val="24"/>
        </w:rPr>
        <w:t>2022</w:t>
      </w:r>
      <w:r w:rsidRPr="001D266C">
        <w:rPr>
          <w:rFonts w:asciiTheme="majorHAnsi" w:hAnsiTheme="majorHAnsi" w:cstheme="majorHAnsi"/>
          <w:szCs w:val="24"/>
        </w:rPr>
        <w:t xml:space="preserve">. Book review of </w:t>
      </w:r>
      <w:r w:rsidRPr="001D266C">
        <w:rPr>
          <w:rFonts w:asciiTheme="majorHAnsi" w:hAnsiTheme="majorHAnsi" w:cstheme="majorHAnsi"/>
          <w:i/>
          <w:iCs/>
          <w:szCs w:val="24"/>
        </w:rPr>
        <w:t>I Remember Africa: A Field Biologist’s Half-Century Perspective</w:t>
      </w:r>
      <w:r w:rsidRPr="001D266C">
        <w:rPr>
          <w:rFonts w:asciiTheme="majorHAnsi" w:hAnsiTheme="majorHAnsi" w:cstheme="majorHAnsi"/>
          <w:szCs w:val="24"/>
        </w:rPr>
        <w:t xml:space="preserve">. </w:t>
      </w:r>
      <w:r w:rsidRPr="001D266C">
        <w:rPr>
          <w:rFonts w:asciiTheme="majorHAnsi" w:hAnsiTheme="majorHAnsi" w:cstheme="majorHAnsi"/>
          <w:i/>
          <w:iCs/>
          <w:szCs w:val="24"/>
        </w:rPr>
        <w:t>Primate</w:t>
      </w:r>
      <w:r w:rsidR="00B84DE2" w:rsidRPr="001D266C">
        <w:rPr>
          <w:rFonts w:asciiTheme="majorHAnsi" w:hAnsiTheme="majorHAnsi" w:cstheme="majorHAnsi"/>
          <w:i/>
          <w:iCs/>
          <w:szCs w:val="24"/>
        </w:rPr>
        <w:t xml:space="preserve">s </w:t>
      </w:r>
      <w:r w:rsidR="00B84DE2" w:rsidRPr="001D266C">
        <w:rPr>
          <w:rFonts w:asciiTheme="majorHAnsi" w:hAnsiTheme="majorHAnsi" w:cstheme="majorHAnsi"/>
          <w:szCs w:val="24"/>
        </w:rPr>
        <w:t xml:space="preserve">63: 549-550. </w:t>
      </w:r>
    </w:p>
    <w:p w14:paraId="7A0DDB4E" w14:textId="0A538583" w:rsidR="007A4E45" w:rsidRPr="001D266C" w:rsidRDefault="007A4E45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lastRenderedPageBreak/>
        <w:t xml:space="preserve">Mitani, J.C. </w:t>
      </w:r>
      <w:r w:rsidR="00377C54" w:rsidRPr="001D266C">
        <w:rPr>
          <w:rFonts w:asciiTheme="majorHAnsi" w:hAnsiTheme="majorHAnsi" w:cstheme="majorHAnsi"/>
          <w:szCs w:val="24"/>
        </w:rPr>
        <w:t>2021</w:t>
      </w:r>
      <w:r w:rsidRPr="001D266C">
        <w:rPr>
          <w:rFonts w:asciiTheme="majorHAnsi" w:hAnsiTheme="majorHAnsi" w:cstheme="majorHAnsi"/>
          <w:szCs w:val="24"/>
        </w:rPr>
        <w:t xml:space="preserve">. Book review of </w:t>
      </w:r>
      <w:r w:rsidRPr="001D266C">
        <w:rPr>
          <w:rFonts w:asciiTheme="majorHAnsi" w:hAnsiTheme="majorHAnsi" w:cstheme="majorHAnsi"/>
          <w:i/>
          <w:iCs/>
          <w:szCs w:val="24"/>
        </w:rPr>
        <w:t>Chimpanzee Culture Wars</w:t>
      </w:r>
      <w:r w:rsidRPr="001D266C">
        <w:rPr>
          <w:rFonts w:asciiTheme="majorHAnsi" w:hAnsiTheme="majorHAnsi" w:cstheme="majorHAnsi"/>
          <w:szCs w:val="24"/>
        </w:rPr>
        <w:t xml:space="preserve">. by Nicholas Langlitz. </w:t>
      </w:r>
      <w:r w:rsidRPr="001D266C">
        <w:rPr>
          <w:rFonts w:asciiTheme="majorHAnsi" w:hAnsiTheme="majorHAnsi" w:cstheme="majorHAnsi"/>
          <w:i/>
          <w:iCs/>
          <w:szCs w:val="24"/>
        </w:rPr>
        <w:t>American Journal of Physical Anthropology</w:t>
      </w:r>
      <w:r w:rsidR="00B84DE2" w:rsidRPr="001D266C">
        <w:rPr>
          <w:rFonts w:asciiTheme="majorHAnsi" w:hAnsiTheme="majorHAnsi" w:cstheme="majorHAnsi"/>
          <w:szCs w:val="24"/>
        </w:rPr>
        <w:t xml:space="preserve">. 175: 943-944.  </w:t>
      </w:r>
    </w:p>
    <w:p w14:paraId="33D08130" w14:textId="0D831D75" w:rsidR="00AA559B" w:rsidRPr="001D266C" w:rsidRDefault="00AA559B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2018. Book review of </w:t>
      </w:r>
      <w:r w:rsidRPr="001D266C">
        <w:rPr>
          <w:rFonts w:asciiTheme="majorHAnsi" w:hAnsiTheme="majorHAnsi" w:cstheme="majorHAnsi"/>
          <w:i/>
          <w:szCs w:val="24"/>
        </w:rPr>
        <w:t>Chimpanzees and Human Evolution</w:t>
      </w:r>
      <w:r w:rsidRPr="001D266C">
        <w:rPr>
          <w:rFonts w:asciiTheme="majorHAnsi" w:hAnsiTheme="majorHAnsi" w:cstheme="majorHAnsi"/>
          <w:szCs w:val="24"/>
        </w:rPr>
        <w:t xml:space="preserve">. edited by M. Muller, R. Wrangham, and D. Pilbeam. </w:t>
      </w:r>
      <w:r w:rsidRPr="001D266C">
        <w:rPr>
          <w:rFonts w:asciiTheme="majorHAnsi" w:hAnsiTheme="majorHAnsi" w:cstheme="majorHAnsi"/>
          <w:i/>
          <w:szCs w:val="24"/>
        </w:rPr>
        <w:t>Quarterly Review of Biology</w:t>
      </w:r>
      <w:r w:rsidR="00D7519B" w:rsidRPr="001D266C">
        <w:rPr>
          <w:rFonts w:asciiTheme="majorHAnsi" w:hAnsiTheme="majorHAnsi" w:cstheme="majorHAnsi"/>
          <w:szCs w:val="24"/>
        </w:rPr>
        <w:t xml:space="preserve"> 93: 271-272.</w:t>
      </w:r>
    </w:p>
    <w:p w14:paraId="23A589CD" w14:textId="60F8EFFE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>Mitani, J.C. 2012. Book review of “</w:t>
      </w:r>
      <w:r w:rsidRPr="001D266C">
        <w:rPr>
          <w:rFonts w:asciiTheme="majorHAnsi" w:hAnsiTheme="majorHAnsi" w:cstheme="majorHAnsi"/>
          <w:i/>
          <w:szCs w:val="24"/>
        </w:rPr>
        <w:t>A Cooperative Species: Human Reciprocity and its Evolution</w:t>
      </w:r>
      <w:r w:rsidRPr="001D266C">
        <w:rPr>
          <w:rFonts w:asciiTheme="majorHAnsi" w:hAnsiTheme="majorHAnsi" w:cstheme="majorHAnsi"/>
          <w:szCs w:val="24"/>
        </w:rPr>
        <w:t xml:space="preserve">. by Samuel Bowles and Herbert Gintis. </w:t>
      </w:r>
      <w:r w:rsidRPr="001D266C">
        <w:rPr>
          <w:rFonts w:asciiTheme="majorHAnsi" w:hAnsiTheme="majorHAnsi" w:cstheme="majorHAnsi"/>
          <w:i/>
          <w:szCs w:val="24"/>
        </w:rPr>
        <w:t>Comparative Studies in Society and History</w:t>
      </w:r>
      <w:r w:rsidRPr="001D266C">
        <w:rPr>
          <w:rFonts w:asciiTheme="majorHAnsi" w:hAnsiTheme="majorHAnsi" w:cstheme="majorHAnsi"/>
          <w:szCs w:val="24"/>
        </w:rPr>
        <w:t xml:space="preserve"> 54: 947-948. </w:t>
      </w:r>
    </w:p>
    <w:p w14:paraId="20A44DDF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2009. Book review of </w:t>
      </w:r>
      <w:r w:rsidRPr="001D266C">
        <w:rPr>
          <w:rFonts w:asciiTheme="majorHAnsi" w:hAnsiTheme="majorHAnsi" w:cstheme="majorHAnsi"/>
          <w:i/>
          <w:szCs w:val="24"/>
        </w:rPr>
        <w:t>Primeval Kinship. How Pair-Bonding Gave Birth to Human Society</w:t>
      </w:r>
      <w:r w:rsidRPr="001D266C">
        <w:rPr>
          <w:rFonts w:asciiTheme="majorHAnsi" w:hAnsiTheme="majorHAnsi" w:cstheme="majorHAnsi"/>
          <w:szCs w:val="24"/>
        </w:rPr>
        <w:t xml:space="preserve">. by B. Chapais. </w:t>
      </w:r>
      <w:r w:rsidRPr="001D266C">
        <w:rPr>
          <w:rFonts w:asciiTheme="majorHAnsi" w:hAnsiTheme="majorHAnsi" w:cstheme="majorHAnsi"/>
          <w:i/>
          <w:szCs w:val="24"/>
        </w:rPr>
        <w:t>Primates</w:t>
      </w:r>
      <w:r w:rsidRPr="001D266C">
        <w:rPr>
          <w:rFonts w:asciiTheme="majorHAnsi" w:hAnsiTheme="majorHAnsi" w:cstheme="majorHAnsi"/>
          <w:szCs w:val="24"/>
        </w:rPr>
        <w:t xml:space="preserve"> 50: 91-93. </w:t>
      </w:r>
    </w:p>
    <w:p w14:paraId="5A4C3A07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2007. Primate ecology, behavior, and conservation.  Book review of </w:t>
      </w:r>
      <w:r w:rsidRPr="001D266C">
        <w:rPr>
          <w:rFonts w:asciiTheme="majorHAnsi" w:hAnsiTheme="majorHAnsi" w:cstheme="majorHAnsi"/>
          <w:i/>
          <w:szCs w:val="24"/>
        </w:rPr>
        <w:t>Primates of Western Uganda</w:t>
      </w:r>
      <w:r w:rsidRPr="001D266C">
        <w:rPr>
          <w:rFonts w:asciiTheme="majorHAnsi" w:hAnsiTheme="majorHAnsi" w:cstheme="majorHAnsi"/>
          <w:szCs w:val="24"/>
        </w:rPr>
        <w:t xml:space="preserve">. edited by N. Newton-Fisher, H. Notman, J. Paterson, and V. Reynolds. </w:t>
      </w:r>
      <w:r w:rsidRPr="001D266C">
        <w:rPr>
          <w:rFonts w:asciiTheme="majorHAnsi" w:hAnsiTheme="majorHAnsi" w:cstheme="majorHAnsi"/>
          <w:i/>
          <w:szCs w:val="24"/>
        </w:rPr>
        <w:t>Journal of Mammalian Evolution</w:t>
      </w:r>
      <w:r w:rsidRPr="001D266C">
        <w:rPr>
          <w:rFonts w:asciiTheme="majorHAnsi" w:hAnsiTheme="majorHAnsi" w:cstheme="majorHAnsi"/>
          <w:szCs w:val="24"/>
        </w:rPr>
        <w:t>, 14: 195-197.</w:t>
      </w:r>
    </w:p>
    <w:p w14:paraId="395B0C77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2007. Book review of </w:t>
      </w:r>
      <w:r w:rsidRPr="001D266C">
        <w:rPr>
          <w:rFonts w:asciiTheme="majorHAnsi" w:hAnsiTheme="majorHAnsi" w:cstheme="majorHAnsi"/>
          <w:i/>
          <w:szCs w:val="24"/>
        </w:rPr>
        <w:t>The Cultured Chimpanzee: Reflections on Cultural Primatology</w:t>
      </w:r>
      <w:r w:rsidRPr="001D266C">
        <w:rPr>
          <w:rFonts w:asciiTheme="majorHAnsi" w:hAnsiTheme="majorHAnsi" w:cstheme="majorHAnsi"/>
          <w:szCs w:val="24"/>
        </w:rPr>
        <w:t xml:space="preserve">. by W. McGrew. </w:t>
      </w:r>
      <w:r w:rsidRPr="001D266C">
        <w:rPr>
          <w:rFonts w:asciiTheme="majorHAnsi" w:hAnsiTheme="majorHAnsi" w:cstheme="majorHAnsi"/>
          <w:i/>
          <w:szCs w:val="24"/>
        </w:rPr>
        <w:t xml:space="preserve">American Journal of Physical Anthropology, </w:t>
      </w:r>
      <w:r w:rsidRPr="001D266C">
        <w:rPr>
          <w:rFonts w:asciiTheme="majorHAnsi" w:hAnsiTheme="majorHAnsi" w:cstheme="majorHAnsi"/>
          <w:szCs w:val="24"/>
        </w:rPr>
        <w:t xml:space="preserve">132: 159-160. </w:t>
      </w:r>
    </w:p>
    <w:p w14:paraId="74F9F69C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2006. Book review of </w:t>
      </w:r>
      <w:r w:rsidRPr="001D266C">
        <w:rPr>
          <w:rFonts w:asciiTheme="majorHAnsi" w:hAnsiTheme="majorHAnsi" w:cstheme="majorHAnsi"/>
          <w:i/>
          <w:szCs w:val="24"/>
        </w:rPr>
        <w:t>The Chimpanzees of the Budongo Forest.</w:t>
      </w:r>
      <w:r w:rsidRPr="001D266C">
        <w:rPr>
          <w:rFonts w:asciiTheme="majorHAnsi" w:hAnsiTheme="majorHAnsi" w:cstheme="majorHAnsi"/>
          <w:szCs w:val="24"/>
        </w:rPr>
        <w:t xml:space="preserve"> by V. Reynolds.</w:t>
      </w:r>
      <w:r w:rsidRPr="001D266C">
        <w:rPr>
          <w:rFonts w:asciiTheme="majorHAnsi" w:hAnsiTheme="majorHAnsi" w:cstheme="majorHAnsi"/>
          <w:i/>
          <w:szCs w:val="24"/>
        </w:rPr>
        <w:t xml:space="preserve"> International Journal of Primatology,</w:t>
      </w:r>
      <w:r w:rsidRPr="001D266C">
        <w:rPr>
          <w:rFonts w:asciiTheme="majorHAnsi" w:hAnsiTheme="majorHAnsi" w:cstheme="majorHAnsi"/>
          <w:szCs w:val="24"/>
        </w:rPr>
        <w:t xml:space="preserve"> 27: 1491-1493. </w:t>
      </w:r>
    </w:p>
    <w:p w14:paraId="3476C685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2005. Book review of </w:t>
      </w:r>
      <w:r w:rsidRPr="001D266C">
        <w:rPr>
          <w:rFonts w:asciiTheme="majorHAnsi" w:hAnsiTheme="majorHAnsi" w:cstheme="majorHAnsi"/>
          <w:i/>
          <w:szCs w:val="24"/>
        </w:rPr>
        <w:t>Kinship and Behavior in Primates</w:t>
      </w:r>
      <w:r w:rsidRPr="001D266C">
        <w:rPr>
          <w:rFonts w:asciiTheme="majorHAnsi" w:hAnsiTheme="majorHAnsi" w:cstheme="majorHAnsi"/>
          <w:szCs w:val="24"/>
        </w:rPr>
        <w:t xml:space="preserve">. edited by B. Chapais and C. Berman. </w:t>
      </w:r>
      <w:r w:rsidRPr="001D266C">
        <w:rPr>
          <w:rFonts w:asciiTheme="majorHAnsi" w:hAnsiTheme="majorHAnsi" w:cstheme="majorHAnsi"/>
          <w:i/>
          <w:szCs w:val="24"/>
        </w:rPr>
        <w:t>Evolution and Human Behavior</w:t>
      </w:r>
      <w:r w:rsidRPr="001D266C">
        <w:rPr>
          <w:rFonts w:asciiTheme="majorHAnsi" w:hAnsiTheme="majorHAnsi" w:cstheme="majorHAnsi"/>
          <w:szCs w:val="24"/>
        </w:rPr>
        <w:t>, 26: 202-205.</w:t>
      </w:r>
    </w:p>
    <w:p w14:paraId="4BAA9BEE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2002. Book review of </w:t>
      </w:r>
      <w:r w:rsidRPr="001D266C">
        <w:rPr>
          <w:rFonts w:asciiTheme="majorHAnsi" w:hAnsiTheme="majorHAnsi" w:cstheme="majorHAnsi"/>
          <w:i/>
          <w:szCs w:val="24"/>
        </w:rPr>
        <w:t>Chimpanzee and Red Colobus: The Ecology of Predator and Prey</w:t>
      </w:r>
      <w:r w:rsidRPr="001D266C">
        <w:rPr>
          <w:rFonts w:asciiTheme="majorHAnsi" w:hAnsiTheme="majorHAnsi" w:cstheme="majorHAnsi"/>
          <w:szCs w:val="24"/>
        </w:rPr>
        <w:t xml:space="preserve">. by C. Stanford. </w:t>
      </w:r>
      <w:r w:rsidRPr="001D266C">
        <w:rPr>
          <w:rFonts w:asciiTheme="majorHAnsi" w:hAnsiTheme="majorHAnsi" w:cstheme="majorHAnsi"/>
          <w:i/>
          <w:szCs w:val="24"/>
        </w:rPr>
        <w:t>American Journal of Physical Anthropology</w:t>
      </w:r>
      <w:r w:rsidRPr="001D266C">
        <w:rPr>
          <w:rFonts w:asciiTheme="majorHAnsi" w:hAnsiTheme="majorHAnsi" w:cstheme="majorHAnsi"/>
          <w:szCs w:val="24"/>
        </w:rPr>
        <w:t>, 119: 344-345.</w:t>
      </w:r>
    </w:p>
    <w:p w14:paraId="6B2CDB77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2002. Book review of </w:t>
      </w:r>
      <w:r w:rsidRPr="001D266C">
        <w:rPr>
          <w:rFonts w:asciiTheme="majorHAnsi" w:hAnsiTheme="majorHAnsi" w:cstheme="majorHAnsi"/>
          <w:i/>
          <w:szCs w:val="24"/>
        </w:rPr>
        <w:t>Meat-eating and Human Evolution.</w:t>
      </w:r>
      <w:r w:rsidRPr="001D266C">
        <w:rPr>
          <w:rFonts w:asciiTheme="majorHAnsi" w:hAnsiTheme="majorHAnsi" w:cstheme="majorHAnsi"/>
          <w:szCs w:val="24"/>
        </w:rPr>
        <w:t xml:space="preserve"> edited by C. Stanford and H. Bunn. </w:t>
      </w:r>
      <w:r w:rsidRPr="001D266C">
        <w:rPr>
          <w:rFonts w:asciiTheme="majorHAnsi" w:hAnsiTheme="majorHAnsi" w:cstheme="majorHAnsi"/>
          <w:i/>
          <w:szCs w:val="24"/>
        </w:rPr>
        <w:t>American Anthropologist</w:t>
      </w:r>
      <w:r w:rsidRPr="001D266C">
        <w:rPr>
          <w:rFonts w:asciiTheme="majorHAnsi" w:hAnsiTheme="majorHAnsi" w:cstheme="majorHAnsi"/>
          <w:szCs w:val="24"/>
        </w:rPr>
        <w:t xml:space="preserve">, 104: 999. </w:t>
      </w:r>
    </w:p>
    <w:p w14:paraId="32EC548D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2002. Book review of </w:t>
      </w:r>
      <w:r w:rsidRPr="001D266C">
        <w:rPr>
          <w:rFonts w:asciiTheme="majorHAnsi" w:hAnsiTheme="majorHAnsi" w:cstheme="majorHAnsi"/>
          <w:i/>
          <w:szCs w:val="24"/>
        </w:rPr>
        <w:t>The Chimpanzees of the Tai Forest</w:t>
      </w:r>
      <w:r w:rsidRPr="001D266C">
        <w:rPr>
          <w:rFonts w:asciiTheme="majorHAnsi" w:hAnsiTheme="majorHAnsi" w:cstheme="majorHAnsi"/>
          <w:szCs w:val="24"/>
        </w:rPr>
        <w:t xml:space="preserve"> by C. Boesch and H. Boesch-Achermann. </w:t>
      </w:r>
      <w:r w:rsidRPr="001D266C">
        <w:rPr>
          <w:rFonts w:asciiTheme="majorHAnsi" w:hAnsiTheme="majorHAnsi" w:cstheme="majorHAnsi"/>
          <w:i/>
          <w:szCs w:val="24"/>
        </w:rPr>
        <w:t>International Journal of Primatology</w:t>
      </w:r>
      <w:r w:rsidRPr="001D266C">
        <w:rPr>
          <w:rFonts w:asciiTheme="majorHAnsi" w:hAnsiTheme="majorHAnsi" w:cstheme="majorHAnsi"/>
          <w:szCs w:val="24"/>
        </w:rPr>
        <w:t>, 23: 1143-1145.</w:t>
      </w:r>
    </w:p>
    <w:p w14:paraId="2F74637D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2001. Book review of </w:t>
      </w:r>
      <w:r w:rsidRPr="001D266C">
        <w:rPr>
          <w:rFonts w:asciiTheme="majorHAnsi" w:hAnsiTheme="majorHAnsi" w:cstheme="majorHAnsi"/>
          <w:i/>
          <w:szCs w:val="24"/>
        </w:rPr>
        <w:t>Primate Males: Causes and Consequences of Variation in Group Composition</w:t>
      </w:r>
      <w:r w:rsidRPr="001D266C">
        <w:rPr>
          <w:rFonts w:asciiTheme="majorHAnsi" w:hAnsiTheme="majorHAnsi" w:cstheme="majorHAnsi"/>
          <w:szCs w:val="24"/>
        </w:rPr>
        <w:t xml:space="preserve"> edited by P. Kappeler.</w:t>
      </w:r>
      <w:r w:rsidRPr="001D266C">
        <w:rPr>
          <w:rFonts w:asciiTheme="majorHAnsi" w:hAnsiTheme="majorHAnsi" w:cstheme="majorHAnsi"/>
          <w:i/>
          <w:szCs w:val="24"/>
        </w:rPr>
        <w:t xml:space="preserve"> American Journal of Physical Anthropology</w:t>
      </w:r>
      <w:r w:rsidRPr="001D266C">
        <w:rPr>
          <w:rFonts w:asciiTheme="majorHAnsi" w:hAnsiTheme="majorHAnsi" w:cstheme="majorHAnsi"/>
          <w:szCs w:val="24"/>
        </w:rPr>
        <w:t xml:space="preserve"> 116: 251-252.</w:t>
      </w:r>
    </w:p>
    <w:p w14:paraId="1F198A14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  <w:u w:val="single"/>
        </w:rPr>
      </w:pPr>
      <w:r w:rsidRPr="001D266C">
        <w:rPr>
          <w:rFonts w:asciiTheme="majorHAnsi" w:hAnsiTheme="majorHAnsi" w:cstheme="majorHAnsi"/>
          <w:szCs w:val="24"/>
        </w:rPr>
        <w:t xml:space="preserve">Mitani, J.C. 2000. Book review of </w:t>
      </w:r>
      <w:r w:rsidRPr="001D266C">
        <w:rPr>
          <w:rFonts w:asciiTheme="majorHAnsi" w:hAnsiTheme="majorHAnsi" w:cstheme="majorHAnsi"/>
          <w:i/>
          <w:szCs w:val="24"/>
        </w:rPr>
        <w:t>Primate Behavioral Ecology</w:t>
      </w:r>
      <w:r w:rsidRPr="001D266C">
        <w:rPr>
          <w:rFonts w:asciiTheme="majorHAnsi" w:hAnsiTheme="majorHAnsi" w:cstheme="majorHAnsi"/>
          <w:szCs w:val="24"/>
        </w:rPr>
        <w:t xml:space="preserve"> by K. Strier. </w:t>
      </w:r>
      <w:r w:rsidRPr="001D266C">
        <w:rPr>
          <w:rFonts w:asciiTheme="majorHAnsi" w:hAnsiTheme="majorHAnsi" w:cstheme="majorHAnsi"/>
          <w:i/>
          <w:szCs w:val="24"/>
        </w:rPr>
        <w:t>Animal Behaviour</w:t>
      </w:r>
      <w:r w:rsidRPr="001D266C">
        <w:rPr>
          <w:rFonts w:asciiTheme="majorHAnsi" w:hAnsiTheme="majorHAnsi" w:cstheme="majorHAnsi"/>
          <w:szCs w:val="24"/>
        </w:rPr>
        <w:t xml:space="preserve"> 60: 142-143.</w:t>
      </w:r>
    </w:p>
    <w:p w14:paraId="31D2E8AC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  <w:u w:val="single"/>
        </w:rPr>
      </w:pPr>
      <w:r w:rsidRPr="001D266C">
        <w:rPr>
          <w:rFonts w:asciiTheme="majorHAnsi" w:hAnsiTheme="majorHAnsi" w:cstheme="majorHAnsi"/>
          <w:szCs w:val="24"/>
        </w:rPr>
        <w:t xml:space="preserve">Mitani, J.C. 1996. Book Review of </w:t>
      </w:r>
      <w:r w:rsidRPr="001D266C">
        <w:rPr>
          <w:rFonts w:asciiTheme="majorHAnsi" w:hAnsiTheme="majorHAnsi" w:cstheme="majorHAnsi"/>
          <w:i/>
          <w:szCs w:val="24"/>
        </w:rPr>
        <w:t>Current Topics in Primate Vocal Communication</w:t>
      </w:r>
      <w:r w:rsidRPr="001D266C">
        <w:rPr>
          <w:rFonts w:asciiTheme="majorHAnsi" w:hAnsiTheme="majorHAnsi" w:cstheme="majorHAnsi"/>
          <w:szCs w:val="24"/>
        </w:rPr>
        <w:t xml:space="preserve">. Edited by Elke Zimmermann, John D. Newman, and Uwe Jürgens. </w:t>
      </w:r>
      <w:r w:rsidRPr="001D266C">
        <w:rPr>
          <w:rFonts w:asciiTheme="majorHAnsi" w:hAnsiTheme="majorHAnsi" w:cstheme="majorHAnsi"/>
          <w:i/>
          <w:szCs w:val="24"/>
        </w:rPr>
        <w:t>International Journal of Primatology</w:t>
      </w:r>
      <w:r w:rsidRPr="001D266C">
        <w:rPr>
          <w:rFonts w:asciiTheme="majorHAnsi" w:hAnsiTheme="majorHAnsi" w:cstheme="majorHAnsi"/>
          <w:szCs w:val="24"/>
        </w:rPr>
        <w:t xml:space="preserve"> 17:305-307.</w:t>
      </w:r>
    </w:p>
    <w:p w14:paraId="0334EC4C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1995. Next of kin. Book review of </w:t>
      </w:r>
      <w:r w:rsidRPr="001D266C">
        <w:rPr>
          <w:rFonts w:asciiTheme="majorHAnsi" w:hAnsiTheme="majorHAnsi" w:cstheme="majorHAnsi"/>
          <w:i/>
          <w:szCs w:val="24"/>
        </w:rPr>
        <w:t>Kanzi: The Ape at the Brink of the Human Mind</w:t>
      </w:r>
      <w:r w:rsidRPr="001D266C">
        <w:rPr>
          <w:rFonts w:asciiTheme="majorHAnsi" w:hAnsiTheme="majorHAnsi" w:cstheme="majorHAnsi"/>
          <w:szCs w:val="24"/>
        </w:rPr>
        <w:t xml:space="preserve"> by S. Savage-Rumbaugh and R. Lewin. </w:t>
      </w:r>
      <w:r w:rsidRPr="001D266C">
        <w:rPr>
          <w:rFonts w:asciiTheme="majorHAnsi" w:hAnsiTheme="majorHAnsi" w:cstheme="majorHAnsi"/>
          <w:i/>
          <w:szCs w:val="24"/>
        </w:rPr>
        <w:t>Scientific American</w:t>
      </w:r>
      <w:r w:rsidRPr="001D266C">
        <w:rPr>
          <w:rFonts w:asciiTheme="majorHAnsi" w:hAnsiTheme="majorHAnsi" w:cstheme="majorHAnsi"/>
          <w:szCs w:val="24"/>
        </w:rPr>
        <w:t xml:space="preserve"> 272: 84-85.</w:t>
      </w:r>
    </w:p>
    <w:p w14:paraId="2059E2F9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1993. Book review of </w:t>
      </w:r>
      <w:r w:rsidRPr="001D266C">
        <w:rPr>
          <w:rFonts w:asciiTheme="majorHAnsi" w:hAnsiTheme="majorHAnsi" w:cstheme="majorHAnsi"/>
          <w:i/>
          <w:szCs w:val="24"/>
        </w:rPr>
        <w:t>The Last Ape</w:t>
      </w:r>
      <w:r w:rsidRPr="001D266C">
        <w:rPr>
          <w:rFonts w:asciiTheme="majorHAnsi" w:hAnsiTheme="majorHAnsi" w:cstheme="majorHAnsi"/>
          <w:szCs w:val="24"/>
        </w:rPr>
        <w:t xml:space="preserve"> by T. Kano. </w:t>
      </w:r>
      <w:r w:rsidRPr="001D266C">
        <w:rPr>
          <w:rFonts w:asciiTheme="majorHAnsi" w:hAnsiTheme="majorHAnsi" w:cstheme="majorHAnsi"/>
          <w:i/>
          <w:szCs w:val="24"/>
        </w:rPr>
        <w:t>Quarterly Review of Biology</w:t>
      </w:r>
      <w:r w:rsidRPr="001D266C">
        <w:rPr>
          <w:rFonts w:asciiTheme="majorHAnsi" w:hAnsiTheme="majorHAnsi" w:cstheme="majorHAnsi"/>
          <w:szCs w:val="24"/>
        </w:rPr>
        <w:t xml:space="preserve"> 68: 462-463.</w:t>
      </w:r>
    </w:p>
    <w:p w14:paraId="33652940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1992. Book review of </w:t>
      </w:r>
      <w:r w:rsidRPr="001D266C">
        <w:rPr>
          <w:rFonts w:asciiTheme="majorHAnsi" w:hAnsiTheme="majorHAnsi" w:cstheme="majorHAnsi"/>
          <w:i/>
          <w:szCs w:val="24"/>
        </w:rPr>
        <w:t>Through a Window</w:t>
      </w:r>
      <w:r w:rsidRPr="001D266C">
        <w:rPr>
          <w:rFonts w:asciiTheme="majorHAnsi" w:hAnsiTheme="majorHAnsi" w:cstheme="majorHAnsi"/>
          <w:szCs w:val="24"/>
        </w:rPr>
        <w:t xml:space="preserve"> by J. Goodall. </w:t>
      </w:r>
      <w:r w:rsidRPr="001D266C">
        <w:rPr>
          <w:rFonts w:asciiTheme="majorHAnsi" w:hAnsiTheme="majorHAnsi" w:cstheme="majorHAnsi"/>
          <w:i/>
          <w:szCs w:val="24"/>
        </w:rPr>
        <w:t>American Scientist</w:t>
      </w:r>
      <w:r w:rsidRPr="001D266C">
        <w:rPr>
          <w:rFonts w:asciiTheme="majorHAnsi" w:hAnsiTheme="majorHAnsi" w:cstheme="majorHAnsi"/>
          <w:szCs w:val="24"/>
        </w:rPr>
        <w:t xml:space="preserve"> 80: 290-291.</w:t>
      </w:r>
    </w:p>
    <w:p w14:paraId="4AEC4EF8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1988. Hominoid evolution. Book review of </w:t>
      </w:r>
      <w:r w:rsidRPr="001D266C">
        <w:rPr>
          <w:rFonts w:asciiTheme="majorHAnsi" w:hAnsiTheme="majorHAnsi" w:cstheme="majorHAnsi"/>
          <w:i/>
          <w:szCs w:val="24"/>
        </w:rPr>
        <w:t>The Red Ape</w:t>
      </w:r>
      <w:r w:rsidRPr="001D266C">
        <w:rPr>
          <w:rFonts w:asciiTheme="majorHAnsi" w:hAnsiTheme="majorHAnsi" w:cstheme="majorHAnsi"/>
          <w:szCs w:val="24"/>
        </w:rPr>
        <w:t xml:space="preserve"> by J. Schwartz. </w:t>
      </w:r>
      <w:r w:rsidRPr="001D266C">
        <w:rPr>
          <w:rFonts w:asciiTheme="majorHAnsi" w:hAnsiTheme="majorHAnsi" w:cstheme="majorHAnsi"/>
          <w:i/>
          <w:szCs w:val="24"/>
        </w:rPr>
        <w:t>American Journal of Primatology</w:t>
      </w:r>
      <w:r w:rsidRPr="001D266C">
        <w:rPr>
          <w:rFonts w:asciiTheme="majorHAnsi" w:hAnsiTheme="majorHAnsi" w:cstheme="majorHAnsi"/>
          <w:szCs w:val="24"/>
        </w:rPr>
        <w:t xml:space="preserve"> 15: 189-190.</w:t>
      </w:r>
    </w:p>
    <w:p w14:paraId="669E6E50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1987. Simian affairs. Book review of </w:t>
      </w:r>
      <w:r w:rsidRPr="001D266C">
        <w:rPr>
          <w:rFonts w:asciiTheme="majorHAnsi" w:hAnsiTheme="majorHAnsi" w:cstheme="majorHAnsi"/>
          <w:i/>
          <w:szCs w:val="24"/>
        </w:rPr>
        <w:t>Apes of the World</w:t>
      </w:r>
      <w:r w:rsidRPr="001D266C">
        <w:rPr>
          <w:rFonts w:asciiTheme="majorHAnsi" w:hAnsiTheme="majorHAnsi" w:cstheme="majorHAnsi"/>
          <w:szCs w:val="24"/>
        </w:rPr>
        <w:t xml:space="preserve"> by R. Tuttle. </w:t>
      </w:r>
      <w:r w:rsidRPr="001D266C">
        <w:rPr>
          <w:rFonts w:asciiTheme="majorHAnsi" w:hAnsiTheme="majorHAnsi" w:cstheme="majorHAnsi"/>
          <w:i/>
          <w:szCs w:val="24"/>
        </w:rPr>
        <w:t>Nature</w:t>
      </w:r>
      <w:r w:rsidRPr="001D266C">
        <w:rPr>
          <w:rFonts w:asciiTheme="majorHAnsi" w:hAnsiTheme="majorHAnsi" w:cstheme="majorHAnsi"/>
          <w:szCs w:val="24"/>
        </w:rPr>
        <w:t xml:space="preserve"> 328:678.</w:t>
      </w:r>
    </w:p>
    <w:p w14:paraId="66FAD451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1987. Book review of </w:t>
      </w:r>
      <w:r w:rsidRPr="001D266C">
        <w:rPr>
          <w:rFonts w:asciiTheme="majorHAnsi" w:hAnsiTheme="majorHAnsi" w:cstheme="majorHAnsi"/>
          <w:i/>
          <w:szCs w:val="24"/>
        </w:rPr>
        <w:t>The Chimpanzees of Gombe</w:t>
      </w:r>
      <w:r w:rsidRPr="001D266C">
        <w:rPr>
          <w:rFonts w:asciiTheme="majorHAnsi" w:hAnsiTheme="majorHAnsi" w:cstheme="majorHAnsi"/>
          <w:szCs w:val="24"/>
        </w:rPr>
        <w:t xml:space="preserve"> by J. Goodall. </w:t>
      </w:r>
      <w:r w:rsidRPr="001D266C">
        <w:rPr>
          <w:rFonts w:asciiTheme="majorHAnsi" w:hAnsiTheme="majorHAnsi" w:cstheme="majorHAnsi"/>
          <w:i/>
          <w:szCs w:val="24"/>
        </w:rPr>
        <w:t>Quarterly Review of Biology</w:t>
      </w:r>
      <w:r w:rsidRPr="001D266C">
        <w:rPr>
          <w:rFonts w:asciiTheme="majorHAnsi" w:hAnsiTheme="majorHAnsi" w:cstheme="majorHAnsi"/>
          <w:szCs w:val="24"/>
        </w:rPr>
        <w:t xml:space="preserve"> 62: 464-465.</w:t>
      </w:r>
    </w:p>
    <w:p w14:paraId="3FB01EC9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lastRenderedPageBreak/>
        <w:t xml:space="preserve">Mitani, J.C. 1985. Primate communication and cognition. Book review of </w:t>
      </w:r>
      <w:r w:rsidRPr="001D266C">
        <w:rPr>
          <w:rFonts w:asciiTheme="majorHAnsi" w:hAnsiTheme="majorHAnsi" w:cstheme="majorHAnsi"/>
          <w:i/>
          <w:szCs w:val="24"/>
        </w:rPr>
        <w:t>The Meaning of Primate Signals</w:t>
      </w:r>
      <w:r w:rsidRPr="001D266C">
        <w:rPr>
          <w:rFonts w:asciiTheme="majorHAnsi" w:hAnsiTheme="majorHAnsi" w:cstheme="majorHAnsi"/>
          <w:szCs w:val="24"/>
        </w:rPr>
        <w:t xml:space="preserve"> edited by R. Harre and V. Reynolds. </w:t>
      </w:r>
      <w:r w:rsidRPr="001D266C">
        <w:rPr>
          <w:rFonts w:asciiTheme="majorHAnsi" w:hAnsiTheme="majorHAnsi" w:cstheme="majorHAnsi"/>
          <w:i/>
          <w:szCs w:val="24"/>
        </w:rPr>
        <w:t>American Journal of Primatology</w:t>
      </w:r>
      <w:r w:rsidRPr="001D266C">
        <w:rPr>
          <w:rFonts w:asciiTheme="majorHAnsi" w:hAnsiTheme="majorHAnsi" w:cstheme="majorHAnsi"/>
          <w:szCs w:val="24"/>
        </w:rPr>
        <w:t xml:space="preserve"> 9: 351-352.</w:t>
      </w:r>
    </w:p>
    <w:p w14:paraId="6299EC6B" w14:textId="77777777" w:rsidR="00990847" w:rsidRPr="001D266C" w:rsidRDefault="00990847" w:rsidP="008A3C61">
      <w:pPr>
        <w:ind w:left="480" w:hanging="480"/>
        <w:rPr>
          <w:rFonts w:asciiTheme="majorHAnsi" w:hAnsiTheme="majorHAnsi" w:cstheme="majorHAnsi"/>
          <w:szCs w:val="24"/>
        </w:rPr>
      </w:pPr>
      <w:r w:rsidRPr="001D266C">
        <w:rPr>
          <w:rFonts w:asciiTheme="majorHAnsi" w:hAnsiTheme="majorHAnsi" w:cstheme="majorHAnsi"/>
          <w:szCs w:val="24"/>
        </w:rPr>
        <w:t xml:space="preserve">Mitani, J.C. 1984. Book review of </w:t>
      </w:r>
      <w:r w:rsidRPr="001D266C">
        <w:rPr>
          <w:rFonts w:asciiTheme="majorHAnsi" w:hAnsiTheme="majorHAnsi" w:cstheme="majorHAnsi"/>
          <w:i/>
          <w:szCs w:val="24"/>
        </w:rPr>
        <w:t>Primate Communication</w:t>
      </w:r>
      <w:r w:rsidRPr="001D266C">
        <w:rPr>
          <w:rFonts w:asciiTheme="majorHAnsi" w:hAnsiTheme="majorHAnsi" w:cstheme="majorHAnsi"/>
          <w:szCs w:val="24"/>
        </w:rPr>
        <w:t xml:space="preserve"> edited by C. Snowdon, C. Brown and M. Petersen. </w:t>
      </w:r>
      <w:r w:rsidRPr="001D266C">
        <w:rPr>
          <w:rFonts w:asciiTheme="majorHAnsi" w:hAnsiTheme="majorHAnsi" w:cstheme="majorHAnsi"/>
          <w:i/>
          <w:szCs w:val="24"/>
        </w:rPr>
        <w:t>American Anthropologist</w:t>
      </w:r>
      <w:r w:rsidRPr="001D266C">
        <w:rPr>
          <w:rFonts w:asciiTheme="majorHAnsi" w:hAnsiTheme="majorHAnsi" w:cstheme="majorHAnsi"/>
          <w:szCs w:val="24"/>
        </w:rPr>
        <w:t xml:space="preserve"> 86: 487-489.</w:t>
      </w:r>
    </w:p>
    <w:p w14:paraId="3642B73B" w14:textId="77777777" w:rsidR="00F11263" w:rsidRPr="001D266C" w:rsidRDefault="00F11263" w:rsidP="00716A3F">
      <w:pPr>
        <w:rPr>
          <w:rFonts w:asciiTheme="majorHAnsi" w:hAnsiTheme="majorHAnsi" w:cstheme="majorHAnsi"/>
          <w:szCs w:val="24"/>
        </w:rPr>
      </w:pPr>
    </w:p>
    <w:sectPr w:rsidR="00F11263" w:rsidRPr="001D266C" w:rsidSect="002B35F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DFBC" w14:textId="77777777" w:rsidR="002B35F2" w:rsidRDefault="002B35F2">
      <w:r>
        <w:separator/>
      </w:r>
    </w:p>
  </w:endnote>
  <w:endnote w:type="continuationSeparator" w:id="0">
    <w:p w14:paraId="215845C2" w14:textId="77777777" w:rsidR="002B35F2" w:rsidRDefault="002B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92D7" w14:textId="77777777" w:rsidR="00E73496" w:rsidRDefault="00E73496" w:rsidP="00866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DF19B" w14:textId="77777777" w:rsidR="00E73496" w:rsidRDefault="00E73496" w:rsidP="003402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E30B" w14:textId="77777777" w:rsidR="00E73496" w:rsidRDefault="00E73496">
    <w:pPr>
      <w:tabs>
        <w:tab w:val="left" w:pos="6480"/>
        <w:tab w:val="left" w:pos="8639"/>
      </w:tabs>
      <w:ind w:left="-180" w:right="360"/>
      <w:rPr>
        <w:rFonts w:ascii="Geneva" w:hAnsi="Geneva"/>
      </w:rPr>
    </w:pPr>
  </w:p>
  <w:p w14:paraId="69820093" w14:textId="77777777" w:rsidR="00E73496" w:rsidRDefault="00E73496">
    <w:pPr>
      <w:tabs>
        <w:tab w:val="left" w:pos="6480"/>
        <w:tab w:val="left" w:pos="8639"/>
      </w:tabs>
      <w:ind w:left="-180" w:right="360"/>
      <w:rPr>
        <w:rFonts w:ascii="Geneva" w:hAnsi="Geneva"/>
      </w:rPr>
    </w:pPr>
  </w:p>
  <w:p w14:paraId="3B5CF09A" w14:textId="77777777" w:rsidR="00E73496" w:rsidRDefault="00E73496">
    <w:pPr>
      <w:tabs>
        <w:tab w:val="left" w:pos="6480"/>
        <w:tab w:val="left" w:pos="8639"/>
      </w:tabs>
      <w:ind w:left="-180" w:right="360"/>
      <w:rPr>
        <w:rFonts w:ascii="Geneva" w:hAnsi="Gene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E240" w14:textId="77777777" w:rsidR="002B35F2" w:rsidRDefault="002B35F2">
      <w:r>
        <w:separator/>
      </w:r>
    </w:p>
  </w:footnote>
  <w:footnote w:type="continuationSeparator" w:id="0">
    <w:p w14:paraId="691FF5D5" w14:textId="77777777" w:rsidR="002B35F2" w:rsidRDefault="002B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6893" w14:textId="77777777" w:rsidR="00E73496" w:rsidRDefault="00E73496" w:rsidP="00866E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8F76A" w14:textId="77777777" w:rsidR="00E73496" w:rsidRDefault="00E73496" w:rsidP="00651A5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85104" w14:textId="77777777" w:rsidR="00E73496" w:rsidRDefault="00E73496" w:rsidP="00651A5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B77B" w14:textId="77777777" w:rsidR="00E73496" w:rsidRPr="00C56313" w:rsidRDefault="00E73496" w:rsidP="00651A5D">
    <w:pPr>
      <w:pStyle w:val="Header"/>
      <w:framePr w:wrap="around" w:vAnchor="text" w:hAnchor="page" w:x="2121" w:y="1"/>
      <w:rPr>
        <w:rStyle w:val="PageNumber"/>
        <w:rFonts w:ascii="Calibri" w:hAnsi="Calibri"/>
        <w:szCs w:val="24"/>
      </w:rPr>
    </w:pPr>
    <w:r w:rsidRPr="00C56313">
      <w:rPr>
        <w:rStyle w:val="PageNumber"/>
        <w:rFonts w:ascii="Calibri" w:hAnsi="Calibri"/>
        <w:szCs w:val="24"/>
      </w:rPr>
      <w:fldChar w:fldCharType="begin"/>
    </w:r>
    <w:r w:rsidRPr="00C56313">
      <w:rPr>
        <w:rStyle w:val="PageNumber"/>
        <w:rFonts w:ascii="Calibri" w:hAnsi="Calibri"/>
        <w:szCs w:val="24"/>
      </w:rPr>
      <w:instrText xml:space="preserve">PAGE  </w:instrText>
    </w:r>
    <w:r w:rsidRPr="00C56313">
      <w:rPr>
        <w:rStyle w:val="PageNumber"/>
        <w:rFonts w:ascii="Calibri" w:hAnsi="Calibri"/>
        <w:szCs w:val="24"/>
      </w:rPr>
      <w:fldChar w:fldCharType="separate"/>
    </w:r>
    <w:r w:rsidR="003525C2">
      <w:rPr>
        <w:rStyle w:val="PageNumber"/>
        <w:rFonts w:ascii="Calibri" w:hAnsi="Calibri"/>
        <w:noProof/>
        <w:szCs w:val="24"/>
      </w:rPr>
      <w:t>5</w:t>
    </w:r>
    <w:r w:rsidRPr="00C56313">
      <w:rPr>
        <w:rStyle w:val="PageNumber"/>
        <w:rFonts w:ascii="Calibri" w:hAnsi="Calibri"/>
        <w:szCs w:val="24"/>
      </w:rPr>
      <w:fldChar w:fldCharType="end"/>
    </w:r>
  </w:p>
  <w:p w14:paraId="3379DAF4" w14:textId="363ACBC8" w:rsidR="00E73496" w:rsidRPr="00C56313" w:rsidRDefault="00E73496">
    <w:pPr>
      <w:tabs>
        <w:tab w:val="left" w:pos="6480"/>
        <w:tab w:val="left" w:pos="8639"/>
      </w:tabs>
      <w:ind w:left="-180" w:right="360"/>
      <w:rPr>
        <w:rFonts w:ascii="Calibri" w:hAnsi="Calibri"/>
        <w:szCs w:val="24"/>
      </w:rPr>
    </w:pPr>
    <w:r w:rsidRPr="00C56313">
      <w:rPr>
        <w:rFonts w:ascii="Calibri" w:hAnsi="Calibri"/>
        <w:szCs w:val="24"/>
      </w:rPr>
      <w:t xml:space="preserve">Mitani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0"/>
    <w:lvl w:ilvl="0">
      <w:start w:val="198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</w:abstractNum>
  <w:abstractNum w:abstractNumId="8" w15:restartNumberingAfterBreak="0">
    <w:nsid w:val="00000009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0"/>
    <w:lvl w:ilvl="0">
      <w:start w:val="199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B9C530C"/>
    <w:multiLevelType w:val="hybridMultilevel"/>
    <w:tmpl w:val="269C8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C7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C3E30"/>
    <w:multiLevelType w:val="hybridMultilevel"/>
    <w:tmpl w:val="CADA9552"/>
    <w:lvl w:ilvl="0" w:tplc="8C2A5E6A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D14347"/>
    <w:multiLevelType w:val="hybridMultilevel"/>
    <w:tmpl w:val="2ED8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3455208">
    <w:abstractNumId w:val="0"/>
  </w:num>
  <w:num w:numId="2" w16cid:durableId="1587693180">
    <w:abstractNumId w:val="0"/>
  </w:num>
  <w:num w:numId="3" w16cid:durableId="800459629">
    <w:abstractNumId w:val="1"/>
  </w:num>
  <w:num w:numId="4" w16cid:durableId="750125930">
    <w:abstractNumId w:val="2"/>
  </w:num>
  <w:num w:numId="5" w16cid:durableId="1587956636">
    <w:abstractNumId w:val="0"/>
  </w:num>
  <w:num w:numId="6" w16cid:durableId="42752168">
    <w:abstractNumId w:val="3"/>
  </w:num>
  <w:num w:numId="7" w16cid:durableId="2095545911">
    <w:abstractNumId w:val="4"/>
  </w:num>
  <w:num w:numId="8" w16cid:durableId="1382946009">
    <w:abstractNumId w:val="5"/>
  </w:num>
  <w:num w:numId="9" w16cid:durableId="1008943524">
    <w:abstractNumId w:val="6"/>
  </w:num>
  <w:num w:numId="10" w16cid:durableId="999388095">
    <w:abstractNumId w:val="7"/>
  </w:num>
  <w:num w:numId="11" w16cid:durableId="1552690009">
    <w:abstractNumId w:val="8"/>
  </w:num>
  <w:num w:numId="12" w16cid:durableId="1629433087">
    <w:abstractNumId w:val="9"/>
  </w:num>
  <w:num w:numId="13" w16cid:durableId="1744838817">
    <w:abstractNumId w:val="0"/>
  </w:num>
  <w:num w:numId="14" w16cid:durableId="445347618">
    <w:abstractNumId w:val="1"/>
  </w:num>
  <w:num w:numId="15" w16cid:durableId="496265187">
    <w:abstractNumId w:val="0"/>
  </w:num>
  <w:num w:numId="16" w16cid:durableId="1890536120">
    <w:abstractNumId w:val="11"/>
  </w:num>
  <w:num w:numId="17" w16cid:durableId="1735471957">
    <w:abstractNumId w:val="10"/>
  </w:num>
  <w:num w:numId="18" w16cid:durableId="1352804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E1"/>
    <w:rsid w:val="0000144D"/>
    <w:rsid w:val="00007094"/>
    <w:rsid w:val="00026C69"/>
    <w:rsid w:val="00032714"/>
    <w:rsid w:val="000353E9"/>
    <w:rsid w:val="00037CEB"/>
    <w:rsid w:val="000433B7"/>
    <w:rsid w:val="00046EFA"/>
    <w:rsid w:val="00051CBC"/>
    <w:rsid w:val="00060E58"/>
    <w:rsid w:val="00065B18"/>
    <w:rsid w:val="000674C8"/>
    <w:rsid w:val="00073678"/>
    <w:rsid w:val="00074BA1"/>
    <w:rsid w:val="00077237"/>
    <w:rsid w:val="00083479"/>
    <w:rsid w:val="00084B1E"/>
    <w:rsid w:val="00090522"/>
    <w:rsid w:val="00091809"/>
    <w:rsid w:val="000919BB"/>
    <w:rsid w:val="00093AD5"/>
    <w:rsid w:val="000A0AB7"/>
    <w:rsid w:val="000B0441"/>
    <w:rsid w:val="000B0EF1"/>
    <w:rsid w:val="000B39AF"/>
    <w:rsid w:val="000C07BF"/>
    <w:rsid w:val="000C0EC7"/>
    <w:rsid w:val="000C14EB"/>
    <w:rsid w:val="000C465C"/>
    <w:rsid w:val="000C5989"/>
    <w:rsid w:val="000C647B"/>
    <w:rsid w:val="000C7957"/>
    <w:rsid w:val="000D0AED"/>
    <w:rsid w:val="000D29E1"/>
    <w:rsid w:val="000D733F"/>
    <w:rsid w:val="000E1FE5"/>
    <w:rsid w:val="000E242F"/>
    <w:rsid w:val="000E3CAB"/>
    <w:rsid w:val="000E67CF"/>
    <w:rsid w:val="000E6D53"/>
    <w:rsid w:val="000E7925"/>
    <w:rsid w:val="000F02E0"/>
    <w:rsid w:val="000F3393"/>
    <w:rsid w:val="000F6CB6"/>
    <w:rsid w:val="00100E71"/>
    <w:rsid w:val="00101105"/>
    <w:rsid w:val="00101DF1"/>
    <w:rsid w:val="00104770"/>
    <w:rsid w:val="00104AF5"/>
    <w:rsid w:val="0011650C"/>
    <w:rsid w:val="00120D6C"/>
    <w:rsid w:val="001222F9"/>
    <w:rsid w:val="001313C3"/>
    <w:rsid w:val="00132596"/>
    <w:rsid w:val="00141D8C"/>
    <w:rsid w:val="00146F32"/>
    <w:rsid w:val="00150A59"/>
    <w:rsid w:val="00156D0F"/>
    <w:rsid w:val="001652CB"/>
    <w:rsid w:val="00174241"/>
    <w:rsid w:val="00185118"/>
    <w:rsid w:val="001922A2"/>
    <w:rsid w:val="00194737"/>
    <w:rsid w:val="001A669C"/>
    <w:rsid w:val="001B2F1E"/>
    <w:rsid w:val="001B73AC"/>
    <w:rsid w:val="001C23BE"/>
    <w:rsid w:val="001D266C"/>
    <w:rsid w:val="001D6B69"/>
    <w:rsid w:val="001E0472"/>
    <w:rsid w:val="001F3166"/>
    <w:rsid w:val="001F3CD6"/>
    <w:rsid w:val="001F4112"/>
    <w:rsid w:val="00200702"/>
    <w:rsid w:val="002017A4"/>
    <w:rsid w:val="00203B4E"/>
    <w:rsid w:val="00210FEE"/>
    <w:rsid w:val="002165A7"/>
    <w:rsid w:val="00220DC6"/>
    <w:rsid w:val="00221876"/>
    <w:rsid w:val="00234116"/>
    <w:rsid w:val="00237404"/>
    <w:rsid w:val="00241277"/>
    <w:rsid w:val="00244DDA"/>
    <w:rsid w:val="002464FB"/>
    <w:rsid w:val="00253A97"/>
    <w:rsid w:val="00253DA1"/>
    <w:rsid w:val="002625AE"/>
    <w:rsid w:val="00270FC0"/>
    <w:rsid w:val="0027406C"/>
    <w:rsid w:val="002800CA"/>
    <w:rsid w:val="002809EB"/>
    <w:rsid w:val="00281AE2"/>
    <w:rsid w:val="002858C1"/>
    <w:rsid w:val="00287D0A"/>
    <w:rsid w:val="00290A2F"/>
    <w:rsid w:val="002978DB"/>
    <w:rsid w:val="002A60C7"/>
    <w:rsid w:val="002B092C"/>
    <w:rsid w:val="002B1CA9"/>
    <w:rsid w:val="002B35F2"/>
    <w:rsid w:val="002C5A45"/>
    <w:rsid w:val="002C7421"/>
    <w:rsid w:val="002D2DC5"/>
    <w:rsid w:val="002D4205"/>
    <w:rsid w:val="002D5181"/>
    <w:rsid w:val="002E130A"/>
    <w:rsid w:val="002E246E"/>
    <w:rsid w:val="002F1EF1"/>
    <w:rsid w:val="002F2CD7"/>
    <w:rsid w:val="002F4A09"/>
    <w:rsid w:val="002F5AA5"/>
    <w:rsid w:val="0030063B"/>
    <w:rsid w:val="00301E3E"/>
    <w:rsid w:val="00304EE3"/>
    <w:rsid w:val="00311560"/>
    <w:rsid w:val="003131CF"/>
    <w:rsid w:val="00313486"/>
    <w:rsid w:val="00314198"/>
    <w:rsid w:val="00314DAC"/>
    <w:rsid w:val="00315D45"/>
    <w:rsid w:val="003167C9"/>
    <w:rsid w:val="00317B74"/>
    <w:rsid w:val="00320791"/>
    <w:rsid w:val="00322539"/>
    <w:rsid w:val="003268F1"/>
    <w:rsid w:val="00327BAA"/>
    <w:rsid w:val="0033075A"/>
    <w:rsid w:val="0033307D"/>
    <w:rsid w:val="003402D7"/>
    <w:rsid w:val="0034068C"/>
    <w:rsid w:val="00342996"/>
    <w:rsid w:val="003432C9"/>
    <w:rsid w:val="003525C2"/>
    <w:rsid w:val="00353313"/>
    <w:rsid w:val="00355FAC"/>
    <w:rsid w:val="00356A8B"/>
    <w:rsid w:val="0036154A"/>
    <w:rsid w:val="00363331"/>
    <w:rsid w:val="00367139"/>
    <w:rsid w:val="00370FE5"/>
    <w:rsid w:val="00377C54"/>
    <w:rsid w:val="003818B5"/>
    <w:rsid w:val="0038370E"/>
    <w:rsid w:val="00383CE8"/>
    <w:rsid w:val="00384134"/>
    <w:rsid w:val="00385114"/>
    <w:rsid w:val="00390033"/>
    <w:rsid w:val="00391373"/>
    <w:rsid w:val="003A088C"/>
    <w:rsid w:val="003A1AEB"/>
    <w:rsid w:val="003A60EF"/>
    <w:rsid w:val="003B081F"/>
    <w:rsid w:val="003B2875"/>
    <w:rsid w:val="003C2A8B"/>
    <w:rsid w:val="003C6A6A"/>
    <w:rsid w:val="003C7080"/>
    <w:rsid w:val="003D0537"/>
    <w:rsid w:val="003D2804"/>
    <w:rsid w:val="003D3119"/>
    <w:rsid w:val="003D3888"/>
    <w:rsid w:val="003D3E75"/>
    <w:rsid w:val="003D578D"/>
    <w:rsid w:val="003E230B"/>
    <w:rsid w:val="003F3008"/>
    <w:rsid w:val="003F777B"/>
    <w:rsid w:val="004015AF"/>
    <w:rsid w:val="00405271"/>
    <w:rsid w:val="00405F5C"/>
    <w:rsid w:val="00406ED4"/>
    <w:rsid w:val="00414B37"/>
    <w:rsid w:val="004157C3"/>
    <w:rsid w:val="00417934"/>
    <w:rsid w:val="00424DDB"/>
    <w:rsid w:val="00425476"/>
    <w:rsid w:val="004414D8"/>
    <w:rsid w:val="004423CE"/>
    <w:rsid w:val="004508B9"/>
    <w:rsid w:val="00453940"/>
    <w:rsid w:val="004623BB"/>
    <w:rsid w:val="00463C44"/>
    <w:rsid w:val="004677F6"/>
    <w:rsid w:val="00476410"/>
    <w:rsid w:val="00476C73"/>
    <w:rsid w:val="00480A3B"/>
    <w:rsid w:val="004830DE"/>
    <w:rsid w:val="004841F6"/>
    <w:rsid w:val="004A34DC"/>
    <w:rsid w:val="004A5130"/>
    <w:rsid w:val="004A5C3A"/>
    <w:rsid w:val="004B0210"/>
    <w:rsid w:val="004B0799"/>
    <w:rsid w:val="004B2AE3"/>
    <w:rsid w:val="004C2F5D"/>
    <w:rsid w:val="004C33F0"/>
    <w:rsid w:val="004C692C"/>
    <w:rsid w:val="004D5553"/>
    <w:rsid w:val="004D58A9"/>
    <w:rsid w:val="004E0A9D"/>
    <w:rsid w:val="004E0BCD"/>
    <w:rsid w:val="004E1E8E"/>
    <w:rsid w:val="004E2C77"/>
    <w:rsid w:val="004E4025"/>
    <w:rsid w:val="004E4F20"/>
    <w:rsid w:val="004E62C0"/>
    <w:rsid w:val="004E66B0"/>
    <w:rsid w:val="004F121E"/>
    <w:rsid w:val="004F288D"/>
    <w:rsid w:val="004F4DBD"/>
    <w:rsid w:val="004F7EA8"/>
    <w:rsid w:val="005140A1"/>
    <w:rsid w:val="005141F3"/>
    <w:rsid w:val="00520786"/>
    <w:rsid w:val="00522E04"/>
    <w:rsid w:val="00523D73"/>
    <w:rsid w:val="005253C2"/>
    <w:rsid w:val="005310A2"/>
    <w:rsid w:val="0053209C"/>
    <w:rsid w:val="005359E9"/>
    <w:rsid w:val="00537AD0"/>
    <w:rsid w:val="00540F25"/>
    <w:rsid w:val="00541041"/>
    <w:rsid w:val="0054395E"/>
    <w:rsid w:val="00551558"/>
    <w:rsid w:val="00553EA7"/>
    <w:rsid w:val="00554691"/>
    <w:rsid w:val="005568A7"/>
    <w:rsid w:val="00561426"/>
    <w:rsid w:val="00566A32"/>
    <w:rsid w:val="00573400"/>
    <w:rsid w:val="00576040"/>
    <w:rsid w:val="0058293B"/>
    <w:rsid w:val="00585524"/>
    <w:rsid w:val="00591E92"/>
    <w:rsid w:val="005935D3"/>
    <w:rsid w:val="005961C0"/>
    <w:rsid w:val="005A24B9"/>
    <w:rsid w:val="005A567A"/>
    <w:rsid w:val="005A717A"/>
    <w:rsid w:val="005B5910"/>
    <w:rsid w:val="005B69C9"/>
    <w:rsid w:val="005B7555"/>
    <w:rsid w:val="005C11E8"/>
    <w:rsid w:val="005C1E1F"/>
    <w:rsid w:val="005C41DE"/>
    <w:rsid w:val="005C649B"/>
    <w:rsid w:val="005C677B"/>
    <w:rsid w:val="005C6F0B"/>
    <w:rsid w:val="005D4502"/>
    <w:rsid w:val="005D4A71"/>
    <w:rsid w:val="005E790B"/>
    <w:rsid w:val="005F5922"/>
    <w:rsid w:val="005F7BF6"/>
    <w:rsid w:val="00600C0C"/>
    <w:rsid w:val="00611B12"/>
    <w:rsid w:val="00616ADD"/>
    <w:rsid w:val="00620319"/>
    <w:rsid w:val="00621394"/>
    <w:rsid w:val="00622E95"/>
    <w:rsid w:val="0062673D"/>
    <w:rsid w:val="00626B62"/>
    <w:rsid w:val="00627F49"/>
    <w:rsid w:val="00632C1E"/>
    <w:rsid w:val="00634D4B"/>
    <w:rsid w:val="00636E5B"/>
    <w:rsid w:val="0064035C"/>
    <w:rsid w:val="00651A5D"/>
    <w:rsid w:val="00651DE2"/>
    <w:rsid w:val="006527B2"/>
    <w:rsid w:val="00654E82"/>
    <w:rsid w:val="00661759"/>
    <w:rsid w:val="006629D8"/>
    <w:rsid w:val="006631E0"/>
    <w:rsid w:val="00663AE0"/>
    <w:rsid w:val="00665D4E"/>
    <w:rsid w:val="00667D58"/>
    <w:rsid w:val="00670296"/>
    <w:rsid w:val="00671E8A"/>
    <w:rsid w:val="00672729"/>
    <w:rsid w:val="00673855"/>
    <w:rsid w:val="0067593F"/>
    <w:rsid w:val="006814DE"/>
    <w:rsid w:val="00681729"/>
    <w:rsid w:val="006830BA"/>
    <w:rsid w:val="00683C58"/>
    <w:rsid w:val="00684164"/>
    <w:rsid w:val="00684DCC"/>
    <w:rsid w:val="006865B6"/>
    <w:rsid w:val="00694C3D"/>
    <w:rsid w:val="00694F85"/>
    <w:rsid w:val="00695115"/>
    <w:rsid w:val="00696BA7"/>
    <w:rsid w:val="006A75BC"/>
    <w:rsid w:val="006B15B1"/>
    <w:rsid w:val="006B16DB"/>
    <w:rsid w:val="006B52D9"/>
    <w:rsid w:val="006B5F88"/>
    <w:rsid w:val="006B67C4"/>
    <w:rsid w:val="006B74F4"/>
    <w:rsid w:val="006B7CF5"/>
    <w:rsid w:val="006C0C2E"/>
    <w:rsid w:val="006C0E12"/>
    <w:rsid w:val="006C1888"/>
    <w:rsid w:val="006C1E5C"/>
    <w:rsid w:val="006D4214"/>
    <w:rsid w:val="006D4814"/>
    <w:rsid w:val="006D651A"/>
    <w:rsid w:val="006D7EDE"/>
    <w:rsid w:val="006E07FC"/>
    <w:rsid w:val="006E6477"/>
    <w:rsid w:val="006F0E30"/>
    <w:rsid w:val="006F1FE8"/>
    <w:rsid w:val="006F266A"/>
    <w:rsid w:val="006F6897"/>
    <w:rsid w:val="00705E89"/>
    <w:rsid w:val="007125A3"/>
    <w:rsid w:val="00713675"/>
    <w:rsid w:val="00716A3F"/>
    <w:rsid w:val="007173B2"/>
    <w:rsid w:val="00720176"/>
    <w:rsid w:val="00723DCA"/>
    <w:rsid w:val="00731329"/>
    <w:rsid w:val="00731B0F"/>
    <w:rsid w:val="00733EE1"/>
    <w:rsid w:val="007350FC"/>
    <w:rsid w:val="00736561"/>
    <w:rsid w:val="00741F01"/>
    <w:rsid w:val="007501D0"/>
    <w:rsid w:val="00757C24"/>
    <w:rsid w:val="00760942"/>
    <w:rsid w:val="00764090"/>
    <w:rsid w:val="00765433"/>
    <w:rsid w:val="00766064"/>
    <w:rsid w:val="00766861"/>
    <w:rsid w:val="00774BAA"/>
    <w:rsid w:val="007777E6"/>
    <w:rsid w:val="00777C2E"/>
    <w:rsid w:val="007876E4"/>
    <w:rsid w:val="00791DA8"/>
    <w:rsid w:val="00796C7E"/>
    <w:rsid w:val="007A4E45"/>
    <w:rsid w:val="007B3B3E"/>
    <w:rsid w:val="007C1A3D"/>
    <w:rsid w:val="007C240D"/>
    <w:rsid w:val="007C4094"/>
    <w:rsid w:val="007C4B9B"/>
    <w:rsid w:val="007C5008"/>
    <w:rsid w:val="007C7B73"/>
    <w:rsid w:val="007D1466"/>
    <w:rsid w:val="007D1932"/>
    <w:rsid w:val="007D1C1D"/>
    <w:rsid w:val="007D1FCB"/>
    <w:rsid w:val="007D4712"/>
    <w:rsid w:val="007D7D7F"/>
    <w:rsid w:val="007E5089"/>
    <w:rsid w:val="007E5BF4"/>
    <w:rsid w:val="007E69BC"/>
    <w:rsid w:val="007F1166"/>
    <w:rsid w:val="007F34BF"/>
    <w:rsid w:val="007F420A"/>
    <w:rsid w:val="007F448D"/>
    <w:rsid w:val="007F67B3"/>
    <w:rsid w:val="0080095C"/>
    <w:rsid w:val="0080135E"/>
    <w:rsid w:val="00802AE9"/>
    <w:rsid w:val="00803D63"/>
    <w:rsid w:val="00805561"/>
    <w:rsid w:val="008133FA"/>
    <w:rsid w:val="00822911"/>
    <w:rsid w:val="00823FD2"/>
    <w:rsid w:val="008250BD"/>
    <w:rsid w:val="00825B36"/>
    <w:rsid w:val="0083036E"/>
    <w:rsid w:val="00831B52"/>
    <w:rsid w:val="008330A7"/>
    <w:rsid w:val="0083557D"/>
    <w:rsid w:val="00836D2D"/>
    <w:rsid w:val="00846935"/>
    <w:rsid w:val="00847C43"/>
    <w:rsid w:val="00852A2C"/>
    <w:rsid w:val="0085443D"/>
    <w:rsid w:val="00855E69"/>
    <w:rsid w:val="00857FA6"/>
    <w:rsid w:val="008641DD"/>
    <w:rsid w:val="008647F7"/>
    <w:rsid w:val="00866E3E"/>
    <w:rsid w:val="00873775"/>
    <w:rsid w:val="008778BF"/>
    <w:rsid w:val="008810E6"/>
    <w:rsid w:val="00885755"/>
    <w:rsid w:val="00893662"/>
    <w:rsid w:val="00897923"/>
    <w:rsid w:val="008A1C12"/>
    <w:rsid w:val="008A3C61"/>
    <w:rsid w:val="008B1F67"/>
    <w:rsid w:val="008B2463"/>
    <w:rsid w:val="008B659C"/>
    <w:rsid w:val="008C04CF"/>
    <w:rsid w:val="008C0AE3"/>
    <w:rsid w:val="008C4FF5"/>
    <w:rsid w:val="008C565C"/>
    <w:rsid w:val="008D2B4E"/>
    <w:rsid w:val="008D4326"/>
    <w:rsid w:val="008E5261"/>
    <w:rsid w:val="008E63C6"/>
    <w:rsid w:val="008E68C9"/>
    <w:rsid w:val="008E6F6E"/>
    <w:rsid w:val="008E7C54"/>
    <w:rsid w:val="008F2266"/>
    <w:rsid w:val="008F6709"/>
    <w:rsid w:val="00903B45"/>
    <w:rsid w:val="0090408B"/>
    <w:rsid w:val="009056AA"/>
    <w:rsid w:val="009074FE"/>
    <w:rsid w:val="0091315F"/>
    <w:rsid w:val="00917AB9"/>
    <w:rsid w:val="00920F75"/>
    <w:rsid w:val="009212D7"/>
    <w:rsid w:val="00924EED"/>
    <w:rsid w:val="0093107F"/>
    <w:rsid w:val="00931D9D"/>
    <w:rsid w:val="00932A1D"/>
    <w:rsid w:val="00932DCE"/>
    <w:rsid w:val="00937CBB"/>
    <w:rsid w:val="00940493"/>
    <w:rsid w:val="00940C1D"/>
    <w:rsid w:val="009429CE"/>
    <w:rsid w:val="00942AFB"/>
    <w:rsid w:val="00945CDE"/>
    <w:rsid w:val="00945D29"/>
    <w:rsid w:val="009560DB"/>
    <w:rsid w:val="00957BBD"/>
    <w:rsid w:val="00962DC3"/>
    <w:rsid w:val="00970982"/>
    <w:rsid w:val="009755C2"/>
    <w:rsid w:val="00977CD3"/>
    <w:rsid w:val="00985171"/>
    <w:rsid w:val="00990847"/>
    <w:rsid w:val="009A2874"/>
    <w:rsid w:val="009A3ECF"/>
    <w:rsid w:val="009A5842"/>
    <w:rsid w:val="009B0578"/>
    <w:rsid w:val="009B0700"/>
    <w:rsid w:val="009B347F"/>
    <w:rsid w:val="009B44F2"/>
    <w:rsid w:val="009B5F77"/>
    <w:rsid w:val="009C4AE3"/>
    <w:rsid w:val="009D6691"/>
    <w:rsid w:val="009D7792"/>
    <w:rsid w:val="009E1006"/>
    <w:rsid w:val="009E3756"/>
    <w:rsid w:val="009E6972"/>
    <w:rsid w:val="009F1FC7"/>
    <w:rsid w:val="009F3C15"/>
    <w:rsid w:val="009F5497"/>
    <w:rsid w:val="009F5649"/>
    <w:rsid w:val="00A024C1"/>
    <w:rsid w:val="00A06F63"/>
    <w:rsid w:val="00A10164"/>
    <w:rsid w:val="00A1256E"/>
    <w:rsid w:val="00A1359D"/>
    <w:rsid w:val="00A140A5"/>
    <w:rsid w:val="00A14116"/>
    <w:rsid w:val="00A16EFC"/>
    <w:rsid w:val="00A20476"/>
    <w:rsid w:val="00A27E9A"/>
    <w:rsid w:val="00A300AC"/>
    <w:rsid w:val="00A30AC1"/>
    <w:rsid w:val="00A32739"/>
    <w:rsid w:val="00A350D6"/>
    <w:rsid w:val="00A35AC5"/>
    <w:rsid w:val="00A3648A"/>
    <w:rsid w:val="00A409EA"/>
    <w:rsid w:val="00A508F8"/>
    <w:rsid w:val="00A50DB3"/>
    <w:rsid w:val="00A53F37"/>
    <w:rsid w:val="00A61FD7"/>
    <w:rsid w:val="00A63180"/>
    <w:rsid w:val="00A67AD5"/>
    <w:rsid w:val="00A71CCB"/>
    <w:rsid w:val="00A8314F"/>
    <w:rsid w:val="00A83396"/>
    <w:rsid w:val="00A8702E"/>
    <w:rsid w:val="00A8746D"/>
    <w:rsid w:val="00A96AD4"/>
    <w:rsid w:val="00AA559B"/>
    <w:rsid w:val="00AA5E79"/>
    <w:rsid w:val="00AA69FC"/>
    <w:rsid w:val="00AB2B72"/>
    <w:rsid w:val="00AB41A5"/>
    <w:rsid w:val="00AB41D3"/>
    <w:rsid w:val="00AB4742"/>
    <w:rsid w:val="00AC2C0B"/>
    <w:rsid w:val="00AC31A4"/>
    <w:rsid w:val="00AC4116"/>
    <w:rsid w:val="00AC6B54"/>
    <w:rsid w:val="00AC7016"/>
    <w:rsid w:val="00AC7D3A"/>
    <w:rsid w:val="00AD2BB7"/>
    <w:rsid w:val="00AD5B33"/>
    <w:rsid w:val="00AE5004"/>
    <w:rsid w:val="00B01A62"/>
    <w:rsid w:val="00B0259A"/>
    <w:rsid w:val="00B031AF"/>
    <w:rsid w:val="00B11DC1"/>
    <w:rsid w:val="00B13715"/>
    <w:rsid w:val="00B139B6"/>
    <w:rsid w:val="00B2111A"/>
    <w:rsid w:val="00B22416"/>
    <w:rsid w:val="00B31AFF"/>
    <w:rsid w:val="00B33C9F"/>
    <w:rsid w:val="00B377EF"/>
    <w:rsid w:val="00B419F2"/>
    <w:rsid w:val="00B43FCD"/>
    <w:rsid w:val="00B45DC0"/>
    <w:rsid w:val="00B503FB"/>
    <w:rsid w:val="00B52C75"/>
    <w:rsid w:val="00B5318C"/>
    <w:rsid w:val="00B537EA"/>
    <w:rsid w:val="00B568A8"/>
    <w:rsid w:val="00B60B43"/>
    <w:rsid w:val="00B60CA4"/>
    <w:rsid w:val="00B622DB"/>
    <w:rsid w:val="00B62919"/>
    <w:rsid w:val="00B63DBD"/>
    <w:rsid w:val="00B6651E"/>
    <w:rsid w:val="00B66946"/>
    <w:rsid w:val="00B71DA4"/>
    <w:rsid w:val="00B764D7"/>
    <w:rsid w:val="00B7665E"/>
    <w:rsid w:val="00B82B84"/>
    <w:rsid w:val="00B830B1"/>
    <w:rsid w:val="00B83B98"/>
    <w:rsid w:val="00B84DE2"/>
    <w:rsid w:val="00B92FE3"/>
    <w:rsid w:val="00B95F7F"/>
    <w:rsid w:val="00BA14C7"/>
    <w:rsid w:val="00BA6F45"/>
    <w:rsid w:val="00BB0567"/>
    <w:rsid w:val="00BC1608"/>
    <w:rsid w:val="00BC2A9E"/>
    <w:rsid w:val="00BC38E0"/>
    <w:rsid w:val="00BC3DF3"/>
    <w:rsid w:val="00BC72E3"/>
    <w:rsid w:val="00BD1DBD"/>
    <w:rsid w:val="00BD2166"/>
    <w:rsid w:val="00BD402C"/>
    <w:rsid w:val="00BD5176"/>
    <w:rsid w:val="00BE2880"/>
    <w:rsid w:val="00BE40D6"/>
    <w:rsid w:val="00BE6408"/>
    <w:rsid w:val="00BE7889"/>
    <w:rsid w:val="00BF0C7D"/>
    <w:rsid w:val="00BF0D69"/>
    <w:rsid w:val="00BF1914"/>
    <w:rsid w:val="00BF7B34"/>
    <w:rsid w:val="00C01411"/>
    <w:rsid w:val="00C01821"/>
    <w:rsid w:val="00C03520"/>
    <w:rsid w:val="00C06358"/>
    <w:rsid w:val="00C06DD8"/>
    <w:rsid w:val="00C10057"/>
    <w:rsid w:val="00C13D4B"/>
    <w:rsid w:val="00C15E89"/>
    <w:rsid w:val="00C15EF9"/>
    <w:rsid w:val="00C16837"/>
    <w:rsid w:val="00C16D4A"/>
    <w:rsid w:val="00C17622"/>
    <w:rsid w:val="00C23BB4"/>
    <w:rsid w:val="00C307BB"/>
    <w:rsid w:val="00C32A97"/>
    <w:rsid w:val="00C33955"/>
    <w:rsid w:val="00C36DED"/>
    <w:rsid w:val="00C4280A"/>
    <w:rsid w:val="00C43641"/>
    <w:rsid w:val="00C518F3"/>
    <w:rsid w:val="00C52F42"/>
    <w:rsid w:val="00C56313"/>
    <w:rsid w:val="00C64027"/>
    <w:rsid w:val="00C64646"/>
    <w:rsid w:val="00C6589F"/>
    <w:rsid w:val="00C65943"/>
    <w:rsid w:val="00C66D4F"/>
    <w:rsid w:val="00C724A6"/>
    <w:rsid w:val="00C729E8"/>
    <w:rsid w:val="00C758C2"/>
    <w:rsid w:val="00C75EA0"/>
    <w:rsid w:val="00C76107"/>
    <w:rsid w:val="00CB1FD7"/>
    <w:rsid w:val="00CB3F36"/>
    <w:rsid w:val="00CB70E0"/>
    <w:rsid w:val="00CB7EFA"/>
    <w:rsid w:val="00CC1DBA"/>
    <w:rsid w:val="00CD58EF"/>
    <w:rsid w:val="00CD6CBA"/>
    <w:rsid w:val="00CE004C"/>
    <w:rsid w:val="00CE2AF1"/>
    <w:rsid w:val="00CE6CA6"/>
    <w:rsid w:val="00CF702B"/>
    <w:rsid w:val="00D0061C"/>
    <w:rsid w:val="00D01660"/>
    <w:rsid w:val="00D01CCF"/>
    <w:rsid w:val="00D04D60"/>
    <w:rsid w:val="00D13BBB"/>
    <w:rsid w:val="00D151C2"/>
    <w:rsid w:val="00D16FDA"/>
    <w:rsid w:val="00D17236"/>
    <w:rsid w:val="00D23834"/>
    <w:rsid w:val="00D25B92"/>
    <w:rsid w:val="00D34508"/>
    <w:rsid w:val="00D36E13"/>
    <w:rsid w:val="00D4128E"/>
    <w:rsid w:val="00D47797"/>
    <w:rsid w:val="00D557A5"/>
    <w:rsid w:val="00D559D8"/>
    <w:rsid w:val="00D64112"/>
    <w:rsid w:val="00D64355"/>
    <w:rsid w:val="00D66472"/>
    <w:rsid w:val="00D66EE7"/>
    <w:rsid w:val="00D740F0"/>
    <w:rsid w:val="00D7519B"/>
    <w:rsid w:val="00D77BF5"/>
    <w:rsid w:val="00D82C36"/>
    <w:rsid w:val="00D854C5"/>
    <w:rsid w:val="00D87FEF"/>
    <w:rsid w:val="00D90F0E"/>
    <w:rsid w:val="00D924BB"/>
    <w:rsid w:val="00D925D0"/>
    <w:rsid w:val="00D93F33"/>
    <w:rsid w:val="00D9669C"/>
    <w:rsid w:val="00D96CA1"/>
    <w:rsid w:val="00D97FDD"/>
    <w:rsid w:val="00DB10ED"/>
    <w:rsid w:val="00DB25BA"/>
    <w:rsid w:val="00DB35BD"/>
    <w:rsid w:val="00DB6370"/>
    <w:rsid w:val="00DC0D40"/>
    <w:rsid w:val="00DC279B"/>
    <w:rsid w:val="00DC46A9"/>
    <w:rsid w:val="00DD202D"/>
    <w:rsid w:val="00DD2FAB"/>
    <w:rsid w:val="00DD3211"/>
    <w:rsid w:val="00DE1C35"/>
    <w:rsid w:val="00DE6B19"/>
    <w:rsid w:val="00DF13B9"/>
    <w:rsid w:val="00DF3AD6"/>
    <w:rsid w:val="00DF7070"/>
    <w:rsid w:val="00E0012F"/>
    <w:rsid w:val="00E0223F"/>
    <w:rsid w:val="00E03CAA"/>
    <w:rsid w:val="00E04938"/>
    <w:rsid w:val="00E049F5"/>
    <w:rsid w:val="00E128D9"/>
    <w:rsid w:val="00E13744"/>
    <w:rsid w:val="00E14E58"/>
    <w:rsid w:val="00E25FB9"/>
    <w:rsid w:val="00E26644"/>
    <w:rsid w:val="00E26FB8"/>
    <w:rsid w:val="00E276EB"/>
    <w:rsid w:val="00E318D5"/>
    <w:rsid w:val="00E33651"/>
    <w:rsid w:val="00E3414D"/>
    <w:rsid w:val="00E379B8"/>
    <w:rsid w:val="00E47F70"/>
    <w:rsid w:val="00E51AAC"/>
    <w:rsid w:val="00E53F40"/>
    <w:rsid w:val="00E554A3"/>
    <w:rsid w:val="00E63C6C"/>
    <w:rsid w:val="00E64678"/>
    <w:rsid w:val="00E67E82"/>
    <w:rsid w:val="00E73496"/>
    <w:rsid w:val="00E7587D"/>
    <w:rsid w:val="00E84267"/>
    <w:rsid w:val="00E85141"/>
    <w:rsid w:val="00E85550"/>
    <w:rsid w:val="00E8752A"/>
    <w:rsid w:val="00E87CF2"/>
    <w:rsid w:val="00E925C9"/>
    <w:rsid w:val="00EA020C"/>
    <w:rsid w:val="00EA09D5"/>
    <w:rsid w:val="00EA1034"/>
    <w:rsid w:val="00EA2E78"/>
    <w:rsid w:val="00EA38F5"/>
    <w:rsid w:val="00EA52DE"/>
    <w:rsid w:val="00EA662F"/>
    <w:rsid w:val="00EA70CD"/>
    <w:rsid w:val="00EB008D"/>
    <w:rsid w:val="00EB22D7"/>
    <w:rsid w:val="00EB365A"/>
    <w:rsid w:val="00EB7917"/>
    <w:rsid w:val="00EC1411"/>
    <w:rsid w:val="00EC1844"/>
    <w:rsid w:val="00EC3DE9"/>
    <w:rsid w:val="00EC5B13"/>
    <w:rsid w:val="00EC6021"/>
    <w:rsid w:val="00EC76EA"/>
    <w:rsid w:val="00ED0D87"/>
    <w:rsid w:val="00ED106E"/>
    <w:rsid w:val="00ED52E8"/>
    <w:rsid w:val="00ED7165"/>
    <w:rsid w:val="00ED76F0"/>
    <w:rsid w:val="00EE241F"/>
    <w:rsid w:val="00EE3DFD"/>
    <w:rsid w:val="00EE5AFC"/>
    <w:rsid w:val="00EF0E17"/>
    <w:rsid w:val="00F10E48"/>
    <w:rsid w:val="00F11263"/>
    <w:rsid w:val="00F16216"/>
    <w:rsid w:val="00F16599"/>
    <w:rsid w:val="00F25FC9"/>
    <w:rsid w:val="00F31607"/>
    <w:rsid w:val="00F378FA"/>
    <w:rsid w:val="00F37D2D"/>
    <w:rsid w:val="00F37D95"/>
    <w:rsid w:val="00F40A06"/>
    <w:rsid w:val="00F60495"/>
    <w:rsid w:val="00F66C00"/>
    <w:rsid w:val="00F725C1"/>
    <w:rsid w:val="00F729DF"/>
    <w:rsid w:val="00F72B19"/>
    <w:rsid w:val="00F8036F"/>
    <w:rsid w:val="00F80F33"/>
    <w:rsid w:val="00F816A2"/>
    <w:rsid w:val="00F83809"/>
    <w:rsid w:val="00F83CD9"/>
    <w:rsid w:val="00F85752"/>
    <w:rsid w:val="00F85B21"/>
    <w:rsid w:val="00F96073"/>
    <w:rsid w:val="00FA0ACC"/>
    <w:rsid w:val="00FA178F"/>
    <w:rsid w:val="00FA2119"/>
    <w:rsid w:val="00FA5FE2"/>
    <w:rsid w:val="00FA614C"/>
    <w:rsid w:val="00FA684F"/>
    <w:rsid w:val="00FB1D8A"/>
    <w:rsid w:val="00FB5C6F"/>
    <w:rsid w:val="00FC36D5"/>
    <w:rsid w:val="00FC7C3B"/>
    <w:rsid w:val="00FD2394"/>
    <w:rsid w:val="00FD2BE8"/>
    <w:rsid w:val="00FE039F"/>
    <w:rsid w:val="00FE38B8"/>
    <w:rsid w:val="00FE502A"/>
    <w:rsid w:val="00FE5AB8"/>
    <w:rsid w:val="00FF0D65"/>
    <w:rsid w:val="00FF2ABC"/>
    <w:rsid w:val="00FF63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5A5AB3"/>
  <w14:defaultImageDpi w14:val="300"/>
  <w15:docId w15:val="{D337E92B-9E35-DB49-A01D-B4359908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60" w:hanging="260"/>
    </w:pPr>
  </w:style>
  <w:style w:type="paragraph" w:styleId="BodyTextIndent2">
    <w:name w:val="Body Text Indent 2"/>
    <w:basedOn w:val="Normal"/>
    <w:pPr>
      <w:tabs>
        <w:tab w:val="left" w:pos="1710"/>
      </w:tabs>
      <w:ind w:left="1340" w:hanging="1340"/>
    </w:pPr>
  </w:style>
  <w:style w:type="paragraph" w:styleId="BodyTextIndent3">
    <w:name w:val="Body Text Indent 3"/>
    <w:basedOn w:val="Normal"/>
    <w:pPr>
      <w:tabs>
        <w:tab w:val="left" w:pos="540"/>
        <w:tab w:val="left" w:pos="1350"/>
        <w:tab w:val="left" w:pos="6480"/>
        <w:tab w:val="left" w:pos="9089"/>
      </w:tabs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720"/>
      </w:tabs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qFormat/>
    <w:rsid w:val="00516C75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516C75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516C75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C0378A"/>
  </w:style>
  <w:style w:type="paragraph" w:styleId="Footer">
    <w:name w:val="footer"/>
    <w:basedOn w:val="Normal"/>
    <w:link w:val="FooterChar"/>
    <w:uiPriority w:val="99"/>
    <w:unhideWhenUsed/>
    <w:rsid w:val="00907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FE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7777E6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A3C61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B63DB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B63DBD"/>
  </w:style>
  <w:style w:type="character" w:customStyle="1" w:styleId="citation-label">
    <w:name w:val="citation-label"/>
    <w:basedOn w:val="DefaultParagraphFont"/>
    <w:rsid w:val="00B63DBD"/>
  </w:style>
  <w:style w:type="character" w:customStyle="1" w:styleId="frlabel">
    <w:name w:val="fr_label"/>
    <w:basedOn w:val="DefaultParagraphFont"/>
    <w:rsid w:val="00A1256E"/>
  </w:style>
  <w:style w:type="character" w:styleId="UnresolvedMention">
    <w:name w:val="Unresolved Mention"/>
    <w:basedOn w:val="DefaultParagraphFont"/>
    <w:uiPriority w:val="99"/>
    <w:semiHidden/>
    <w:unhideWhenUsed/>
    <w:rsid w:val="00FE5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3675"/>
    <w:rPr>
      <w:color w:val="800080" w:themeColor="followedHyperlink"/>
      <w:u w:val="single"/>
    </w:rPr>
  </w:style>
  <w:style w:type="character" w:customStyle="1" w:styleId="value">
    <w:name w:val="value"/>
    <w:basedOn w:val="DefaultParagraphFont"/>
    <w:rsid w:val="00B84DE2"/>
  </w:style>
  <w:style w:type="character" w:customStyle="1" w:styleId="ng-star-inserted">
    <w:name w:val="ng-star-inserted"/>
    <w:basedOn w:val="DefaultParagraphFont"/>
    <w:rsid w:val="00B84DE2"/>
  </w:style>
  <w:style w:type="character" w:customStyle="1" w:styleId="contributor-details-pop-up-name">
    <w:name w:val="contributor-details-pop-up-name"/>
    <w:basedOn w:val="DefaultParagraphFont"/>
    <w:rsid w:val="006C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lsa.umich.edu/mitan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ani@umich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16</Pages>
  <Words>6400</Words>
  <Characters>36482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42797</CharactersWithSpaces>
  <SharedDoc>false</SharedDoc>
  <HLinks>
    <vt:vector size="6" baseType="variant"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mailto:mitani@umich.edu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Mitani</dc:creator>
  <cp:keywords/>
  <cp:lastModifiedBy>John Mitani</cp:lastModifiedBy>
  <cp:revision>252</cp:revision>
  <cp:lastPrinted>2011-02-26T19:28:00Z</cp:lastPrinted>
  <dcterms:created xsi:type="dcterms:W3CDTF">2020-01-03T18:55:00Z</dcterms:created>
  <dcterms:modified xsi:type="dcterms:W3CDTF">2024-05-08T14:57:00Z</dcterms:modified>
</cp:coreProperties>
</file>