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9DCF39C" w14:textId="0EF29DCF" w:rsidR="00EC73F4" w:rsidRPr="003C217A" w:rsidRDefault="00EC73F4" w:rsidP="00BA00A8">
      <w:pPr>
        <w:jc w:val="center"/>
        <w:rPr>
          <w:rFonts w:ascii="Georgia" w:eastAsia="Times New Roman" w:hAnsi="Georgia" w:cs="Times New Roman"/>
          <w:bCs/>
          <w:i/>
          <w:iCs/>
        </w:rPr>
      </w:pPr>
      <w:r w:rsidRPr="003C217A">
        <w:rPr>
          <w:rFonts w:ascii="Georgia" w:eastAsia="Times New Roman" w:hAnsi="Georgia" w:cs="Times New Roman"/>
          <w:bCs/>
          <w:i/>
          <w:iCs/>
        </w:rPr>
        <w:t>Curriculum Vitae</w:t>
      </w:r>
    </w:p>
    <w:p w14:paraId="33EF3D45" w14:textId="2E561904" w:rsidR="00BA00A8" w:rsidRPr="003C217A" w:rsidRDefault="00BA00A8" w:rsidP="00BA00A8">
      <w:pPr>
        <w:jc w:val="center"/>
        <w:rPr>
          <w:rFonts w:ascii="Georgia" w:eastAsia="Times New Roman" w:hAnsi="Georgia" w:cs="Times New Roman"/>
          <w:b/>
          <w:sz w:val="28"/>
          <w:szCs w:val="28"/>
        </w:rPr>
      </w:pPr>
      <w:r w:rsidRPr="003C217A">
        <w:rPr>
          <w:rFonts w:ascii="Georgia" w:eastAsia="Times New Roman" w:hAnsi="Georgia" w:cs="Times New Roman"/>
          <w:b/>
          <w:sz w:val="28"/>
          <w:szCs w:val="28"/>
        </w:rPr>
        <w:t>Marianna Hagler</w:t>
      </w:r>
    </w:p>
    <w:p w14:paraId="73464C75" w14:textId="3FA2B1D8" w:rsidR="00EC73F4" w:rsidRPr="003C217A" w:rsidRDefault="00C07AAC" w:rsidP="00C07AAC">
      <w:pPr>
        <w:jc w:val="center"/>
        <w:rPr>
          <w:rFonts w:ascii="Georgia" w:eastAsia="Times New Roman" w:hAnsi="Georgia" w:cs="Times New Roman"/>
          <w:bCs/>
          <w:i/>
          <w:iCs/>
        </w:rPr>
      </w:pPr>
      <w:r>
        <w:rPr>
          <w:rFonts w:ascii="Georgia" w:eastAsia="Times New Roman" w:hAnsi="Georgia" w:cs="Times New Roman"/>
          <w:bCs/>
          <w:i/>
          <w:iCs/>
        </w:rPr>
        <w:t>September</w:t>
      </w:r>
      <w:r w:rsidR="00EC73F4" w:rsidRPr="003C217A">
        <w:rPr>
          <w:rFonts w:ascii="Georgia" w:eastAsia="Times New Roman" w:hAnsi="Georgia" w:cs="Times New Roman"/>
          <w:bCs/>
          <w:i/>
          <w:iCs/>
        </w:rPr>
        <w:t xml:space="preserve"> 202</w:t>
      </w:r>
      <w:r w:rsidR="00435AEE" w:rsidRPr="003C217A">
        <w:rPr>
          <w:rFonts w:ascii="Georgia" w:eastAsia="Times New Roman" w:hAnsi="Georgia" w:cs="Times New Roman"/>
          <w:bCs/>
          <w:i/>
          <w:iCs/>
        </w:rPr>
        <w:t>6</w:t>
      </w:r>
    </w:p>
    <w:p w14:paraId="342BA228" w14:textId="77777777" w:rsidR="00E46A53" w:rsidRPr="003C217A" w:rsidRDefault="00E46A53" w:rsidP="00EC73F4">
      <w:pPr>
        <w:rPr>
          <w:rFonts w:ascii="Georgia" w:eastAsia="Times New Roman" w:hAnsi="Georgia" w:cs="Times New Roman"/>
        </w:rPr>
      </w:pPr>
    </w:p>
    <w:p w14:paraId="4231FC40" w14:textId="77777777" w:rsidR="00BA00A8" w:rsidRPr="003C217A" w:rsidRDefault="00BA00A8" w:rsidP="001A5932">
      <w:pPr>
        <w:jc w:val="center"/>
        <w:rPr>
          <w:rFonts w:ascii="Georgia" w:eastAsia="Times New Roman" w:hAnsi="Georgia" w:cs="Times New Roman"/>
        </w:rPr>
      </w:pPr>
      <w:hyperlink r:id="rId7">
        <w:r w:rsidRPr="003C217A">
          <w:rPr>
            <w:rFonts w:ascii="Georgia" w:eastAsia="Times New Roman" w:hAnsi="Georgia" w:cs="Times New Roman"/>
            <w:color w:val="1155CC"/>
            <w:u w:val="single"/>
          </w:rPr>
          <w:t>mhagler</w:t>
        </w:r>
      </w:hyperlink>
      <w:hyperlink r:id="rId8">
        <w:r w:rsidRPr="003C217A">
          <w:rPr>
            <w:rFonts w:ascii="Georgia" w:eastAsia="Times New Roman" w:hAnsi="Georgia" w:cs="Times New Roman"/>
            <w:color w:val="1155CC"/>
            <w:u w:val="single"/>
          </w:rPr>
          <w:t>@umich.edu</w:t>
        </w:r>
      </w:hyperlink>
      <w:r w:rsidRPr="003C217A">
        <w:rPr>
          <w:rFonts w:ascii="Georgia" w:eastAsia="Times New Roman" w:hAnsi="Georgia" w:cs="Times New Roman"/>
        </w:rPr>
        <w:t xml:space="preserve"> | 706-945-9641</w:t>
      </w:r>
    </w:p>
    <w:p w14:paraId="4ED81CBA" w14:textId="287DC2F8" w:rsidR="00EC73F4" w:rsidRPr="003C217A" w:rsidRDefault="00EC73F4" w:rsidP="00EC73F4">
      <w:pPr>
        <w:rPr>
          <w:rFonts w:ascii="Georgia" w:eastAsia="Times New Roman" w:hAnsi="Georgia" w:cs="Times New Roman"/>
          <w:b/>
        </w:rPr>
        <w:sectPr w:rsidR="00EC73F4" w:rsidRPr="003C217A" w:rsidSect="00A119C6">
          <w:headerReference w:type="default" r:id="rId9"/>
          <w:pgSz w:w="12240" w:h="15840"/>
          <w:pgMar w:top="1440" w:right="1440" w:bottom="1440" w:left="1440" w:header="720" w:footer="720" w:gutter="0"/>
          <w:pgNumType w:start="1"/>
          <w:cols w:space="720"/>
          <w:titlePg/>
          <w:docGrid w:linePitch="299"/>
        </w:sectPr>
      </w:pPr>
    </w:p>
    <w:p w14:paraId="519872FA" w14:textId="77777777" w:rsidR="00BA00A8" w:rsidRPr="003C217A" w:rsidRDefault="00BA00A8" w:rsidP="00BA00A8">
      <w:pPr>
        <w:tabs>
          <w:tab w:val="right" w:pos="8100"/>
          <w:tab w:val="left" w:pos="6480"/>
          <w:tab w:val="left" w:pos="2160"/>
        </w:tabs>
        <w:rPr>
          <w:rFonts w:ascii="Georgia" w:eastAsia="Times New Roman" w:hAnsi="Georgia" w:cs="Times New Roman"/>
          <w:b/>
        </w:rPr>
      </w:pPr>
    </w:p>
    <w:p w14:paraId="10C8011E" w14:textId="003681DA" w:rsidR="00EC73F4" w:rsidRPr="003C217A" w:rsidRDefault="00EC73F4" w:rsidP="00BA00A8">
      <w:pPr>
        <w:tabs>
          <w:tab w:val="right" w:pos="8100"/>
          <w:tab w:val="left" w:pos="6480"/>
          <w:tab w:val="left" w:pos="2160"/>
        </w:tabs>
        <w:rPr>
          <w:rFonts w:ascii="Georgia" w:eastAsia="Times New Roman" w:hAnsi="Georgia" w:cs="Times New Roman"/>
          <w:b/>
        </w:rPr>
      </w:pPr>
      <w:r w:rsidRPr="003C217A">
        <w:rPr>
          <w:rFonts w:ascii="Georgia" w:eastAsia="Times New Roman" w:hAnsi="Georgia" w:cs="Times New Roman"/>
          <w:b/>
        </w:rPr>
        <w:t>ACADEMIC EMPLOYMENT</w:t>
      </w:r>
    </w:p>
    <w:p w14:paraId="6302A0FB" w14:textId="0E091D59" w:rsidR="00EC73F4" w:rsidRPr="003C217A" w:rsidRDefault="00EC73F4" w:rsidP="00EC73F4">
      <w:pPr>
        <w:tabs>
          <w:tab w:val="left" w:pos="720"/>
          <w:tab w:val="right" w:pos="8100"/>
          <w:tab w:val="left" w:pos="6480"/>
          <w:tab w:val="left" w:pos="2160"/>
        </w:tabs>
        <w:rPr>
          <w:rFonts w:ascii="Georgia" w:eastAsia="Times New Roman" w:hAnsi="Georgia" w:cs="Times New Roman"/>
          <w:bCs/>
        </w:rPr>
      </w:pPr>
      <w:r w:rsidRPr="003C217A">
        <w:rPr>
          <w:rFonts w:ascii="Georgia" w:eastAsia="Times New Roman" w:hAnsi="Georgia" w:cs="Times New Roman"/>
          <w:bCs/>
        </w:rPr>
        <w:tab/>
        <w:t xml:space="preserve">Lecturer, University of Michigan, Department of Comparative Literature, </w:t>
      </w:r>
      <w:r w:rsidR="00435AEE" w:rsidRPr="003C217A">
        <w:rPr>
          <w:rFonts w:ascii="Georgia" w:eastAsia="Times New Roman" w:hAnsi="Georgia" w:cs="Times New Roman"/>
          <w:bCs/>
        </w:rPr>
        <w:t xml:space="preserve">Winter </w:t>
      </w:r>
      <w:r w:rsidR="00AA7F18" w:rsidRPr="003C217A">
        <w:rPr>
          <w:rFonts w:ascii="Georgia" w:eastAsia="Times New Roman" w:hAnsi="Georgia" w:cs="Times New Roman"/>
          <w:bCs/>
        </w:rPr>
        <w:t>2026</w:t>
      </w:r>
      <w:r w:rsidR="00435AEE" w:rsidRPr="003C217A">
        <w:rPr>
          <w:rFonts w:ascii="Georgia" w:eastAsia="Times New Roman" w:hAnsi="Georgia" w:cs="Times New Roman"/>
          <w:bCs/>
        </w:rPr>
        <w:t>–</w:t>
      </w:r>
    </w:p>
    <w:p w14:paraId="0A560399" w14:textId="77777777" w:rsidR="008448CD" w:rsidRPr="003C217A" w:rsidRDefault="008448CD" w:rsidP="00EC73F4">
      <w:pPr>
        <w:tabs>
          <w:tab w:val="left" w:pos="720"/>
          <w:tab w:val="right" w:pos="8100"/>
          <w:tab w:val="left" w:pos="6480"/>
          <w:tab w:val="left" w:pos="2160"/>
        </w:tabs>
        <w:rPr>
          <w:rFonts w:ascii="Georgia" w:eastAsia="Times New Roman" w:hAnsi="Georgia" w:cs="Times New Roman"/>
          <w:bCs/>
        </w:rPr>
      </w:pPr>
    </w:p>
    <w:p w14:paraId="59041114" w14:textId="77777777" w:rsidR="008448CD" w:rsidRPr="003C217A" w:rsidRDefault="008448CD" w:rsidP="008448CD">
      <w:pPr>
        <w:tabs>
          <w:tab w:val="left" w:pos="6480"/>
          <w:tab w:val="left" w:pos="2160"/>
        </w:tabs>
        <w:rPr>
          <w:rFonts w:ascii="Georgia" w:eastAsia="Times New Roman" w:hAnsi="Georgia" w:cs="Times New Roman"/>
          <w:b/>
        </w:rPr>
      </w:pPr>
      <w:r w:rsidRPr="003C217A">
        <w:rPr>
          <w:rFonts w:ascii="Georgia" w:eastAsia="Times New Roman" w:hAnsi="Georgia" w:cs="Times New Roman"/>
          <w:b/>
        </w:rPr>
        <w:t>EDUCATION</w:t>
      </w:r>
    </w:p>
    <w:p w14:paraId="0C102428" w14:textId="77777777" w:rsidR="008448CD" w:rsidRPr="003C217A" w:rsidRDefault="008448CD" w:rsidP="008448CD">
      <w:pPr>
        <w:tabs>
          <w:tab w:val="right" w:pos="8100"/>
          <w:tab w:val="left" w:pos="7193"/>
          <w:tab w:val="left" w:pos="2160"/>
        </w:tabs>
        <w:ind w:left="720"/>
        <w:rPr>
          <w:rFonts w:ascii="Georgia" w:eastAsia="Times New Roman" w:hAnsi="Georgia" w:cs="Times New Roman"/>
        </w:rPr>
      </w:pPr>
      <w:r w:rsidRPr="003C217A">
        <w:rPr>
          <w:rFonts w:ascii="Georgia" w:eastAsia="Times New Roman" w:hAnsi="Georgia" w:cs="Times New Roman"/>
        </w:rPr>
        <w:t>Ph.D. in English Language &amp; Literature, University of Michigan, August 2025</w:t>
      </w:r>
    </w:p>
    <w:p w14:paraId="6247B79E" w14:textId="3C88186C" w:rsidR="008448CD" w:rsidRPr="003C217A" w:rsidRDefault="008448CD" w:rsidP="008448CD">
      <w:pPr>
        <w:pStyle w:val="ListParagraph"/>
        <w:numPr>
          <w:ilvl w:val="0"/>
          <w:numId w:val="7"/>
        </w:numPr>
        <w:tabs>
          <w:tab w:val="right" w:pos="8100"/>
          <w:tab w:val="left" w:pos="7193"/>
          <w:tab w:val="left" w:pos="2160"/>
        </w:tabs>
        <w:rPr>
          <w:rFonts w:ascii="Georgia" w:eastAsia="Times New Roman" w:hAnsi="Georgia" w:cs="Times New Roman"/>
        </w:rPr>
      </w:pPr>
      <w:r w:rsidRPr="003C217A">
        <w:rPr>
          <w:rFonts w:ascii="Georgia" w:eastAsia="Times New Roman" w:hAnsi="Georgia" w:cs="Times New Roman"/>
        </w:rPr>
        <w:t>Dissertation: Reading in Reverie: Revisions of Gertrude Stein in Contemporary American Poetry</w:t>
      </w:r>
    </w:p>
    <w:p w14:paraId="745C253A" w14:textId="77777777" w:rsidR="008448CD" w:rsidRPr="003C217A" w:rsidRDefault="008448CD" w:rsidP="008448CD">
      <w:pPr>
        <w:pStyle w:val="ListParagraph"/>
        <w:numPr>
          <w:ilvl w:val="0"/>
          <w:numId w:val="7"/>
        </w:numPr>
        <w:tabs>
          <w:tab w:val="right" w:pos="8100"/>
          <w:tab w:val="left" w:pos="7193"/>
          <w:tab w:val="left" w:pos="2160"/>
        </w:tabs>
        <w:rPr>
          <w:rFonts w:ascii="Georgia" w:eastAsia="Times New Roman" w:hAnsi="Georgia" w:cs="Times New Roman"/>
        </w:rPr>
      </w:pPr>
      <w:r w:rsidRPr="003C217A">
        <w:rPr>
          <w:rFonts w:ascii="Georgia" w:eastAsia="Times New Roman" w:hAnsi="Georgia" w:cs="Times New Roman"/>
        </w:rPr>
        <w:t>Committee: Marjorie Levinson (co-chair), Gillian White (co-chair), Yopie Prins, and John Whittier-Ferguson</w:t>
      </w:r>
    </w:p>
    <w:p w14:paraId="19728279" w14:textId="0139370A" w:rsidR="008448CD" w:rsidRPr="003C217A" w:rsidRDefault="008448CD" w:rsidP="008448CD">
      <w:pPr>
        <w:tabs>
          <w:tab w:val="left" w:pos="720"/>
          <w:tab w:val="left" w:pos="7193"/>
          <w:tab w:val="left" w:pos="2160"/>
          <w:tab w:val="right" w:pos="8100"/>
          <w:tab w:val="left" w:pos="6480"/>
          <w:tab w:val="left" w:pos="2160"/>
        </w:tabs>
        <w:rPr>
          <w:rFonts w:ascii="Georgia" w:eastAsia="Times New Roman" w:hAnsi="Georgia" w:cs="Times New Roman"/>
        </w:rPr>
      </w:pPr>
      <w:r w:rsidRPr="003C217A">
        <w:rPr>
          <w:rFonts w:ascii="Georgia" w:eastAsia="Times New Roman" w:hAnsi="Georgia" w:cs="Times New Roman"/>
        </w:rPr>
        <w:tab/>
        <w:t xml:space="preserve">B.A. in English, minor in Philosophy, </w:t>
      </w:r>
      <w:r w:rsidRPr="003C217A">
        <w:rPr>
          <w:rFonts w:ascii="Georgia" w:eastAsia="Times New Roman" w:hAnsi="Georgia" w:cs="Times New Roman"/>
          <w:i/>
        </w:rPr>
        <w:t>summa cum laude</w:t>
      </w:r>
      <w:r w:rsidRPr="003C217A">
        <w:rPr>
          <w:rFonts w:ascii="Georgia" w:eastAsia="Times New Roman" w:hAnsi="Georgia" w:cs="Times New Roman"/>
        </w:rPr>
        <w:t>, University of Georgia</w:t>
      </w:r>
      <w:r w:rsidR="00A57198">
        <w:rPr>
          <w:rFonts w:ascii="Georgia" w:eastAsia="Times New Roman" w:hAnsi="Georgia" w:cs="Times New Roman"/>
        </w:rPr>
        <w:t>, 2018</w:t>
      </w:r>
    </w:p>
    <w:p w14:paraId="19C2B088" w14:textId="77777777" w:rsidR="00EC73F4" w:rsidRPr="003C217A" w:rsidRDefault="00EC73F4" w:rsidP="00EC73F4">
      <w:pPr>
        <w:tabs>
          <w:tab w:val="left" w:pos="720"/>
          <w:tab w:val="right" w:pos="8100"/>
          <w:tab w:val="left" w:pos="6480"/>
          <w:tab w:val="left" w:pos="2160"/>
        </w:tabs>
        <w:rPr>
          <w:rFonts w:ascii="Georgia" w:eastAsia="Times New Roman" w:hAnsi="Georgia" w:cs="Times New Roman"/>
          <w:bCs/>
        </w:rPr>
      </w:pPr>
    </w:p>
    <w:p w14:paraId="607FCD17" w14:textId="051D1A8B" w:rsidR="00BA00A8" w:rsidRPr="003C217A" w:rsidRDefault="008E6543" w:rsidP="00BA00A8">
      <w:pPr>
        <w:tabs>
          <w:tab w:val="right" w:pos="8100"/>
          <w:tab w:val="left" w:pos="6480"/>
          <w:tab w:val="left" w:pos="2160"/>
        </w:tabs>
        <w:rPr>
          <w:rFonts w:ascii="Georgia" w:eastAsia="Times New Roman" w:hAnsi="Georgia" w:cs="Times New Roman"/>
        </w:rPr>
      </w:pPr>
      <w:r w:rsidRPr="003C217A">
        <w:rPr>
          <w:rFonts w:ascii="Georgia" w:eastAsia="Times New Roman" w:hAnsi="Georgia" w:cs="Times New Roman"/>
          <w:b/>
        </w:rPr>
        <w:t>PUBLICATION</w:t>
      </w:r>
      <w:r w:rsidR="00A57198">
        <w:rPr>
          <w:rFonts w:ascii="Georgia" w:eastAsia="Times New Roman" w:hAnsi="Georgia" w:cs="Times New Roman"/>
          <w:b/>
        </w:rPr>
        <w:t>S</w:t>
      </w:r>
    </w:p>
    <w:p w14:paraId="21EBD741" w14:textId="06825BC6" w:rsidR="00BA00A8" w:rsidRPr="00A57198" w:rsidRDefault="00997073" w:rsidP="00BA00A8">
      <w:pPr>
        <w:numPr>
          <w:ilvl w:val="0"/>
          <w:numId w:val="2"/>
        </w:numPr>
        <w:tabs>
          <w:tab w:val="right" w:pos="8100"/>
          <w:tab w:val="left" w:pos="6480"/>
          <w:tab w:val="left" w:pos="2160"/>
        </w:tabs>
        <w:rPr>
          <w:rFonts w:ascii="Georgia" w:eastAsia="Times New Roman" w:hAnsi="Georgia" w:cs="Times New Roman"/>
        </w:rPr>
      </w:pPr>
      <w:r>
        <w:rPr>
          <w:rFonts w:ascii="Georgia" w:eastAsia="Times New Roman" w:hAnsi="Georgia" w:cs="Times New Roman"/>
        </w:rPr>
        <w:t>“</w:t>
      </w:r>
      <w:r w:rsidR="00BA00A8" w:rsidRPr="003C217A">
        <w:rPr>
          <w:rFonts w:ascii="Georgia" w:eastAsia="Times New Roman" w:hAnsi="Georgia" w:cs="Times New Roman"/>
        </w:rPr>
        <w:t>Reading in Reverie: Identifying Anne Carson</w:t>
      </w:r>
      <w:r>
        <w:rPr>
          <w:rFonts w:ascii="Georgia" w:eastAsia="Times New Roman" w:hAnsi="Georgia" w:cs="Times New Roman"/>
        </w:rPr>
        <w:t>’</w:t>
      </w:r>
      <w:r w:rsidR="00BA00A8" w:rsidRPr="003C217A">
        <w:rPr>
          <w:rFonts w:ascii="Georgia" w:eastAsia="Times New Roman" w:hAnsi="Georgia" w:cs="Times New Roman"/>
        </w:rPr>
        <w:t>s Gertrude Stein.</w:t>
      </w:r>
      <w:r>
        <w:rPr>
          <w:rFonts w:ascii="Georgia" w:eastAsia="Times New Roman" w:hAnsi="Georgia" w:cs="Times New Roman"/>
        </w:rPr>
        <w:t>”</w:t>
      </w:r>
      <w:r w:rsidR="00BA00A8" w:rsidRPr="003C217A">
        <w:rPr>
          <w:rFonts w:ascii="Georgia" w:eastAsia="Times New Roman" w:hAnsi="Georgia" w:cs="Times New Roman"/>
        </w:rPr>
        <w:t xml:space="preserve"> </w:t>
      </w:r>
      <w:r w:rsidR="00BA00A8" w:rsidRPr="003C217A">
        <w:rPr>
          <w:rFonts w:ascii="Georgia" w:eastAsia="Times New Roman" w:hAnsi="Georgia" w:cs="Times New Roman"/>
          <w:i/>
        </w:rPr>
        <w:t>PML</w:t>
      </w:r>
      <w:r w:rsidR="00A119C6" w:rsidRPr="003C217A">
        <w:rPr>
          <w:rFonts w:ascii="Georgia" w:eastAsia="Times New Roman" w:hAnsi="Georgia" w:cs="Times New Roman"/>
          <w:i/>
        </w:rPr>
        <w:t>A</w:t>
      </w:r>
      <w:r>
        <w:rPr>
          <w:rFonts w:ascii="Georgia" w:eastAsia="Times New Roman" w:hAnsi="Georgia" w:cs="Times New Roman"/>
          <w:i/>
        </w:rPr>
        <w:t xml:space="preserve"> </w:t>
      </w:r>
      <w:r>
        <w:rPr>
          <w:rFonts w:ascii="Georgia" w:eastAsia="Times New Roman" w:hAnsi="Georgia" w:cs="Times New Roman"/>
          <w:iCs/>
        </w:rPr>
        <w:t>141.3</w:t>
      </w:r>
      <w:r w:rsidR="00A57198">
        <w:rPr>
          <w:rFonts w:ascii="Georgia" w:eastAsia="Times New Roman" w:hAnsi="Georgia" w:cs="Times New Roman"/>
          <w:iCs/>
        </w:rPr>
        <w:t>, forthcoming</w:t>
      </w:r>
      <w:r w:rsidR="00A119C6" w:rsidRPr="003C217A">
        <w:rPr>
          <w:rFonts w:ascii="Georgia" w:eastAsia="Times New Roman" w:hAnsi="Georgia" w:cs="Times New Roman"/>
          <w:iCs/>
        </w:rPr>
        <w:t>.</w:t>
      </w:r>
    </w:p>
    <w:p w14:paraId="78E0C3C9" w14:textId="77777777" w:rsidR="001B6452" w:rsidRPr="003C217A" w:rsidRDefault="001B6452" w:rsidP="001B6452">
      <w:pPr>
        <w:tabs>
          <w:tab w:val="right" w:pos="8100"/>
          <w:tab w:val="left" w:pos="6480"/>
          <w:tab w:val="left" w:pos="2160"/>
        </w:tabs>
        <w:rPr>
          <w:rFonts w:ascii="Georgia" w:eastAsia="Times New Roman" w:hAnsi="Georgia" w:cs="Times New Roman"/>
          <w:iCs/>
        </w:rPr>
      </w:pPr>
    </w:p>
    <w:p w14:paraId="664D5AB0" w14:textId="6E395082" w:rsidR="001B6452" w:rsidRPr="003C217A" w:rsidRDefault="00A57198" w:rsidP="001B6452">
      <w:pPr>
        <w:tabs>
          <w:tab w:val="right" w:pos="8100"/>
          <w:tab w:val="left" w:pos="6480"/>
          <w:tab w:val="left" w:pos="2160"/>
        </w:tabs>
        <w:rPr>
          <w:rFonts w:ascii="Georgia" w:eastAsia="Times New Roman" w:hAnsi="Georgia" w:cs="Times New Roman"/>
          <w:b/>
          <w:bCs/>
          <w:iCs/>
        </w:rPr>
      </w:pPr>
      <w:r>
        <w:rPr>
          <w:rFonts w:ascii="Georgia" w:eastAsia="Times New Roman" w:hAnsi="Georgia" w:cs="Times New Roman"/>
          <w:b/>
          <w:bCs/>
          <w:iCs/>
        </w:rPr>
        <w:t>WORK IN PROGRESS</w:t>
      </w:r>
    </w:p>
    <w:p w14:paraId="65D96B4A" w14:textId="77CFE4E2" w:rsidR="00A57198" w:rsidRPr="00A57198" w:rsidRDefault="00997073" w:rsidP="00A57198">
      <w:pPr>
        <w:numPr>
          <w:ilvl w:val="0"/>
          <w:numId w:val="10"/>
        </w:numPr>
        <w:tabs>
          <w:tab w:val="right" w:pos="8100"/>
          <w:tab w:val="left" w:pos="6480"/>
          <w:tab w:val="left" w:pos="2160"/>
        </w:tabs>
        <w:rPr>
          <w:rFonts w:ascii="Georgia" w:eastAsia="Times New Roman" w:hAnsi="Georgia" w:cs="Times New Roman"/>
          <w:iCs/>
        </w:rPr>
      </w:pPr>
      <w:r>
        <w:rPr>
          <w:rFonts w:ascii="Georgia" w:eastAsia="Times New Roman" w:hAnsi="Georgia" w:cs="Times New Roman"/>
          <w:iCs/>
        </w:rPr>
        <w:t>“</w:t>
      </w:r>
      <w:r w:rsidR="00A57198" w:rsidRPr="003C217A">
        <w:rPr>
          <w:rFonts w:ascii="Georgia" w:eastAsia="Times New Roman" w:hAnsi="Georgia" w:cs="Times New Roman"/>
          <w:iCs/>
        </w:rPr>
        <w:t>Beat Women</w:t>
      </w:r>
      <w:r>
        <w:rPr>
          <w:rFonts w:ascii="Georgia" w:eastAsia="Times New Roman" w:hAnsi="Georgia" w:cs="Times New Roman"/>
          <w:iCs/>
        </w:rPr>
        <w:t>’</w:t>
      </w:r>
      <w:r w:rsidR="00A57198" w:rsidRPr="003C217A">
        <w:rPr>
          <w:rFonts w:ascii="Georgia" w:eastAsia="Times New Roman" w:hAnsi="Georgia" w:cs="Times New Roman"/>
          <w:iCs/>
        </w:rPr>
        <w:t xml:space="preserve">s </w:t>
      </w:r>
      <w:proofErr w:type="spellStart"/>
      <w:r w:rsidR="00A57198" w:rsidRPr="003C217A">
        <w:rPr>
          <w:rFonts w:ascii="Georgia" w:eastAsia="Times New Roman" w:hAnsi="Georgia" w:cs="Times New Roman"/>
          <w:iCs/>
        </w:rPr>
        <w:t>Ecopoetics</w:t>
      </w:r>
      <w:proofErr w:type="spellEnd"/>
      <w:r>
        <w:rPr>
          <w:rFonts w:ascii="Georgia" w:eastAsia="Times New Roman" w:hAnsi="Georgia" w:cs="Times New Roman"/>
          <w:iCs/>
        </w:rPr>
        <w:t>”</w:t>
      </w:r>
      <w:r w:rsidR="00A57198" w:rsidRPr="003C217A">
        <w:rPr>
          <w:rFonts w:ascii="Georgia" w:eastAsia="Times New Roman" w:hAnsi="Georgia" w:cs="Times New Roman"/>
          <w:iCs/>
        </w:rPr>
        <w:t xml:space="preserve"> (working title). Invited contribution to </w:t>
      </w:r>
      <w:r w:rsidR="00A57198" w:rsidRPr="003C217A">
        <w:rPr>
          <w:rFonts w:ascii="Georgia" w:eastAsia="Times New Roman" w:hAnsi="Georgia" w:cs="Times New Roman"/>
          <w:i/>
        </w:rPr>
        <w:t>The Cambridge History of Beat Women</w:t>
      </w:r>
      <w:r>
        <w:rPr>
          <w:rFonts w:ascii="Georgia" w:eastAsia="Times New Roman" w:hAnsi="Georgia" w:cs="Times New Roman"/>
          <w:i/>
        </w:rPr>
        <w:t>’</w:t>
      </w:r>
      <w:r w:rsidR="00A57198" w:rsidRPr="003C217A">
        <w:rPr>
          <w:rFonts w:ascii="Georgia" w:eastAsia="Times New Roman" w:hAnsi="Georgia" w:cs="Times New Roman"/>
          <w:i/>
        </w:rPr>
        <w:t>s Writing</w:t>
      </w:r>
      <w:r w:rsidR="00A57198" w:rsidRPr="003C217A">
        <w:rPr>
          <w:rFonts w:ascii="Georgia" w:eastAsia="Times New Roman" w:hAnsi="Georgia" w:cs="Times New Roman"/>
          <w:iCs/>
        </w:rPr>
        <w:t xml:space="preserve">, edited by Steve Belletto and Mary Paniccia Carden. Cambridge University Press. </w:t>
      </w:r>
    </w:p>
    <w:p w14:paraId="4E8EE812" w14:textId="30F55EE3" w:rsidR="001B6452" w:rsidRPr="003C217A" w:rsidRDefault="001B6452" w:rsidP="001B6452">
      <w:pPr>
        <w:pStyle w:val="ListParagraph"/>
        <w:numPr>
          <w:ilvl w:val="0"/>
          <w:numId w:val="10"/>
        </w:numPr>
        <w:tabs>
          <w:tab w:val="right" w:pos="8100"/>
          <w:tab w:val="left" w:pos="6480"/>
          <w:tab w:val="left" w:pos="2160"/>
        </w:tabs>
        <w:rPr>
          <w:rFonts w:ascii="Georgia" w:eastAsia="Times New Roman" w:hAnsi="Georgia" w:cs="Times New Roman"/>
          <w:b/>
          <w:bCs/>
          <w:iCs/>
        </w:rPr>
      </w:pPr>
      <w:r w:rsidRPr="003C217A">
        <w:rPr>
          <w:rFonts w:ascii="Georgia" w:eastAsia="Times New Roman" w:hAnsi="Georgia" w:cs="Times New Roman"/>
          <w:i/>
        </w:rPr>
        <w:t>The Mother of Us All: Gertrude Stein</w:t>
      </w:r>
      <w:r w:rsidR="008E6543" w:rsidRPr="003C217A">
        <w:rPr>
          <w:rFonts w:ascii="Georgia" w:eastAsia="Times New Roman" w:hAnsi="Georgia" w:cs="Times New Roman"/>
          <w:i/>
        </w:rPr>
        <w:t xml:space="preserve"> and the Poetics of </w:t>
      </w:r>
      <w:r w:rsidR="00A3107E">
        <w:rPr>
          <w:rFonts w:ascii="Georgia" w:eastAsia="Times New Roman" w:hAnsi="Georgia" w:cs="Times New Roman"/>
          <w:i/>
        </w:rPr>
        <w:t>Reverie</w:t>
      </w:r>
      <w:r w:rsidRPr="003C217A">
        <w:rPr>
          <w:rFonts w:ascii="Georgia" w:eastAsia="Times New Roman" w:hAnsi="Georgia" w:cs="Times New Roman"/>
          <w:i/>
        </w:rPr>
        <w:t xml:space="preserve"> </w:t>
      </w:r>
      <w:r w:rsidRPr="003C217A">
        <w:rPr>
          <w:rFonts w:ascii="Georgia" w:eastAsia="Times New Roman" w:hAnsi="Georgia" w:cs="Times New Roman"/>
          <w:iCs/>
        </w:rPr>
        <w:t>(monograph manuscript)</w:t>
      </w:r>
      <w:r w:rsidR="008E6543" w:rsidRPr="003C217A">
        <w:rPr>
          <w:rFonts w:ascii="Georgia" w:eastAsia="Times New Roman" w:hAnsi="Georgia" w:cs="Times New Roman"/>
          <w:iCs/>
        </w:rPr>
        <w:t>.</w:t>
      </w:r>
    </w:p>
    <w:p w14:paraId="79DD0E85" w14:textId="77777777" w:rsidR="00A57198" w:rsidRDefault="00A57198" w:rsidP="00A57198">
      <w:pPr>
        <w:tabs>
          <w:tab w:val="right" w:pos="8100"/>
          <w:tab w:val="left" w:pos="6480"/>
          <w:tab w:val="left" w:pos="2160"/>
        </w:tabs>
        <w:rPr>
          <w:rFonts w:ascii="Georgia" w:eastAsia="Times New Roman" w:hAnsi="Georgia" w:cs="Times New Roman"/>
          <w:iCs/>
        </w:rPr>
      </w:pPr>
    </w:p>
    <w:p w14:paraId="7860AD45" w14:textId="29D81E80" w:rsidR="00A57198" w:rsidRPr="003C217A" w:rsidRDefault="00A57198" w:rsidP="00A57198">
      <w:pPr>
        <w:tabs>
          <w:tab w:val="right" w:pos="8100"/>
          <w:tab w:val="left" w:pos="6480"/>
          <w:tab w:val="left" w:pos="2160"/>
        </w:tabs>
        <w:rPr>
          <w:rFonts w:ascii="Georgia" w:eastAsia="Times New Roman" w:hAnsi="Georgia" w:cs="Times New Roman"/>
        </w:rPr>
      </w:pPr>
      <w:r>
        <w:rPr>
          <w:rFonts w:ascii="Georgia" w:eastAsia="Times New Roman" w:hAnsi="Georgia" w:cs="Times New Roman"/>
          <w:b/>
        </w:rPr>
        <w:t>AREAS OF SPECIALIZATION</w:t>
      </w:r>
    </w:p>
    <w:p w14:paraId="2A577643" w14:textId="07401F05" w:rsidR="00A57198" w:rsidRPr="00A57198" w:rsidRDefault="00A57198" w:rsidP="00A57198">
      <w:pPr>
        <w:tabs>
          <w:tab w:val="right" w:pos="8100"/>
          <w:tab w:val="left" w:pos="6480"/>
          <w:tab w:val="left" w:pos="2160"/>
        </w:tabs>
        <w:rPr>
          <w:rFonts w:ascii="Georgia" w:eastAsia="Times New Roman" w:hAnsi="Georgia" w:cs="Times New Roman"/>
        </w:rPr>
      </w:pPr>
      <w:r w:rsidRPr="003C217A">
        <w:rPr>
          <w:rFonts w:ascii="Georgia" w:eastAsia="Times New Roman" w:hAnsi="Georgia" w:cs="Times New Roman"/>
        </w:rPr>
        <w:t>Modern and contemporary American literature; poetry and poetics; intellectual and institutional histor</w:t>
      </w:r>
      <w:r>
        <w:rPr>
          <w:rFonts w:ascii="Georgia" w:eastAsia="Times New Roman" w:hAnsi="Georgia" w:cs="Times New Roman"/>
        </w:rPr>
        <w:t>ies of reading</w:t>
      </w:r>
      <w:r w:rsidRPr="003C217A">
        <w:rPr>
          <w:rFonts w:ascii="Georgia" w:eastAsia="Times New Roman" w:hAnsi="Georgia" w:cs="Times New Roman"/>
        </w:rPr>
        <w:t>; psychoanalysis; environmental literature</w:t>
      </w:r>
    </w:p>
    <w:p w14:paraId="731FFAC7" w14:textId="77777777" w:rsidR="00BA00A8" w:rsidRPr="003C217A" w:rsidRDefault="00BA00A8" w:rsidP="00BA00A8">
      <w:pPr>
        <w:tabs>
          <w:tab w:val="right" w:pos="8100"/>
          <w:tab w:val="left" w:pos="6480"/>
          <w:tab w:val="left" w:pos="2160"/>
        </w:tabs>
        <w:rPr>
          <w:rFonts w:ascii="Georgia" w:eastAsia="Times New Roman" w:hAnsi="Georgia" w:cs="Times New Roman"/>
          <w:b/>
        </w:rPr>
      </w:pPr>
    </w:p>
    <w:p w14:paraId="2CE4A672" w14:textId="77777777" w:rsidR="00BA00A8" w:rsidRPr="003C217A" w:rsidRDefault="00BA00A8" w:rsidP="00BA00A8">
      <w:pPr>
        <w:tabs>
          <w:tab w:val="right" w:pos="8100"/>
          <w:tab w:val="left" w:pos="6480"/>
          <w:tab w:val="left" w:pos="2160"/>
        </w:tabs>
        <w:rPr>
          <w:rFonts w:ascii="Georgia" w:eastAsia="Times New Roman" w:hAnsi="Georgia" w:cs="Times New Roman"/>
          <w:b/>
        </w:rPr>
      </w:pPr>
      <w:r w:rsidRPr="003C217A">
        <w:rPr>
          <w:rFonts w:ascii="Georgia" w:eastAsia="Times New Roman" w:hAnsi="Georgia" w:cs="Times New Roman"/>
          <w:b/>
        </w:rPr>
        <w:t>SELECTED HONORS AND AWARDS</w:t>
      </w:r>
    </w:p>
    <w:p w14:paraId="5AD22A85" w14:textId="77777777" w:rsidR="00BA00A8" w:rsidRPr="003C217A" w:rsidRDefault="00BA00A8" w:rsidP="00BA00A8">
      <w:pPr>
        <w:numPr>
          <w:ilvl w:val="0"/>
          <w:numId w:val="3"/>
        </w:numPr>
        <w:tabs>
          <w:tab w:val="left" w:pos="720"/>
          <w:tab w:val="right" w:pos="8100"/>
          <w:tab w:val="left" w:pos="6480"/>
          <w:tab w:val="left" w:pos="2160"/>
        </w:tabs>
        <w:rPr>
          <w:rFonts w:ascii="Georgia" w:eastAsia="Times New Roman" w:hAnsi="Georgia" w:cs="Times New Roman"/>
        </w:rPr>
      </w:pPr>
      <w:r w:rsidRPr="003C217A">
        <w:rPr>
          <w:rFonts w:ascii="Georgia" w:eastAsia="Times New Roman" w:hAnsi="Georgia" w:cs="Times New Roman"/>
        </w:rPr>
        <w:t>Rackham Humanities Research Fellowship – Dissertation Award, 2024–2025</w:t>
      </w:r>
    </w:p>
    <w:p w14:paraId="4BB6189E" w14:textId="77777777" w:rsidR="00BA00A8" w:rsidRPr="003C217A" w:rsidRDefault="00BA00A8" w:rsidP="00BA00A8">
      <w:pPr>
        <w:numPr>
          <w:ilvl w:val="0"/>
          <w:numId w:val="3"/>
        </w:numPr>
        <w:tabs>
          <w:tab w:val="left" w:pos="720"/>
          <w:tab w:val="right" w:pos="8100"/>
          <w:tab w:val="left" w:pos="6480"/>
          <w:tab w:val="left" w:pos="2160"/>
        </w:tabs>
        <w:rPr>
          <w:rFonts w:ascii="Georgia" w:eastAsia="Times New Roman" w:hAnsi="Georgia" w:cs="Times New Roman"/>
        </w:rPr>
      </w:pPr>
      <w:r w:rsidRPr="003C217A">
        <w:rPr>
          <w:rFonts w:ascii="Georgia" w:eastAsia="Times New Roman" w:hAnsi="Georgia" w:cs="Times New Roman"/>
        </w:rPr>
        <w:t>Rackham Humanities Research Fellowship – Candidacy Award, 2022–2023</w:t>
      </w:r>
    </w:p>
    <w:p w14:paraId="372F0A32" w14:textId="0A438E6E" w:rsidR="00A57198" w:rsidRPr="00A57198" w:rsidRDefault="00BA00A8" w:rsidP="00BA00A8">
      <w:pPr>
        <w:numPr>
          <w:ilvl w:val="0"/>
          <w:numId w:val="3"/>
        </w:numPr>
        <w:tabs>
          <w:tab w:val="left" w:pos="720"/>
          <w:tab w:val="right" w:pos="8100"/>
          <w:tab w:val="left" w:pos="6480"/>
          <w:tab w:val="left" w:pos="2160"/>
        </w:tabs>
        <w:rPr>
          <w:rFonts w:ascii="Georgia" w:eastAsia="Times New Roman" w:hAnsi="Georgia" w:cs="Times New Roman"/>
        </w:rPr>
      </w:pPr>
      <w:r w:rsidRPr="003C217A">
        <w:rPr>
          <w:rFonts w:ascii="Georgia" w:eastAsia="Times New Roman" w:hAnsi="Georgia" w:cs="Times New Roman"/>
        </w:rPr>
        <w:t>English Department Distinguished Undergraduate Teaching Award, University of Michigan, 2021–2022</w:t>
      </w:r>
    </w:p>
    <w:p w14:paraId="77F4CB03" w14:textId="77777777" w:rsidR="00A57198" w:rsidRDefault="00A57198" w:rsidP="00BA00A8">
      <w:pPr>
        <w:tabs>
          <w:tab w:val="left" w:pos="2160"/>
          <w:tab w:val="right" w:pos="8100"/>
          <w:tab w:val="left" w:pos="6480"/>
          <w:tab w:val="left" w:pos="2160"/>
        </w:tabs>
        <w:rPr>
          <w:rFonts w:ascii="Georgia" w:eastAsia="Times New Roman" w:hAnsi="Georgia" w:cs="Times New Roman"/>
          <w:b/>
        </w:rPr>
      </w:pPr>
    </w:p>
    <w:p w14:paraId="464B0F92" w14:textId="22A6E6E6" w:rsidR="00BA00A8" w:rsidRPr="003C217A" w:rsidRDefault="00BA00A8" w:rsidP="00BA00A8">
      <w:pPr>
        <w:tabs>
          <w:tab w:val="left" w:pos="2160"/>
          <w:tab w:val="right" w:pos="8100"/>
          <w:tab w:val="left" w:pos="6480"/>
          <w:tab w:val="left" w:pos="2160"/>
        </w:tabs>
        <w:rPr>
          <w:rFonts w:ascii="Georgia" w:eastAsia="Times New Roman" w:hAnsi="Georgia" w:cs="Times New Roman"/>
          <w:b/>
        </w:rPr>
      </w:pPr>
      <w:r w:rsidRPr="003C217A">
        <w:rPr>
          <w:rFonts w:ascii="Georgia" w:eastAsia="Times New Roman" w:hAnsi="Georgia" w:cs="Times New Roman"/>
          <w:b/>
        </w:rPr>
        <w:t>TEACHING</w:t>
      </w:r>
    </w:p>
    <w:p w14:paraId="65694D50" w14:textId="064646F2" w:rsidR="00EC73F4" w:rsidRPr="003C217A" w:rsidRDefault="00EC73F4" w:rsidP="00EC73F4">
      <w:pPr>
        <w:tabs>
          <w:tab w:val="left" w:pos="1440"/>
          <w:tab w:val="left" w:pos="720"/>
          <w:tab w:val="left" w:pos="2160"/>
          <w:tab w:val="right" w:pos="8100"/>
          <w:tab w:val="left" w:pos="6480"/>
          <w:tab w:val="left" w:pos="2160"/>
        </w:tabs>
        <w:rPr>
          <w:rFonts w:ascii="Georgia" w:eastAsia="Times New Roman" w:hAnsi="Georgia" w:cs="Times New Roman"/>
          <w:b/>
          <w:bCs/>
        </w:rPr>
      </w:pPr>
      <w:r w:rsidRPr="003C217A">
        <w:rPr>
          <w:rFonts w:ascii="Georgia" w:eastAsia="Times New Roman" w:hAnsi="Georgia" w:cs="Times New Roman"/>
          <w:b/>
          <w:bCs/>
        </w:rPr>
        <w:t>Lecturer, Department of Comparative Literature, University of Michigan</w:t>
      </w:r>
    </w:p>
    <w:p w14:paraId="371FB77D" w14:textId="322D5F1A" w:rsidR="00353815" w:rsidRPr="003C217A" w:rsidRDefault="00353815" w:rsidP="00EC73F4">
      <w:pPr>
        <w:pStyle w:val="ListParagraph"/>
        <w:numPr>
          <w:ilvl w:val="0"/>
          <w:numId w:val="5"/>
        </w:numPr>
        <w:tabs>
          <w:tab w:val="left" w:pos="1440"/>
          <w:tab w:val="left" w:pos="720"/>
          <w:tab w:val="left" w:pos="2160"/>
          <w:tab w:val="right" w:pos="8100"/>
          <w:tab w:val="left" w:pos="6480"/>
          <w:tab w:val="left" w:pos="2160"/>
        </w:tabs>
        <w:rPr>
          <w:rFonts w:ascii="Georgia" w:eastAsia="Times New Roman" w:hAnsi="Georgia" w:cs="Times New Roman"/>
        </w:rPr>
      </w:pPr>
      <w:r w:rsidRPr="003C217A">
        <w:rPr>
          <w:rFonts w:ascii="Georgia" w:eastAsia="Times New Roman" w:hAnsi="Georgia" w:cs="Times New Roman"/>
        </w:rPr>
        <w:t xml:space="preserve">Comparative Literature 141 (Fall 2026): </w:t>
      </w:r>
      <w:r w:rsidRPr="003C217A">
        <w:rPr>
          <w:rFonts w:ascii="Georgia" w:eastAsia="Times New Roman" w:hAnsi="Georgia" w:cs="Times New Roman"/>
          <w:i/>
          <w:iCs/>
        </w:rPr>
        <w:t>Great Performances</w:t>
      </w:r>
    </w:p>
    <w:p w14:paraId="6C2DCF3A" w14:textId="53CC5BE9" w:rsidR="00E46A53" w:rsidRDefault="00EC73F4" w:rsidP="008448CD">
      <w:pPr>
        <w:pStyle w:val="ListParagraph"/>
        <w:numPr>
          <w:ilvl w:val="0"/>
          <w:numId w:val="5"/>
        </w:numPr>
        <w:tabs>
          <w:tab w:val="left" w:pos="1440"/>
          <w:tab w:val="left" w:pos="720"/>
          <w:tab w:val="left" w:pos="2160"/>
          <w:tab w:val="right" w:pos="8100"/>
          <w:tab w:val="left" w:pos="6480"/>
          <w:tab w:val="left" w:pos="2160"/>
        </w:tabs>
        <w:rPr>
          <w:rFonts w:ascii="Georgia" w:eastAsia="Times New Roman" w:hAnsi="Georgia" w:cs="Times New Roman"/>
        </w:rPr>
      </w:pPr>
      <w:r w:rsidRPr="003C217A">
        <w:rPr>
          <w:rFonts w:ascii="Georgia" w:eastAsia="Times New Roman" w:hAnsi="Georgia" w:cs="Times New Roman"/>
        </w:rPr>
        <w:t xml:space="preserve">Comparative Literature 122 (Winter 2026): </w:t>
      </w:r>
      <w:r w:rsidRPr="003C217A">
        <w:rPr>
          <w:rFonts w:ascii="Georgia" w:eastAsia="Times New Roman" w:hAnsi="Georgia" w:cs="Times New Roman"/>
          <w:i/>
          <w:iCs/>
        </w:rPr>
        <w:t>Writing World Literature</w:t>
      </w:r>
      <w:r w:rsidRPr="003C217A">
        <w:rPr>
          <w:rFonts w:ascii="Georgia" w:eastAsia="Times New Roman" w:hAnsi="Georgia" w:cs="Times New Roman"/>
        </w:rPr>
        <w:t>; Topic: Love and Hate</w:t>
      </w:r>
    </w:p>
    <w:p w14:paraId="76ED6BE2" w14:textId="77777777" w:rsidR="00A57198" w:rsidRPr="00A57198" w:rsidRDefault="00A57198" w:rsidP="00A57198">
      <w:pPr>
        <w:tabs>
          <w:tab w:val="left" w:pos="1440"/>
          <w:tab w:val="left" w:pos="720"/>
          <w:tab w:val="left" w:pos="2160"/>
          <w:tab w:val="right" w:pos="8100"/>
          <w:tab w:val="left" w:pos="6480"/>
          <w:tab w:val="left" w:pos="2160"/>
        </w:tabs>
        <w:ind w:left="360"/>
        <w:rPr>
          <w:rFonts w:ascii="Georgia" w:eastAsia="Times New Roman" w:hAnsi="Georgia" w:cs="Times New Roman"/>
        </w:rPr>
      </w:pPr>
    </w:p>
    <w:p w14:paraId="2A0551B3" w14:textId="6E079152" w:rsidR="00A57198" w:rsidRPr="00A57198" w:rsidRDefault="00A57198" w:rsidP="00EC73F4">
      <w:pPr>
        <w:tabs>
          <w:tab w:val="left" w:pos="1440"/>
          <w:tab w:val="left" w:pos="720"/>
          <w:tab w:val="left" w:pos="2160"/>
          <w:tab w:val="right" w:pos="8100"/>
          <w:tab w:val="left" w:pos="6480"/>
          <w:tab w:val="left" w:pos="2160"/>
        </w:tabs>
        <w:rPr>
          <w:rFonts w:ascii="Georgia" w:eastAsia="Times New Roman" w:hAnsi="Georgia" w:cs="Times New Roman"/>
          <w:i/>
          <w:iCs/>
        </w:rPr>
      </w:pPr>
      <w:r>
        <w:rPr>
          <w:rFonts w:ascii="Georgia" w:eastAsia="Times New Roman" w:hAnsi="Georgia" w:cs="Times New Roman"/>
          <w:b/>
          <w:bCs/>
        </w:rPr>
        <w:lastRenderedPageBreak/>
        <w:t xml:space="preserve">TEACHING </w:t>
      </w:r>
      <w:r w:rsidRPr="00A57198">
        <w:rPr>
          <w:rFonts w:ascii="Georgia" w:eastAsia="Times New Roman" w:hAnsi="Georgia" w:cs="Times New Roman"/>
          <w:i/>
          <w:iCs/>
        </w:rPr>
        <w:t>(cont</w:t>
      </w:r>
      <w:r w:rsidR="00997073">
        <w:rPr>
          <w:rFonts w:ascii="Georgia" w:eastAsia="Times New Roman" w:hAnsi="Georgia" w:cs="Times New Roman"/>
          <w:i/>
          <w:iCs/>
        </w:rPr>
        <w:t>’</w:t>
      </w:r>
      <w:r w:rsidRPr="00A57198">
        <w:rPr>
          <w:rFonts w:ascii="Georgia" w:eastAsia="Times New Roman" w:hAnsi="Georgia" w:cs="Times New Roman"/>
          <w:i/>
          <w:iCs/>
        </w:rPr>
        <w:t>d.)</w:t>
      </w:r>
    </w:p>
    <w:p w14:paraId="0D2277C0" w14:textId="5CBBC1C4" w:rsidR="00EC73F4" w:rsidRPr="003C217A" w:rsidRDefault="00EC73F4" w:rsidP="00EC73F4">
      <w:pPr>
        <w:tabs>
          <w:tab w:val="left" w:pos="1440"/>
          <w:tab w:val="left" w:pos="720"/>
          <w:tab w:val="left" w:pos="2160"/>
          <w:tab w:val="right" w:pos="8100"/>
          <w:tab w:val="left" w:pos="6480"/>
          <w:tab w:val="left" w:pos="2160"/>
        </w:tabs>
        <w:rPr>
          <w:rFonts w:ascii="Georgia" w:eastAsia="Times New Roman" w:hAnsi="Georgia" w:cs="Times New Roman"/>
          <w:b/>
          <w:bCs/>
        </w:rPr>
      </w:pPr>
      <w:r w:rsidRPr="003C217A">
        <w:rPr>
          <w:rFonts w:ascii="Georgia" w:eastAsia="Times New Roman" w:hAnsi="Georgia" w:cs="Times New Roman"/>
          <w:b/>
          <w:bCs/>
        </w:rPr>
        <w:t>Graduate Student Instructor, Department of English Language &amp; Literature, University of Michigan</w:t>
      </w:r>
    </w:p>
    <w:p w14:paraId="0CD91E4D" w14:textId="22900995" w:rsidR="00EC73F4" w:rsidRPr="003C217A" w:rsidRDefault="00EC73F4" w:rsidP="00EC73F4">
      <w:pPr>
        <w:pStyle w:val="ListParagraph"/>
        <w:numPr>
          <w:ilvl w:val="0"/>
          <w:numId w:val="5"/>
        </w:numPr>
        <w:tabs>
          <w:tab w:val="left" w:pos="1440"/>
          <w:tab w:val="left" w:pos="720"/>
          <w:tab w:val="left" w:pos="2160"/>
          <w:tab w:val="right" w:pos="8100"/>
          <w:tab w:val="left" w:pos="6480"/>
          <w:tab w:val="left" w:pos="2160"/>
        </w:tabs>
        <w:rPr>
          <w:rFonts w:ascii="Georgia" w:eastAsia="Times New Roman" w:hAnsi="Georgia" w:cs="Times New Roman"/>
        </w:rPr>
      </w:pPr>
      <w:r w:rsidRPr="003C217A">
        <w:rPr>
          <w:rFonts w:ascii="Georgia" w:eastAsia="Times New Roman" w:hAnsi="Georgia" w:cs="Times New Roman"/>
        </w:rPr>
        <w:t xml:space="preserve">English 124 (Fall 2023): </w:t>
      </w:r>
      <w:r w:rsidRPr="003C217A">
        <w:rPr>
          <w:rFonts w:ascii="Georgia" w:eastAsia="Times New Roman" w:hAnsi="Georgia" w:cs="Times New Roman"/>
          <w:i/>
          <w:iCs/>
        </w:rPr>
        <w:t>Academic Writing and Literature</w:t>
      </w:r>
      <w:r w:rsidRPr="003C217A">
        <w:rPr>
          <w:rFonts w:ascii="Georgia" w:eastAsia="Times New Roman" w:hAnsi="Georgia" w:cs="Times New Roman"/>
        </w:rPr>
        <w:t>; Topic: The Poetics of Conversation</w:t>
      </w:r>
    </w:p>
    <w:p w14:paraId="006C1F8E" w14:textId="5DCE4382" w:rsidR="00EC73F4" w:rsidRDefault="00EC73F4" w:rsidP="00EC73F4">
      <w:pPr>
        <w:pStyle w:val="ListParagraph"/>
        <w:numPr>
          <w:ilvl w:val="0"/>
          <w:numId w:val="5"/>
        </w:numPr>
        <w:tabs>
          <w:tab w:val="left" w:pos="1440"/>
          <w:tab w:val="left" w:pos="720"/>
          <w:tab w:val="left" w:pos="2160"/>
          <w:tab w:val="right" w:pos="8100"/>
          <w:tab w:val="left" w:pos="6480"/>
          <w:tab w:val="left" w:pos="2160"/>
        </w:tabs>
        <w:rPr>
          <w:rFonts w:ascii="Georgia" w:eastAsia="Times New Roman" w:hAnsi="Georgia" w:cs="Times New Roman"/>
        </w:rPr>
      </w:pPr>
      <w:r w:rsidRPr="003C217A">
        <w:rPr>
          <w:rFonts w:ascii="Georgia" w:eastAsia="Times New Roman" w:hAnsi="Georgia" w:cs="Times New Roman"/>
        </w:rPr>
        <w:t xml:space="preserve">English 124 (Winter 2022): </w:t>
      </w:r>
      <w:r w:rsidRPr="003C217A">
        <w:rPr>
          <w:rFonts w:ascii="Georgia" w:eastAsia="Times New Roman" w:hAnsi="Georgia" w:cs="Times New Roman"/>
          <w:i/>
          <w:iCs/>
        </w:rPr>
        <w:t>Academic Writing and Literature</w:t>
      </w:r>
      <w:r w:rsidRPr="003C217A">
        <w:rPr>
          <w:rFonts w:ascii="Georgia" w:eastAsia="Times New Roman" w:hAnsi="Georgia" w:cs="Times New Roman"/>
        </w:rPr>
        <w:t xml:space="preserve">; Topic: American </w:t>
      </w:r>
      <w:proofErr w:type="spellStart"/>
      <w:r w:rsidRPr="003C217A">
        <w:rPr>
          <w:rFonts w:ascii="Georgia" w:eastAsia="Times New Roman" w:hAnsi="Georgia" w:cs="Times New Roman"/>
        </w:rPr>
        <w:t>Ecopoetry</w:t>
      </w:r>
      <w:proofErr w:type="spellEnd"/>
    </w:p>
    <w:p w14:paraId="55B4E996" w14:textId="31D52BCF" w:rsidR="0006207D" w:rsidRPr="0006207D" w:rsidRDefault="0006207D" w:rsidP="0006207D">
      <w:pPr>
        <w:pStyle w:val="ListParagraph"/>
        <w:numPr>
          <w:ilvl w:val="0"/>
          <w:numId w:val="5"/>
        </w:numPr>
        <w:tabs>
          <w:tab w:val="left" w:pos="1440"/>
          <w:tab w:val="left" w:pos="720"/>
          <w:tab w:val="left" w:pos="2160"/>
          <w:tab w:val="right" w:pos="8100"/>
          <w:tab w:val="left" w:pos="6480"/>
          <w:tab w:val="left" w:pos="2160"/>
        </w:tabs>
        <w:rPr>
          <w:rFonts w:ascii="Georgia" w:eastAsia="Times New Roman" w:hAnsi="Georgia" w:cs="Times New Roman"/>
        </w:rPr>
      </w:pPr>
      <w:r w:rsidRPr="0006207D">
        <w:rPr>
          <w:rFonts w:ascii="Georgia" w:eastAsia="Times New Roman" w:hAnsi="Georgia" w:cs="Times New Roman"/>
        </w:rPr>
        <w:t xml:space="preserve">English 340 (Fall 2021): </w:t>
      </w:r>
      <w:r w:rsidRPr="0006207D">
        <w:rPr>
          <w:rFonts w:ascii="Georgia" w:eastAsia="Times New Roman" w:hAnsi="Georgia" w:cs="Times New Roman"/>
          <w:i/>
          <w:iCs/>
        </w:rPr>
        <w:t>Studies in Poetry</w:t>
      </w:r>
      <w:r w:rsidRPr="0006207D">
        <w:rPr>
          <w:rFonts w:ascii="Georgia" w:eastAsia="Times New Roman" w:hAnsi="Georgia" w:cs="Times New Roman"/>
        </w:rPr>
        <w:t>; Topic: Queer Poetics; Instructor of Record: Dr. Aric Knuth</w:t>
      </w:r>
    </w:p>
    <w:p w14:paraId="4F034B2C" w14:textId="11C0681F" w:rsidR="00EC73F4" w:rsidRDefault="00EC73F4" w:rsidP="00EC73F4">
      <w:pPr>
        <w:pStyle w:val="ListParagraph"/>
        <w:numPr>
          <w:ilvl w:val="0"/>
          <w:numId w:val="5"/>
        </w:numPr>
        <w:tabs>
          <w:tab w:val="left" w:pos="1440"/>
          <w:tab w:val="left" w:pos="720"/>
          <w:tab w:val="left" w:pos="2160"/>
          <w:tab w:val="right" w:pos="8100"/>
          <w:tab w:val="left" w:pos="6480"/>
          <w:tab w:val="left" w:pos="2160"/>
        </w:tabs>
        <w:rPr>
          <w:rFonts w:ascii="Georgia" w:eastAsia="Times New Roman" w:hAnsi="Georgia" w:cs="Times New Roman"/>
        </w:rPr>
      </w:pPr>
      <w:r w:rsidRPr="003C217A">
        <w:rPr>
          <w:rFonts w:ascii="Georgia" w:eastAsia="Times New Roman" w:hAnsi="Georgia" w:cs="Times New Roman"/>
        </w:rPr>
        <w:t xml:space="preserve">English 124 (Winter 2021): </w:t>
      </w:r>
      <w:r w:rsidRPr="003C217A">
        <w:rPr>
          <w:rFonts w:ascii="Georgia" w:eastAsia="Times New Roman" w:hAnsi="Georgia" w:cs="Times New Roman"/>
          <w:i/>
          <w:iCs/>
        </w:rPr>
        <w:t>Academic Writing and Literature</w:t>
      </w:r>
      <w:r w:rsidRPr="003C217A">
        <w:rPr>
          <w:rFonts w:ascii="Georgia" w:eastAsia="Times New Roman" w:hAnsi="Georgia" w:cs="Times New Roman"/>
        </w:rPr>
        <w:t xml:space="preserve">; Topic: American </w:t>
      </w:r>
      <w:proofErr w:type="spellStart"/>
      <w:r w:rsidRPr="003C217A">
        <w:rPr>
          <w:rFonts w:ascii="Georgia" w:eastAsia="Times New Roman" w:hAnsi="Georgia" w:cs="Times New Roman"/>
        </w:rPr>
        <w:t>Ecopoetry</w:t>
      </w:r>
      <w:proofErr w:type="spellEnd"/>
    </w:p>
    <w:p w14:paraId="4C67C6DA" w14:textId="181AC770" w:rsidR="00EC73F4" w:rsidRPr="003C217A" w:rsidRDefault="00EC73F4" w:rsidP="00EC73F4">
      <w:pPr>
        <w:pStyle w:val="ListParagraph"/>
        <w:numPr>
          <w:ilvl w:val="0"/>
          <w:numId w:val="5"/>
        </w:numPr>
        <w:tabs>
          <w:tab w:val="left" w:pos="1440"/>
          <w:tab w:val="left" w:pos="720"/>
          <w:tab w:val="left" w:pos="2160"/>
          <w:tab w:val="right" w:pos="8100"/>
          <w:tab w:val="left" w:pos="6480"/>
          <w:tab w:val="left" w:pos="2160"/>
        </w:tabs>
        <w:rPr>
          <w:rFonts w:ascii="Georgia" w:eastAsia="Times New Roman" w:hAnsi="Georgia" w:cs="Times New Roman"/>
        </w:rPr>
      </w:pPr>
      <w:r w:rsidRPr="003C217A">
        <w:rPr>
          <w:rFonts w:ascii="Georgia" w:eastAsia="Times New Roman" w:hAnsi="Georgia" w:cs="Times New Roman"/>
        </w:rPr>
        <w:t xml:space="preserve">English 350 (Fall 2020): </w:t>
      </w:r>
      <w:r w:rsidRPr="003C217A">
        <w:rPr>
          <w:rFonts w:ascii="Georgia" w:eastAsia="Times New Roman" w:hAnsi="Georgia" w:cs="Times New Roman"/>
          <w:i/>
          <w:iCs/>
        </w:rPr>
        <w:t>Literature in English to 1660</w:t>
      </w:r>
      <w:r w:rsidRPr="003C217A">
        <w:rPr>
          <w:rFonts w:ascii="Georgia" w:eastAsia="Times New Roman" w:hAnsi="Georgia" w:cs="Times New Roman"/>
        </w:rPr>
        <w:t>; Topic: The Human and Inhuman in the Natural World; Substituted for Prof. Walter Cohen</w:t>
      </w:r>
    </w:p>
    <w:p w14:paraId="444485C4" w14:textId="0364026E" w:rsidR="00EC73F4" w:rsidRPr="003C217A" w:rsidRDefault="00EC73F4" w:rsidP="00EC73F4">
      <w:pPr>
        <w:pStyle w:val="ListParagraph"/>
        <w:numPr>
          <w:ilvl w:val="0"/>
          <w:numId w:val="5"/>
        </w:numPr>
        <w:tabs>
          <w:tab w:val="left" w:pos="1440"/>
          <w:tab w:val="left" w:pos="720"/>
          <w:tab w:val="left" w:pos="2160"/>
          <w:tab w:val="right" w:pos="8100"/>
          <w:tab w:val="left" w:pos="6480"/>
          <w:tab w:val="left" w:pos="2160"/>
        </w:tabs>
        <w:rPr>
          <w:rFonts w:ascii="Georgia" w:eastAsia="Times New Roman" w:hAnsi="Georgia" w:cs="Times New Roman"/>
        </w:rPr>
      </w:pPr>
      <w:r w:rsidRPr="003C217A">
        <w:rPr>
          <w:rFonts w:ascii="Georgia" w:eastAsia="Times New Roman" w:hAnsi="Georgia" w:cs="Times New Roman"/>
        </w:rPr>
        <w:t xml:space="preserve">English 125 (Winter 2020): </w:t>
      </w:r>
      <w:r w:rsidRPr="003C217A">
        <w:rPr>
          <w:rFonts w:ascii="Georgia" w:eastAsia="Times New Roman" w:hAnsi="Georgia" w:cs="Times New Roman"/>
          <w:i/>
          <w:iCs/>
        </w:rPr>
        <w:t>Introduction to Academic Writing</w:t>
      </w:r>
      <w:r w:rsidRPr="003C217A">
        <w:rPr>
          <w:rFonts w:ascii="Georgia" w:eastAsia="Times New Roman" w:hAnsi="Georgia" w:cs="Times New Roman"/>
        </w:rPr>
        <w:t>; Topic: Writing Is a Form of Thinking</w:t>
      </w:r>
    </w:p>
    <w:p w14:paraId="0C9F0D6E" w14:textId="45BFCA39" w:rsidR="0006207D" w:rsidRDefault="00EC73F4" w:rsidP="0006207D">
      <w:pPr>
        <w:pStyle w:val="ListParagraph"/>
        <w:numPr>
          <w:ilvl w:val="0"/>
          <w:numId w:val="5"/>
        </w:numPr>
        <w:tabs>
          <w:tab w:val="left" w:pos="1440"/>
          <w:tab w:val="left" w:pos="720"/>
          <w:tab w:val="left" w:pos="2160"/>
          <w:tab w:val="right" w:pos="8100"/>
          <w:tab w:val="left" w:pos="6480"/>
          <w:tab w:val="left" w:pos="2160"/>
        </w:tabs>
        <w:rPr>
          <w:rFonts w:ascii="Georgia" w:eastAsia="Times New Roman" w:hAnsi="Georgia" w:cs="Times New Roman"/>
        </w:rPr>
      </w:pPr>
      <w:r w:rsidRPr="003C217A">
        <w:rPr>
          <w:rFonts w:ascii="Georgia" w:eastAsia="Times New Roman" w:hAnsi="Georgia" w:cs="Times New Roman"/>
        </w:rPr>
        <w:t xml:space="preserve">English 125 (Fall 2019): </w:t>
      </w:r>
      <w:r w:rsidRPr="003C217A">
        <w:rPr>
          <w:rFonts w:ascii="Georgia" w:eastAsia="Times New Roman" w:hAnsi="Georgia" w:cs="Times New Roman"/>
          <w:i/>
          <w:iCs/>
        </w:rPr>
        <w:t>Introduction to Academic Writing</w:t>
      </w:r>
      <w:r w:rsidRPr="003C217A">
        <w:rPr>
          <w:rFonts w:ascii="Georgia" w:eastAsia="Times New Roman" w:hAnsi="Georgia" w:cs="Times New Roman"/>
        </w:rPr>
        <w:t>; Topic: Self-Portraiture</w:t>
      </w:r>
    </w:p>
    <w:p w14:paraId="637B8E8C" w14:textId="77777777" w:rsidR="00BA00A8" w:rsidRPr="003C217A" w:rsidRDefault="00BA00A8" w:rsidP="00BA00A8">
      <w:pPr>
        <w:tabs>
          <w:tab w:val="left" w:pos="1440"/>
          <w:tab w:val="left" w:pos="720"/>
          <w:tab w:val="left" w:pos="2160"/>
          <w:tab w:val="right" w:pos="8100"/>
          <w:tab w:val="left" w:pos="6480"/>
          <w:tab w:val="left" w:pos="2160"/>
        </w:tabs>
        <w:rPr>
          <w:rFonts w:ascii="Georgia" w:eastAsia="Times New Roman" w:hAnsi="Georgia" w:cs="Times New Roman"/>
        </w:rPr>
      </w:pPr>
    </w:p>
    <w:p w14:paraId="16188437" w14:textId="28B2903A" w:rsidR="00BA00A8" w:rsidRPr="003C217A" w:rsidRDefault="00BA00A8" w:rsidP="00BA00A8">
      <w:pPr>
        <w:tabs>
          <w:tab w:val="left" w:pos="1440"/>
          <w:tab w:val="left" w:pos="720"/>
          <w:tab w:val="right" w:pos="8100"/>
          <w:tab w:val="left" w:pos="6480"/>
          <w:tab w:val="left" w:pos="2160"/>
        </w:tabs>
        <w:rPr>
          <w:rFonts w:ascii="Georgia" w:eastAsia="Times New Roman" w:hAnsi="Georgia" w:cs="Times New Roman"/>
          <w:b/>
        </w:rPr>
      </w:pPr>
      <w:r w:rsidRPr="003C217A">
        <w:rPr>
          <w:rFonts w:ascii="Georgia" w:eastAsia="Times New Roman" w:hAnsi="Georgia" w:cs="Times New Roman"/>
          <w:b/>
        </w:rPr>
        <w:t>PRESENTATIONS</w:t>
      </w:r>
      <w:r w:rsidR="00E46A53" w:rsidRPr="003C217A">
        <w:rPr>
          <w:rFonts w:ascii="Georgia" w:eastAsia="Times New Roman" w:hAnsi="Georgia" w:cs="Times New Roman"/>
          <w:b/>
        </w:rPr>
        <w:t xml:space="preserve"> </w:t>
      </w:r>
    </w:p>
    <w:p w14:paraId="6669E5D7" w14:textId="4CD075C9" w:rsidR="00997073" w:rsidRPr="00997073" w:rsidRDefault="00997073" w:rsidP="00997073">
      <w:pPr>
        <w:pStyle w:val="ListParagraph"/>
        <w:numPr>
          <w:ilvl w:val="0"/>
          <w:numId w:val="11"/>
        </w:numPr>
        <w:tabs>
          <w:tab w:val="right" w:pos="8100"/>
          <w:tab w:val="left" w:pos="6480"/>
          <w:tab w:val="left" w:pos="2160"/>
        </w:tabs>
        <w:rPr>
          <w:rFonts w:ascii="Georgia" w:eastAsia="Times New Roman" w:hAnsi="Georgia" w:cs="Times New Roman"/>
        </w:rPr>
      </w:pPr>
      <w:r>
        <w:rPr>
          <w:rFonts w:ascii="Georgia" w:eastAsia="Times New Roman" w:hAnsi="Georgia" w:cs="Times New Roman"/>
        </w:rPr>
        <w:t>“</w:t>
      </w:r>
      <w:r w:rsidRPr="00997073">
        <w:rPr>
          <w:rFonts w:ascii="Georgia" w:eastAsia="Times New Roman" w:hAnsi="Georgia" w:cs="Times New Roman"/>
        </w:rPr>
        <w:t>Anne Waldman</w:t>
      </w:r>
      <w:r>
        <w:rPr>
          <w:rFonts w:ascii="Georgia" w:eastAsia="Times New Roman" w:hAnsi="Georgia" w:cs="Times New Roman"/>
        </w:rPr>
        <w:t>’</w:t>
      </w:r>
      <w:r w:rsidRPr="00997073">
        <w:rPr>
          <w:rFonts w:ascii="Georgia" w:eastAsia="Times New Roman" w:hAnsi="Georgia" w:cs="Times New Roman"/>
        </w:rPr>
        <w:t>s Mind Grammar,</w:t>
      </w:r>
      <w:r>
        <w:rPr>
          <w:rFonts w:ascii="Georgia" w:eastAsia="Times New Roman" w:hAnsi="Georgia" w:cs="Times New Roman"/>
        </w:rPr>
        <w:t>”</w:t>
      </w:r>
      <w:r w:rsidRPr="00997073">
        <w:rPr>
          <w:rFonts w:ascii="Georgia" w:eastAsia="Times New Roman" w:hAnsi="Georgia" w:cs="Times New Roman"/>
        </w:rPr>
        <w:t xml:space="preserve"> panel: The Current State of Beat Studies. Modern Language Association (MLA), January 2026. </w:t>
      </w:r>
    </w:p>
    <w:p w14:paraId="07A361AB" w14:textId="618E4995" w:rsidR="00997073" w:rsidRPr="00997073" w:rsidRDefault="00997073" w:rsidP="00997073">
      <w:pPr>
        <w:pStyle w:val="ListParagraph"/>
        <w:numPr>
          <w:ilvl w:val="0"/>
          <w:numId w:val="11"/>
        </w:numPr>
        <w:tabs>
          <w:tab w:val="right" w:pos="8100"/>
          <w:tab w:val="left" w:pos="6480"/>
          <w:tab w:val="left" w:pos="2160"/>
        </w:tabs>
        <w:rPr>
          <w:rFonts w:ascii="Georgia" w:eastAsia="Times New Roman" w:hAnsi="Georgia" w:cs="Times New Roman"/>
        </w:rPr>
      </w:pPr>
      <w:r>
        <w:rPr>
          <w:rFonts w:ascii="Georgia" w:eastAsia="Times New Roman" w:hAnsi="Georgia" w:cs="Times New Roman"/>
        </w:rPr>
        <w:t>“</w:t>
      </w:r>
      <w:r w:rsidRPr="00997073">
        <w:rPr>
          <w:rFonts w:ascii="Georgia" w:eastAsia="Times New Roman" w:hAnsi="Georgia" w:cs="Times New Roman"/>
        </w:rPr>
        <w:t>Avant-Garde Presses and the Politics of Modernist Reception,</w:t>
      </w:r>
      <w:r>
        <w:rPr>
          <w:rFonts w:ascii="Georgia" w:eastAsia="Times New Roman" w:hAnsi="Georgia" w:cs="Times New Roman"/>
        </w:rPr>
        <w:t>”</w:t>
      </w:r>
      <w:r w:rsidRPr="00997073">
        <w:rPr>
          <w:rFonts w:ascii="Georgia" w:eastAsia="Times New Roman" w:hAnsi="Georgia" w:cs="Times New Roman"/>
        </w:rPr>
        <w:t xml:space="preserve"> American Literature Association (ALA), May 2025. Panel: Postwar Periodicals. </w:t>
      </w:r>
    </w:p>
    <w:p w14:paraId="21E69A91" w14:textId="5F7EA6B7" w:rsidR="00997073" w:rsidRPr="00997073" w:rsidRDefault="00997073" w:rsidP="00997073">
      <w:pPr>
        <w:pStyle w:val="ListParagraph"/>
        <w:numPr>
          <w:ilvl w:val="0"/>
          <w:numId w:val="11"/>
        </w:numPr>
        <w:tabs>
          <w:tab w:val="right" w:pos="8100"/>
          <w:tab w:val="left" w:pos="6480"/>
          <w:tab w:val="left" w:pos="2160"/>
        </w:tabs>
        <w:rPr>
          <w:rFonts w:ascii="Georgia" w:eastAsia="Times New Roman" w:hAnsi="Georgia" w:cs="Times New Roman"/>
        </w:rPr>
      </w:pPr>
      <w:r>
        <w:rPr>
          <w:rFonts w:ascii="Georgia" w:eastAsia="Times New Roman" w:hAnsi="Georgia" w:cs="Times New Roman"/>
        </w:rPr>
        <w:t>“</w:t>
      </w:r>
      <w:r w:rsidRPr="00997073">
        <w:rPr>
          <w:rFonts w:ascii="Georgia" w:eastAsia="Times New Roman" w:hAnsi="Georgia" w:cs="Times New Roman"/>
        </w:rPr>
        <w:t>Double Vision,</w:t>
      </w:r>
      <w:r>
        <w:rPr>
          <w:rFonts w:ascii="Georgia" w:eastAsia="Times New Roman" w:hAnsi="Georgia" w:cs="Times New Roman"/>
        </w:rPr>
        <w:t>”</w:t>
      </w:r>
      <w:r w:rsidRPr="00997073">
        <w:rPr>
          <w:rFonts w:ascii="Georgia" w:eastAsia="Times New Roman" w:hAnsi="Georgia" w:cs="Times New Roman"/>
        </w:rPr>
        <w:t xml:space="preserve"> Poetry &amp; Poetics Workshop, University of Michigan, October 2024.</w:t>
      </w:r>
    </w:p>
    <w:p w14:paraId="26C45E0E" w14:textId="0175C1BF" w:rsidR="00997073" w:rsidRPr="00997073" w:rsidRDefault="00997073" w:rsidP="00997073">
      <w:pPr>
        <w:pStyle w:val="ListParagraph"/>
        <w:numPr>
          <w:ilvl w:val="0"/>
          <w:numId w:val="11"/>
        </w:numPr>
        <w:tabs>
          <w:tab w:val="right" w:pos="8100"/>
          <w:tab w:val="left" w:pos="6480"/>
          <w:tab w:val="left" w:pos="2160"/>
        </w:tabs>
        <w:rPr>
          <w:rFonts w:ascii="Georgia" w:eastAsia="Times New Roman" w:hAnsi="Georgia" w:cs="Times New Roman"/>
        </w:rPr>
      </w:pPr>
      <w:r>
        <w:rPr>
          <w:rFonts w:ascii="Georgia" w:eastAsia="Times New Roman" w:hAnsi="Georgia" w:cs="Times New Roman"/>
        </w:rPr>
        <w:t>“</w:t>
      </w:r>
      <w:r w:rsidRPr="00997073">
        <w:rPr>
          <w:rFonts w:ascii="Georgia" w:eastAsia="Times New Roman" w:hAnsi="Georgia" w:cs="Times New Roman"/>
        </w:rPr>
        <w:t>Listening and Talking Back: Tracie Morris Reading Gertrude Stein,</w:t>
      </w:r>
      <w:r>
        <w:rPr>
          <w:rFonts w:ascii="Georgia" w:eastAsia="Times New Roman" w:hAnsi="Georgia" w:cs="Times New Roman"/>
        </w:rPr>
        <w:t>”</w:t>
      </w:r>
      <w:r w:rsidRPr="00997073">
        <w:rPr>
          <w:rFonts w:ascii="Georgia" w:eastAsia="Times New Roman" w:hAnsi="Georgia" w:cs="Times New Roman"/>
        </w:rPr>
        <w:t xml:space="preserve"> Northeastern Modern Language Associati</w:t>
      </w:r>
      <w:r>
        <w:rPr>
          <w:rFonts w:ascii="Georgia" w:eastAsia="Times New Roman" w:hAnsi="Georgia" w:cs="Times New Roman"/>
        </w:rPr>
        <w:t>on</w:t>
      </w:r>
      <w:r w:rsidRPr="00997073">
        <w:rPr>
          <w:rFonts w:ascii="Georgia" w:eastAsia="Times New Roman" w:hAnsi="Georgia" w:cs="Times New Roman"/>
        </w:rPr>
        <w:t xml:space="preserve">, March 2024. Panel: Lingering Modernisms. </w:t>
      </w:r>
    </w:p>
    <w:p w14:paraId="56590D76" w14:textId="6DC6BF94" w:rsidR="00997073" w:rsidRPr="00997073" w:rsidRDefault="00997073" w:rsidP="00997073">
      <w:pPr>
        <w:pStyle w:val="ListParagraph"/>
        <w:numPr>
          <w:ilvl w:val="0"/>
          <w:numId w:val="11"/>
        </w:numPr>
        <w:tabs>
          <w:tab w:val="right" w:pos="8100"/>
          <w:tab w:val="left" w:pos="6480"/>
          <w:tab w:val="left" w:pos="2160"/>
        </w:tabs>
        <w:rPr>
          <w:rFonts w:ascii="Georgia" w:eastAsia="Times New Roman" w:hAnsi="Georgia" w:cs="Times New Roman"/>
        </w:rPr>
      </w:pPr>
      <w:r>
        <w:rPr>
          <w:rFonts w:ascii="Georgia" w:eastAsia="Times New Roman" w:hAnsi="Georgia" w:cs="Times New Roman"/>
        </w:rPr>
        <w:t>“</w:t>
      </w:r>
      <w:r w:rsidRPr="00997073">
        <w:rPr>
          <w:rFonts w:ascii="Georgia" w:eastAsia="Times New Roman" w:hAnsi="Georgia" w:cs="Times New Roman"/>
        </w:rPr>
        <w:t xml:space="preserve">Listening and Talking Back: Tracie Morris </w:t>
      </w:r>
      <w:r>
        <w:rPr>
          <w:rFonts w:ascii="Georgia" w:eastAsia="Times New Roman" w:hAnsi="Georgia" w:cs="Times New Roman"/>
        </w:rPr>
        <w:t xml:space="preserve">Holding Hands </w:t>
      </w:r>
      <w:proofErr w:type="gramStart"/>
      <w:r w:rsidRPr="00997073">
        <w:rPr>
          <w:rFonts w:ascii="Georgia" w:eastAsia="Times New Roman" w:hAnsi="Georgia" w:cs="Times New Roman"/>
        </w:rPr>
        <w:t>With</w:t>
      </w:r>
      <w:proofErr w:type="gramEnd"/>
      <w:r w:rsidRPr="00997073">
        <w:rPr>
          <w:rFonts w:ascii="Georgia" w:eastAsia="Times New Roman" w:hAnsi="Georgia" w:cs="Times New Roman"/>
        </w:rPr>
        <w:t xml:space="preserve"> Gertrude Stein,</w:t>
      </w:r>
      <w:r>
        <w:rPr>
          <w:rFonts w:ascii="Georgia" w:eastAsia="Times New Roman" w:hAnsi="Georgia" w:cs="Times New Roman"/>
        </w:rPr>
        <w:t>”</w:t>
      </w:r>
      <w:r w:rsidRPr="00997073">
        <w:rPr>
          <w:rFonts w:ascii="Georgia" w:eastAsia="Times New Roman" w:hAnsi="Georgia" w:cs="Times New Roman"/>
        </w:rPr>
        <w:t xml:space="preserve"> Contemporary Methods in Poetry and Poetics Colloquium, University of Michigan, April 2023. </w:t>
      </w:r>
    </w:p>
    <w:p w14:paraId="3166418F" w14:textId="076DCC86" w:rsidR="00997073" w:rsidRPr="00997073" w:rsidRDefault="00997073" w:rsidP="00997073">
      <w:pPr>
        <w:pStyle w:val="ListParagraph"/>
        <w:numPr>
          <w:ilvl w:val="0"/>
          <w:numId w:val="11"/>
        </w:numPr>
        <w:tabs>
          <w:tab w:val="right" w:pos="8100"/>
          <w:tab w:val="left" w:pos="6480"/>
          <w:tab w:val="left" w:pos="2160"/>
        </w:tabs>
        <w:rPr>
          <w:rFonts w:ascii="Georgia" w:eastAsia="Times New Roman" w:hAnsi="Georgia" w:cs="Times New Roman"/>
        </w:rPr>
      </w:pPr>
      <w:r>
        <w:rPr>
          <w:rFonts w:ascii="Georgia" w:eastAsia="Times New Roman" w:hAnsi="Georgia" w:cs="Times New Roman"/>
        </w:rPr>
        <w:t>“</w:t>
      </w:r>
      <w:r w:rsidRPr="00997073">
        <w:rPr>
          <w:rFonts w:ascii="Georgia" w:eastAsia="Times New Roman" w:hAnsi="Georgia" w:cs="Times New Roman"/>
        </w:rPr>
        <w:t xml:space="preserve">Anne Carson and the Limits of Criticism; </w:t>
      </w:r>
      <w:proofErr w:type="gramStart"/>
      <w:r w:rsidRPr="00997073">
        <w:rPr>
          <w:rFonts w:ascii="Georgia" w:eastAsia="Times New Roman" w:hAnsi="Georgia" w:cs="Times New Roman"/>
        </w:rPr>
        <w:t>Or,</w:t>
      </w:r>
      <w:proofErr w:type="gramEnd"/>
      <w:r w:rsidRPr="00997073">
        <w:rPr>
          <w:rFonts w:ascii="Georgia" w:eastAsia="Times New Roman" w:hAnsi="Georgia" w:cs="Times New Roman"/>
        </w:rPr>
        <w:t xml:space="preserve"> Four Gertrude </w:t>
      </w:r>
      <w:proofErr w:type="spellStart"/>
      <w:r w:rsidRPr="00997073">
        <w:rPr>
          <w:rFonts w:ascii="Georgia" w:eastAsia="Times New Roman" w:hAnsi="Georgia" w:cs="Times New Roman"/>
        </w:rPr>
        <w:t>Steins</w:t>
      </w:r>
      <w:proofErr w:type="spellEnd"/>
      <w:r w:rsidRPr="00997073">
        <w:rPr>
          <w:rFonts w:ascii="Georgia" w:eastAsia="Times New Roman" w:hAnsi="Georgia" w:cs="Times New Roman"/>
        </w:rPr>
        <w:t xml:space="preserve"> Walk </w:t>
      </w:r>
      <w:proofErr w:type="gramStart"/>
      <w:r w:rsidRPr="00997073">
        <w:rPr>
          <w:rFonts w:ascii="Georgia" w:eastAsia="Times New Roman" w:hAnsi="Georgia" w:cs="Times New Roman"/>
        </w:rPr>
        <w:t>Into</w:t>
      </w:r>
      <w:proofErr w:type="gramEnd"/>
      <w:r w:rsidRPr="00997073">
        <w:rPr>
          <w:rFonts w:ascii="Georgia" w:eastAsia="Times New Roman" w:hAnsi="Georgia" w:cs="Times New Roman"/>
        </w:rPr>
        <w:t xml:space="preserve"> a Lecture,</w:t>
      </w:r>
      <w:r>
        <w:rPr>
          <w:rFonts w:ascii="Georgia" w:eastAsia="Times New Roman" w:hAnsi="Georgia" w:cs="Times New Roman"/>
        </w:rPr>
        <w:t>”</w:t>
      </w:r>
      <w:r w:rsidRPr="00997073">
        <w:rPr>
          <w:rFonts w:ascii="Georgia" w:eastAsia="Times New Roman" w:hAnsi="Georgia" w:cs="Times New Roman"/>
        </w:rPr>
        <w:t xml:space="preserve"> American Comparative Literature Association (ACLA), March 2023. Panel: Let</w:t>
      </w:r>
      <w:r>
        <w:rPr>
          <w:rFonts w:ascii="Georgia" w:eastAsia="Times New Roman" w:hAnsi="Georgia" w:cs="Times New Roman"/>
        </w:rPr>
        <w:t>’</w:t>
      </w:r>
      <w:r w:rsidRPr="00997073">
        <w:rPr>
          <w:rFonts w:ascii="Georgia" w:eastAsia="Times New Roman" w:hAnsi="Georgia" w:cs="Times New Roman"/>
        </w:rPr>
        <w:t>s Talk About Poetry.</w:t>
      </w:r>
    </w:p>
    <w:p w14:paraId="3AEDCEAF" w14:textId="673D9159" w:rsidR="00997073" w:rsidRPr="00997073" w:rsidRDefault="00997073" w:rsidP="00997073">
      <w:pPr>
        <w:pStyle w:val="ListParagraph"/>
        <w:numPr>
          <w:ilvl w:val="0"/>
          <w:numId w:val="11"/>
        </w:numPr>
        <w:tabs>
          <w:tab w:val="right" w:pos="8100"/>
          <w:tab w:val="left" w:pos="6480"/>
          <w:tab w:val="left" w:pos="2160"/>
        </w:tabs>
        <w:rPr>
          <w:rFonts w:ascii="Georgia" w:eastAsia="Times New Roman" w:hAnsi="Georgia" w:cs="Times New Roman"/>
        </w:rPr>
      </w:pPr>
      <w:r>
        <w:rPr>
          <w:rFonts w:ascii="Georgia" w:eastAsia="Times New Roman" w:hAnsi="Georgia" w:cs="Times New Roman"/>
        </w:rPr>
        <w:t>“</w:t>
      </w:r>
      <w:r w:rsidRPr="00997073">
        <w:rPr>
          <w:rFonts w:ascii="Georgia" w:eastAsia="Times New Roman" w:hAnsi="Georgia" w:cs="Times New Roman"/>
        </w:rPr>
        <w:t>How to Be Completely Living: Lyn Hejinian</w:t>
      </w:r>
      <w:r>
        <w:rPr>
          <w:rFonts w:ascii="Georgia" w:eastAsia="Times New Roman" w:hAnsi="Georgia" w:cs="Times New Roman"/>
        </w:rPr>
        <w:t>’</w:t>
      </w:r>
      <w:r w:rsidRPr="00997073">
        <w:rPr>
          <w:rFonts w:ascii="Georgia" w:eastAsia="Times New Roman" w:hAnsi="Georgia" w:cs="Times New Roman"/>
        </w:rPr>
        <w:t>s Gertrude Stein,</w:t>
      </w:r>
      <w:r>
        <w:rPr>
          <w:rFonts w:ascii="Georgia" w:eastAsia="Times New Roman" w:hAnsi="Georgia" w:cs="Times New Roman"/>
        </w:rPr>
        <w:t>”</w:t>
      </w:r>
      <w:r w:rsidRPr="00997073">
        <w:rPr>
          <w:rFonts w:ascii="Georgia" w:eastAsia="Times New Roman" w:hAnsi="Georgia" w:cs="Times New Roman"/>
        </w:rPr>
        <w:t xml:space="preserve"> Comparative Literature Intra-Student Faculty Forum (CLIFF), University of Michigan, May 2022.  </w:t>
      </w:r>
    </w:p>
    <w:p w14:paraId="501EF135" w14:textId="43836B97" w:rsidR="00997073" w:rsidRPr="00997073" w:rsidRDefault="00997073" w:rsidP="00997073">
      <w:pPr>
        <w:pStyle w:val="ListParagraph"/>
        <w:numPr>
          <w:ilvl w:val="0"/>
          <w:numId w:val="11"/>
        </w:numPr>
        <w:tabs>
          <w:tab w:val="right" w:pos="8100"/>
          <w:tab w:val="left" w:pos="6480"/>
          <w:tab w:val="left" w:pos="2160"/>
        </w:tabs>
        <w:rPr>
          <w:rFonts w:ascii="Georgia" w:eastAsia="Times New Roman" w:hAnsi="Georgia" w:cs="Times New Roman"/>
        </w:rPr>
      </w:pPr>
      <w:r>
        <w:rPr>
          <w:rFonts w:ascii="Georgia" w:eastAsia="Times New Roman" w:hAnsi="Georgia" w:cs="Times New Roman"/>
        </w:rPr>
        <w:t>“</w:t>
      </w:r>
      <w:r w:rsidRPr="00997073">
        <w:rPr>
          <w:rFonts w:ascii="Georgia" w:eastAsia="Times New Roman" w:hAnsi="Georgia" w:cs="Times New Roman"/>
        </w:rPr>
        <w:t xml:space="preserve">What difference did Gertrude Stein </w:t>
      </w:r>
      <w:proofErr w:type="gramStart"/>
      <w:r w:rsidRPr="00997073">
        <w:rPr>
          <w:rFonts w:ascii="Georgia" w:eastAsia="Times New Roman" w:hAnsi="Georgia" w:cs="Times New Roman"/>
        </w:rPr>
        <w:t>make?:</w:t>
      </w:r>
      <w:proofErr w:type="gramEnd"/>
      <w:r w:rsidRPr="00997073">
        <w:rPr>
          <w:rFonts w:ascii="Georgia" w:eastAsia="Times New Roman" w:hAnsi="Georgia" w:cs="Times New Roman"/>
        </w:rPr>
        <w:t xml:space="preserve"> Anne Carson</w:t>
      </w:r>
      <w:r>
        <w:rPr>
          <w:rFonts w:ascii="Georgia" w:eastAsia="Times New Roman" w:hAnsi="Georgia" w:cs="Times New Roman"/>
        </w:rPr>
        <w:t>’</w:t>
      </w:r>
      <w:r w:rsidRPr="00997073">
        <w:rPr>
          <w:rFonts w:ascii="Georgia" w:eastAsia="Times New Roman" w:hAnsi="Georgia" w:cs="Times New Roman"/>
        </w:rPr>
        <w:t>s Gertrude Stein,</w:t>
      </w:r>
      <w:r>
        <w:rPr>
          <w:rFonts w:ascii="Georgia" w:eastAsia="Times New Roman" w:hAnsi="Georgia" w:cs="Times New Roman"/>
        </w:rPr>
        <w:t>”</w:t>
      </w:r>
      <w:r w:rsidRPr="00997073">
        <w:rPr>
          <w:rFonts w:ascii="Georgia" w:eastAsia="Times New Roman" w:hAnsi="Georgia" w:cs="Times New Roman"/>
        </w:rPr>
        <w:t xml:space="preserve"> Poetry &amp; Poetics Workshop, University of Michigan, March 2022. </w:t>
      </w:r>
    </w:p>
    <w:p w14:paraId="4E184BBB" w14:textId="71437F83" w:rsidR="00997073" w:rsidRPr="00997073" w:rsidRDefault="00997073" w:rsidP="00997073">
      <w:pPr>
        <w:pStyle w:val="ListParagraph"/>
        <w:numPr>
          <w:ilvl w:val="0"/>
          <w:numId w:val="11"/>
        </w:numPr>
        <w:tabs>
          <w:tab w:val="right" w:pos="8100"/>
          <w:tab w:val="left" w:pos="6480"/>
          <w:tab w:val="left" w:pos="2160"/>
        </w:tabs>
        <w:rPr>
          <w:rFonts w:ascii="Georgia" w:eastAsia="Times New Roman" w:hAnsi="Georgia" w:cs="Times New Roman"/>
        </w:rPr>
      </w:pPr>
      <w:r>
        <w:rPr>
          <w:rFonts w:ascii="Georgia" w:eastAsia="Times New Roman" w:hAnsi="Georgia" w:cs="Times New Roman"/>
        </w:rPr>
        <w:t>“</w:t>
      </w:r>
      <w:proofErr w:type="gramStart"/>
      <w:r w:rsidRPr="00997073">
        <w:rPr>
          <w:rFonts w:ascii="Georgia" w:eastAsia="Times New Roman" w:hAnsi="Georgia" w:cs="Times New Roman"/>
        </w:rPr>
        <w:t>as</w:t>
      </w:r>
      <w:proofErr w:type="gramEnd"/>
      <w:r w:rsidRPr="00997073">
        <w:rPr>
          <w:rFonts w:ascii="Georgia" w:eastAsia="Times New Roman" w:hAnsi="Georgia" w:cs="Times New Roman"/>
        </w:rPr>
        <w:t xml:space="preserve"> close as we could get: Elegiac Time in Anne Carson</w:t>
      </w:r>
      <w:r>
        <w:rPr>
          <w:rFonts w:ascii="Georgia" w:eastAsia="Times New Roman" w:hAnsi="Georgia" w:cs="Times New Roman"/>
        </w:rPr>
        <w:t>’</w:t>
      </w:r>
      <w:r w:rsidRPr="00997073">
        <w:rPr>
          <w:rFonts w:ascii="Georgia" w:eastAsia="Times New Roman" w:hAnsi="Georgia" w:cs="Times New Roman"/>
        </w:rPr>
        <w:t xml:space="preserve">s </w:t>
      </w:r>
      <w:r w:rsidRPr="00997073">
        <w:rPr>
          <w:rFonts w:ascii="Georgia" w:eastAsia="Times New Roman" w:hAnsi="Georgia" w:cs="Times New Roman"/>
          <w:i/>
          <w:iCs/>
        </w:rPr>
        <w:t>Nox</w:t>
      </w:r>
      <w:r w:rsidRPr="00997073">
        <w:rPr>
          <w:rFonts w:ascii="Georgia" w:eastAsia="Times New Roman" w:hAnsi="Georgia" w:cs="Times New Roman"/>
        </w:rPr>
        <w:t>,</w:t>
      </w:r>
      <w:r>
        <w:rPr>
          <w:rFonts w:ascii="Georgia" w:eastAsia="Times New Roman" w:hAnsi="Georgia" w:cs="Times New Roman"/>
        </w:rPr>
        <w:t>”</w:t>
      </w:r>
      <w:r w:rsidRPr="00997073">
        <w:rPr>
          <w:rFonts w:ascii="Georgia" w:eastAsia="Times New Roman" w:hAnsi="Georgia" w:cs="Times New Roman"/>
        </w:rPr>
        <w:t xml:space="preserve"> Classical Receptions Colloquium, University of Michigan, April 2019.</w:t>
      </w:r>
    </w:p>
    <w:p w14:paraId="20157A2E" w14:textId="77777777" w:rsidR="00BA00A8" w:rsidRPr="003C217A" w:rsidRDefault="00BA00A8" w:rsidP="00BA00A8">
      <w:pPr>
        <w:tabs>
          <w:tab w:val="right" w:pos="8100"/>
          <w:tab w:val="left" w:pos="6480"/>
          <w:tab w:val="left" w:pos="2160"/>
        </w:tabs>
        <w:rPr>
          <w:rFonts w:ascii="Georgia" w:eastAsia="Times New Roman" w:hAnsi="Georgia" w:cs="Times New Roman"/>
          <w:b/>
        </w:rPr>
      </w:pPr>
    </w:p>
    <w:p w14:paraId="33936B33" w14:textId="236B6746" w:rsidR="0006207D" w:rsidRPr="0006207D" w:rsidRDefault="00BA00A8" w:rsidP="0006207D">
      <w:pPr>
        <w:tabs>
          <w:tab w:val="right" w:pos="8100"/>
          <w:tab w:val="left" w:pos="7200"/>
          <w:tab w:val="left" w:pos="2160"/>
        </w:tabs>
        <w:rPr>
          <w:rFonts w:ascii="Georgia" w:eastAsia="Times New Roman" w:hAnsi="Georgia" w:cs="Times New Roman"/>
          <w:b/>
        </w:rPr>
      </w:pPr>
      <w:r w:rsidRPr="003C217A">
        <w:rPr>
          <w:rFonts w:ascii="Georgia" w:eastAsia="Times New Roman" w:hAnsi="Georgia" w:cs="Times New Roman"/>
          <w:b/>
        </w:rPr>
        <w:t>PEDAGOGICAL TRAINING</w:t>
      </w:r>
    </w:p>
    <w:p w14:paraId="6EB36273" w14:textId="6A0A98C3" w:rsidR="00BA00A8" w:rsidRPr="003C217A" w:rsidRDefault="00BA00A8" w:rsidP="00BA00A8">
      <w:pPr>
        <w:numPr>
          <w:ilvl w:val="0"/>
          <w:numId w:val="1"/>
        </w:numPr>
        <w:tabs>
          <w:tab w:val="right" w:pos="8100"/>
          <w:tab w:val="left" w:pos="7200"/>
          <w:tab w:val="left" w:pos="2160"/>
        </w:tabs>
        <w:rPr>
          <w:rFonts w:ascii="Georgia" w:eastAsia="Times New Roman" w:hAnsi="Georgia" w:cs="Times New Roman"/>
        </w:rPr>
      </w:pPr>
      <w:r w:rsidRPr="003C217A">
        <w:rPr>
          <w:rFonts w:ascii="Georgia" w:eastAsia="Times New Roman" w:hAnsi="Georgia" w:cs="Times New Roman"/>
        </w:rPr>
        <w:t>Preparing Future Faculty, Center for Research on Learning and Teaching, University of Michigan, 2024</w:t>
      </w:r>
    </w:p>
    <w:p w14:paraId="72D4B742" w14:textId="0B009E14" w:rsidR="00BA00A8" w:rsidRPr="003C217A" w:rsidRDefault="00BA00A8" w:rsidP="00BA00A8">
      <w:pPr>
        <w:numPr>
          <w:ilvl w:val="0"/>
          <w:numId w:val="1"/>
        </w:numPr>
        <w:tabs>
          <w:tab w:val="right" w:pos="8100"/>
          <w:tab w:val="left" w:pos="7200"/>
          <w:tab w:val="left" w:pos="2160"/>
        </w:tabs>
        <w:rPr>
          <w:rFonts w:ascii="Georgia" w:eastAsia="Times New Roman" w:hAnsi="Georgia" w:cs="Times New Roman"/>
        </w:rPr>
      </w:pPr>
      <w:r w:rsidRPr="003C217A">
        <w:rPr>
          <w:rFonts w:ascii="Georgia" w:eastAsia="Times New Roman" w:hAnsi="Georgia" w:cs="Times New Roman"/>
        </w:rPr>
        <w:t>Seminar: Inclusive Teaching: Strategies for Promoting Equity in the College Classroom, Center for Research on Learning and Teaching, University of Michigan, 2023</w:t>
      </w:r>
    </w:p>
    <w:p w14:paraId="5A07D9BB" w14:textId="74CEE28D" w:rsidR="003C217A" w:rsidRDefault="00BA00A8" w:rsidP="009536F8">
      <w:pPr>
        <w:numPr>
          <w:ilvl w:val="0"/>
          <w:numId w:val="1"/>
        </w:numPr>
        <w:tabs>
          <w:tab w:val="right" w:pos="8100"/>
          <w:tab w:val="left" w:pos="6480"/>
          <w:tab w:val="left" w:pos="2160"/>
        </w:tabs>
        <w:rPr>
          <w:rFonts w:ascii="Georgia" w:eastAsia="Times New Roman" w:hAnsi="Georgia" w:cs="Times New Roman"/>
        </w:rPr>
      </w:pPr>
      <w:r w:rsidRPr="003C217A">
        <w:rPr>
          <w:rFonts w:ascii="Georgia" w:eastAsia="Times New Roman" w:hAnsi="Georgia" w:cs="Times New Roman"/>
        </w:rPr>
        <w:t>English 695</w:t>
      </w:r>
      <w:r w:rsidR="00997073">
        <w:rPr>
          <w:rFonts w:ascii="Georgia" w:eastAsia="Times New Roman" w:hAnsi="Georgia" w:cs="Times New Roman"/>
        </w:rPr>
        <w:t xml:space="preserve"> (Fall 2019)</w:t>
      </w:r>
      <w:r w:rsidRPr="003C217A">
        <w:rPr>
          <w:rFonts w:ascii="Georgia" w:eastAsia="Times New Roman" w:hAnsi="Georgia" w:cs="Times New Roman"/>
        </w:rPr>
        <w:t xml:space="preserve">: </w:t>
      </w:r>
      <w:r w:rsidRPr="00A57198">
        <w:rPr>
          <w:rFonts w:ascii="Georgia" w:eastAsia="Times New Roman" w:hAnsi="Georgia" w:cs="Times New Roman"/>
          <w:i/>
          <w:iCs/>
        </w:rPr>
        <w:t>Pedagogy</w:t>
      </w:r>
      <w:r w:rsidR="00997073">
        <w:rPr>
          <w:rFonts w:ascii="Georgia" w:eastAsia="Times New Roman" w:hAnsi="Georgia" w:cs="Times New Roman"/>
        </w:rPr>
        <w:t>. Instructor: Prof. June Howard</w:t>
      </w:r>
    </w:p>
    <w:p w14:paraId="2FAA38B5" w14:textId="6316ECEA" w:rsidR="00BA00A8" w:rsidRPr="003C217A" w:rsidRDefault="00BA00A8" w:rsidP="00BA00A8">
      <w:pPr>
        <w:tabs>
          <w:tab w:val="right" w:pos="8100"/>
          <w:tab w:val="left" w:pos="6480"/>
          <w:tab w:val="left" w:pos="2160"/>
        </w:tabs>
        <w:rPr>
          <w:rFonts w:ascii="Georgia" w:eastAsia="Times New Roman" w:hAnsi="Georgia" w:cs="Times New Roman"/>
          <w:b/>
        </w:rPr>
      </w:pPr>
      <w:r w:rsidRPr="003C217A">
        <w:rPr>
          <w:rFonts w:ascii="Georgia" w:eastAsia="Times New Roman" w:hAnsi="Georgia" w:cs="Times New Roman"/>
          <w:b/>
        </w:rPr>
        <w:lastRenderedPageBreak/>
        <w:t>SERVICE</w:t>
      </w:r>
    </w:p>
    <w:p w14:paraId="304E4096" w14:textId="77777777" w:rsidR="00BA00A8" w:rsidRPr="003C217A" w:rsidRDefault="00BA00A8" w:rsidP="00BA00A8">
      <w:pPr>
        <w:tabs>
          <w:tab w:val="left" w:pos="7110"/>
          <w:tab w:val="left" w:pos="2160"/>
        </w:tabs>
        <w:rPr>
          <w:rFonts w:ascii="Georgia" w:eastAsia="Times New Roman" w:hAnsi="Georgia" w:cs="Times New Roman"/>
        </w:rPr>
      </w:pPr>
      <w:r w:rsidRPr="003C217A">
        <w:rPr>
          <w:rFonts w:ascii="Georgia" w:eastAsia="Times New Roman" w:hAnsi="Georgia" w:cs="Times New Roman"/>
        </w:rPr>
        <w:t>Coordinator, Poetry &amp; Poetics Workshop, University of Michigan, 2020–2025</w:t>
      </w:r>
    </w:p>
    <w:p w14:paraId="4510833F" w14:textId="77777777" w:rsidR="00BA00A8" w:rsidRPr="003C217A" w:rsidRDefault="00BA00A8" w:rsidP="00BA00A8">
      <w:pPr>
        <w:tabs>
          <w:tab w:val="right" w:pos="8100"/>
          <w:tab w:val="left" w:pos="7200"/>
          <w:tab w:val="left" w:pos="2160"/>
        </w:tabs>
        <w:rPr>
          <w:rFonts w:ascii="Georgia" w:eastAsia="Times New Roman" w:hAnsi="Georgia" w:cs="Times New Roman"/>
        </w:rPr>
      </w:pPr>
      <w:r w:rsidRPr="003C217A">
        <w:rPr>
          <w:rFonts w:ascii="Georgia" w:eastAsia="Times New Roman" w:hAnsi="Georgia" w:cs="Times New Roman"/>
        </w:rPr>
        <w:t>Judge</w:t>
      </w:r>
      <w:r w:rsidRPr="003C217A">
        <w:rPr>
          <w:rFonts w:ascii="Georgia" w:eastAsia="Times New Roman" w:hAnsi="Georgia" w:cs="Times New Roman"/>
          <w:i/>
        </w:rPr>
        <w:t xml:space="preserve">, </w:t>
      </w:r>
      <w:r w:rsidRPr="003C217A">
        <w:rPr>
          <w:rFonts w:ascii="Georgia" w:eastAsia="Times New Roman" w:hAnsi="Georgia" w:cs="Times New Roman"/>
        </w:rPr>
        <w:t>Feinberg Prize for Excellence in First-Year Writing, University of Michigan, Winter 2019</w:t>
      </w:r>
    </w:p>
    <w:p w14:paraId="66561D1A" w14:textId="77777777" w:rsidR="00BA00A8" w:rsidRPr="003C217A" w:rsidRDefault="00BA00A8" w:rsidP="00BA00A8">
      <w:pPr>
        <w:tabs>
          <w:tab w:val="right" w:pos="8100"/>
          <w:tab w:val="left" w:pos="7200"/>
          <w:tab w:val="left" w:pos="2160"/>
        </w:tabs>
        <w:rPr>
          <w:rFonts w:ascii="Georgia" w:eastAsia="Times New Roman" w:hAnsi="Georgia" w:cs="Times New Roman"/>
        </w:rPr>
      </w:pPr>
    </w:p>
    <w:p w14:paraId="10A75147" w14:textId="77777777" w:rsidR="00BA00A8" w:rsidRPr="003C217A" w:rsidRDefault="00BA00A8" w:rsidP="00BA00A8">
      <w:pPr>
        <w:tabs>
          <w:tab w:val="right" w:pos="8100"/>
          <w:tab w:val="left" w:pos="7200"/>
          <w:tab w:val="left" w:pos="2160"/>
        </w:tabs>
        <w:rPr>
          <w:rFonts w:ascii="Georgia" w:eastAsia="Times New Roman" w:hAnsi="Georgia" w:cs="Times New Roman"/>
          <w:b/>
        </w:rPr>
      </w:pPr>
      <w:r w:rsidRPr="003C217A">
        <w:rPr>
          <w:rFonts w:ascii="Georgia" w:eastAsia="Times New Roman" w:hAnsi="Georgia" w:cs="Times New Roman"/>
          <w:b/>
        </w:rPr>
        <w:t xml:space="preserve">PROFESSIONAL MEMBERSHIPS </w:t>
      </w:r>
    </w:p>
    <w:p w14:paraId="7DE5DAAB" w14:textId="77777777" w:rsidR="00BA00A8" w:rsidRDefault="00BA00A8" w:rsidP="00BA00A8">
      <w:pPr>
        <w:tabs>
          <w:tab w:val="right" w:pos="8100"/>
          <w:tab w:val="left" w:pos="7200"/>
          <w:tab w:val="left" w:pos="2160"/>
        </w:tabs>
        <w:rPr>
          <w:rFonts w:ascii="Georgia" w:eastAsia="Times New Roman" w:hAnsi="Georgia" w:cs="Times New Roman"/>
        </w:rPr>
      </w:pPr>
      <w:r w:rsidRPr="003C217A">
        <w:rPr>
          <w:rFonts w:ascii="Georgia" w:eastAsia="Times New Roman" w:hAnsi="Georgia" w:cs="Times New Roman"/>
        </w:rPr>
        <w:t>Modern Language Association</w:t>
      </w:r>
    </w:p>
    <w:p w14:paraId="65EC8D1B" w14:textId="6D1D30A3" w:rsidR="009536F8" w:rsidRPr="003C217A" w:rsidRDefault="009536F8" w:rsidP="00BA00A8">
      <w:pPr>
        <w:tabs>
          <w:tab w:val="right" w:pos="8100"/>
          <w:tab w:val="left" w:pos="7200"/>
          <w:tab w:val="left" w:pos="2160"/>
        </w:tabs>
        <w:rPr>
          <w:rFonts w:ascii="Georgia" w:eastAsia="Times New Roman" w:hAnsi="Georgia" w:cs="Times New Roman"/>
        </w:rPr>
      </w:pPr>
      <w:r>
        <w:rPr>
          <w:rFonts w:ascii="Georgia" w:eastAsia="Times New Roman" w:hAnsi="Georgia" w:cs="Times New Roman"/>
        </w:rPr>
        <w:t>The Beat Studies Association</w:t>
      </w:r>
    </w:p>
    <w:p w14:paraId="7602D611" w14:textId="77777777" w:rsidR="00BA00A8" w:rsidRPr="003C217A" w:rsidRDefault="00BA00A8" w:rsidP="00BA00A8">
      <w:pPr>
        <w:tabs>
          <w:tab w:val="right" w:pos="8100"/>
          <w:tab w:val="left" w:pos="7200"/>
          <w:tab w:val="left" w:pos="2160"/>
        </w:tabs>
        <w:rPr>
          <w:rFonts w:ascii="Georgia" w:eastAsia="Times New Roman" w:hAnsi="Georgia" w:cs="Times New Roman"/>
        </w:rPr>
      </w:pPr>
    </w:p>
    <w:p w14:paraId="65DB456E" w14:textId="77777777" w:rsidR="00BA00A8" w:rsidRPr="003C217A" w:rsidRDefault="00BA00A8" w:rsidP="00BA00A8">
      <w:pPr>
        <w:tabs>
          <w:tab w:val="right" w:pos="8100"/>
          <w:tab w:val="left" w:pos="7200"/>
          <w:tab w:val="left" w:pos="2160"/>
        </w:tabs>
        <w:rPr>
          <w:rFonts w:ascii="Georgia" w:eastAsia="Times New Roman" w:hAnsi="Georgia" w:cs="Times New Roman"/>
          <w:b/>
        </w:rPr>
      </w:pPr>
      <w:r w:rsidRPr="003C217A">
        <w:rPr>
          <w:rFonts w:ascii="Georgia" w:eastAsia="Times New Roman" w:hAnsi="Georgia" w:cs="Times New Roman"/>
          <w:b/>
        </w:rPr>
        <w:t>REFERENCES</w:t>
      </w:r>
    </w:p>
    <w:p w14:paraId="28038586" w14:textId="77777777" w:rsidR="00BA00A8" w:rsidRPr="003C217A" w:rsidRDefault="00BA00A8" w:rsidP="00BA00A8">
      <w:pPr>
        <w:tabs>
          <w:tab w:val="right" w:pos="8100"/>
          <w:tab w:val="left" w:pos="7200"/>
          <w:tab w:val="left" w:pos="2160"/>
        </w:tabs>
        <w:rPr>
          <w:rFonts w:ascii="Georgia" w:eastAsia="Times New Roman" w:hAnsi="Georgia" w:cs="Times New Roman"/>
          <w:b/>
        </w:rPr>
      </w:pPr>
      <w:r w:rsidRPr="003C217A">
        <w:rPr>
          <w:rFonts w:ascii="Georgia" w:eastAsia="Times New Roman" w:hAnsi="Georgia" w:cs="Times New Roman"/>
          <w:b/>
        </w:rPr>
        <w:t>Professor Marjorie Levinson</w:t>
      </w:r>
    </w:p>
    <w:p w14:paraId="474FD9F9" w14:textId="7BDD475A" w:rsidR="00A57198" w:rsidRDefault="00A57198" w:rsidP="00BA00A8">
      <w:pPr>
        <w:tabs>
          <w:tab w:val="right" w:pos="8100"/>
          <w:tab w:val="left" w:pos="7200"/>
          <w:tab w:val="left" w:pos="2160"/>
        </w:tabs>
        <w:rPr>
          <w:rFonts w:ascii="Georgia" w:eastAsia="Times New Roman" w:hAnsi="Georgia" w:cs="Times New Roman"/>
          <w:bCs/>
          <w:i/>
          <w:iCs/>
        </w:rPr>
      </w:pPr>
      <w:r>
        <w:rPr>
          <w:rFonts w:ascii="Georgia" w:eastAsia="Times New Roman" w:hAnsi="Georgia" w:cs="Times New Roman"/>
          <w:bCs/>
          <w:i/>
          <w:iCs/>
        </w:rPr>
        <w:t>Dissertation committee co-chair</w:t>
      </w:r>
    </w:p>
    <w:p w14:paraId="218BD1B2" w14:textId="0B012E0A" w:rsidR="00BA00A8" w:rsidRPr="003C217A" w:rsidRDefault="00BA00A8" w:rsidP="00BA00A8">
      <w:pPr>
        <w:tabs>
          <w:tab w:val="right" w:pos="8100"/>
          <w:tab w:val="left" w:pos="7200"/>
          <w:tab w:val="left" w:pos="2160"/>
        </w:tabs>
        <w:rPr>
          <w:rFonts w:ascii="Georgia" w:eastAsia="Times New Roman" w:hAnsi="Georgia" w:cs="Times New Roman"/>
        </w:rPr>
      </w:pPr>
      <w:hyperlink r:id="rId10">
        <w:r w:rsidRPr="003C217A">
          <w:rPr>
            <w:rFonts w:ascii="Georgia" w:eastAsia="Times New Roman" w:hAnsi="Georgia" w:cs="Times New Roman"/>
            <w:color w:val="1155CC"/>
            <w:u w:val="single"/>
          </w:rPr>
          <w:t>cecily@umich.edu</w:t>
        </w:r>
      </w:hyperlink>
    </w:p>
    <w:p w14:paraId="0BF86C77" w14:textId="77777777" w:rsidR="00BA00A8" w:rsidRPr="003C217A" w:rsidRDefault="00BA00A8" w:rsidP="00BA00A8">
      <w:pPr>
        <w:tabs>
          <w:tab w:val="right" w:pos="8100"/>
          <w:tab w:val="left" w:pos="7200"/>
          <w:tab w:val="left" w:pos="2160"/>
        </w:tabs>
        <w:rPr>
          <w:rFonts w:ascii="Georgia" w:eastAsia="Times New Roman" w:hAnsi="Georgia" w:cs="Times New Roman"/>
        </w:rPr>
      </w:pPr>
    </w:p>
    <w:p w14:paraId="5465B9B1" w14:textId="77777777" w:rsidR="00BA00A8" w:rsidRPr="003C217A" w:rsidRDefault="00BA00A8" w:rsidP="00BA00A8">
      <w:pPr>
        <w:tabs>
          <w:tab w:val="right" w:pos="8100"/>
          <w:tab w:val="left" w:pos="7200"/>
          <w:tab w:val="left" w:pos="2160"/>
        </w:tabs>
        <w:rPr>
          <w:rFonts w:ascii="Georgia" w:eastAsia="Times New Roman" w:hAnsi="Georgia" w:cs="Times New Roman"/>
          <w:b/>
        </w:rPr>
      </w:pPr>
      <w:r w:rsidRPr="003C217A">
        <w:rPr>
          <w:rFonts w:ascii="Georgia" w:eastAsia="Times New Roman" w:hAnsi="Georgia" w:cs="Times New Roman"/>
          <w:b/>
        </w:rPr>
        <w:t>Professor Gillian White</w:t>
      </w:r>
    </w:p>
    <w:p w14:paraId="5D91986F" w14:textId="77777777" w:rsidR="00BA00A8" w:rsidRPr="003C217A" w:rsidRDefault="00BA00A8" w:rsidP="00BA00A8">
      <w:pPr>
        <w:tabs>
          <w:tab w:val="right" w:pos="8100"/>
          <w:tab w:val="left" w:pos="7200"/>
          <w:tab w:val="left" w:pos="2160"/>
        </w:tabs>
        <w:rPr>
          <w:rFonts w:ascii="Georgia" w:eastAsia="Times New Roman" w:hAnsi="Georgia" w:cs="Times New Roman"/>
          <w:bCs/>
          <w:i/>
          <w:iCs/>
        </w:rPr>
      </w:pPr>
      <w:r w:rsidRPr="003C217A">
        <w:rPr>
          <w:rFonts w:ascii="Georgia" w:eastAsia="Times New Roman" w:hAnsi="Georgia" w:cs="Times New Roman"/>
          <w:bCs/>
          <w:i/>
          <w:iCs/>
        </w:rPr>
        <w:t>Dissertation committee co-chair</w:t>
      </w:r>
    </w:p>
    <w:p w14:paraId="6B7CDF8E" w14:textId="77777777" w:rsidR="00BA00A8" w:rsidRPr="003C217A" w:rsidRDefault="00BA00A8" w:rsidP="00BA00A8">
      <w:pPr>
        <w:tabs>
          <w:tab w:val="right" w:pos="8100"/>
          <w:tab w:val="left" w:pos="7200"/>
          <w:tab w:val="left" w:pos="2160"/>
        </w:tabs>
        <w:rPr>
          <w:rFonts w:ascii="Georgia" w:eastAsia="Times New Roman" w:hAnsi="Georgia" w:cs="Times New Roman"/>
        </w:rPr>
      </w:pPr>
      <w:hyperlink r:id="rId11">
        <w:r w:rsidRPr="003C217A">
          <w:rPr>
            <w:rFonts w:ascii="Georgia" w:eastAsia="Times New Roman" w:hAnsi="Georgia" w:cs="Times New Roman"/>
            <w:color w:val="1155CC"/>
            <w:u w:val="single"/>
          </w:rPr>
          <w:t>gcwhite@umich.edu</w:t>
        </w:r>
      </w:hyperlink>
    </w:p>
    <w:p w14:paraId="30993DFA" w14:textId="77777777" w:rsidR="00BA00A8" w:rsidRPr="003C217A" w:rsidRDefault="00BA00A8" w:rsidP="00BA00A8">
      <w:pPr>
        <w:tabs>
          <w:tab w:val="right" w:pos="8100"/>
          <w:tab w:val="left" w:pos="7200"/>
          <w:tab w:val="left" w:pos="2160"/>
        </w:tabs>
        <w:rPr>
          <w:rFonts w:ascii="Georgia" w:eastAsia="Times New Roman" w:hAnsi="Georgia" w:cs="Times New Roman"/>
        </w:rPr>
      </w:pPr>
    </w:p>
    <w:p w14:paraId="01EB6F2C" w14:textId="77777777" w:rsidR="00BA00A8" w:rsidRPr="003C217A" w:rsidRDefault="00BA00A8" w:rsidP="00BA00A8">
      <w:pPr>
        <w:tabs>
          <w:tab w:val="right" w:pos="8100"/>
          <w:tab w:val="left" w:pos="7200"/>
          <w:tab w:val="left" w:pos="2160"/>
        </w:tabs>
        <w:rPr>
          <w:rFonts w:ascii="Georgia" w:eastAsia="Times New Roman" w:hAnsi="Georgia" w:cs="Times New Roman"/>
          <w:b/>
        </w:rPr>
      </w:pPr>
      <w:r w:rsidRPr="003C217A">
        <w:rPr>
          <w:rFonts w:ascii="Georgia" w:eastAsia="Times New Roman" w:hAnsi="Georgia" w:cs="Times New Roman"/>
          <w:b/>
        </w:rPr>
        <w:t>Professor Yopie Prins</w:t>
      </w:r>
    </w:p>
    <w:p w14:paraId="4014AC2C" w14:textId="70DBBB69" w:rsidR="00BA00A8" w:rsidRPr="003C217A" w:rsidRDefault="00BA00A8" w:rsidP="00BA00A8">
      <w:pPr>
        <w:tabs>
          <w:tab w:val="right" w:pos="8100"/>
          <w:tab w:val="left" w:pos="7200"/>
          <w:tab w:val="left" w:pos="2160"/>
        </w:tabs>
        <w:rPr>
          <w:rFonts w:ascii="Georgia" w:eastAsia="Times New Roman" w:hAnsi="Georgia" w:cs="Times New Roman"/>
          <w:bCs/>
          <w:i/>
          <w:iCs/>
        </w:rPr>
      </w:pPr>
      <w:r w:rsidRPr="003C217A">
        <w:rPr>
          <w:rFonts w:ascii="Georgia" w:eastAsia="Times New Roman" w:hAnsi="Georgia" w:cs="Times New Roman"/>
          <w:bCs/>
          <w:i/>
          <w:iCs/>
        </w:rPr>
        <w:t>Dissertation committee member</w:t>
      </w:r>
      <w:r w:rsidR="001B6452" w:rsidRPr="003C217A">
        <w:rPr>
          <w:rFonts w:ascii="Georgia" w:eastAsia="Times New Roman" w:hAnsi="Georgia" w:cs="Times New Roman"/>
          <w:bCs/>
          <w:i/>
          <w:iCs/>
        </w:rPr>
        <w:t xml:space="preserve"> and colleague in Comparative Literature</w:t>
      </w:r>
    </w:p>
    <w:p w14:paraId="53B634BB" w14:textId="4A6ADE0E" w:rsidR="00EC73F4" w:rsidRPr="003C217A" w:rsidRDefault="00BA00A8">
      <w:pPr>
        <w:tabs>
          <w:tab w:val="right" w:pos="8100"/>
          <w:tab w:val="left" w:pos="7200"/>
          <w:tab w:val="left" w:pos="2160"/>
        </w:tabs>
        <w:rPr>
          <w:rFonts w:ascii="Georgia" w:eastAsia="Times New Roman" w:hAnsi="Georgia" w:cs="Times New Roman"/>
        </w:rPr>
      </w:pPr>
      <w:hyperlink r:id="rId12">
        <w:r w:rsidRPr="003C217A">
          <w:rPr>
            <w:rFonts w:ascii="Georgia" w:eastAsia="Times New Roman" w:hAnsi="Georgia" w:cs="Times New Roman"/>
            <w:color w:val="1155CC"/>
            <w:u w:val="single"/>
          </w:rPr>
          <w:t>yprins@umich.edu</w:t>
        </w:r>
      </w:hyperlink>
    </w:p>
    <w:sectPr w:rsidR="00EC73F4" w:rsidRPr="003C217A" w:rsidSect="00A119C6">
      <w:type w:val="continuous"/>
      <w:pgSz w:w="12240" w:h="15840"/>
      <w:pgMar w:top="1440" w:right="1440" w:bottom="1440" w:left="1440" w:header="720" w:footer="720" w:gutter="0"/>
      <w:cols w:space="720" w:equalWidth="0">
        <w:col w:w="9360" w:space="0"/>
      </w:cols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60B2801" w14:textId="77777777" w:rsidR="00917D9F" w:rsidRDefault="00917D9F">
      <w:pPr>
        <w:spacing w:line="240" w:lineRule="auto"/>
      </w:pPr>
      <w:r>
        <w:separator/>
      </w:r>
    </w:p>
  </w:endnote>
  <w:endnote w:type="continuationSeparator" w:id="0">
    <w:p w14:paraId="01B03234" w14:textId="77777777" w:rsidR="00917D9F" w:rsidRDefault="00917D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4D0E449" w14:textId="77777777" w:rsidR="00917D9F" w:rsidRDefault="00917D9F">
      <w:pPr>
        <w:spacing w:line="240" w:lineRule="auto"/>
      </w:pPr>
      <w:r>
        <w:separator/>
      </w:r>
    </w:p>
  </w:footnote>
  <w:footnote w:type="continuationSeparator" w:id="0">
    <w:p w14:paraId="24AADCC5" w14:textId="77777777" w:rsidR="00917D9F" w:rsidRDefault="00917D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5950DDE" w14:textId="6B2786FA" w:rsidR="00BA00A8" w:rsidRPr="001A5932" w:rsidRDefault="00A119C6" w:rsidP="00A119C6">
    <w:pPr>
      <w:tabs>
        <w:tab w:val="right" w:pos="9360"/>
      </w:tabs>
      <w:rPr>
        <w:rFonts w:ascii="Georgia" w:eastAsia="Times New Roman" w:hAnsi="Georgia" w:cs="Times New Roman"/>
        <w:sz w:val="20"/>
        <w:szCs w:val="20"/>
      </w:rPr>
    </w:pPr>
    <w:r>
      <w:rPr>
        <w:rFonts w:ascii="Georgia" w:eastAsia="Times New Roman" w:hAnsi="Georgia" w:cs="Times New Roman"/>
        <w:i/>
        <w:iCs/>
        <w:sz w:val="20"/>
        <w:szCs w:val="20"/>
      </w:rPr>
      <w:t>Curriculum Vitae | Marianna Hagler</w:t>
    </w:r>
    <w:r>
      <w:rPr>
        <w:rFonts w:ascii="Georgia" w:eastAsia="Times New Roman" w:hAnsi="Georgia" w:cs="Times New Roman"/>
        <w:sz w:val="20"/>
        <w:szCs w:val="20"/>
      </w:rPr>
      <w:tab/>
    </w:r>
    <w:r w:rsidR="00BA00A8" w:rsidRPr="001A5932">
      <w:rPr>
        <w:rFonts w:ascii="Georgia" w:eastAsia="Times New Roman" w:hAnsi="Georgia" w:cs="Times New Roman"/>
        <w:sz w:val="20"/>
        <w:szCs w:val="20"/>
      </w:rPr>
      <w:fldChar w:fldCharType="begin"/>
    </w:r>
    <w:r w:rsidR="00BA00A8" w:rsidRPr="001A5932">
      <w:rPr>
        <w:rFonts w:ascii="Georgia" w:eastAsia="Times New Roman" w:hAnsi="Georgia" w:cs="Times New Roman"/>
        <w:sz w:val="20"/>
        <w:szCs w:val="20"/>
      </w:rPr>
      <w:instrText>PAGE</w:instrText>
    </w:r>
    <w:r w:rsidR="00BA00A8" w:rsidRPr="001A5932">
      <w:rPr>
        <w:rFonts w:ascii="Georgia" w:eastAsia="Times New Roman" w:hAnsi="Georgia" w:cs="Times New Roman"/>
        <w:sz w:val="20"/>
        <w:szCs w:val="20"/>
      </w:rPr>
      <w:fldChar w:fldCharType="separate"/>
    </w:r>
    <w:r w:rsidR="00BA00A8" w:rsidRPr="001A5932">
      <w:rPr>
        <w:rFonts w:ascii="Georgia" w:eastAsia="Times New Roman" w:hAnsi="Georgia" w:cs="Times New Roman"/>
        <w:noProof/>
        <w:sz w:val="20"/>
        <w:szCs w:val="20"/>
      </w:rPr>
      <w:t>1</w:t>
    </w:r>
    <w:r w:rsidR="00BA00A8" w:rsidRPr="001A5932">
      <w:rPr>
        <w:rFonts w:ascii="Georgia" w:eastAsia="Times New Roman" w:hAnsi="Georgia" w:cs="Times New Roman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DB4626"/>
    <w:multiLevelType w:val="hybridMultilevel"/>
    <w:tmpl w:val="C7A237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294120"/>
    <w:multiLevelType w:val="hybridMultilevel"/>
    <w:tmpl w:val="E86409A6"/>
    <w:lvl w:ilvl="0" w:tplc="93B8A4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95889"/>
    <w:multiLevelType w:val="hybridMultilevel"/>
    <w:tmpl w:val="0478DBC2"/>
    <w:lvl w:ilvl="0" w:tplc="1F822C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65698"/>
    <w:multiLevelType w:val="multilevel"/>
    <w:tmpl w:val="B1385F84"/>
    <w:lvl w:ilvl="0">
      <w:start w:val="1"/>
      <w:numFmt w:val="bullet"/>
      <w:lvlText w:val="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772449A"/>
    <w:multiLevelType w:val="hybridMultilevel"/>
    <w:tmpl w:val="F52C43D0"/>
    <w:lvl w:ilvl="0" w:tplc="A91AE2F8">
      <w:start w:val="1"/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6712F5"/>
    <w:multiLevelType w:val="hybridMultilevel"/>
    <w:tmpl w:val="F0CE9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704318"/>
    <w:multiLevelType w:val="hybridMultilevel"/>
    <w:tmpl w:val="FA8A0D70"/>
    <w:lvl w:ilvl="0" w:tplc="A91AE2F8">
      <w:start w:val="1"/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8847D8"/>
    <w:multiLevelType w:val="hybridMultilevel"/>
    <w:tmpl w:val="EFD0B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6F301D"/>
    <w:multiLevelType w:val="multilevel"/>
    <w:tmpl w:val="EC60A3E0"/>
    <w:lvl w:ilvl="0">
      <w:start w:val="1"/>
      <w:numFmt w:val="bullet"/>
      <w:lvlText w:val="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38D3918"/>
    <w:multiLevelType w:val="hybridMultilevel"/>
    <w:tmpl w:val="A1EEB550"/>
    <w:lvl w:ilvl="0" w:tplc="93B8A4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48520C"/>
    <w:multiLevelType w:val="multilevel"/>
    <w:tmpl w:val="AA8C56E8"/>
    <w:lvl w:ilvl="0">
      <w:start w:val="1"/>
      <w:numFmt w:val="bullet"/>
      <w:lvlText w:val="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145321991">
    <w:abstractNumId w:val="8"/>
  </w:num>
  <w:num w:numId="2" w16cid:durableId="989865204">
    <w:abstractNumId w:val="10"/>
  </w:num>
  <w:num w:numId="3" w16cid:durableId="177428141">
    <w:abstractNumId w:val="3"/>
  </w:num>
  <w:num w:numId="4" w16cid:durableId="1003243524">
    <w:abstractNumId w:val="1"/>
  </w:num>
  <w:num w:numId="5" w16cid:durableId="1763453798">
    <w:abstractNumId w:val="2"/>
  </w:num>
  <w:num w:numId="6" w16cid:durableId="230821240">
    <w:abstractNumId w:val="7"/>
  </w:num>
  <w:num w:numId="7" w16cid:durableId="436027158">
    <w:abstractNumId w:val="0"/>
  </w:num>
  <w:num w:numId="8" w16cid:durableId="1652363133">
    <w:abstractNumId w:val="6"/>
  </w:num>
  <w:num w:numId="9" w16cid:durableId="1637906694">
    <w:abstractNumId w:val="4"/>
  </w:num>
  <w:num w:numId="10" w16cid:durableId="544828579">
    <w:abstractNumId w:val="9"/>
  </w:num>
  <w:num w:numId="11" w16cid:durableId="526648248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0A8"/>
    <w:rsid w:val="000264F8"/>
    <w:rsid w:val="0006207D"/>
    <w:rsid w:val="000A445E"/>
    <w:rsid w:val="000C3B26"/>
    <w:rsid w:val="001131FC"/>
    <w:rsid w:val="00115414"/>
    <w:rsid w:val="00132474"/>
    <w:rsid w:val="00133937"/>
    <w:rsid w:val="001A5932"/>
    <w:rsid w:val="001B6452"/>
    <w:rsid w:val="001E1C08"/>
    <w:rsid w:val="001E4A86"/>
    <w:rsid w:val="002052D3"/>
    <w:rsid w:val="00254C0A"/>
    <w:rsid w:val="00303E56"/>
    <w:rsid w:val="0031540B"/>
    <w:rsid w:val="003352E6"/>
    <w:rsid w:val="00350775"/>
    <w:rsid w:val="00353815"/>
    <w:rsid w:val="003C217A"/>
    <w:rsid w:val="00435AEE"/>
    <w:rsid w:val="004B4C88"/>
    <w:rsid w:val="00586E90"/>
    <w:rsid w:val="005D0F6A"/>
    <w:rsid w:val="005D3604"/>
    <w:rsid w:val="0065664C"/>
    <w:rsid w:val="006B14DE"/>
    <w:rsid w:val="006B1A56"/>
    <w:rsid w:val="006B5316"/>
    <w:rsid w:val="0076760A"/>
    <w:rsid w:val="007A701C"/>
    <w:rsid w:val="007E2EE3"/>
    <w:rsid w:val="00835581"/>
    <w:rsid w:val="008448CD"/>
    <w:rsid w:val="00875A35"/>
    <w:rsid w:val="00885D9C"/>
    <w:rsid w:val="008E6543"/>
    <w:rsid w:val="008F7969"/>
    <w:rsid w:val="00910653"/>
    <w:rsid w:val="00916A9E"/>
    <w:rsid w:val="00917D9F"/>
    <w:rsid w:val="009536F8"/>
    <w:rsid w:val="00954D46"/>
    <w:rsid w:val="00971870"/>
    <w:rsid w:val="00973A47"/>
    <w:rsid w:val="00997073"/>
    <w:rsid w:val="009B53AE"/>
    <w:rsid w:val="00A108B0"/>
    <w:rsid w:val="00A119C6"/>
    <w:rsid w:val="00A3107E"/>
    <w:rsid w:val="00A57198"/>
    <w:rsid w:val="00A815EA"/>
    <w:rsid w:val="00AA7F18"/>
    <w:rsid w:val="00AD4B21"/>
    <w:rsid w:val="00B9252F"/>
    <w:rsid w:val="00BA00A8"/>
    <w:rsid w:val="00BB0F88"/>
    <w:rsid w:val="00C07AAC"/>
    <w:rsid w:val="00C72B14"/>
    <w:rsid w:val="00C958FD"/>
    <w:rsid w:val="00CB164D"/>
    <w:rsid w:val="00CC2AEA"/>
    <w:rsid w:val="00D542BF"/>
    <w:rsid w:val="00DB343B"/>
    <w:rsid w:val="00E03171"/>
    <w:rsid w:val="00E46A53"/>
    <w:rsid w:val="00E52CC9"/>
    <w:rsid w:val="00EA1962"/>
    <w:rsid w:val="00EC73F4"/>
    <w:rsid w:val="00F6498E"/>
    <w:rsid w:val="00FB3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6CC1D5"/>
  <w15:chartTrackingRefBased/>
  <w15:docId w15:val="{83C11F00-B7CE-FD4F-97B0-496DB9F7F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0A8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00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00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00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00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00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00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00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00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00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00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00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00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00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00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00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00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00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00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00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00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00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00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00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00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00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00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00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00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00A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593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5932"/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A593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5932"/>
    <w:rPr>
      <w:rFonts w:ascii="Arial" w:eastAsia="Arial" w:hAnsi="Arial" w:cs="Arial"/>
      <w:kern w:val="0"/>
      <w:sz w:val="22"/>
      <w:szCs w:val="22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hagler@umich.ed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hagler@umich.edu" TargetMode="External"/><Relationship Id="rId12" Type="http://schemas.openxmlformats.org/officeDocument/2006/relationships/hyperlink" Target="mailto:yprins@umich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cwhite@umich.edu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cecily@umich.edu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Hagler, Marianna</dc:creator>
  <cp:keywords/>
  <dc:description/>
  <cp:lastModifiedBy>Hagler, Marianna</cp:lastModifiedBy>
  <cp:revision>2</cp:revision>
  <dcterms:created xsi:type="dcterms:W3CDTF">2026-08-25T14:53:00Z</dcterms:created>
  <dcterms:modified xsi:type="dcterms:W3CDTF">2026-08-25T14:53:00Z</dcterms:modified>
</cp:coreProperties>
</file>