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E033" w14:textId="7F60612D" w:rsidR="001C43AB" w:rsidRPr="009F76FF" w:rsidRDefault="001C43AB" w:rsidP="001C43AB">
      <w:pPr>
        <w:tabs>
          <w:tab w:val="right" w:pos="10773"/>
        </w:tabs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Kyungeun Song</w:t>
      </w:r>
    </w:p>
    <w:p w14:paraId="6D2DBA19" w14:textId="524841A3" w:rsidR="006537C9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>
        <w:rPr>
          <w:rFonts w:hint="eastAsia"/>
        </w:rPr>
        <w:t>D</w:t>
      </w:r>
      <w:r>
        <w:t xml:space="preserve">octoral Student, </w:t>
      </w:r>
      <w:r>
        <w:rPr>
          <w:rFonts w:hint="eastAsia"/>
        </w:rPr>
        <w:t>Joint Program of Social Work &amp; Sociology</w:t>
      </w:r>
    </w:p>
    <w:p w14:paraId="108B181F" w14:textId="77777777" w:rsidR="005943ED" w:rsidRPr="00221FCB" w:rsidRDefault="005943ED" w:rsidP="005943E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 w:rsidRPr="00221FCB">
        <w:t>1080 S University Ave, Ann Arbor, MI 48109</w:t>
      </w:r>
    </w:p>
    <w:p w14:paraId="4A439442" w14:textId="77777777" w:rsidR="005943ED" w:rsidRPr="00221FCB" w:rsidRDefault="005943ED" w:rsidP="005943E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  <w:rPr>
          <w:rStyle w:val="Hyperlink"/>
          <w:color w:val="auto"/>
          <w:u w:val="none"/>
        </w:rPr>
      </w:pPr>
      <w:r w:rsidRPr="00221FCB">
        <w:rPr>
          <w:rFonts w:hint="eastAsia"/>
        </w:rPr>
        <w:t xml:space="preserve">Mobile: (734) 450-0644 | </w:t>
      </w:r>
      <w:r w:rsidRPr="00221FCB">
        <w:t xml:space="preserve">Email: </w:t>
      </w:r>
      <w:r w:rsidRPr="00221FCB">
        <w:rPr>
          <w:rFonts w:hint="eastAsia"/>
        </w:rPr>
        <w:t>kyunges@umich.edu</w:t>
      </w:r>
      <w:r w:rsidRPr="00221FCB">
        <w:fldChar w:fldCharType="begin"/>
      </w:r>
      <w:r w:rsidRPr="00221FCB">
        <w:rPr>
          <w:rFonts w:hint="eastAsia"/>
        </w:rPr>
        <w:instrText>s</w:instrText>
      </w:r>
      <w:r w:rsidRPr="00221FCB">
        <w:instrText>oohyeonko@g.harvard.edu"</w:instrText>
      </w:r>
      <w:r w:rsidRPr="00221FCB">
        <w:fldChar w:fldCharType="separate"/>
      </w:r>
      <w:r w:rsidRPr="00221FCB">
        <w:rPr>
          <w:rStyle w:val="Hyperlink"/>
          <w:rFonts w:hint="eastAsia"/>
          <w:color w:val="auto"/>
          <w:u w:val="none"/>
        </w:rPr>
        <w:t>soohyeonko</w:t>
      </w:r>
      <w:r w:rsidRPr="00221FCB">
        <w:rPr>
          <w:rStyle w:val="Hyperlink"/>
          <w:color w:val="auto"/>
          <w:u w:val="none"/>
        </w:rPr>
        <w:t>@</w:t>
      </w:r>
      <w:r w:rsidRPr="00221FCB">
        <w:rPr>
          <w:rStyle w:val="Hyperlink"/>
          <w:rFonts w:hint="eastAsia"/>
          <w:color w:val="auto"/>
          <w:u w:val="none"/>
        </w:rPr>
        <w:t>g.harvard.edu</w:t>
      </w:r>
      <w:r w:rsidRPr="00221FCB">
        <w:rPr>
          <w:rStyle w:val="Hyperlink"/>
          <w:color w:val="auto"/>
          <w:u w:val="none"/>
        </w:rPr>
        <w:fldChar w:fldCharType="end"/>
      </w:r>
      <w:r w:rsidRPr="00221FCB">
        <w:t xml:space="preserve"> </w:t>
      </w:r>
    </w:p>
    <w:p w14:paraId="2B6A4A2B" w14:textId="264071E1" w:rsidR="006537C9" w:rsidRPr="00487BBB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hyperlink r:id="rId8" w:history="1">
        <w:r w:rsidRPr="00487BBB">
          <w:rPr>
            <w:rStyle w:val="Hyperlink"/>
            <w:color w:val="auto"/>
            <w:u w:val="none"/>
          </w:rPr>
          <w:t>https://sites.google.com/view/kyungeunsong</w:t>
        </w:r>
      </w:hyperlink>
    </w:p>
    <w:p w14:paraId="386266CE" w14:textId="77777777" w:rsidR="00C60E51" w:rsidRPr="00C60E51" w:rsidRDefault="00C60E51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  <w:rPr>
          <w:rStyle w:val="Hyperlink"/>
          <w:bCs/>
          <w:color w:val="FF0000"/>
          <w:u w:val="none"/>
        </w:rPr>
      </w:pPr>
    </w:p>
    <w:p w14:paraId="12892481" w14:textId="77777777" w:rsidR="0098226C" w:rsidRDefault="0098226C" w:rsidP="00915379">
      <w:pPr>
        <w:pBdr>
          <w:bottom w:val="single" w:sz="4" w:space="1" w:color="000000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Education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0AA942DA" w14:textId="7CE83489" w:rsidR="0093739E" w:rsidRDefault="0093739E" w:rsidP="00C57299">
      <w:pPr>
        <w:tabs>
          <w:tab w:val="left" w:pos="1518"/>
          <w:tab w:val="right" w:pos="10466"/>
        </w:tabs>
        <w:spacing w:line="276" w:lineRule="auto"/>
        <w:rPr>
          <w:bCs/>
        </w:rPr>
      </w:pPr>
      <w:r w:rsidRPr="006537C9">
        <w:rPr>
          <w:rFonts w:hint="eastAsia"/>
          <w:b/>
        </w:rPr>
        <w:t>University of Michigan</w:t>
      </w:r>
      <w:r>
        <w:rPr>
          <w:b/>
        </w:rPr>
        <w:tab/>
      </w:r>
      <w:r>
        <w:rPr>
          <w:rFonts w:hint="eastAsia"/>
        </w:rPr>
        <w:t>Ann Arbor</w:t>
      </w:r>
      <w:r>
        <w:t xml:space="preserve">, </w:t>
      </w:r>
      <w:r>
        <w:rPr>
          <w:rFonts w:hint="eastAsia"/>
        </w:rPr>
        <w:t>MI, U.S.</w:t>
      </w:r>
    </w:p>
    <w:p w14:paraId="15AFB348" w14:textId="390AE0FC" w:rsidR="006537C9" w:rsidRDefault="006537C9" w:rsidP="00A774F4">
      <w:pPr>
        <w:tabs>
          <w:tab w:val="left" w:pos="1518"/>
          <w:tab w:val="right" w:pos="10466"/>
        </w:tabs>
        <w:spacing w:line="276" w:lineRule="auto"/>
        <w:rPr>
          <w:bCs/>
          <w:i/>
          <w:iCs/>
        </w:rPr>
      </w:pPr>
      <w:r>
        <w:rPr>
          <w:rFonts w:hint="eastAsia"/>
          <w:bCs/>
        </w:rPr>
        <w:t xml:space="preserve">2024 </w:t>
      </w:r>
      <w:r w:rsidRPr="00C2245D">
        <w:rPr>
          <w:bCs/>
        </w:rPr>
        <w:t>–</w:t>
      </w:r>
      <w:r w:rsidRPr="00C2245D">
        <w:rPr>
          <w:bCs/>
        </w:rPr>
        <w:tab/>
      </w:r>
      <w:r w:rsidR="0093739E" w:rsidRPr="006537C9">
        <w:rPr>
          <w:bCs/>
          <w:i/>
          <w:iCs/>
        </w:rPr>
        <w:t xml:space="preserve">Joint </w:t>
      </w:r>
      <w:r w:rsidR="0093739E" w:rsidRPr="00A17536">
        <w:rPr>
          <w:i/>
          <w:iCs/>
        </w:rPr>
        <w:t xml:space="preserve">Ph.D. </w:t>
      </w:r>
      <w:r w:rsidR="0093739E">
        <w:rPr>
          <w:i/>
          <w:iCs/>
        </w:rPr>
        <w:t xml:space="preserve">student </w:t>
      </w:r>
      <w:r w:rsidR="0093739E" w:rsidRPr="00A17536">
        <w:rPr>
          <w:i/>
          <w:iCs/>
        </w:rPr>
        <w:t xml:space="preserve">in </w:t>
      </w:r>
      <w:r w:rsidR="0093739E" w:rsidRPr="006537C9">
        <w:rPr>
          <w:bCs/>
          <w:i/>
          <w:iCs/>
        </w:rPr>
        <w:t xml:space="preserve">Social Work </w:t>
      </w:r>
      <w:r w:rsidR="0093739E">
        <w:rPr>
          <w:rFonts w:hint="eastAsia"/>
          <w:bCs/>
          <w:i/>
          <w:iCs/>
        </w:rPr>
        <w:t>&amp;</w:t>
      </w:r>
      <w:r w:rsidR="0093739E" w:rsidRPr="006537C9">
        <w:rPr>
          <w:bCs/>
          <w:i/>
          <w:iCs/>
        </w:rPr>
        <w:t xml:space="preserve"> Sociology</w:t>
      </w:r>
    </w:p>
    <w:p w14:paraId="0EA129D9" w14:textId="1A7D3718" w:rsidR="008B16F1" w:rsidRDefault="008B16F1" w:rsidP="008B16F1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C57299">
        <w:rPr>
          <w:bCs/>
          <w:iCs/>
        </w:rPr>
        <w:t xml:space="preserve">Advisor: Dr. </w:t>
      </w:r>
      <w:r>
        <w:rPr>
          <w:rFonts w:hint="eastAsia"/>
          <w:bCs/>
          <w:iCs/>
        </w:rPr>
        <w:t>Linda M. Chatters &amp; Dr. Pamela J. Smock.</w:t>
      </w:r>
    </w:p>
    <w:p w14:paraId="67DDB786" w14:textId="52BF2EEB" w:rsidR="00AA758E" w:rsidRDefault="00AA758E" w:rsidP="00AA758E">
      <w:pPr>
        <w:tabs>
          <w:tab w:val="left" w:pos="1518"/>
        </w:tabs>
        <w:spacing w:line="276" w:lineRule="auto"/>
        <w:rPr>
          <w:bCs/>
          <w:i/>
        </w:rPr>
      </w:pPr>
      <w:r>
        <w:rPr>
          <w:rFonts w:hint="eastAsia"/>
          <w:bCs/>
        </w:rPr>
        <w:t xml:space="preserve">2024 </w:t>
      </w:r>
      <w:r w:rsidRPr="00C2245D">
        <w:rPr>
          <w:bCs/>
        </w:rPr>
        <w:t>–</w:t>
      </w:r>
      <w:r>
        <w:rPr>
          <w:bCs/>
          <w:iCs/>
        </w:rPr>
        <w:tab/>
      </w:r>
      <w:r w:rsidRPr="00AA758E">
        <w:rPr>
          <w:rFonts w:hint="eastAsia"/>
          <w:bCs/>
          <w:i/>
        </w:rPr>
        <w:t>Master of Social Work (MSW)</w:t>
      </w:r>
    </w:p>
    <w:p w14:paraId="0DEB6B3D" w14:textId="6E1D4D7F" w:rsidR="00AA758E" w:rsidRPr="00AA758E" w:rsidRDefault="00AA758E" w:rsidP="00FD2232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AA758E">
        <w:rPr>
          <w:bCs/>
          <w:iCs/>
        </w:rPr>
        <w:t xml:space="preserve">Advisor: Dr. </w:t>
      </w:r>
      <w:r>
        <w:rPr>
          <w:rFonts w:hint="eastAsia"/>
          <w:bCs/>
          <w:iCs/>
        </w:rPr>
        <w:t>Linda M. Chatters</w:t>
      </w:r>
    </w:p>
    <w:p w14:paraId="06015355" w14:textId="5804A695" w:rsidR="00865E69" w:rsidRPr="00865E69" w:rsidRDefault="00AA758E" w:rsidP="00865E69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>
        <w:rPr>
          <w:rFonts w:hint="eastAsia"/>
          <w:bCs/>
          <w:iCs/>
        </w:rPr>
        <w:t>Pathway</w:t>
      </w:r>
      <w:r w:rsidRPr="00C57299">
        <w:rPr>
          <w:bCs/>
          <w:iCs/>
        </w:rPr>
        <w:t xml:space="preserve">: </w:t>
      </w:r>
      <w:r>
        <w:rPr>
          <w:rFonts w:hint="eastAsia"/>
          <w:bCs/>
          <w:iCs/>
        </w:rPr>
        <w:t>Social Work Practice with Older Adults &amp; Families from a Lifespan Perspective</w:t>
      </w:r>
    </w:p>
    <w:p w14:paraId="2AACED2E" w14:textId="00E5B11B" w:rsidR="0093739E" w:rsidRDefault="0093739E" w:rsidP="00C57299">
      <w:pPr>
        <w:tabs>
          <w:tab w:val="left" w:pos="1518"/>
          <w:tab w:val="right" w:pos="10466"/>
        </w:tabs>
        <w:spacing w:line="276" w:lineRule="auto"/>
        <w:rPr>
          <w:bCs/>
        </w:rPr>
      </w:pPr>
      <w:r>
        <w:rPr>
          <w:rFonts w:hint="eastAsia"/>
          <w:b/>
        </w:rPr>
        <w:t>K</w:t>
      </w:r>
      <w:r>
        <w:rPr>
          <w:b/>
        </w:rPr>
        <w:t>orea University</w:t>
      </w:r>
      <w:r>
        <w:rPr>
          <w:b/>
        </w:rPr>
        <w:tab/>
      </w:r>
      <w:r w:rsidRPr="00C2245D">
        <w:rPr>
          <w:bCs/>
        </w:rPr>
        <w:t>Seoul, Korea</w:t>
      </w:r>
    </w:p>
    <w:p w14:paraId="0A47BB19" w14:textId="7C5BAD21" w:rsidR="00C57299" w:rsidRDefault="006537C9" w:rsidP="0093739E">
      <w:pPr>
        <w:tabs>
          <w:tab w:val="left" w:pos="1518"/>
        </w:tabs>
        <w:spacing w:line="276" w:lineRule="auto"/>
        <w:rPr>
          <w:bCs/>
          <w:iCs/>
        </w:rPr>
      </w:pPr>
      <w:r>
        <w:rPr>
          <w:rFonts w:hint="eastAsia"/>
          <w:bCs/>
        </w:rPr>
        <w:t>2023</w:t>
      </w:r>
      <w:r w:rsidR="00C57299" w:rsidRPr="00C2245D">
        <w:rPr>
          <w:bCs/>
        </w:rPr>
        <w:tab/>
      </w:r>
      <w:r w:rsidR="0093739E" w:rsidRPr="00C57299">
        <w:rPr>
          <w:i/>
        </w:rPr>
        <w:t>M</w:t>
      </w:r>
      <w:r w:rsidR="0093739E">
        <w:rPr>
          <w:rFonts w:hint="eastAsia"/>
          <w:i/>
        </w:rPr>
        <w:t>.S.</w:t>
      </w:r>
      <w:r w:rsidR="0093739E" w:rsidRPr="00C57299">
        <w:rPr>
          <w:i/>
        </w:rPr>
        <w:t xml:space="preserve"> in </w:t>
      </w:r>
      <w:r w:rsidR="0093739E" w:rsidRPr="00C57299">
        <w:rPr>
          <w:bCs/>
          <w:i/>
        </w:rPr>
        <w:t>Public Health Sciences</w:t>
      </w:r>
    </w:p>
    <w:p w14:paraId="5F3EE3A5" w14:textId="5D0C5032" w:rsidR="00C57299" w:rsidRPr="00C57299" w:rsidRDefault="00C57299" w:rsidP="00C57299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C57299">
        <w:rPr>
          <w:bCs/>
          <w:iCs/>
        </w:rPr>
        <w:t xml:space="preserve">Advisor: Dr. </w:t>
      </w:r>
      <w:proofErr w:type="spellStart"/>
      <w:r w:rsidRPr="00C57299">
        <w:rPr>
          <w:rFonts w:hint="eastAsia"/>
          <w:bCs/>
          <w:iCs/>
        </w:rPr>
        <w:t>J</w:t>
      </w:r>
      <w:r w:rsidRPr="00C57299">
        <w:rPr>
          <w:bCs/>
          <w:iCs/>
        </w:rPr>
        <w:t>inho</w:t>
      </w:r>
      <w:proofErr w:type="spellEnd"/>
      <w:r w:rsidRPr="00C57299">
        <w:rPr>
          <w:bCs/>
          <w:iCs/>
        </w:rPr>
        <w:t xml:space="preserve"> Kim</w:t>
      </w:r>
    </w:p>
    <w:p w14:paraId="7B707FAC" w14:textId="4164DE15" w:rsidR="00C57299" w:rsidRPr="00C60E51" w:rsidRDefault="00C57299" w:rsidP="00C60E51">
      <w:pPr>
        <w:pStyle w:val="ListParagraph"/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ind w:leftChars="0"/>
        <w:rPr>
          <w:bCs/>
        </w:rPr>
      </w:pPr>
      <w:r w:rsidRPr="00C2245D">
        <w:rPr>
          <w:iCs/>
        </w:rPr>
        <w:t xml:space="preserve">Thesis: </w:t>
      </w:r>
      <w:r w:rsidRPr="00C57299">
        <w:rPr>
          <w:color w:val="000000"/>
        </w:rPr>
        <w:t>Prolonged Exposure to Intimate Partner Violence and Depressive Symptoms Among Korean Married Couples: The Intersection of Gender and Education</w:t>
      </w:r>
    </w:p>
    <w:p w14:paraId="3F7E0081" w14:textId="2DB3D064" w:rsidR="00865E69" w:rsidRPr="00A774F4" w:rsidRDefault="006537C9" w:rsidP="0093739E">
      <w:pPr>
        <w:tabs>
          <w:tab w:val="left" w:pos="1518"/>
          <w:tab w:val="right" w:pos="10466"/>
        </w:tabs>
        <w:spacing w:line="276" w:lineRule="auto"/>
        <w:rPr>
          <w:bCs/>
          <w:iCs/>
          <w:color w:val="000000"/>
        </w:rPr>
      </w:pPr>
      <w:r>
        <w:rPr>
          <w:rFonts w:hint="eastAsia"/>
          <w:iCs/>
        </w:rPr>
        <w:t>2021</w:t>
      </w:r>
      <w:r w:rsidR="00C57299" w:rsidRPr="00C2245D">
        <w:rPr>
          <w:iCs/>
        </w:rPr>
        <w:tab/>
      </w:r>
      <w:r w:rsidR="0093739E" w:rsidRPr="00C57299">
        <w:rPr>
          <w:i/>
        </w:rPr>
        <w:t>B</w:t>
      </w:r>
      <w:r w:rsidR="0093739E">
        <w:rPr>
          <w:rFonts w:hint="eastAsia"/>
          <w:i/>
        </w:rPr>
        <w:t>.A.</w:t>
      </w:r>
      <w:r w:rsidR="0093739E" w:rsidRPr="00C57299">
        <w:rPr>
          <w:i/>
        </w:rPr>
        <w:t xml:space="preserve"> in </w:t>
      </w:r>
      <w:r w:rsidR="0093739E" w:rsidRPr="00C57299">
        <w:rPr>
          <w:bCs/>
          <w:i/>
          <w:color w:val="000000"/>
        </w:rPr>
        <w:t xml:space="preserve">Public Health </w:t>
      </w:r>
      <w:r w:rsidR="0093739E" w:rsidRPr="00C57299">
        <w:rPr>
          <w:bCs/>
          <w:iCs/>
          <w:color w:val="000000"/>
        </w:rPr>
        <w:t>(</w:t>
      </w:r>
      <w:r w:rsidR="0093739E" w:rsidRPr="00C57299">
        <w:rPr>
          <w:bCs/>
          <w:i/>
          <w:color w:val="000000"/>
        </w:rPr>
        <w:t>Double Major: Sociology</w:t>
      </w:r>
      <w:r w:rsidR="0093739E" w:rsidRPr="00C57299">
        <w:rPr>
          <w:bCs/>
          <w:iCs/>
          <w:color w:val="000000"/>
        </w:rPr>
        <w:t>)</w:t>
      </w:r>
    </w:p>
    <w:p w14:paraId="73EF1C52" w14:textId="4BB06A0A" w:rsidR="0093739E" w:rsidRPr="0093739E" w:rsidRDefault="0093739E" w:rsidP="0093739E">
      <w:pPr>
        <w:tabs>
          <w:tab w:val="left" w:pos="1518"/>
          <w:tab w:val="right" w:pos="10466"/>
        </w:tabs>
        <w:spacing w:line="276" w:lineRule="auto"/>
        <w:rPr>
          <w:iCs/>
        </w:rPr>
      </w:pPr>
      <w:r w:rsidRPr="00C57299">
        <w:rPr>
          <w:b/>
        </w:rPr>
        <w:t>Lund University</w:t>
      </w:r>
      <w:r>
        <w:rPr>
          <w:b/>
        </w:rPr>
        <w:tab/>
      </w:r>
      <w:r>
        <w:rPr>
          <w:color w:val="000000"/>
        </w:rPr>
        <w:t>Lund</w:t>
      </w:r>
      <w:r w:rsidRPr="00E5533D">
        <w:rPr>
          <w:color w:val="000000"/>
        </w:rPr>
        <w:t xml:space="preserve">, </w:t>
      </w:r>
      <w:r>
        <w:rPr>
          <w:color w:val="000000"/>
        </w:rPr>
        <w:t>Sweden</w:t>
      </w:r>
    </w:p>
    <w:p w14:paraId="7EDC5A98" w14:textId="668C81A9" w:rsidR="0093739E" w:rsidRPr="0093739E" w:rsidRDefault="007D56E8" w:rsidP="0093739E">
      <w:pPr>
        <w:tabs>
          <w:tab w:val="left" w:pos="1518"/>
          <w:tab w:val="right" w:pos="10466"/>
        </w:tabs>
        <w:spacing w:line="276" w:lineRule="auto"/>
        <w:rPr>
          <w:bCs/>
          <w:i/>
          <w:iCs/>
          <w:color w:val="000000"/>
        </w:rPr>
      </w:pPr>
      <w:r>
        <w:rPr>
          <w:iCs/>
          <w:color w:val="000000"/>
        </w:rPr>
        <w:t>2020</w:t>
      </w:r>
      <w:r w:rsidRPr="00C2245D">
        <w:rPr>
          <w:iCs/>
        </w:rPr>
        <w:tab/>
      </w:r>
      <w:r w:rsidR="0093739E" w:rsidRPr="00C57299">
        <w:rPr>
          <w:bCs/>
          <w:i/>
          <w:iCs/>
          <w:color w:val="000000"/>
        </w:rPr>
        <w:t>Exchange Student</w:t>
      </w:r>
    </w:p>
    <w:p w14:paraId="54D9F56E" w14:textId="77777777" w:rsidR="0098226C" w:rsidRDefault="0098226C" w:rsidP="00915379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Research Interests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43135E79" w14:textId="5EEB3C2D" w:rsidR="006D0508" w:rsidRDefault="006D0508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  <w:r w:rsidRPr="005A1E05">
        <w:rPr>
          <w:b/>
          <w:bCs/>
          <w:color w:val="212121"/>
        </w:rPr>
        <w:t>Topic</w:t>
      </w:r>
      <w:r w:rsidR="007516D3">
        <w:rPr>
          <w:color w:val="212121"/>
        </w:rPr>
        <w:t xml:space="preserve">       </w:t>
      </w:r>
      <w:r w:rsidR="00EC58EF">
        <w:rPr>
          <w:rFonts w:hint="eastAsia"/>
          <w:color w:val="212121"/>
        </w:rPr>
        <w:t xml:space="preserve"> </w:t>
      </w:r>
      <w:r w:rsidR="008E169A">
        <w:rPr>
          <w:rFonts w:hint="eastAsia"/>
          <w:color w:val="212121"/>
        </w:rPr>
        <w:t>Population Health</w:t>
      </w:r>
      <w:r w:rsidR="00D14366">
        <w:rPr>
          <w:color w:val="212121"/>
        </w:rPr>
        <w:t xml:space="preserve">; </w:t>
      </w:r>
      <w:r w:rsidR="00E140BD">
        <w:rPr>
          <w:color w:val="212121"/>
        </w:rPr>
        <w:t>Family</w:t>
      </w:r>
      <w:r w:rsidR="009B1093">
        <w:rPr>
          <w:color w:val="212121"/>
        </w:rPr>
        <w:t xml:space="preserve"> Demography</w:t>
      </w:r>
      <w:r w:rsidR="00357979">
        <w:rPr>
          <w:color w:val="212121"/>
        </w:rPr>
        <w:t>;</w:t>
      </w:r>
      <w:r w:rsidR="00E140BD">
        <w:rPr>
          <w:color w:val="212121"/>
        </w:rPr>
        <w:t xml:space="preserve"> </w:t>
      </w:r>
      <w:r w:rsidR="007516D3">
        <w:rPr>
          <w:color w:val="212121"/>
        </w:rPr>
        <w:t>Life Course</w:t>
      </w:r>
      <w:r w:rsidR="00357979">
        <w:rPr>
          <w:color w:val="212121"/>
        </w:rPr>
        <w:t>;</w:t>
      </w:r>
      <w:r w:rsidR="007516D3">
        <w:rPr>
          <w:color w:val="212121"/>
        </w:rPr>
        <w:t xml:space="preserve"> Gender</w:t>
      </w:r>
      <w:r w:rsidR="009A0B8B">
        <w:rPr>
          <w:color w:val="212121"/>
        </w:rPr>
        <w:tab/>
      </w:r>
    </w:p>
    <w:p w14:paraId="24E6C6E6" w14:textId="6467FC81" w:rsidR="00D10E4F" w:rsidRDefault="006D0508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  <w:r w:rsidRPr="005A1E05">
        <w:rPr>
          <w:b/>
          <w:bCs/>
          <w:color w:val="212121"/>
        </w:rPr>
        <w:t>Method</w:t>
      </w:r>
      <w:r w:rsidR="009A0B8B">
        <w:rPr>
          <w:color w:val="212121"/>
        </w:rPr>
        <w:t xml:space="preserve">      </w:t>
      </w:r>
      <w:r w:rsidR="00281587">
        <w:rPr>
          <w:color w:val="212121"/>
        </w:rPr>
        <w:t>Panel Data Analysis</w:t>
      </w:r>
      <w:r w:rsidR="00357979">
        <w:rPr>
          <w:color w:val="212121"/>
        </w:rPr>
        <w:t xml:space="preserve">; </w:t>
      </w:r>
      <w:r w:rsidR="001C3FBA">
        <w:rPr>
          <w:color w:val="212121"/>
        </w:rPr>
        <w:t>Causal Inference</w:t>
      </w:r>
      <w:r w:rsidR="005A1E05">
        <w:rPr>
          <w:color w:val="212121"/>
        </w:rPr>
        <w:t xml:space="preserve"> </w:t>
      </w:r>
    </w:p>
    <w:p w14:paraId="4AFAFC7E" w14:textId="6BE29AFE" w:rsidR="0098226C" w:rsidRDefault="0098226C" w:rsidP="00915379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Publications</w:t>
      </w:r>
      <w:r w:rsidR="00BE6790">
        <w:rPr>
          <w:b/>
          <w:smallCaps/>
          <w:sz w:val="30"/>
          <w:szCs w:val="30"/>
        </w:rPr>
        <w:t xml:space="preserve"> </w:t>
      </w:r>
      <w:r w:rsidR="00BE6790" w:rsidRPr="00C50496">
        <w:rPr>
          <w:color w:val="212121"/>
          <w:sz w:val="20"/>
          <w:szCs w:val="20"/>
        </w:rPr>
        <w:t>^ = co</w:t>
      </w:r>
      <w:r w:rsidR="00BE6790" w:rsidRPr="009D3A0A">
        <w:rPr>
          <w:color w:val="212121"/>
          <w:sz w:val="20"/>
          <w:szCs w:val="20"/>
        </w:rPr>
        <w:t>-first authorship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2EC29661" w14:textId="29FDA2AC" w:rsidR="001F2399" w:rsidRPr="001F2399" w:rsidRDefault="001F2399" w:rsidP="001F2399">
      <w:pPr>
        <w:pStyle w:val="ListParagraph"/>
        <w:numPr>
          <w:ilvl w:val="0"/>
          <w:numId w:val="5"/>
        </w:numPr>
        <w:ind w:leftChars="0"/>
      </w:pPr>
      <w:r>
        <w:t>Park, Gum-</w:t>
      </w:r>
      <w:proofErr w:type="spellStart"/>
      <w:r>
        <w:t>Ryeong</w:t>
      </w:r>
      <w:proofErr w:type="spellEnd"/>
      <w:r w:rsidRPr="00D017AA">
        <w:rPr>
          <w:color w:val="212121"/>
          <w:sz w:val="20"/>
          <w:szCs w:val="20"/>
        </w:rPr>
        <w:t>^</w:t>
      </w:r>
      <w:r w:rsidRPr="009D3A0A">
        <w:t xml:space="preserve">, </w:t>
      </w:r>
      <w:r>
        <w:rPr>
          <w:b/>
          <w:bCs/>
        </w:rPr>
        <w:t>Kyungeun Song</w:t>
      </w:r>
      <w:r w:rsidRPr="00847F74">
        <w:rPr>
          <w:b/>
          <w:bCs/>
          <w:color w:val="212121"/>
          <w:sz w:val="20"/>
          <w:szCs w:val="20"/>
        </w:rPr>
        <w:t>^</w:t>
      </w:r>
      <w:r>
        <w:rPr>
          <w:color w:val="212121"/>
          <w:sz w:val="20"/>
          <w:szCs w:val="20"/>
        </w:rPr>
        <w:t>,</w:t>
      </w:r>
      <w:r w:rsidRPr="009D3A0A">
        <w:t xml:space="preserve"> </w:t>
      </w:r>
      <w:r w:rsidRPr="005D4554">
        <w:t>&amp;</w:t>
      </w:r>
      <w:r w:rsidRPr="009D3A0A">
        <w:t xml:space="preserve"> </w:t>
      </w:r>
      <w:proofErr w:type="spellStart"/>
      <w:r>
        <w:t>Jinho</w:t>
      </w:r>
      <w:proofErr w:type="spellEnd"/>
      <w:r>
        <w:t xml:space="preserve"> Kim (2025)</w:t>
      </w:r>
      <w:r w:rsidRPr="009D3A0A">
        <w:t xml:space="preserve">. </w:t>
      </w:r>
      <w:hyperlink r:id="rId9" w:history="1">
        <w:r w:rsidRPr="00BE6790">
          <w:rPr>
            <w:rStyle w:val="Hyperlink"/>
            <w:color w:val="000000" w:themeColor="text1"/>
            <w:u w:val="none"/>
          </w:rPr>
          <w:t>How Do Family-Friendly Policies Impact Marital Satisfaction: A Mediation Analysis of Korean Working Women</w:t>
        </w:r>
      </w:hyperlink>
      <w:r w:rsidRPr="009D3A0A">
        <w:t xml:space="preserve">. </w:t>
      </w:r>
      <w:r w:rsidRPr="001F2399">
        <w:rPr>
          <w:b/>
          <w:bCs/>
          <w:i/>
          <w:iCs/>
        </w:rPr>
        <w:t>Journal of Family Issues</w:t>
      </w:r>
      <w:r w:rsidR="00BE6790">
        <w:rPr>
          <w:b/>
          <w:bCs/>
          <w:i/>
          <w:iCs/>
        </w:rPr>
        <w:t xml:space="preserve">, </w:t>
      </w:r>
      <w:r w:rsidR="00BE6790" w:rsidRPr="00BE6790">
        <w:rPr>
          <w:color w:val="222222"/>
          <w:shd w:val="clear" w:color="auto" w:fill="FFFFFF"/>
        </w:rPr>
        <w:t>0192513X251322149.</w:t>
      </w:r>
    </w:p>
    <w:p w14:paraId="77A1915A" w14:textId="0E1AA1EC" w:rsidR="00BC6C68" w:rsidRPr="00BC6C68" w:rsidRDefault="00BC6C68" w:rsidP="002D61B6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9D3A0A">
        <w:rPr>
          <w:b/>
          <w:bCs/>
        </w:rPr>
        <w:t>Song, K</w:t>
      </w:r>
      <w:r>
        <w:rPr>
          <w:b/>
          <w:bCs/>
        </w:rPr>
        <w:t>yungeun</w:t>
      </w:r>
      <w:r w:rsidRPr="009D3A0A">
        <w:t xml:space="preserve">, </w:t>
      </w:r>
      <w:r>
        <w:t>Min-Ah Lee</w:t>
      </w:r>
      <w:r w:rsidRPr="009D3A0A">
        <w:t>,</w:t>
      </w:r>
      <w:r>
        <w:t xml:space="preserve"> </w:t>
      </w:r>
      <w:r w:rsidRPr="005D4554">
        <w:t>&amp;</w:t>
      </w:r>
      <w:r w:rsidRPr="009D3A0A">
        <w:t xml:space="preserve"> </w:t>
      </w:r>
      <w:proofErr w:type="spellStart"/>
      <w:r>
        <w:t>Jinho</w:t>
      </w:r>
      <w:proofErr w:type="spellEnd"/>
      <w:r>
        <w:t xml:space="preserve"> Kim</w:t>
      </w:r>
      <w:r w:rsidRPr="00C50496">
        <w:rPr>
          <w:color w:val="212121"/>
          <w:sz w:val="20"/>
          <w:szCs w:val="20"/>
        </w:rPr>
        <w:t>.</w:t>
      </w:r>
      <w:r w:rsidRPr="009D3A0A">
        <w:t xml:space="preserve"> </w:t>
      </w:r>
      <w:r w:rsidR="00CE3523">
        <w:t>(</w:t>
      </w:r>
      <w:r w:rsidR="00D25DF9" w:rsidRPr="00D25DF9">
        <w:t>202</w:t>
      </w:r>
      <w:r w:rsidR="00042660">
        <w:t>4</w:t>
      </w:r>
      <w:r w:rsidR="00CE3523">
        <w:t xml:space="preserve">). </w:t>
      </w:r>
      <w:hyperlink r:id="rId10" w:history="1">
        <w:r w:rsidRPr="00135D3A">
          <w:rPr>
            <w:rStyle w:val="Hyperlink"/>
            <w:color w:val="auto"/>
            <w:u w:val="none"/>
          </w:rPr>
          <w:t>Double Jeopardy: Exploring the Moderating Effect of Educational Mismatch in the Relationship Between Work-Family Conflict and Depressive Symptoms Among Korean Working Women.</w:t>
        </w:r>
      </w:hyperlink>
      <w:r w:rsidRPr="009D3A0A">
        <w:t xml:space="preserve"> </w:t>
      </w:r>
      <w:r w:rsidRPr="00744CED">
        <w:rPr>
          <w:b/>
          <w:bCs/>
          <w:i/>
          <w:iCs/>
        </w:rPr>
        <w:t>Social Science &amp; Medicine</w:t>
      </w:r>
      <w:r w:rsidR="008220DB">
        <w:t xml:space="preserve">, </w:t>
      </w:r>
      <w:r w:rsidR="008220DB" w:rsidRPr="00B15C65">
        <w:rPr>
          <w:noProof/>
        </w:rPr>
        <w:t>116501</w:t>
      </w:r>
      <w:r w:rsidR="008220DB">
        <w:rPr>
          <w:noProof/>
        </w:rPr>
        <w:t>.</w:t>
      </w:r>
    </w:p>
    <w:p w14:paraId="684EF721" w14:textId="04FA90F6" w:rsidR="00EB737D" w:rsidRPr="00A41BDD" w:rsidRDefault="00A41BDD" w:rsidP="002D61B6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8150FB">
        <w:rPr>
          <w:b/>
          <w:bCs/>
        </w:rPr>
        <w:t>Song, K</w:t>
      </w:r>
      <w:r w:rsidR="00A65710">
        <w:rPr>
          <w:b/>
          <w:bCs/>
        </w:rPr>
        <w:t>yungeun</w:t>
      </w:r>
      <w:r w:rsidRPr="00A41BDD">
        <w:t xml:space="preserve">, &amp; </w:t>
      </w:r>
      <w:proofErr w:type="spellStart"/>
      <w:r w:rsidR="00A65710">
        <w:t>Jinho</w:t>
      </w:r>
      <w:proofErr w:type="spellEnd"/>
      <w:r w:rsidR="00A65710">
        <w:t xml:space="preserve"> Kim</w:t>
      </w:r>
      <w:r w:rsidRPr="00A41BDD">
        <w:t xml:space="preserve">. (2023). </w:t>
      </w:r>
      <w:hyperlink r:id="rId11" w:history="1">
        <w:r w:rsidRPr="000949E6">
          <w:rPr>
            <w:rStyle w:val="Hyperlink"/>
            <w:color w:val="auto"/>
            <w:u w:val="none"/>
          </w:rPr>
          <w:t xml:space="preserve">Widowhood and </w:t>
        </w:r>
        <w:r w:rsidR="008150FB" w:rsidRPr="000949E6">
          <w:rPr>
            <w:rStyle w:val="Hyperlink"/>
            <w:color w:val="auto"/>
            <w:u w:val="none"/>
          </w:rPr>
          <w:t>F</w:t>
        </w:r>
        <w:r w:rsidRPr="000949E6">
          <w:rPr>
            <w:rStyle w:val="Hyperlink"/>
            <w:color w:val="auto"/>
            <w:u w:val="none"/>
          </w:rPr>
          <w:t xml:space="preserve">unctional </w:t>
        </w:r>
        <w:r w:rsidR="008150FB" w:rsidRPr="000949E6">
          <w:rPr>
            <w:rStyle w:val="Hyperlink"/>
            <w:color w:val="auto"/>
            <w:u w:val="none"/>
          </w:rPr>
          <w:t>I</w:t>
        </w:r>
        <w:r w:rsidRPr="000949E6">
          <w:rPr>
            <w:rStyle w:val="Hyperlink"/>
            <w:color w:val="auto"/>
            <w:u w:val="none"/>
          </w:rPr>
          <w:t>mpairment: Gender-</w:t>
        </w:r>
        <w:r w:rsidR="00D1292D" w:rsidRPr="000949E6">
          <w:rPr>
            <w:rStyle w:val="Hyperlink"/>
            <w:color w:val="auto"/>
            <w:u w:val="none"/>
          </w:rPr>
          <w:t>S</w:t>
        </w:r>
        <w:r w:rsidRPr="000949E6">
          <w:rPr>
            <w:rStyle w:val="Hyperlink"/>
            <w:color w:val="auto"/>
            <w:u w:val="none"/>
          </w:rPr>
          <w:t xml:space="preserve">pecific </w:t>
        </w:r>
        <w:r w:rsidR="008150FB" w:rsidRPr="000949E6">
          <w:rPr>
            <w:rStyle w:val="Hyperlink"/>
            <w:color w:val="auto"/>
            <w:u w:val="none"/>
          </w:rPr>
          <w:t>T</w:t>
        </w:r>
        <w:r w:rsidRPr="000949E6">
          <w:rPr>
            <w:rStyle w:val="Hyperlink"/>
            <w:color w:val="auto"/>
            <w:u w:val="none"/>
          </w:rPr>
          <w:t xml:space="preserve">rajectories of </w:t>
        </w:r>
        <w:r w:rsidR="008150FB" w:rsidRPr="000949E6">
          <w:rPr>
            <w:rStyle w:val="Hyperlink"/>
            <w:color w:val="auto"/>
            <w:u w:val="none"/>
          </w:rPr>
          <w:t>S</w:t>
        </w:r>
        <w:r w:rsidRPr="000949E6">
          <w:rPr>
            <w:rStyle w:val="Hyperlink"/>
            <w:color w:val="auto"/>
            <w:u w:val="none"/>
          </w:rPr>
          <w:t xml:space="preserve">ensory and </w:t>
        </w:r>
        <w:r w:rsidR="008150FB" w:rsidRPr="000949E6">
          <w:rPr>
            <w:rStyle w:val="Hyperlink"/>
            <w:color w:val="auto"/>
            <w:u w:val="none"/>
          </w:rPr>
          <w:t>M</w:t>
        </w:r>
        <w:r w:rsidRPr="000949E6">
          <w:rPr>
            <w:rStyle w:val="Hyperlink"/>
            <w:color w:val="auto"/>
            <w:u w:val="none"/>
          </w:rPr>
          <w:t xml:space="preserve">asticatory </w:t>
        </w:r>
        <w:r w:rsidR="008150FB" w:rsidRPr="000949E6">
          <w:rPr>
            <w:rStyle w:val="Hyperlink"/>
            <w:color w:val="auto"/>
            <w:u w:val="none"/>
          </w:rPr>
          <w:t>F</w:t>
        </w:r>
        <w:r w:rsidRPr="000949E6">
          <w:rPr>
            <w:rStyle w:val="Hyperlink"/>
            <w:color w:val="auto"/>
            <w:u w:val="none"/>
          </w:rPr>
          <w:t>unctions.</w:t>
        </w:r>
      </w:hyperlink>
      <w:r w:rsidRPr="00A41BDD">
        <w:t> </w:t>
      </w:r>
      <w:r w:rsidRPr="00A41BDD">
        <w:rPr>
          <w:b/>
          <w:bCs/>
          <w:i/>
          <w:iCs/>
        </w:rPr>
        <w:t>Ageing &amp; Society</w:t>
      </w:r>
      <w:r w:rsidRPr="00817DAB">
        <w:t>,</w:t>
      </w:r>
      <w:r w:rsidRPr="00A41BDD">
        <w:t> 1-18.</w:t>
      </w:r>
    </w:p>
    <w:p w14:paraId="1087C009" w14:textId="1B97E0C5" w:rsidR="00EB737D" w:rsidRDefault="005E2AE6" w:rsidP="00EB737D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9D3A0A">
        <w:rPr>
          <w:b/>
          <w:bCs/>
        </w:rPr>
        <w:t>Song, K</w:t>
      </w:r>
      <w:r w:rsidR="00A65710">
        <w:rPr>
          <w:b/>
          <w:bCs/>
        </w:rPr>
        <w:t>yungeun</w:t>
      </w:r>
      <w:r>
        <w:t>,</w:t>
      </w:r>
      <w:r w:rsidRPr="009D3A0A">
        <w:t xml:space="preserve"> </w:t>
      </w:r>
      <w:r w:rsidRPr="005D4554">
        <w:t>&amp;</w:t>
      </w:r>
      <w:r w:rsidRPr="009D3A0A">
        <w:t xml:space="preserve"> </w:t>
      </w:r>
      <w:proofErr w:type="spellStart"/>
      <w:r w:rsidR="00A65710">
        <w:t>Jinho</w:t>
      </w:r>
      <w:proofErr w:type="spellEnd"/>
      <w:r w:rsidR="00A65710">
        <w:t xml:space="preserve"> Kim</w:t>
      </w:r>
      <w:r w:rsidRPr="009D3A0A">
        <w:t>.</w:t>
      </w:r>
      <w:r>
        <w:t xml:space="preserve"> (2023).</w:t>
      </w:r>
      <w:r w:rsidRPr="009D3A0A">
        <w:t xml:space="preserve"> </w:t>
      </w:r>
      <w:hyperlink r:id="rId12" w:history="1">
        <w:r w:rsidRPr="00A37037">
          <w:rPr>
            <w:rStyle w:val="Hyperlink"/>
            <w:color w:val="auto"/>
            <w:u w:val="none"/>
          </w:rPr>
          <w:t>Prolonged Exposure to Intimate Partner Violence and Depressive Symptoms Among Korean Married Couples: The Intersection of Gender and Education.</w:t>
        </w:r>
      </w:hyperlink>
      <w:r w:rsidRPr="00213137">
        <w:rPr>
          <w:i/>
          <w:iCs/>
        </w:rPr>
        <w:t xml:space="preserve"> </w:t>
      </w:r>
      <w:r w:rsidRPr="00213137">
        <w:rPr>
          <w:b/>
          <w:bCs/>
          <w:i/>
          <w:iCs/>
        </w:rPr>
        <w:t>Society and Mental Health</w:t>
      </w:r>
      <w:r w:rsidR="002313DD" w:rsidRPr="00817DAB">
        <w:t>,</w:t>
      </w:r>
      <w:r w:rsidR="002313DD" w:rsidRPr="002313DD">
        <w:rPr>
          <w:b/>
          <w:bCs/>
          <w:i/>
          <w:iCs/>
        </w:rPr>
        <w:t xml:space="preserve"> </w:t>
      </w:r>
      <w:r w:rsidR="002313DD" w:rsidRPr="002313DD">
        <w:t>21568693231185853.</w:t>
      </w:r>
      <w:r w:rsidR="008F30A6">
        <w:t xml:space="preserve"> </w:t>
      </w:r>
    </w:p>
    <w:p w14:paraId="59287B46" w14:textId="2BF52494" w:rsidR="00213137" w:rsidRDefault="00213137" w:rsidP="00213137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>
        <w:t xml:space="preserve">Kim, </w:t>
      </w:r>
      <w:proofErr w:type="spellStart"/>
      <w:r w:rsidR="00A65710">
        <w:t>Jinho</w:t>
      </w:r>
      <w:proofErr w:type="spellEnd"/>
      <w:r>
        <w:t xml:space="preserve">, </w:t>
      </w:r>
      <w:r w:rsidR="00A65710">
        <w:rPr>
          <w:b/>
          <w:bCs/>
        </w:rPr>
        <w:t>Kyungeun Song</w:t>
      </w:r>
      <w:r w:rsidRPr="008150FB">
        <w:t>,</w:t>
      </w:r>
      <w:r>
        <w:t xml:space="preserve"> &amp; </w:t>
      </w:r>
      <w:r w:rsidR="00CB3886">
        <w:t>An</w:t>
      </w:r>
      <w:r w:rsidR="002868CF">
        <w:t xml:space="preserve">gelina </w:t>
      </w:r>
      <w:r w:rsidR="00A14C4A">
        <w:t>Sutin</w:t>
      </w:r>
      <w:r>
        <w:t xml:space="preserve">. (2021). </w:t>
      </w:r>
      <w:hyperlink r:id="rId13" w:history="1">
        <w:r w:rsidR="008602C5" w:rsidRPr="00E0072E">
          <w:rPr>
            <w:rStyle w:val="Hyperlink"/>
            <w:color w:val="auto"/>
            <w:u w:val="none"/>
          </w:rPr>
          <w:t>Gender Differences in the Relationship Between Perceived Discrimination and Personality Traits in Young Adulthood: Evidence Using Sibling Fixed Effects.</w:t>
        </w:r>
      </w:hyperlink>
      <w:r w:rsidR="008602C5">
        <w:t xml:space="preserve"> </w:t>
      </w:r>
      <w:r w:rsidRPr="00CE7017">
        <w:rPr>
          <w:b/>
          <w:bCs/>
          <w:i/>
          <w:iCs/>
        </w:rPr>
        <w:t>Social Science &amp; Medicine</w:t>
      </w:r>
      <w:r>
        <w:t xml:space="preserve">, </w:t>
      </w:r>
      <w:r>
        <w:rPr>
          <w:i/>
          <w:iCs/>
        </w:rPr>
        <w:t>286</w:t>
      </w:r>
      <w:r>
        <w:t>, 114329.</w:t>
      </w:r>
    </w:p>
    <w:p w14:paraId="4252A2AD" w14:textId="29F84C4A" w:rsidR="00EB737D" w:rsidRPr="00BC6C68" w:rsidRDefault="00FC2D7C" w:rsidP="00BC6C68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 xml:space="preserve">Working </w:t>
      </w:r>
      <w:proofErr w:type="gramStart"/>
      <w:r>
        <w:rPr>
          <w:b/>
          <w:smallCaps/>
          <w:sz w:val="30"/>
          <w:szCs w:val="30"/>
        </w:rPr>
        <w:t>papers</w:t>
      </w:r>
      <w:r w:rsidR="003A7858">
        <w:rPr>
          <w:b/>
          <w:smallCaps/>
          <w:sz w:val="26"/>
          <w:szCs w:val="26"/>
        </w:rPr>
        <w:t xml:space="preserve"> </w:t>
      </w:r>
      <w:r w:rsidR="003A7858">
        <w:rPr>
          <w:rFonts w:ascii="Lato" w:hAnsi="Lato"/>
          <w:color w:val="212121"/>
          <w:sz w:val="20"/>
          <w:szCs w:val="20"/>
        </w:rPr>
        <w:t> </w:t>
      </w:r>
      <w:r w:rsidR="003A7858" w:rsidRPr="00C50496">
        <w:rPr>
          <w:color w:val="212121"/>
          <w:sz w:val="20"/>
          <w:szCs w:val="20"/>
        </w:rPr>
        <w:t>^</w:t>
      </w:r>
      <w:proofErr w:type="gramEnd"/>
      <w:r w:rsidR="003A7858" w:rsidRPr="00C50496">
        <w:rPr>
          <w:color w:val="212121"/>
          <w:sz w:val="20"/>
          <w:szCs w:val="20"/>
        </w:rPr>
        <w:t xml:space="preserve"> = co</w:t>
      </w:r>
      <w:r w:rsidR="003A7858" w:rsidRPr="009D3A0A">
        <w:rPr>
          <w:color w:val="212121"/>
          <w:sz w:val="20"/>
          <w:szCs w:val="20"/>
        </w:rPr>
        <w:t>-first authorship</w:t>
      </w:r>
      <w:r w:rsidR="0098226C">
        <w:rPr>
          <w:b/>
          <w:smallCaps/>
          <w:sz w:val="26"/>
          <w:szCs w:val="26"/>
        </w:rPr>
        <w:tab/>
      </w:r>
    </w:p>
    <w:p w14:paraId="7900661C" w14:textId="373FD8FF" w:rsidR="00865E69" w:rsidRDefault="00865E69" w:rsidP="004D3E11">
      <w:pPr>
        <w:pStyle w:val="ListParagraph"/>
        <w:numPr>
          <w:ilvl w:val="0"/>
          <w:numId w:val="3"/>
        </w:numPr>
        <w:ind w:leftChars="0"/>
      </w:pPr>
      <w:r w:rsidRPr="00865E69">
        <w:rPr>
          <w:b/>
          <w:bCs/>
        </w:rPr>
        <w:t>Song, Kyungeun</w:t>
      </w:r>
      <w:r w:rsidRPr="004E6254">
        <w:t>,</w:t>
      </w:r>
      <w:r w:rsidRPr="001F2B84">
        <w:t xml:space="preserve"> </w:t>
      </w:r>
      <w:proofErr w:type="spellStart"/>
      <w:r w:rsidRPr="001F2B84">
        <w:t>Hayun</w:t>
      </w:r>
      <w:proofErr w:type="spellEnd"/>
      <w:r w:rsidRPr="001F2B84">
        <w:t xml:space="preserve"> Jang, and </w:t>
      </w:r>
      <w:proofErr w:type="spellStart"/>
      <w:r w:rsidRPr="001F2B84">
        <w:t>Jinho</w:t>
      </w:r>
      <w:proofErr w:type="spellEnd"/>
      <w:r w:rsidRPr="001F2B84">
        <w:t xml:space="preserve"> Kim. Adolescent Depressive Symptoms and Material Hardship in Adulthood: Exploring Human Capital and Socio-Emotional Capital as Mechanisms. </w:t>
      </w:r>
      <w:r>
        <w:t>(</w:t>
      </w:r>
      <w:r>
        <w:rPr>
          <w:i/>
          <w:iCs/>
        </w:rPr>
        <w:t>Revise &amp; Resubmit</w:t>
      </w:r>
      <w:r w:rsidRPr="0075037A">
        <w:rPr>
          <w:i/>
          <w:iCs/>
        </w:rPr>
        <w:t xml:space="preserve"> at </w:t>
      </w:r>
      <w:r w:rsidRPr="00213137">
        <w:rPr>
          <w:b/>
          <w:bCs/>
          <w:i/>
          <w:iCs/>
        </w:rPr>
        <w:t>Society and Mental Health</w:t>
      </w:r>
      <w:r w:rsidRPr="0075037A">
        <w:t>)</w:t>
      </w:r>
      <w:r>
        <w:t>.</w:t>
      </w:r>
    </w:p>
    <w:p w14:paraId="2992E852" w14:textId="3C1A8833" w:rsidR="00AB0F94" w:rsidRPr="00AB0F94" w:rsidRDefault="00AB0F94" w:rsidP="004D3E11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 xml:space="preserve">Jang, </w:t>
      </w:r>
      <w:proofErr w:type="spellStart"/>
      <w:r w:rsidR="004E6254">
        <w:t>Hayun</w:t>
      </w:r>
      <w:proofErr w:type="spellEnd"/>
      <w:r w:rsidR="004E6254">
        <w:t>,</w:t>
      </w:r>
      <w:r>
        <w:rPr>
          <w:rFonts w:hint="eastAsia"/>
        </w:rPr>
        <w:t xml:space="preserve"> </w:t>
      </w:r>
      <w:r w:rsidRPr="00865E69">
        <w:rPr>
          <w:rFonts w:hint="eastAsia"/>
          <w:b/>
          <w:bCs/>
        </w:rPr>
        <w:t>Kyungeun Song</w:t>
      </w:r>
      <w:r w:rsidR="004E6254" w:rsidRPr="004E6254">
        <w:rPr>
          <w:rFonts w:hint="eastAsia"/>
        </w:rPr>
        <w:t>,</w:t>
      </w:r>
      <w:r>
        <w:rPr>
          <w:rFonts w:hint="eastAsia"/>
        </w:rPr>
        <w:t xml:space="preserve"> &amp; </w:t>
      </w:r>
      <w:proofErr w:type="spellStart"/>
      <w:r>
        <w:rPr>
          <w:rFonts w:hint="eastAsia"/>
        </w:rPr>
        <w:t>Jinho</w:t>
      </w:r>
      <w:proofErr w:type="spellEnd"/>
      <w:r>
        <w:rPr>
          <w:rFonts w:hint="eastAsia"/>
        </w:rPr>
        <w:t xml:space="preserve"> Kim. </w:t>
      </w:r>
      <w:r w:rsidRPr="00AB0F94">
        <w:t xml:space="preserve">Unraveling the Life Course Pathways </w:t>
      </w:r>
      <w:r w:rsidR="00865E69" w:rsidRPr="00AB0F94">
        <w:t>from</w:t>
      </w:r>
      <w:r w:rsidRPr="00AB0F94">
        <w:t xml:space="preserve"> Adverse Childhood Experiences to Economic Disadvantage in Adulthood</w:t>
      </w:r>
      <w:r>
        <w:rPr>
          <w:rFonts w:hint="eastAsia"/>
        </w:rPr>
        <w:t xml:space="preserve">. </w:t>
      </w:r>
      <w:r w:rsidRPr="00865E69">
        <w:rPr>
          <w:rFonts w:hint="eastAsia"/>
          <w:i/>
          <w:iCs/>
        </w:rPr>
        <w:t>Under Review</w:t>
      </w:r>
      <w:r>
        <w:rPr>
          <w:rFonts w:hint="eastAsia"/>
        </w:rPr>
        <w:t>.</w:t>
      </w:r>
    </w:p>
    <w:p w14:paraId="7C67014A" w14:textId="2834BBC2" w:rsidR="008B16F1" w:rsidRPr="001F2B84" w:rsidRDefault="00AB0F94" w:rsidP="00374094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 xml:space="preserve">Kim, </w:t>
      </w:r>
      <w:proofErr w:type="spellStart"/>
      <w:r w:rsidR="004E6254">
        <w:t>Jinho</w:t>
      </w:r>
      <w:proofErr w:type="spellEnd"/>
      <w:r w:rsidR="004E6254">
        <w:t>,</w:t>
      </w:r>
      <w:r>
        <w:rPr>
          <w:rFonts w:hint="eastAsia"/>
        </w:rPr>
        <w:t xml:space="preserve"> &amp; </w:t>
      </w:r>
      <w:r w:rsidRPr="00865E69">
        <w:rPr>
          <w:rFonts w:hint="eastAsia"/>
          <w:b/>
          <w:bCs/>
        </w:rPr>
        <w:t>Kyungeun Song</w:t>
      </w:r>
      <w:r w:rsidRPr="004E6254">
        <w:rPr>
          <w:rFonts w:hint="eastAsia"/>
        </w:rPr>
        <w:t>.</w:t>
      </w:r>
      <w:r>
        <w:rPr>
          <w:rFonts w:hint="eastAsia"/>
        </w:rPr>
        <w:t xml:space="preserve"> </w:t>
      </w:r>
      <w:r w:rsidRPr="00AB0F94">
        <w:t>Gender Differences in The Long-Term Effects of Adolescent Loneliness on Memory Performance</w:t>
      </w:r>
      <w:r>
        <w:rPr>
          <w:rFonts w:hint="eastAsia"/>
        </w:rPr>
        <w:t xml:space="preserve">. </w:t>
      </w:r>
      <w:r w:rsidRPr="00865E69">
        <w:rPr>
          <w:rFonts w:hint="eastAsia"/>
          <w:i/>
          <w:iCs/>
        </w:rPr>
        <w:t>Under Review.</w:t>
      </w:r>
      <w:r>
        <w:rPr>
          <w:rFonts w:hint="eastAsia"/>
        </w:rPr>
        <w:t xml:space="preserve"> </w:t>
      </w:r>
    </w:p>
    <w:p w14:paraId="6CA40AA4" w14:textId="330B20CF" w:rsidR="0098226C" w:rsidRPr="00B86B88" w:rsidRDefault="0098226C" w:rsidP="0091537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Presentations</w:t>
      </w:r>
      <w:r>
        <w:rPr>
          <w:b/>
          <w:smallCaps/>
          <w:sz w:val="26"/>
          <w:szCs w:val="26"/>
        </w:rPr>
        <w:tab/>
      </w:r>
    </w:p>
    <w:p w14:paraId="5A4F6CAC" w14:textId="7BDE6447" w:rsidR="006815E8" w:rsidRDefault="006815E8" w:rsidP="006815E8">
      <w:pPr>
        <w:tabs>
          <w:tab w:val="left" w:pos="1518"/>
          <w:tab w:val="right" w:pos="10466"/>
        </w:tabs>
        <w:spacing w:line="276" w:lineRule="auto"/>
        <w:rPr>
          <w:color w:val="000000"/>
        </w:rPr>
      </w:pPr>
      <w:r w:rsidRPr="003F01FC">
        <w:rPr>
          <w:color w:val="000000"/>
        </w:rPr>
        <w:t>202</w:t>
      </w:r>
      <w:r>
        <w:rPr>
          <w:color w:val="000000"/>
        </w:rPr>
        <w:t>3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F01FC">
        <w:rPr>
          <w:b/>
          <w:bCs/>
        </w:rPr>
        <w:t>Korean Public Health Association Conference</w:t>
      </w:r>
      <w:r w:rsidRPr="00C2245D">
        <w:rPr>
          <w:bCs/>
        </w:rPr>
        <w:tab/>
      </w:r>
      <w:r w:rsidRPr="003F01FC">
        <w:rPr>
          <w:color w:val="000000"/>
        </w:rPr>
        <w:t>Seoul, Korea</w:t>
      </w:r>
    </w:p>
    <w:p w14:paraId="38210422" w14:textId="63F58EC8" w:rsidR="00EB737D" w:rsidRPr="00074714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Pr="00074714">
        <w:rPr>
          <w:color w:val="000000"/>
        </w:rPr>
        <w:t>Title: Double Jeopardy: Exploring the Moderating Effect of Educational Mismatch in the Relationship Between Work-Family Conflict and Depressive Symptoms Among Korean Working Women (</w:t>
      </w:r>
      <w:r w:rsidRPr="00074714">
        <w:rPr>
          <w:i/>
          <w:iCs/>
          <w:color w:val="000000"/>
        </w:rPr>
        <w:t>Poster</w:t>
      </w:r>
      <w:r w:rsidRPr="00074714">
        <w:rPr>
          <w:color w:val="000000"/>
        </w:rPr>
        <w:t>)</w:t>
      </w:r>
    </w:p>
    <w:p w14:paraId="252BBC1F" w14:textId="1DBA0124" w:rsidR="00074714" w:rsidRPr="007A2A3C" w:rsidRDefault="00074714" w:rsidP="00074714">
      <w:pPr>
        <w:tabs>
          <w:tab w:val="left" w:pos="1518"/>
          <w:tab w:val="right" w:pos="10466"/>
        </w:tabs>
        <w:spacing w:line="276" w:lineRule="auto"/>
      </w:pPr>
      <w:r w:rsidRPr="003F01FC">
        <w:rPr>
          <w:color w:val="000000"/>
        </w:rPr>
        <w:t>202</w:t>
      </w:r>
      <w:r>
        <w:rPr>
          <w:color w:val="000000"/>
        </w:rPr>
        <w:t>2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885A8A">
        <w:rPr>
          <w:b/>
          <w:bCs/>
        </w:rPr>
        <w:t>Population Association of Korea Conference</w:t>
      </w:r>
      <w:r w:rsidRPr="00C2245D">
        <w:rPr>
          <w:bCs/>
        </w:rPr>
        <w:tab/>
      </w:r>
      <w:r w:rsidRPr="00885A8A">
        <w:rPr>
          <w:color w:val="000000"/>
        </w:rPr>
        <w:t>Seoul, Korea</w:t>
      </w:r>
    </w:p>
    <w:p w14:paraId="049F62EE" w14:textId="0649DACE" w:rsidR="00EB737D" w:rsidRPr="002F70C1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="002F70C1" w:rsidRPr="002F70C1">
        <w:rPr>
          <w:color w:val="000000"/>
        </w:rPr>
        <w:t>Title: Work-Family Conflict, Skill Mismatch, and Depressive Symptoms (</w:t>
      </w:r>
      <w:r w:rsidR="002F70C1" w:rsidRPr="002F70C1">
        <w:rPr>
          <w:i/>
          <w:iCs/>
          <w:color w:val="000000"/>
        </w:rPr>
        <w:t>Oral</w:t>
      </w:r>
      <w:r w:rsidR="002F70C1" w:rsidRPr="002F70C1">
        <w:rPr>
          <w:color w:val="000000"/>
        </w:rPr>
        <w:t>)</w:t>
      </w:r>
    </w:p>
    <w:p w14:paraId="5CFC800B" w14:textId="6B5C41EB" w:rsidR="00074714" w:rsidRPr="007A2A3C" w:rsidRDefault="00074714" w:rsidP="00074714">
      <w:pPr>
        <w:tabs>
          <w:tab w:val="left" w:pos="1518"/>
          <w:tab w:val="right" w:pos="10466"/>
        </w:tabs>
        <w:spacing w:line="276" w:lineRule="auto"/>
      </w:pPr>
      <w:r w:rsidRPr="003F01FC">
        <w:rPr>
          <w:color w:val="000000"/>
        </w:rPr>
        <w:t>202</w:t>
      </w:r>
      <w:r>
        <w:rPr>
          <w:color w:val="000000"/>
        </w:rPr>
        <w:t>2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F01FC">
        <w:rPr>
          <w:b/>
          <w:bCs/>
          <w:color w:val="000000"/>
        </w:rPr>
        <w:t>American Public Health Association Annual Meeting &amp; Expo</w:t>
      </w:r>
      <w:r w:rsidRPr="00C2245D">
        <w:rPr>
          <w:bCs/>
        </w:rPr>
        <w:tab/>
      </w:r>
      <w:r>
        <w:rPr>
          <w:color w:val="000000"/>
        </w:rPr>
        <w:t>Boston</w:t>
      </w:r>
      <w:r w:rsidRPr="003F01FC">
        <w:rPr>
          <w:color w:val="000000"/>
        </w:rPr>
        <w:t xml:space="preserve">, </w:t>
      </w:r>
      <w:r w:rsidR="00C60E51">
        <w:rPr>
          <w:rFonts w:hint="eastAsia"/>
          <w:color w:val="000000"/>
        </w:rPr>
        <w:t xml:space="preserve">MA, </w:t>
      </w:r>
      <w:r w:rsidRPr="003F01FC">
        <w:rPr>
          <w:color w:val="000000"/>
        </w:rPr>
        <w:t>U.S</w:t>
      </w:r>
      <w:r w:rsidR="00C60E51">
        <w:rPr>
          <w:rFonts w:hint="eastAsia"/>
          <w:color w:val="000000"/>
        </w:rPr>
        <w:t>.</w:t>
      </w:r>
    </w:p>
    <w:p w14:paraId="7B92B2CA" w14:textId="4B849B82" w:rsidR="008B16F1" w:rsidRPr="002F70C1" w:rsidRDefault="00074714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="002F70C1" w:rsidRPr="002F70C1">
        <w:rPr>
          <w:color w:val="000000"/>
        </w:rPr>
        <w:t>Title: Prolonged Exposure to Intimate Partner Violence and Depressive Symptoms among Korean Married Couples: The Intersection of Gender and Education (</w:t>
      </w:r>
      <w:r w:rsidR="002F70C1" w:rsidRPr="002F70C1">
        <w:rPr>
          <w:i/>
          <w:iCs/>
          <w:color w:val="000000"/>
        </w:rPr>
        <w:t>Poster</w:t>
      </w:r>
      <w:r w:rsidR="002F70C1" w:rsidRPr="002F70C1">
        <w:rPr>
          <w:color w:val="000000"/>
        </w:rPr>
        <w:t>)</w:t>
      </w:r>
    </w:p>
    <w:p w14:paraId="107E7F9F" w14:textId="471E41D3" w:rsidR="0098226C" w:rsidRPr="00B86B88" w:rsidRDefault="00F36F24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 xml:space="preserve">Research </w:t>
      </w:r>
      <w:r w:rsidR="0098226C">
        <w:rPr>
          <w:b/>
          <w:smallCaps/>
          <w:sz w:val="30"/>
          <w:szCs w:val="30"/>
        </w:rPr>
        <w:t>Experience</w:t>
      </w:r>
      <w:r w:rsidR="00357979">
        <w:rPr>
          <w:b/>
          <w:smallCaps/>
          <w:sz w:val="30"/>
          <w:szCs w:val="30"/>
        </w:rPr>
        <w:t xml:space="preserve"> </w:t>
      </w:r>
      <w:r w:rsidR="00357979">
        <w:rPr>
          <w:color w:val="212121"/>
          <w:sz w:val="22"/>
          <w:szCs w:val="22"/>
          <w:vertAlign w:val="superscript"/>
        </w:rPr>
        <w:t xml:space="preserve">* </w:t>
      </w:r>
      <w:r w:rsidR="00357979" w:rsidRPr="009A2EEB">
        <w:rPr>
          <w:color w:val="212121"/>
          <w:sz w:val="22"/>
          <w:szCs w:val="22"/>
        </w:rPr>
        <w:t>= Nonprofit organization</w:t>
      </w:r>
      <w:r w:rsidR="0098226C">
        <w:rPr>
          <w:b/>
          <w:smallCaps/>
          <w:sz w:val="26"/>
          <w:szCs w:val="26"/>
        </w:rPr>
        <w:tab/>
      </w:r>
    </w:p>
    <w:p w14:paraId="18BD3923" w14:textId="1D6B194A" w:rsidR="001213EA" w:rsidRPr="001071D0" w:rsidRDefault="001213EA" w:rsidP="001213EA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202</w:t>
      </w:r>
      <w:r>
        <w:rPr>
          <w:bCs/>
        </w:rPr>
        <w:t>3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>
        <w:rPr>
          <w:b/>
          <w:bCs/>
        </w:rPr>
        <w:t>People’s Health Institute</w:t>
      </w:r>
      <w:r w:rsidR="00357979">
        <w:rPr>
          <w:color w:val="212121"/>
          <w:sz w:val="22"/>
          <w:szCs w:val="22"/>
          <w:vertAlign w:val="superscript"/>
        </w:rPr>
        <w:t>*</w:t>
      </w:r>
      <w:r w:rsidRPr="00C2245D">
        <w:rPr>
          <w:bCs/>
        </w:rPr>
        <w:tab/>
        <w:t>Seoul, Korea</w:t>
      </w:r>
    </w:p>
    <w:p w14:paraId="71C9F6EF" w14:textId="50B742D9" w:rsidR="00AC37B1" w:rsidRPr="008B16F1" w:rsidRDefault="00C60E51" w:rsidP="008B16F1">
      <w:pPr>
        <w:tabs>
          <w:tab w:val="left" w:pos="1518"/>
        </w:tabs>
        <w:spacing w:line="276" w:lineRule="auto"/>
      </w:pPr>
      <w:r>
        <w:t>Aug 202</w:t>
      </w:r>
      <w:r>
        <w:rPr>
          <w:rFonts w:hint="eastAsia"/>
        </w:rPr>
        <w:t>4</w:t>
      </w:r>
      <w:r w:rsidR="001213EA" w:rsidRPr="001071D0">
        <w:tab/>
      </w:r>
      <w:r w:rsidR="001213EA">
        <w:rPr>
          <w:i/>
          <w:iCs/>
        </w:rPr>
        <w:t>Young Fellow</w:t>
      </w:r>
    </w:p>
    <w:p w14:paraId="467FE626" w14:textId="6E4878BE" w:rsidR="002F38CA" w:rsidRPr="001071D0" w:rsidRDefault="002F38CA" w:rsidP="002F38CA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202</w:t>
      </w:r>
      <w:r>
        <w:rPr>
          <w:bCs/>
        </w:rPr>
        <w:t>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="009C43FD" w:rsidRPr="002538D8">
        <w:rPr>
          <w:b/>
          <w:bCs/>
        </w:rPr>
        <w:t>Health Sociology</w:t>
      </w:r>
      <w:r w:rsidR="009C43FD">
        <w:rPr>
          <w:b/>
          <w:bCs/>
        </w:rPr>
        <w:t xml:space="preserve"> &amp;</w:t>
      </w:r>
      <w:r w:rsidR="009C43FD" w:rsidRPr="002538D8">
        <w:rPr>
          <w:b/>
          <w:bCs/>
        </w:rPr>
        <w:t xml:space="preserve"> Demography Lab</w:t>
      </w:r>
      <w:r w:rsidR="009C43FD">
        <w:t>, Korea University</w:t>
      </w:r>
      <w:r w:rsidRPr="00C2245D">
        <w:rPr>
          <w:bCs/>
        </w:rPr>
        <w:tab/>
        <w:t>Seoul, Korea</w:t>
      </w:r>
    </w:p>
    <w:p w14:paraId="357AAE24" w14:textId="218C6257" w:rsidR="00AC37B1" w:rsidRPr="008B16F1" w:rsidRDefault="002F38CA" w:rsidP="008B16F1">
      <w:pPr>
        <w:tabs>
          <w:tab w:val="left" w:pos="1518"/>
        </w:tabs>
        <w:spacing w:line="276" w:lineRule="auto"/>
        <w:rPr>
          <w:b/>
        </w:rPr>
      </w:pPr>
      <w:r>
        <w:t>Aug 202</w:t>
      </w:r>
      <w:r w:rsidR="00C60E51">
        <w:rPr>
          <w:rFonts w:hint="eastAsia"/>
        </w:rPr>
        <w:t>4</w:t>
      </w:r>
      <w:r w:rsidRPr="001071D0">
        <w:tab/>
      </w:r>
      <w:r w:rsidR="009C43FD">
        <w:rPr>
          <w:i/>
          <w:iCs/>
        </w:rPr>
        <w:t>Graduate Research Assistant</w:t>
      </w:r>
      <w:r w:rsidR="009E1D0A">
        <w:rPr>
          <w:i/>
          <w:iCs/>
        </w:rPr>
        <w:t xml:space="preserve"> </w:t>
      </w:r>
      <w:r w:rsidR="009E1D0A" w:rsidRPr="00646007">
        <w:rPr>
          <w:bCs/>
        </w:rPr>
        <w:t>(</w:t>
      </w:r>
      <w:r w:rsidR="001D098C">
        <w:rPr>
          <w:bCs/>
        </w:rPr>
        <w:t xml:space="preserve">Lab </w:t>
      </w:r>
      <w:r w:rsidR="00E27E60">
        <w:rPr>
          <w:bCs/>
        </w:rPr>
        <w:t>Director</w:t>
      </w:r>
      <w:r w:rsidR="009E1D0A" w:rsidRPr="009C43FD">
        <w:rPr>
          <w:bCs/>
        </w:rPr>
        <w:t xml:space="preserve">: Dr. </w:t>
      </w:r>
      <w:proofErr w:type="spellStart"/>
      <w:r w:rsidR="009E1D0A" w:rsidRPr="009C43FD">
        <w:rPr>
          <w:bCs/>
        </w:rPr>
        <w:t>Jinho</w:t>
      </w:r>
      <w:proofErr w:type="spellEnd"/>
      <w:r w:rsidR="009E1D0A" w:rsidRPr="009C43FD">
        <w:rPr>
          <w:bCs/>
        </w:rPr>
        <w:t xml:space="preserve"> Kim</w:t>
      </w:r>
      <w:r w:rsidR="009E1D0A" w:rsidRPr="00646007">
        <w:rPr>
          <w:bCs/>
        </w:rPr>
        <w:t>)</w:t>
      </w:r>
    </w:p>
    <w:p w14:paraId="58995800" w14:textId="3C39A241" w:rsidR="009C43FD" w:rsidRPr="001071D0" w:rsidRDefault="009C43FD" w:rsidP="009C43FD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Jan</w:t>
      </w:r>
      <w:r w:rsidRPr="00C2245D">
        <w:rPr>
          <w:bCs/>
        </w:rPr>
        <w:t xml:space="preserve"> 202</w:t>
      </w:r>
      <w:r>
        <w:rPr>
          <w:bCs/>
        </w:rPr>
        <w:t>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2538D8">
        <w:rPr>
          <w:b/>
          <w:bCs/>
        </w:rPr>
        <w:t>Health Sociology</w:t>
      </w:r>
      <w:r>
        <w:rPr>
          <w:b/>
          <w:bCs/>
        </w:rPr>
        <w:t xml:space="preserve"> &amp;</w:t>
      </w:r>
      <w:r w:rsidRPr="002538D8">
        <w:rPr>
          <w:b/>
          <w:bCs/>
        </w:rPr>
        <w:t xml:space="preserve"> Demography Lab</w:t>
      </w:r>
      <w:r>
        <w:t>, Korea Universit</w:t>
      </w:r>
      <w:r w:rsidR="009E1D0A">
        <w:t>y</w:t>
      </w:r>
      <w:r w:rsidRPr="00C2245D">
        <w:rPr>
          <w:bCs/>
        </w:rPr>
        <w:tab/>
        <w:t>Seoul, Korea</w:t>
      </w:r>
    </w:p>
    <w:p w14:paraId="1C8AB33F" w14:textId="21A55F7A" w:rsidR="00C60E51" w:rsidRPr="008B16F1" w:rsidRDefault="009C43FD" w:rsidP="008B16F1">
      <w:pPr>
        <w:tabs>
          <w:tab w:val="left" w:pos="1518"/>
        </w:tabs>
        <w:spacing w:line="276" w:lineRule="auto"/>
        <w:rPr>
          <w:b/>
        </w:rPr>
      </w:pPr>
      <w:r>
        <w:t>Aug 2021</w:t>
      </w:r>
      <w:r w:rsidRPr="001071D0">
        <w:tab/>
      </w:r>
      <w:r>
        <w:rPr>
          <w:i/>
          <w:iCs/>
        </w:rPr>
        <w:t>Undergraduate Research Assistant</w:t>
      </w:r>
      <w:r w:rsidR="009E1D0A">
        <w:rPr>
          <w:i/>
          <w:iCs/>
        </w:rPr>
        <w:t xml:space="preserve"> </w:t>
      </w:r>
      <w:r w:rsidR="009E1D0A" w:rsidRPr="00646007">
        <w:rPr>
          <w:bCs/>
        </w:rPr>
        <w:t>(</w:t>
      </w:r>
      <w:r w:rsidR="00E27E60">
        <w:rPr>
          <w:bCs/>
        </w:rPr>
        <w:t>Lab Director</w:t>
      </w:r>
      <w:r w:rsidR="009E1D0A" w:rsidRPr="009C43FD">
        <w:rPr>
          <w:bCs/>
        </w:rPr>
        <w:t xml:space="preserve">: Dr. </w:t>
      </w:r>
      <w:proofErr w:type="spellStart"/>
      <w:r w:rsidR="009E1D0A" w:rsidRPr="009C43FD">
        <w:rPr>
          <w:bCs/>
        </w:rPr>
        <w:t>Jinho</w:t>
      </w:r>
      <w:proofErr w:type="spellEnd"/>
      <w:r w:rsidR="009E1D0A" w:rsidRPr="009C43FD">
        <w:rPr>
          <w:bCs/>
        </w:rPr>
        <w:t xml:space="preserve"> Kim</w:t>
      </w:r>
      <w:r w:rsidR="009E1D0A" w:rsidRPr="00646007">
        <w:rPr>
          <w:bCs/>
        </w:rPr>
        <w:t>)</w:t>
      </w:r>
    </w:p>
    <w:p w14:paraId="79CE6DC8" w14:textId="1F6403FF" w:rsidR="00411381" w:rsidRPr="001071D0" w:rsidRDefault="00411381" w:rsidP="00411381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Oct</w:t>
      </w:r>
      <w:r w:rsidRPr="00C2245D">
        <w:rPr>
          <w:bCs/>
        </w:rPr>
        <w:t xml:space="preserve"> </w:t>
      </w:r>
      <w:r>
        <w:rPr>
          <w:bCs/>
        </w:rPr>
        <w:t>2020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3A0492">
        <w:rPr>
          <w:b/>
          <w:bCs/>
        </w:rPr>
        <w:t>Integrated Health and Care Organization</w:t>
      </w:r>
      <w:r w:rsidR="00357979">
        <w:rPr>
          <w:color w:val="212121"/>
          <w:sz w:val="22"/>
          <w:szCs w:val="22"/>
          <w:vertAlign w:val="superscript"/>
        </w:rPr>
        <w:t>*</w:t>
      </w:r>
      <w:r w:rsidRPr="00C2245D">
        <w:rPr>
          <w:bCs/>
        </w:rPr>
        <w:tab/>
        <w:t>Seoul, Korea</w:t>
      </w:r>
    </w:p>
    <w:p w14:paraId="048963A9" w14:textId="5BA8219D" w:rsidR="008B16F1" w:rsidRDefault="00411381" w:rsidP="00411381">
      <w:pPr>
        <w:tabs>
          <w:tab w:val="left" w:pos="1518"/>
        </w:tabs>
        <w:spacing w:line="276" w:lineRule="auto"/>
        <w:rPr>
          <w:b/>
        </w:rPr>
      </w:pPr>
      <w:r>
        <w:t>Feb 2021</w:t>
      </w:r>
      <w:r w:rsidRPr="001071D0">
        <w:tab/>
      </w:r>
      <w:r>
        <w:rPr>
          <w:i/>
        </w:rPr>
        <w:t>Social Work Program Research Assistant</w:t>
      </w:r>
    </w:p>
    <w:p w14:paraId="563A322C" w14:textId="77777777" w:rsidR="001F2399" w:rsidRDefault="001F2399" w:rsidP="00411381">
      <w:pPr>
        <w:tabs>
          <w:tab w:val="left" w:pos="1518"/>
        </w:tabs>
        <w:spacing w:line="276" w:lineRule="auto"/>
        <w:rPr>
          <w:b/>
        </w:rPr>
      </w:pPr>
    </w:p>
    <w:p w14:paraId="5D93C13C" w14:textId="3FB77FCC" w:rsidR="00D9227B" w:rsidRPr="00095085" w:rsidRDefault="00D9227B" w:rsidP="00D9227B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rFonts w:hint="eastAsia"/>
          <w:b/>
          <w:smallCaps/>
          <w:sz w:val="30"/>
          <w:szCs w:val="30"/>
        </w:rPr>
        <w:t>Practice</w:t>
      </w:r>
      <w:r>
        <w:rPr>
          <w:b/>
          <w:smallCaps/>
          <w:sz w:val="30"/>
          <w:szCs w:val="30"/>
        </w:rPr>
        <w:t xml:space="preserve"> Experience</w:t>
      </w:r>
      <w:r>
        <w:rPr>
          <w:b/>
          <w:smallCaps/>
          <w:sz w:val="26"/>
          <w:szCs w:val="26"/>
        </w:rPr>
        <w:tab/>
      </w:r>
    </w:p>
    <w:p w14:paraId="4F8CFA0A" w14:textId="789C29C7" w:rsidR="00D9227B" w:rsidRPr="001071D0" w:rsidRDefault="00D9227B" w:rsidP="00D9227B">
      <w:pPr>
        <w:tabs>
          <w:tab w:val="left" w:pos="1518"/>
          <w:tab w:val="right" w:pos="10466"/>
        </w:tabs>
        <w:spacing w:line="276" w:lineRule="auto"/>
      </w:pPr>
      <w:r>
        <w:rPr>
          <w:rFonts w:hint="eastAsia"/>
          <w:bCs/>
        </w:rPr>
        <w:t>Jan</w:t>
      </w:r>
      <w:r w:rsidRPr="00C2245D">
        <w:rPr>
          <w:bCs/>
        </w:rPr>
        <w:t xml:space="preserve"> </w:t>
      </w:r>
      <w:r>
        <w:rPr>
          <w:bCs/>
        </w:rPr>
        <w:t>202</w:t>
      </w:r>
      <w:r>
        <w:rPr>
          <w:rFonts w:hint="eastAsia"/>
          <w:bCs/>
        </w:rPr>
        <w:t>5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="0001347E">
        <w:rPr>
          <w:rFonts w:hint="eastAsia"/>
          <w:b/>
          <w:bCs/>
        </w:rPr>
        <w:t>Jewish Family Services of Washtenaw County</w:t>
      </w:r>
      <w:r w:rsidRPr="00C2245D">
        <w:rPr>
          <w:bCs/>
        </w:rPr>
        <w:tab/>
      </w:r>
      <w:r>
        <w:rPr>
          <w:rFonts w:hint="eastAsia"/>
          <w:bCs/>
        </w:rPr>
        <w:t>Ann Arbor, MI</w:t>
      </w:r>
    </w:p>
    <w:p w14:paraId="26246718" w14:textId="2BC0E3DA" w:rsidR="00D9227B" w:rsidRDefault="00D9227B" w:rsidP="00411381">
      <w:pPr>
        <w:tabs>
          <w:tab w:val="left" w:pos="1518"/>
        </w:tabs>
        <w:spacing w:line="276" w:lineRule="auto"/>
        <w:rPr>
          <w:i/>
        </w:rPr>
      </w:pPr>
      <w:r w:rsidRPr="001071D0">
        <w:tab/>
      </w:r>
      <w:r>
        <w:rPr>
          <w:rFonts w:hint="eastAsia"/>
          <w:i/>
        </w:rPr>
        <w:t>MSW Intern</w:t>
      </w:r>
    </w:p>
    <w:p w14:paraId="5569F0C6" w14:textId="2596AE8B" w:rsidR="0098226C" w:rsidRPr="00095085" w:rsidRDefault="0098226C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Teaching</w:t>
      </w:r>
      <w:r w:rsidR="00E87A01">
        <w:rPr>
          <w:b/>
          <w:smallCaps/>
          <w:sz w:val="30"/>
          <w:szCs w:val="30"/>
        </w:rPr>
        <w:t xml:space="preserve"> </w:t>
      </w:r>
      <w:r w:rsidR="00A50F5F">
        <w:rPr>
          <w:b/>
          <w:smallCaps/>
          <w:sz w:val="30"/>
          <w:szCs w:val="30"/>
        </w:rPr>
        <w:t>Experience</w:t>
      </w:r>
      <w:r>
        <w:rPr>
          <w:b/>
          <w:smallCaps/>
          <w:sz w:val="26"/>
          <w:szCs w:val="26"/>
        </w:rPr>
        <w:tab/>
      </w:r>
    </w:p>
    <w:p w14:paraId="32593778" w14:textId="4831622E" w:rsidR="002F02F3" w:rsidRPr="001071D0" w:rsidRDefault="002F02F3" w:rsidP="002F02F3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Fall 2021</w:t>
      </w:r>
      <w:r w:rsidRPr="00C2245D">
        <w:rPr>
          <w:bCs/>
        </w:rPr>
        <w:tab/>
      </w:r>
      <w:r>
        <w:rPr>
          <w:b/>
        </w:rPr>
        <w:t>Health Demography</w:t>
      </w:r>
      <w:r w:rsidRPr="00D44B0B">
        <w:rPr>
          <w:b/>
        </w:rPr>
        <w:t xml:space="preserve"> </w:t>
      </w:r>
      <w:r w:rsidRPr="006815E8">
        <w:rPr>
          <w:bCs/>
        </w:rPr>
        <w:t>(English</w:t>
      </w:r>
      <w:r w:rsidR="006815E8" w:rsidRPr="006815E8">
        <w:rPr>
          <w:bCs/>
        </w:rPr>
        <w:t>, Undergraduate course</w:t>
      </w:r>
      <w:r w:rsidRPr="006815E8">
        <w:rPr>
          <w:bCs/>
        </w:rPr>
        <w:t>)</w:t>
      </w:r>
      <w:r w:rsidRPr="00C2245D">
        <w:rPr>
          <w:bCs/>
        </w:rPr>
        <w:tab/>
        <w:t>Korea</w:t>
      </w:r>
      <w:r w:rsidR="006815E8">
        <w:rPr>
          <w:bCs/>
        </w:rPr>
        <w:t xml:space="preserve"> University</w:t>
      </w:r>
    </w:p>
    <w:p w14:paraId="23B1D049" w14:textId="1B1A87AF" w:rsidR="002F02F3" w:rsidRPr="00B74D95" w:rsidRDefault="002F02F3" w:rsidP="002F02F3">
      <w:pPr>
        <w:tabs>
          <w:tab w:val="left" w:pos="1518"/>
        </w:tabs>
        <w:spacing w:line="276" w:lineRule="auto"/>
        <w:rPr>
          <w:b/>
        </w:rPr>
      </w:pPr>
      <w:r w:rsidRPr="001071D0">
        <w:tab/>
      </w:r>
      <w:r w:rsidR="006815E8">
        <w:rPr>
          <w:i/>
        </w:rPr>
        <w:t>Teaching Assistant</w:t>
      </w:r>
    </w:p>
    <w:p w14:paraId="160F7B9E" w14:textId="7925A498" w:rsidR="006815E8" w:rsidRPr="001071D0" w:rsidRDefault="006815E8" w:rsidP="006815E8">
      <w:pPr>
        <w:tabs>
          <w:tab w:val="left" w:pos="1518"/>
          <w:tab w:val="right" w:pos="10466"/>
        </w:tabs>
        <w:spacing w:line="276" w:lineRule="auto"/>
      </w:pPr>
      <w:r>
        <w:rPr>
          <w:rFonts w:hint="eastAsia"/>
          <w:bCs/>
        </w:rPr>
        <w:t>S</w:t>
      </w:r>
      <w:r>
        <w:rPr>
          <w:bCs/>
        </w:rPr>
        <w:t>ummer 2021</w:t>
      </w:r>
      <w:r w:rsidRPr="00C2245D">
        <w:rPr>
          <w:bCs/>
        </w:rPr>
        <w:tab/>
      </w:r>
      <w:r>
        <w:rPr>
          <w:b/>
        </w:rPr>
        <w:t>Statistics</w:t>
      </w:r>
      <w:r w:rsidRPr="006815E8">
        <w:rPr>
          <w:bCs/>
        </w:rPr>
        <w:t xml:space="preserve"> (English, Undergraduate course)</w:t>
      </w:r>
      <w:r w:rsidRPr="00C2245D">
        <w:rPr>
          <w:bCs/>
        </w:rPr>
        <w:tab/>
        <w:t>Korea</w:t>
      </w:r>
      <w:r>
        <w:rPr>
          <w:bCs/>
        </w:rPr>
        <w:t xml:space="preserve"> University</w:t>
      </w:r>
    </w:p>
    <w:p w14:paraId="567714CA" w14:textId="3E67B614" w:rsidR="00AC37B1" w:rsidRDefault="006815E8" w:rsidP="00AC37B1">
      <w:pPr>
        <w:tabs>
          <w:tab w:val="left" w:pos="1518"/>
        </w:tabs>
        <w:spacing w:line="276" w:lineRule="auto"/>
        <w:rPr>
          <w:i/>
        </w:rPr>
      </w:pPr>
      <w:r w:rsidRPr="001071D0">
        <w:tab/>
      </w:r>
      <w:r>
        <w:rPr>
          <w:i/>
        </w:rPr>
        <w:t>Teaching Assistant</w:t>
      </w:r>
    </w:p>
    <w:p w14:paraId="09EDD6B1" w14:textId="0E349B60" w:rsidR="00FA3520" w:rsidRPr="004C1878" w:rsidRDefault="0078610A" w:rsidP="004C1878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Awards</w:t>
      </w:r>
      <w:r w:rsidR="00842F9E">
        <w:rPr>
          <w:b/>
          <w:smallCaps/>
          <w:sz w:val="30"/>
          <w:szCs w:val="30"/>
        </w:rPr>
        <w:t xml:space="preserve"> &amp; Scholarships</w:t>
      </w:r>
      <w:r w:rsidR="0098226C">
        <w:rPr>
          <w:b/>
          <w:smallCaps/>
          <w:sz w:val="26"/>
          <w:szCs w:val="26"/>
        </w:rPr>
        <w:tab/>
      </w:r>
    </w:p>
    <w:p w14:paraId="639CDB06" w14:textId="5E0C9A7D" w:rsidR="00323FB0" w:rsidRPr="00323FB0" w:rsidRDefault="00323FB0" w:rsidP="008B16F1">
      <w:pPr>
        <w:tabs>
          <w:tab w:val="left" w:pos="1518"/>
        </w:tabs>
        <w:spacing w:line="276" w:lineRule="auto"/>
        <w:jc w:val="both"/>
        <w:rPr>
          <w:bCs/>
        </w:rPr>
      </w:pPr>
      <w:r>
        <w:rPr>
          <w:rFonts w:hint="eastAsia"/>
          <w:bCs/>
        </w:rPr>
        <w:t>Fall 2025</w:t>
      </w:r>
      <w:r>
        <w:rPr>
          <w:bCs/>
        </w:rPr>
        <w:tab/>
      </w:r>
      <w:r w:rsidRPr="00323FB0">
        <w:rPr>
          <w:bCs/>
        </w:rPr>
        <w:t>Karl C.K. Ma Endowed Graduate Scholarship</w:t>
      </w:r>
      <w:r w:rsidRPr="001D01F1">
        <w:rPr>
          <w:bCs/>
        </w:rPr>
        <w:t xml:space="preserve"> </w:t>
      </w:r>
      <w:r>
        <w:rPr>
          <w:rFonts w:hint="eastAsia"/>
          <w:bCs/>
        </w:rPr>
        <w:t xml:space="preserve">                  </w:t>
      </w:r>
      <w:r w:rsidRPr="008B16F1">
        <w:rPr>
          <w:bCs/>
        </w:rPr>
        <w:t>University of Michigan</w:t>
      </w:r>
    </w:p>
    <w:p w14:paraId="0131279F" w14:textId="3C04CD4C" w:rsidR="001D01F1" w:rsidRDefault="001D01F1" w:rsidP="008B16F1">
      <w:pPr>
        <w:tabs>
          <w:tab w:val="left" w:pos="1518"/>
        </w:tabs>
        <w:spacing w:line="276" w:lineRule="auto"/>
        <w:jc w:val="both"/>
        <w:rPr>
          <w:bCs/>
        </w:rPr>
      </w:pPr>
      <w:r>
        <w:rPr>
          <w:rFonts w:hint="eastAsia"/>
          <w:bCs/>
        </w:rPr>
        <w:t>Summer 2025</w:t>
      </w:r>
      <w:r>
        <w:rPr>
          <w:bCs/>
        </w:rPr>
        <w:tab/>
      </w:r>
      <w:r w:rsidRPr="001D01F1">
        <w:rPr>
          <w:bCs/>
        </w:rPr>
        <w:t xml:space="preserve">ISR-Rackham Summer Training Award </w:t>
      </w:r>
      <w:r>
        <w:rPr>
          <w:rFonts w:hint="eastAsia"/>
          <w:bCs/>
        </w:rPr>
        <w:t xml:space="preserve">                      </w:t>
      </w:r>
      <w:r w:rsidR="00323FB0">
        <w:rPr>
          <w:rFonts w:hint="eastAsia"/>
          <w:bCs/>
        </w:rPr>
        <w:t xml:space="preserve"> </w:t>
      </w:r>
      <w:r w:rsidRPr="008B16F1">
        <w:rPr>
          <w:bCs/>
        </w:rPr>
        <w:t>University of Michigan</w:t>
      </w:r>
    </w:p>
    <w:p w14:paraId="6BCF4B13" w14:textId="511A836F" w:rsidR="0050364D" w:rsidRDefault="0050364D" w:rsidP="008B16F1">
      <w:pPr>
        <w:tabs>
          <w:tab w:val="left" w:pos="1518"/>
        </w:tabs>
        <w:spacing w:line="276" w:lineRule="auto"/>
        <w:jc w:val="both"/>
        <w:rPr>
          <w:bCs/>
        </w:rPr>
      </w:pPr>
      <w:r>
        <w:rPr>
          <w:rFonts w:hint="eastAsia"/>
          <w:bCs/>
        </w:rPr>
        <w:t>Jan 2025</w:t>
      </w:r>
      <w:r>
        <w:rPr>
          <w:bCs/>
        </w:rPr>
        <w:tab/>
      </w:r>
      <w:r w:rsidRPr="0050364D">
        <w:rPr>
          <w:bCs/>
        </w:rPr>
        <w:t xml:space="preserve">John and Penny </w:t>
      </w:r>
      <w:proofErr w:type="spellStart"/>
      <w:r w:rsidRPr="0050364D">
        <w:rPr>
          <w:bCs/>
        </w:rPr>
        <w:t>Tropman</w:t>
      </w:r>
      <w:proofErr w:type="spellEnd"/>
      <w:r w:rsidRPr="0050364D">
        <w:rPr>
          <w:bCs/>
        </w:rPr>
        <w:t xml:space="preserve"> Conference Travel Grant</w:t>
      </w:r>
      <w:r>
        <w:rPr>
          <w:rFonts w:hint="eastAsia"/>
          <w:bCs/>
        </w:rPr>
        <w:t xml:space="preserve">               </w:t>
      </w:r>
      <w:r w:rsidR="006C5065" w:rsidRPr="008B16F1">
        <w:rPr>
          <w:bCs/>
        </w:rPr>
        <w:t>University of Michigan</w:t>
      </w:r>
    </w:p>
    <w:p w14:paraId="6219B0D9" w14:textId="248F8933" w:rsidR="008B16F1" w:rsidRDefault="008B16F1" w:rsidP="008B16F1">
      <w:pPr>
        <w:tabs>
          <w:tab w:val="left" w:pos="1518"/>
        </w:tabs>
        <w:spacing w:line="276" w:lineRule="auto"/>
        <w:jc w:val="both"/>
        <w:rPr>
          <w:bCs/>
        </w:rPr>
      </w:pPr>
      <w:r w:rsidRPr="008B16F1">
        <w:rPr>
          <w:bCs/>
        </w:rPr>
        <w:t xml:space="preserve">Fall 2024 </w:t>
      </w:r>
      <w:r>
        <w:rPr>
          <w:bCs/>
        </w:rPr>
        <w:tab/>
      </w:r>
      <w:r w:rsidRPr="008B16F1">
        <w:rPr>
          <w:bCs/>
        </w:rPr>
        <w:t>YS Hwang Award</w:t>
      </w:r>
      <w:r>
        <w:rPr>
          <w:bCs/>
        </w:rPr>
        <w:tab/>
      </w:r>
      <w:r>
        <w:rPr>
          <w:rFonts w:hint="eastAsia"/>
          <w:bCs/>
        </w:rPr>
        <w:t xml:space="preserve">             </w:t>
      </w:r>
      <w:r w:rsidR="006C5065">
        <w:rPr>
          <w:bCs/>
        </w:rPr>
        <w:tab/>
      </w:r>
      <w:r w:rsidR="006C5065">
        <w:rPr>
          <w:bCs/>
        </w:rPr>
        <w:tab/>
      </w:r>
      <w:r w:rsidR="006C5065">
        <w:rPr>
          <w:bCs/>
        </w:rPr>
        <w:tab/>
      </w:r>
      <w:proofErr w:type="gramStart"/>
      <w:r w:rsidR="0072356B">
        <w:rPr>
          <w:bCs/>
        </w:rPr>
        <w:tab/>
        <w:t xml:space="preserve"> </w:t>
      </w:r>
      <w:r w:rsidR="0072356B">
        <w:rPr>
          <w:rFonts w:hint="eastAsia"/>
          <w:bCs/>
        </w:rPr>
        <w:t xml:space="preserve"> </w:t>
      </w:r>
      <w:r w:rsidR="0072356B">
        <w:rPr>
          <w:bCs/>
        </w:rPr>
        <w:t>University</w:t>
      </w:r>
      <w:proofErr w:type="gramEnd"/>
      <w:r w:rsidRPr="008B16F1">
        <w:rPr>
          <w:bCs/>
        </w:rPr>
        <w:t xml:space="preserve"> of Michigan</w:t>
      </w:r>
    </w:p>
    <w:p w14:paraId="4A063944" w14:textId="7E25051E" w:rsidR="00061025" w:rsidRPr="008B16F1" w:rsidRDefault="00061025" w:rsidP="00061025">
      <w:pPr>
        <w:tabs>
          <w:tab w:val="left" w:pos="1518"/>
        </w:tabs>
        <w:spacing w:line="276" w:lineRule="auto"/>
        <w:jc w:val="both"/>
        <w:rPr>
          <w:bCs/>
        </w:rPr>
      </w:pPr>
      <w:r>
        <w:rPr>
          <w:rFonts w:hint="eastAsia"/>
          <w:bCs/>
        </w:rPr>
        <w:t>Sep</w:t>
      </w:r>
      <w:r w:rsidRPr="008B16F1">
        <w:rPr>
          <w:bCs/>
        </w:rPr>
        <w:t xml:space="preserve"> 202</w:t>
      </w:r>
      <w:r>
        <w:rPr>
          <w:rFonts w:hint="eastAsia"/>
          <w:bCs/>
        </w:rPr>
        <w:t>3</w:t>
      </w:r>
      <w:r w:rsidRPr="008B16F1">
        <w:rPr>
          <w:bCs/>
        </w:rPr>
        <w:t xml:space="preserve"> </w:t>
      </w:r>
      <w:r>
        <w:rPr>
          <w:bCs/>
        </w:rPr>
        <w:tab/>
      </w:r>
      <w:r w:rsidRPr="008B16F1">
        <w:rPr>
          <w:bCs/>
        </w:rPr>
        <w:t>Young Fellowship</w:t>
      </w:r>
      <w:r>
        <w:rPr>
          <w:bCs/>
        </w:rPr>
        <w:tab/>
      </w:r>
      <w:r>
        <w:rPr>
          <w:rFonts w:hint="eastAsia"/>
          <w:bCs/>
        </w:rPr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rFonts w:hint="eastAsia"/>
          <w:bCs/>
        </w:rPr>
        <w:t>People</w:t>
      </w:r>
      <w:r>
        <w:rPr>
          <w:bCs/>
        </w:rPr>
        <w:t>’</w:t>
      </w:r>
      <w:r>
        <w:rPr>
          <w:rFonts w:hint="eastAsia"/>
          <w:bCs/>
        </w:rPr>
        <w:t>s Health Institute</w:t>
      </w:r>
    </w:p>
    <w:p w14:paraId="77D5749E" w14:textId="631AC624" w:rsidR="008B16F1" w:rsidRPr="008B16F1" w:rsidRDefault="008B16F1" w:rsidP="008B16F1">
      <w:pPr>
        <w:tabs>
          <w:tab w:val="left" w:pos="1518"/>
        </w:tabs>
        <w:spacing w:line="276" w:lineRule="auto"/>
        <w:rPr>
          <w:bCs/>
        </w:rPr>
      </w:pPr>
      <w:r w:rsidRPr="008B16F1">
        <w:rPr>
          <w:bCs/>
        </w:rPr>
        <w:t xml:space="preserve">2021 – 2023 </w:t>
      </w:r>
      <w:r>
        <w:rPr>
          <w:bCs/>
        </w:rPr>
        <w:tab/>
      </w:r>
      <w:r w:rsidRPr="008B16F1">
        <w:rPr>
          <w:bCs/>
        </w:rPr>
        <w:t xml:space="preserve">Brain Korea 21 Four Fellowship </w:t>
      </w:r>
      <w:r>
        <w:rPr>
          <w:bCs/>
        </w:rPr>
        <w:tab/>
      </w:r>
      <w:r>
        <w:rPr>
          <w:bCs/>
        </w:rPr>
        <w:tab/>
      </w:r>
      <w:r w:rsidR="0072356B">
        <w:rPr>
          <w:bCs/>
        </w:rPr>
        <w:tab/>
        <w:t xml:space="preserve"> </w:t>
      </w:r>
      <w:r w:rsidR="0072356B">
        <w:rPr>
          <w:rFonts w:hint="eastAsia"/>
          <w:bCs/>
        </w:rPr>
        <w:t xml:space="preserve"> </w:t>
      </w:r>
      <w:r w:rsidR="0072356B">
        <w:rPr>
          <w:bCs/>
        </w:rPr>
        <w:t>National</w:t>
      </w:r>
      <w:r w:rsidRPr="008B16F1">
        <w:rPr>
          <w:bCs/>
        </w:rPr>
        <w:t xml:space="preserve"> Research Foundation of Korea</w:t>
      </w:r>
    </w:p>
    <w:p w14:paraId="52E7C22A" w14:textId="374561F2" w:rsidR="008B16F1" w:rsidRPr="008B16F1" w:rsidRDefault="008B16F1" w:rsidP="008B16F1">
      <w:pPr>
        <w:tabs>
          <w:tab w:val="left" w:pos="1518"/>
        </w:tabs>
        <w:spacing w:line="276" w:lineRule="auto"/>
        <w:rPr>
          <w:bCs/>
        </w:rPr>
      </w:pPr>
      <w:r w:rsidRPr="008B16F1">
        <w:rPr>
          <w:bCs/>
        </w:rPr>
        <w:t xml:space="preserve">Fall 2021 </w:t>
      </w:r>
      <w:r>
        <w:rPr>
          <w:bCs/>
        </w:rPr>
        <w:tab/>
      </w:r>
      <w:r w:rsidRPr="008B16F1">
        <w:rPr>
          <w:bCs/>
        </w:rPr>
        <w:t xml:space="preserve">Teaching Assistant Scholarships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16F1">
        <w:rPr>
          <w:bCs/>
        </w:rPr>
        <w:t>Korea University</w:t>
      </w:r>
    </w:p>
    <w:p w14:paraId="70E4A459" w14:textId="0D3FC7BD" w:rsidR="00C60E51" w:rsidRPr="00E5710B" w:rsidRDefault="008B16F1" w:rsidP="008B16F1">
      <w:pPr>
        <w:tabs>
          <w:tab w:val="left" w:pos="1518"/>
        </w:tabs>
        <w:spacing w:line="276" w:lineRule="auto"/>
      </w:pPr>
      <w:r w:rsidRPr="008B16F1">
        <w:rPr>
          <w:bCs/>
        </w:rPr>
        <w:t xml:space="preserve">Fall 2020 </w:t>
      </w:r>
      <w:r>
        <w:rPr>
          <w:bCs/>
        </w:rPr>
        <w:tab/>
      </w:r>
      <w:r w:rsidRPr="008B16F1">
        <w:rPr>
          <w:bCs/>
        </w:rPr>
        <w:t xml:space="preserve">Dean’s List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16F1">
        <w:rPr>
          <w:bCs/>
        </w:rPr>
        <w:t>Korea University</w:t>
      </w:r>
    </w:p>
    <w:p w14:paraId="00205C20" w14:textId="5A955CD8" w:rsidR="0098226C" w:rsidRPr="0098226C" w:rsidRDefault="00F22599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Skill</w:t>
      </w:r>
      <w:r w:rsidR="00C310DE">
        <w:rPr>
          <w:b/>
          <w:smallCaps/>
          <w:sz w:val="30"/>
          <w:szCs w:val="30"/>
        </w:rPr>
        <w:t>s</w:t>
      </w:r>
      <w:r w:rsidR="0098226C">
        <w:rPr>
          <w:b/>
          <w:smallCaps/>
          <w:sz w:val="26"/>
          <w:szCs w:val="26"/>
        </w:rPr>
        <w:tab/>
      </w:r>
    </w:p>
    <w:p w14:paraId="56D27046" w14:textId="7F6EE626" w:rsidR="00AA1CD4" w:rsidRPr="00E20879" w:rsidRDefault="00101D27" w:rsidP="003C1242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101D27">
        <w:rPr>
          <w:rFonts w:hint="eastAsia"/>
          <w:b/>
          <w:bCs/>
          <w:color w:val="000000"/>
        </w:rPr>
        <w:lastRenderedPageBreak/>
        <w:t>L</w:t>
      </w:r>
      <w:r w:rsidRPr="00101D27">
        <w:rPr>
          <w:b/>
          <w:bCs/>
          <w:color w:val="000000"/>
        </w:rPr>
        <w:t>anguages</w:t>
      </w:r>
      <w:r w:rsidR="00E20879">
        <w:rPr>
          <w:b/>
          <w:bCs/>
          <w:color w:val="000000"/>
        </w:rPr>
        <w:t xml:space="preserve">: </w:t>
      </w:r>
      <w:r w:rsidR="0098226C" w:rsidRPr="00D44B0B">
        <w:rPr>
          <w:color w:val="000000"/>
        </w:rPr>
        <w:t xml:space="preserve">Korean </w:t>
      </w:r>
      <w:r w:rsidR="0098226C" w:rsidRPr="00E5710B">
        <w:rPr>
          <w:color w:val="000000"/>
        </w:rPr>
        <w:t>(</w:t>
      </w:r>
      <w:r w:rsidR="0098226C" w:rsidRPr="006A7DEB">
        <w:rPr>
          <w:i/>
          <w:iCs/>
          <w:color w:val="000000"/>
        </w:rPr>
        <w:t>native</w:t>
      </w:r>
      <w:r w:rsidR="00BF7674" w:rsidRPr="00E5710B">
        <w:rPr>
          <w:color w:val="000000"/>
        </w:rPr>
        <w:t>)</w:t>
      </w:r>
      <w:r w:rsidR="00280E3D">
        <w:rPr>
          <w:iCs/>
          <w:color w:val="000000"/>
        </w:rPr>
        <w:t>;</w:t>
      </w:r>
      <w:r w:rsidR="00BF7674">
        <w:rPr>
          <w:i/>
          <w:color w:val="000000"/>
        </w:rPr>
        <w:t xml:space="preserve"> </w:t>
      </w:r>
      <w:r w:rsidR="0098226C" w:rsidRPr="00D44B0B">
        <w:rPr>
          <w:color w:val="000000"/>
        </w:rPr>
        <w:t>English</w:t>
      </w:r>
      <w:r w:rsidR="00DD7D52">
        <w:rPr>
          <w:color w:val="000000"/>
        </w:rPr>
        <w:t xml:space="preserve"> </w:t>
      </w:r>
      <w:r w:rsidR="00DD7D52" w:rsidRPr="00E5710B">
        <w:rPr>
          <w:color w:val="000000"/>
        </w:rPr>
        <w:t>(</w:t>
      </w:r>
      <w:r w:rsidR="00B251A2" w:rsidRPr="006A7DEB">
        <w:rPr>
          <w:rFonts w:hint="eastAsia"/>
          <w:i/>
          <w:iCs/>
          <w:color w:val="000000"/>
        </w:rPr>
        <w:t>f</w:t>
      </w:r>
      <w:r w:rsidR="00B251A2" w:rsidRPr="006A7DEB">
        <w:rPr>
          <w:i/>
          <w:iCs/>
          <w:color w:val="000000"/>
        </w:rPr>
        <w:t>luent</w:t>
      </w:r>
      <w:r w:rsidR="00DD7D52" w:rsidRPr="00E5710B">
        <w:rPr>
          <w:color w:val="000000"/>
        </w:rPr>
        <w:t>)</w:t>
      </w:r>
      <w:r w:rsidR="0098226C" w:rsidRPr="00D44B0B">
        <w:rPr>
          <w:color w:val="000000"/>
        </w:rPr>
        <w:t xml:space="preserve"> </w:t>
      </w:r>
    </w:p>
    <w:p w14:paraId="41E67AC9" w14:textId="532D648A" w:rsidR="00E20879" w:rsidRDefault="00C8376D" w:rsidP="003C1242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C4011A">
        <w:rPr>
          <w:b/>
          <w:bCs/>
          <w:color w:val="000000"/>
        </w:rPr>
        <w:t>Statistical Packages</w:t>
      </w:r>
      <w:r w:rsidR="00E20879">
        <w:rPr>
          <w:b/>
          <w:bCs/>
          <w:color w:val="000000"/>
        </w:rPr>
        <w:t xml:space="preserve">: </w:t>
      </w:r>
      <w:r>
        <w:rPr>
          <w:color w:val="000000"/>
        </w:rPr>
        <w:t>STATA</w:t>
      </w:r>
    </w:p>
    <w:p w14:paraId="5CD7F278" w14:textId="2501A0CA" w:rsidR="00AC37B1" w:rsidRPr="0098226C" w:rsidRDefault="00AC37B1" w:rsidP="00AC37B1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proofErr w:type="spellStart"/>
      <w:r>
        <w:rPr>
          <w:rFonts w:hint="eastAsia"/>
          <w:b/>
          <w:smallCaps/>
          <w:sz w:val="30"/>
          <w:szCs w:val="30"/>
        </w:rPr>
        <w:t>Refference</w:t>
      </w:r>
      <w:proofErr w:type="spellEnd"/>
      <w:r>
        <w:rPr>
          <w:b/>
          <w:smallCaps/>
          <w:sz w:val="26"/>
          <w:szCs w:val="26"/>
        </w:rPr>
        <w:tab/>
      </w:r>
    </w:p>
    <w:p w14:paraId="62F60066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8B16F1">
        <w:rPr>
          <w:b/>
          <w:bCs/>
          <w:color w:val="000000"/>
        </w:rPr>
        <w:t>Linda M. Chatters, Ph.D.</w:t>
      </w:r>
    </w:p>
    <w:p w14:paraId="127A2213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Professor</w:t>
      </w:r>
    </w:p>
    <w:p w14:paraId="7279DE48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School of Social Work, University of Michigan</w:t>
      </w:r>
    </w:p>
    <w:p w14:paraId="485176E1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Email: chatters@umich.edu</w:t>
      </w:r>
    </w:p>
    <w:p w14:paraId="784A5FFD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8B16F1">
        <w:rPr>
          <w:b/>
          <w:bCs/>
          <w:color w:val="000000"/>
        </w:rPr>
        <w:t>Pamela J. Smock, Ph.D.</w:t>
      </w:r>
    </w:p>
    <w:p w14:paraId="58516D56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Professor</w:t>
      </w:r>
    </w:p>
    <w:p w14:paraId="46DC62F8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Department of Sociology, University of Michigan</w:t>
      </w:r>
    </w:p>
    <w:p w14:paraId="44676BDB" w14:textId="025034E4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Email: pjsmock@umich.edu</w:t>
      </w:r>
    </w:p>
    <w:p w14:paraId="11FEE856" w14:textId="045823F0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proofErr w:type="spellStart"/>
      <w:r w:rsidRPr="00AC37B1">
        <w:rPr>
          <w:b/>
          <w:bCs/>
          <w:color w:val="000000"/>
        </w:rPr>
        <w:t>Jinho</w:t>
      </w:r>
      <w:proofErr w:type="spellEnd"/>
      <w:r w:rsidRPr="00AC37B1">
        <w:rPr>
          <w:b/>
          <w:bCs/>
          <w:color w:val="000000"/>
        </w:rPr>
        <w:t xml:space="preserve"> Kim, Ph.D.</w:t>
      </w:r>
    </w:p>
    <w:p w14:paraId="7B23EBE7" w14:textId="5090961D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Associate Professor</w:t>
      </w:r>
    </w:p>
    <w:p w14:paraId="2C1DF3C1" w14:textId="77777777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Department of Health Policy and Management, Korea University</w:t>
      </w:r>
    </w:p>
    <w:p w14:paraId="141D1041" w14:textId="0113C90B" w:rsid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 xml:space="preserve">Email: </w:t>
      </w:r>
      <w:hyperlink r:id="rId14" w:history="1">
        <w:r w:rsidRPr="00AC37B1">
          <w:rPr>
            <w:rStyle w:val="Hyperlink"/>
            <w:color w:val="auto"/>
            <w:u w:val="none"/>
          </w:rPr>
          <w:t>jinho_kim@korea.ac.kr</w:t>
        </w:r>
      </w:hyperlink>
    </w:p>
    <w:p w14:paraId="18D8DC2D" w14:textId="38818656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</w:p>
    <w:sectPr w:rsidR="00AC37B1" w:rsidRPr="00AC37B1" w:rsidSect="00CE24B1">
      <w:headerReference w:type="default" r:id="rId15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E760" w14:textId="77777777" w:rsidR="002145EA" w:rsidRDefault="002145EA" w:rsidP="0085100D">
      <w:r>
        <w:separator/>
      </w:r>
    </w:p>
  </w:endnote>
  <w:endnote w:type="continuationSeparator" w:id="0">
    <w:p w14:paraId="0F130398" w14:textId="77777777" w:rsidR="002145EA" w:rsidRDefault="002145EA" w:rsidP="008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7044" w14:textId="77777777" w:rsidR="002145EA" w:rsidRDefault="002145EA" w:rsidP="0085100D">
      <w:r>
        <w:separator/>
      </w:r>
    </w:p>
  </w:footnote>
  <w:footnote w:type="continuationSeparator" w:id="0">
    <w:p w14:paraId="10262FF3" w14:textId="77777777" w:rsidR="002145EA" w:rsidRDefault="002145EA" w:rsidP="0085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1AF6" w14:textId="3FB35A34" w:rsidR="00A774F4" w:rsidRDefault="00A774F4">
    <w:pPr>
      <w:pStyle w:val="Header"/>
    </w:pPr>
    <w:r>
      <w:ptab w:relativeTo="margin" w:alignment="center" w:leader="none"/>
    </w:r>
    <w:r>
      <w:ptab w:relativeTo="margin" w:alignment="right" w:leader="none"/>
    </w:r>
    <w:r w:rsidR="004D7D17">
      <w:rPr>
        <w:rFonts w:hint="eastAsia"/>
      </w:rPr>
      <w:t>March</w:t>
    </w:r>
    <w:r>
      <w:rPr>
        <w:rFonts w:hint="eastAsia"/>
      </w:rPr>
      <w:t xml:space="preserve"> 202</w:t>
    </w:r>
    <w:r w:rsidR="006A1FAF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634"/>
    <w:multiLevelType w:val="hybridMultilevel"/>
    <w:tmpl w:val="288A990E"/>
    <w:lvl w:ilvl="0" w:tplc="50F4FD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2F60D1"/>
    <w:multiLevelType w:val="multilevel"/>
    <w:tmpl w:val="E9BEDDBC"/>
    <w:lvl w:ilvl="0">
      <w:start w:val="1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50CA6"/>
    <w:multiLevelType w:val="hybridMultilevel"/>
    <w:tmpl w:val="8FA8B2C6"/>
    <w:lvl w:ilvl="0" w:tplc="A0E88B6E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1364D6"/>
    <w:multiLevelType w:val="hybridMultilevel"/>
    <w:tmpl w:val="3A7026BA"/>
    <w:lvl w:ilvl="0" w:tplc="844E238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49176E"/>
    <w:multiLevelType w:val="hybridMultilevel"/>
    <w:tmpl w:val="DACEB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E2E4E4F"/>
    <w:multiLevelType w:val="hybridMultilevel"/>
    <w:tmpl w:val="DACEB63E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7A2569E"/>
    <w:multiLevelType w:val="hybridMultilevel"/>
    <w:tmpl w:val="137E3056"/>
    <w:lvl w:ilvl="0" w:tplc="5C94F7E8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D3128F5"/>
    <w:multiLevelType w:val="hybridMultilevel"/>
    <w:tmpl w:val="55C258F6"/>
    <w:lvl w:ilvl="0" w:tplc="2EF6E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FC27CA9"/>
    <w:multiLevelType w:val="hybridMultilevel"/>
    <w:tmpl w:val="F634D7FE"/>
    <w:lvl w:ilvl="0" w:tplc="83C814B6">
      <w:numFmt w:val="bullet"/>
      <w:lvlText w:val=""/>
      <w:lvlJc w:val="left"/>
      <w:pPr>
        <w:ind w:left="880" w:hanging="44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08A7C7C"/>
    <w:multiLevelType w:val="hybridMultilevel"/>
    <w:tmpl w:val="DACEB63E"/>
    <w:lvl w:ilvl="0" w:tplc="CFACB1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50D12BD"/>
    <w:multiLevelType w:val="hybridMultilevel"/>
    <w:tmpl w:val="21C28CD6"/>
    <w:lvl w:ilvl="0" w:tplc="0409000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5" w:hanging="440"/>
      </w:pPr>
      <w:rPr>
        <w:rFonts w:ascii="Wingdings" w:hAnsi="Wingdings" w:hint="default"/>
      </w:rPr>
    </w:lvl>
  </w:abstractNum>
  <w:abstractNum w:abstractNumId="11" w15:restartNumberingAfterBreak="0">
    <w:nsid w:val="60026E1A"/>
    <w:multiLevelType w:val="hybridMultilevel"/>
    <w:tmpl w:val="5178F47A"/>
    <w:lvl w:ilvl="0" w:tplc="63425330">
      <w:start w:val="1"/>
      <w:numFmt w:val="bullet"/>
      <w:lvlText w:val=""/>
      <w:lvlJc w:val="left"/>
      <w:pPr>
        <w:ind w:left="1959" w:hanging="40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12" w15:restartNumberingAfterBreak="0">
    <w:nsid w:val="65327EFD"/>
    <w:multiLevelType w:val="hybridMultilevel"/>
    <w:tmpl w:val="9CF02DE8"/>
    <w:lvl w:ilvl="0" w:tplc="142636C6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145399A"/>
    <w:multiLevelType w:val="hybridMultilevel"/>
    <w:tmpl w:val="2618B3C8"/>
    <w:lvl w:ilvl="0" w:tplc="B7CED212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1D829C8"/>
    <w:multiLevelType w:val="hybridMultilevel"/>
    <w:tmpl w:val="84486444"/>
    <w:lvl w:ilvl="0" w:tplc="83C814B6">
      <w:numFmt w:val="bullet"/>
      <w:lvlText w:val=""/>
      <w:lvlJc w:val="left"/>
      <w:pPr>
        <w:ind w:left="1878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6DF25832">
      <w:start w:val="1"/>
      <w:numFmt w:val="lowerLetter"/>
      <w:lvlText w:val="(%3)"/>
      <w:lvlJc w:val="left"/>
      <w:pPr>
        <w:ind w:left="3398" w:hanging="440"/>
      </w:pPr>
      <w:rPr>
        <w:rFonts w:ascii="Times New Roman" w:eastAsiaTheme="minorEastAsia" w:hAnsi="Times New Roman" w:cs="Times New Roman"/>
        <w:w w:val="10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num w:numId="1" w16cid:durableId="848329076">
    <w:abstractNumId w:val="9"/>
  </w:num>
  <w:num w:numId="2" w16cid:durableId="472254844">
    <w:abstractNumId w:val="1"/>
  </w:num>
  <w:num w:numId="3" w16cid:durableId="158429329">
    <w:abstractNumId w:val="4"/>
  </w:num>
  <w:num w:numId="4" w16cid:durableId="1998460918">
    <w:abstractNumId w:val="5"/>
  </w:num>
  <w:num w:numId="5" w16cid:durableId="1142696025">
    <w:abstractNumId w:val="7"/>
  </w:num>
  <w:num w:numId="6" w16cid:durableId="28723466">
    <w:abstractNumId w:val="2"/>
  </w:num>
  <w:num w:numId="7" w16cid:durableId="1930692275">
    <w:abstractNumId w:val="13"/>
  </w:num>
  <w:num w:numId="8" w16cid:durableId="466241817">
    <w:abstractNumId w:val="12"/>
  </w:num>
  <w:num w:numId="9" w16cid:durableId="1028943717">
    <w:abstractNumId w:val="0"/>
  </w:num>
  <w:num w:numId="10" w16cid:durableId="1823153982">
    <w:abstractNumId w:val="3"/>
  </w:num>
  <w:num w:numId="11" w16cid:durableId="2062901215">
    <w:abstractNumId w:val="6"/>
  </w:num>
  <w:num w:numId="12" w16cid:durableId="834076799">
    <w:abstractNumId w:val="14"/>
  </w:num>
  <w:num w:numId="13" w16cid:durableId="215626691">
    <w:abstractNumId w:val="11"/>
  </w:num>
  <w:num w:numId="14" w16cid:durableId="887448367">
    <w:abstractNumId w:val="8"/>
  </w:num>
  <w:num w:numId="15" w16cid:durableId="727455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C"/>
    <w:rsid w:val="00000334"/>
    <w:rsid w:val="00000DF0"/>
    <w:rsid w:val="000109FA"/>
    <w:rsid w:val="0001347E"/>
    <w:rsid w:val="0002733C"/>
    <w:rsid w:val="00031D8F"/>
    <w:rsid w:val="00037674"/>
    <w:rsid w:val="00037C77"/>
    <w:rsid w:val="0004107A"/>
    <w:rsid w:val="00042660"/>
    <w:rsid w:val="00044DEE"/>
    <w:rsid w:val="00046A17"/>
    <w:rsid w:val="00057449"/>
    <w:rsid w:val="00060829"/>
    <w:rsid w:val="000608FA"/>
    <w:rsid w:val="00061025"/>
    <w:rsid w:val="00063505"/>
    <w:rsid w:val="00064700"/>
    <w:rsid w:val="00067470"/>
    <w:rsid w:val="0007036B"/>
    <w:rsid w:val="00074714"/>
    <w:rsid w:val="00074A68"/>
    <w:rsid w:val="00074FFC"/>
    <w:rsid w:val="00077D97"/>
    <w:rsid w:val="000815A5"/>
    <w:rsid w:val="00081EE4"/>
    <w:rsid w:val="00084D5F"/>
    <w:rsid w:val="000854CC"/>
    <w:rsid w:val="00091DC1"/>
    <w:rsid w:val="00093059"/>
    <w:rsid w:val="000935C2"/>
    <w:rsid w:val="000949E6"/>
    <w:rsid w:val="00095085"/>
    <w:rsid w:val="00095224"/>
    <w:rsid w:val="000A179A"/>
    <w:rsid w:val="000A34CC"/>
    <w:rsid w:val="000A3AE8"/>
    <w:rsid w:val="000B01DF"/>
    <w:rsid w:val="000B08B0"/>
    <w:rsid w:val="000B3BC4"/>
    <w:rsid w:val="000B5B55"/>
    <w:rsid w:val="000B7F87"/>
    <w:rsid w:val="000C3729"/>
    <w:rsid w:val="000C5A27"/>
    <w:rsid w:val="000C6781"/>
    <w:rsid w:val="000D626E"/>
    <w:rsid w:val="000D6485"/>
    <w:rsid w:val="000E0069"/>
    <w:rsid w:val="000E0DD8"/>
    <w:rsid w:val="000E200B"/>
    <w:rsid w:val="000E4220"/>
    <w:rsid w:val="000E4D76"/>
    <w:rsid w:val="000F4271"/>
    <w:rsid w:val="000F5C14"/>
    <w:rsid w:val="00101D27"/>
    <w:rsid w:val="00105751"/>
    <w:rsid w:val="00107ABB"/>
    <w:rsid w:val="001111AF"/>
    <w:rsid w:val="00111A64"/>
    <w:rsid w:val="00114A85"/>
    <w:rsid w:val="001213EA"/>
    <w:rsid w:val="00122D86"/>
    <w:rsid w:val="00124D3D"/>
    <w:rsid w:val="001327C7"/>
    <w:rsid w:val="00134CB3"/>
    <w:rsid w:val="001357F5"/>
    <w:rsid w:val="00135D3A"/>
    <w:rsid w:val="00136354"/>
    <w:rsid w:val="001416B0"/>
    <w:rsid w:val="00142885"/>
    <w:rsid w:val="00143D79"/>
    <w:rsid w:val="001505B5"/>
    <w:rsid w:val="00152F9B"/>
    <w:rsid w:val="00153077"/>
    <w:rsid w:val="00153735"/>
    <w:rsid w:val="00161921"/>
    <w:rsid w:val="00163174"/>
    <w:rsid w:val="0016425C"/>
    <w:rsid w:val="00164657"/>
    <w:rsid w:val="00166A20"/>
    <w:rsid w:val="00167796"/>
    <w:rsid w:val="0017209C"/>
    <w:rsid w:val="00174D9F"/>
    <w:rsid w:val="00177976"/>
    <w:rsid w:val="00184A45"/>
    <w:rsid w:val="00186631"/>
    <w:rsid w:val="00190574"/>
    <w:rsid w:val="0019587B"/>
    <w:rsid w:val="001A35D1"/>
    <w:rsid w:val="001A4F76"/>
    <w:rsid w:val="001A50B5"/>
    <w:rsid w:val="001A5527"/>
    <w:rsid w:val="001A7A0F"/>
    <w:rsid w:val="001B216B"/>
    <w:rsid w:val="001B2E64"/>
    <w:rsid w:val="001B630F"/>
    <w:rsid w:val="001B7138"/>
    <w:rsid w:val="001B7B4E"/>
    <w:rsid w:val="001C3FBA"/>
    <w:rsid w:val="001C43AB"/>
    <w:rsid w:val="001C6693"/>
    <w:rsid w:val="001D01F1"/>
    <w:rsid w:val="001D098C"/>
    <w:rsid w:val="001D1305"/>
    <w:rsid w:val="001E290D"/>
    <w:rsid w:val="001E2F81"/>
    <w:rsid w:val="001E3507"/>
    <w:rsid w:val="001E71CC"/>
    <w:rsid w:val="001E763F"/>
    <w:rsid w:val="001F2269"/>
    <w:rsid w:val="001F2399"/>
    <w:rsid w:val="001F2B84"/>
    <w:rsid w:val="00200F86"/>
    <w:rsid w:val="002019FB"/>
    <w:rsid w:val="00201DD2"/>
    <w:rsid w:val="002023BF"/>
    <w:rsid w:val="00202DD2"/>
    <w:rsid w:val="00202FED"/>
    <w:rsid w:val="002049A9"/>
    <w:rsid w:val="002060F4"/>
    <w:rsid w:val="00211726"/>
    <w:rsid w:val="00212D7E"/>
    <w:rsid w:val="00212DE9"/>
    <w:rsid w:val="00213137"/>
    <w:rsid w:val="0021328B"/>
    <w:rsid w:val="002135A9"/>
    <w:rsid w:val="00213C85"/>
    <w:rsid w:val="002145EA"/>
    <w:rsid w:val="00216B5C"/>
    <w:rsid w:val="0022153E"/>
    <w:rsid w:val="002217BF"/>
    <w:rsid w:val="002220A8"/>
    <w:rsid w:val="0022284A"/>
    <w:rsid w:val="0022303D"/>
    <w:rsid w:val="002313DD"/>
    <w:rsid w:val="002323FF"/>
    <w:rsid w:val="00237758"/>
    <w:rsid w:val="0024237E"/>
    <w:rsid w:val="002449A3"/>
    <w:rsid w:val="002454F0"/>
    <w:rsid w:val="002518C1"/>
    <w:rsid w:val="00253387"/>
    <w:rsid w:val="002538D8"/>
    <w:rsid w:val="00254A82"/>
    <w:rsid w:val="0026042A"/>
    <w:rsid w:val="00264848"/>
    <w:rsid w:val="002665E9"/>
    <w:rsid w:val="00266D92"/>
    <w:rsid w:val="00274BB3"/>
    <w:rsid w:val="00276845"/>
    <w:rsid w:val="00280E3D"/>
    <w:rsid w:val="00281587"/>
    <w:rsid w:val="002868CF"/>
    <w:rsid w:val="00290226"/>
    <w:rsid w:val="00290A55"/>
    <w:rsid w:val="00291A09"/>
    <w:rsid w:val="002950EE"/>
    <w:rsid w:val="002A0044"/>
    <w:rsid w:val="002A2FEC"/>
    <w:rsid w:val="002B1F9E"/>
    <w:rsid w:val="002B7B66"/>
    <w:rsid w:val="002C0305"/>
    <w:rsid w:val="002C2BF6"/>
    <w:rsid w:val="002C2EA5"/>
    <w:rsid w:val="002C39BB"/>
    <w:rsid w:val="002C5DE3"/>
    <w:rsid w:val="002D08B1"/>
    <w:rsid w:val="002D39C0"/>
    <w:rsid w:val="002D58A9"/>
    <w:rsid w:val="002D61B6"/>
    <w:rsid w:val="002E2A63"/>
    <w:rsid w:val="002E57B0"/>
    <w:rsid w:val="002E625C"/>
    <w:rsid w:val="002F02F3"/>
    <w:rsid w:val="002F16D4"/>
    <w:rsid w:val="002F1D61"/>
    <w:rsid w:val="002F38CA"/>
    <w:rsid w:val="002F4D33"/>
    <w:rsid w:val="002F70C1"/>
    <w:rsid w:val="00300D62"/>
    <w:rsid w:val="00300F97"/>
    <w:rsid w:val="0030298F"/>
    <w:rsid w:val="00311F15"/>
    <w:rsid w:val="003142FD"/>
    <w:rsid w:val="00314D90"/>
    <w:rsid w:val="003175E5"/>
    <w:rsid w:val="0032020E"/>
    <w:rsid w:val="003215B8"/>
    <w:rsid w:val="00323951"/>
    <w:rsid w:val="00323FB0"/>
    <w:rsid w:val="003303AA"/>
    <w:rsid w:val="00330FFA"/>
    <w:rsid w:val="00332FCD"/>
    <w:rsid w:val="00335DF2"/>
    <w:rsid w:val="00337F04"/>
    <w:rsid w:val="00342033"/>
    <w:rsid w:val="00342566"/>
    <w:rsid w:val="0034276C"/>
    <w:rsid w:val="003443B4"/>
    <w:rsid w:val="003453A7"/>
    <w:rsid w:val="00345960"/>
    <w:rsid w:val="00346234"/>
    <w:rsid w:val="003528B6"/>
    <w:rsid w:val="003568D9"/>
    <w:rsid w:val="00357979"/>
    <w:rsid w:val="00363A7E"/>
    <w:rsid w:val="00365284"/>
    <w:rsid w:val="00365969"/>
    <w:rsid w:val="003668B5"/>
    <w:rsid w:val="00371A75"/>
    <w:rsid w:val="003759B6"/>
    <w:rsid w:val="0037625F"/>
    <w:rsid w:val="00376B43"/>
    <w:rsid w:val="003843C9"/>
    <w:rsid w:val="00385766"/>
    <w:rsid w:val="0039049B"/>
    <w:rsid w:val="00391D04"/>
    <w:rsid w:val="00395474"/>
    <w:rsid w:val="0039561D"/>
    <w:rsid w:val="00395F61"/>
    <w:rsid w:val="003A0492"/>
    <w:rsid w:val="003A2FBE"/>
    <w:rsid w:val="003A30D3"/>
    <w:rsid w:val="003A33B6"/>
    <w:rsid w:val="003A37ED"/>
    <w:rsid w:val="003A5442"/>
    <w:rsid w:val="003A5AE1"/>
    <w:rsid w:val="003A7858"/>
    <w:rsid w:val="003B2AF1"/>
    <w:rsid w:val="003B2E3F"/>
    <w:rsid w:val="003B5E40"/>
    <w:rsid w:val="003B6451"/>
    <w:rsid w:val="003C1242"/>
    <w:rsid w:val="003C1F27"/>
    <w:rsid w:val="003D09D9"/>
    <w:rsid w:val="003D1793"/>
    <w:rsid w:val="003D1A00"/>
    <w:rsid w:val="003D1A42"/>
    <w:rsid w:val="003D241C"/>
    <w:rsid w:val="003D407C"/>
    <w:rsid w:val="003D5696"/>
    <w:rsid w:val="003E0D83"/>
    <w:rsid w:val="003E146C"/>
    <w:rsid w:val="003E65B6"/>
    <w:rsid w:val="003F1B44"/>
    <w:rsid w:val="003F3377"/>
    <w:rsid w:val="003F64AA"/>
    <w:rsid w:val="003F7899"/>
    <w:rsid w:val="003F7DD1"/>
    <w:rsid w:val="0040594C"/>
    <w:rsid w:val="00410ECF"/>
    <w:rsid w:val="00411381"/>
    <w:rsid w:val="00412460"/>
    <w:rsid w:val="0041280A"/>
    <w:rsid w:val="00413C9C"/>
    <w:rsid w:val="00420241"/>
    <w:rsid w:val="00422995"/>
    <w:rsid w:val="00433796"/>
    <w:rsid w:val="00435AD0"/>
    <w:rsid w:val="00436968"/>
    <w:rsid w:val="004370C0"/>
    <w:rsid w:val="004414DB"/>
    <w:rsid w:val="00447701"/>
    <w:rsid w:val="00450C7D"/>
    <w:rsid w:val="00452AAF"/>
    <w:rsid w:val="004542DF"/>
    <w:rsid w:val="004652FA"/>
    <w:rsid w:val="00471CF5"/>
    <w:rsid w:val="00474C65"/>
    <w:rsid w:val="00480DA7"/>
    <w:rsid w:val="0048301A"/>
    <w:rsid w:val="00484544"/>
    <w:rsid w:val="00484B9B"/>
    <w:rsid w:val="00487BBB"/>
    <w:rsid w:val="0049011C"/>
    <w:rsid w:val="00490E80"/>
    <w:rsid w:val="004949D6"/>
    <w:rsid w:val="004969E3"/>
    <w:rsid w:val="004970EF"/>
    <w:rsid w:val="004A3CA0"/>
    <w:rsid w:val="004A6B5B"/>
    <w:rsid w:val="004B0816"/>
    <w:rsid w:val="004B1C59"/>
    <w:rsid w:val="004B2F0A"/>
    <w:rsid w:val="004B35D2"/>
    <w:rsid w:val="004B3B0A"/>
    <w:rsid w:val="004B5403"/>
    <w:rsid w:val="004B54A4"/>
    <w:rsid w:val="004C1878"/>
    <w:rsid w:val="004C31BC"/>
    <w:rsid w:val="004C666A"/>
    <w:rsid w:val="004C67F1"/>
    <w:rsid w:val="004D10D2"/>
    <w:rsid w:val="004D7D17"/>
    <w:rsid w:val="004E0A1E"/>
    <w:rsid w:val="004E0BCB"/>
    <w:rsid w:val="004E1AF9"/>
    <w:rsid w:val="004E406C"/>
    <w:rsid w:val="004E6254"/>
    <w:rsid w:val="004E775D"/>
    <w:rsid w:val="004E7D6C"/>
    <w:rsid w:val="004F5EF3"/>
    <w:rsid w:val="004F6B42"/>
    <w:rsid w:val="0050364D"/>
    <w:rsid w:val="00503FB7"/>
    <w:rsid w:val="00510FDD"/>
    <w:rsid w:val="005129C3"/>
    <w:rsid w:val="00513189"/>
    <w:rsid w:val="00513F82"/>
    <w:rsid w:val="0051731C"/>
    <w:rsid w:val="0052576A"/>
    <w:rsid w:val="00526B5D"/>
    <w:rsid w:val="00530909"/>
    <w:rsid w:val="00535C67"/>
    <w:rsid w:val="00536782"/>
    <w:rsid w:val="00541F90"/>
    <w:rsid w:val="0054202C"/>
    <w:rsid w:val="005426BF"/>
    <w:rsid w:val="00543FB4"/>
    <w:rsid w:val="00550C7A"/>
    <w:rsid w:val="005545B6"/>
    <w:rsid w:val="005555DE"/>
    <w:rsid w:val="00563EB9"/>
    <w:rsid w:val="00565410"/>
    <w:rsid w:val="005657A5"/>
    <w:rsid w:val="00571A63"/>
    <w:rsid w:val="00572C7F"/>
    <w:rsid w:val="00574FF6"/>
    <w:rsid w:val="00575D20"/>
    <w:rsid w:val="00583609"/>
    <w:rsid w:val="00583A05"/>
    <w:rsid w:val="0058556F"/>
    <w:rsid w:val="005943ED"/>
    <w:rsid w:val="005A1E05"/>
    <w:rsid w:val="005A277F"/>
    <w:rsid w:val="005A2D75"/>
    <w:rsid w:val="005A3402"/>
    <w:rsid w:val="005A3734"/>
    <w:rsid w:val="005A5A9E"/>
    <w:rsid w:val="005A7A89"/>
    <w:rsid w:val="005B2FAB"/>
    <w:rsid w:val="005B6000"/>
    <w:rsid w:val="005C01AD"/>
    <w:rsid w:val="005C49CB"/>
    <w:rsid w:val="005C53AF"/>
    <w:rsid w:val="005C5DBE"/>
    <w:rsid w:val="005C5F03"/>
    <w:rsid w:val="005D2EE7"/>
    <w:rsid w:val="005D441E"/>
    <w:rsid w:val="005D4554"/>
    <w:rsid w:val="005E292D"/>
    <w:rsid w:val="005E2AE6"/>
    <w:rsid w:val="005F196C"/>
    <w:rsid w:val="005F26BA"/>
    <w:rsid w:val="00604D2F"/>
    <w:rsid w:val="006058C7"/>
    <w:rsid w:val="00614270"/>
    <w:rsid w:val="006159A6"/>
    <w:rsid w:val="006206F0"/>
    <w:rsid w:val="0062143A"/>
    <w:rsid w:val="00621FE0"/>
    <w:rsid w:val="00622F96"/>
    <w:rsid w:val="00624D39"/>
    <w:rsid w:val="00625255"/>
    <w:rsid w:val="006260CE"/>
    <w:rsid w:val="006336B0"/>
    <w:rsid w:val="00635F3F"/>
    <w:rsid w:val="00636672"/>
    <w:rsid w:val="00640E74"/>
    <w:rsid w:val="006427D6"/>
    <w:rsid w:val="006537C9"/>
    <w:rsid w:val="00657B66"/>
    <w:rsid w:val="00665166"/>
    <w:rsid w:val="00666AF5"/>
    <w:rsid w:val="00667659"/>
    <w:rsid w:val="00672261"/>
    <w:rsid w:val="00673383"/>
    <w:rsid w:val="00676C0D"/>
    <w:rsid w:val="006815E8"/>
    <w:rsid w:val="00681F16"/>
    <w:rsid w:val="006829BC"/>
    <w:rsid w:val="006900EF"/>
    <w:rsid w:val="006926F0"/>
    <w:rsid w:val="006A0D13"/>
    <w:rsid w:val="006A1265"/>
    <w:rsid w:val="006A1FAF"/>
    <w:rsid w:val="006A31A5"/>
    <w:rsid w:val="006A56FF"/>
    <w:rsid w:val="006A627E"/>
    <w:rsid w:val="006A7DEB"/>
    <w:rsid w:val="006B32D3"/>
    <w:rsid w:val="006B4E74"/>
    <w:rsid w:val="006B6215"/>
    <w:rsid w:val="006C5065"/>
    <w:rsid w:val="006C7B12"/>
    <w:rsid w:val="006D0508"/>
    <w:rsid w:val="006D151C"/>
    <w:rsid w:val="006D5B30"/>
    <w:rsid w:val="006E034F"/>
    <w:rsid w:val="006E3653"/>
    <w:rsid w:val="006E4A03"/>
    <w:rsid w:val="006E5600"/>
    <w:rsid w:val="006E5F26"/>
    <w:rsid w:val="006F23EB"/>
    <w:rsid w:val="006F49E3"/>
    <w:rsid w:val="00700542"/>
    <w:rsid w:val="00700A38"/>
    <w:rsid w:val="00701311"/>
    <w:rsid w:val="00703369"/>
    <w:rsid w:val="00703DC6"/>
    <w:rsid w:val="007057B5"/>
    <w:rsid w:val="00706146"/>
    <w:rsid w:val="00712DC9"/>
    <w:rsid w:val="00713DF5"/>
    <w:rsid w:val="00715566"/>
    <w:rsid w:val="00720D5D"/>
    <w:rsid w:val="00720DC6"/>
    <w:rsid w:val="0072137C"/>
    <w:rsid w:val="0072148F"/>
    <w:rsid w:val="0072356B"/>
    <w:rsid w:val="00724F3E"/>
    <w:rsid w:val="007259ED"/>
    <w:rsid w:val="00734B24"/>
    <w:rsid w:val="00735026"/>
    <w:rsid w:val="00735C75"/>
    <w:rsid w:val="00744CED"/>
    <w:rsid w:val="00746292"/>
    <w:rsid w:val="00747678"/>
    <w:rsid w:val="0075037A"/>
    <w:rsid w:val="007516D3"/>
    <w:rsid w:val="007531CF"/>
    <w:rsid w:val="007561D5"/>
    <w:rsid w:val="007575FE"/>
    <w:rsid w:val="007613A3"/>
    <w:rsid w:val="00764BDA"/>
    <w:rsid w:val="00766CC8"/>
    <w:rsid w:val="00766D4D"/>
    <w:rsid w:val="00767C84"/>
    <w:rsid w:val="00767CFA"/>
    <w:rsid w:val="00772FEC"/>
    <w:rsid w:val="007744C1"/>
    <w:rsid w:val="00774BEB"/>
    <w:rsid w:val="00775177"/>
    <w:rsid w:val="0077646A"/>
    <w:rsid w:val="007805A8"/>
    <w:rsid w:val="0078610A"/>
    <w:rsid w:val="00787538"/>
    <w:rsid w:val="00791F8E"/>
    <w:rsid w:val="007934A7"/>
    <w:rsid w:val="00797BA9"/>
    <w:rsid w:val="007A2481"/>
    <w:rsid w:val="007A3822"/>
    <w:rsid w:val="007B06DB"/>
    <w:rsid w:val="007B0D30"/>
    <w:rsid w:val="007B0E13"/>
    <w:rsid w:val="007B142A"/>
    <w:rsid w:val="007B21FD"/>
    <w:rsid w:val="007B2C87"/>
    <w:rsid w:val="007B3572"/>
    <w:rsid w:val="007B3E03"/>
    <w:rsid w:val="007B6B64"/>
    <w:rsid w:val="007C328C"/>
    <w:rsid w:val="007C3FF0"/>
    <w:rsid w:val="007D1C81"/>
    <w:rsid w:val="007D39B9"/>
    <w:rsid w:val="007D41BF"/>
    <w:rsid w:val="007D56E8"/>
    <w:rsid w:val="007F0034"/>
    <w:rsid w:val="007F04AC"/>
    <w:rsid w:val="007F25E2"/>
    <w:rsid w:val="007F4009"/>
    <w:rsid w:val="00801A4E"/>
    <w:rsid w:val="00801FFE"/>
    <w:rsid w:val="00802B95"/>
    <w:rsid w:val="0080667A"/>
    <w:rsid w:val="00807243"/>
    <w:rsid w:val="0081093B"/>
    <w:rsid w:val="00811EC4"/>
    <w:rsid w:val="008150FB"/>
    <w:rsid w:val="00817DAB"/>
    <w:rsid w:val="00820874"/>
    <w:rsid w:val="008220DB"/>
    <w:rsid w:val="00822E30"/>
    <w:rsid w:val="00823BBF"/>
    <w:rsid w:val="008244D4"/>
    <w:rsid w:val="00827124"/>
    <w:rsid w:val="008273B1"/>
    <w:rsid w:val="00832457"/>
    <w:rsid w:val="00832E12"/>
    <w:rsid w:val="008344A2"/>
    <w:rsid w:val="0083611E"/>
    <w:rsid w:val="00837E37"/>
    <w:rsid w:val="0084263C"/>
    <w:rsid w:val="00842F9E"/>
    <w:rsid w:val="00844391"/>
    <w:rsid w:val="00847F74"/>
    <w:rsid w:val="00850386"/>
    <w:rsid w:val="0085100D"/>
    <w:rsid w:val="0085103D"/>
    <w:rsid w:val="00852BED"/>
    <w:rsid w:val="00853B41"/>
    <w:rsid w:val="008557ED"/>
    <w:rsid w:val="008568EC"/>
    <w:rsid w:val="00857399"/>
    <w:rsid w:val="008602C5"/>
    <w:rsid w:val="00860E75"/>
    <w:rsid w:val="00862CD8"/>
    <w:rsid w:val="00862FCF"/>
    <w:rsid w:val="00865C16"/>
    <w:rsid w:val="00865E69"/>
    <w:rsid w:val="008720A3"/>
    <w:rsid w:val="008737B0"/>
    <w:rsid w:val="00873B41"/>
    <w:rsid w:val="0087483B"/>
    <w:rsid w:val="00876B86"/>
    <w:rsid w:val="00876C38"/>
    <w:rsid w:val="00885A8A"/>
    <w:rsid w:val="00892451"/>
    <w:rsid w:val="00895F7B"/>
    <w:rsid w:val="008A06EF"/>
    <w:rsid w:val="008A0D09"/>
    <w:rsid w:val="008A2647"/>
    <w:rsid w:val="008A2664"/>
    <w:rsid w:val="008A574C"/>
    <w:rsid w:val="008B16F1"/>
    <w:rsid w:val="008B4A4B"/>
    <w:rsid w:val="008B6DC1"/>
    <w:rsid w:val="008C1474"/>
    <w:rsid w:val="008C1486"/>
    <w:rsid w:val="008C268C"/>
    <w:rsid w:val="008C3A5B"/>
    <w:rsid w:val="008C693A"/>
    <w:rsid w:val="008C7EAE"/>
    <w:rsid w:val="008D4D07"/>
    <w:rsid w:val="008D515F"/>
    <w:rsid w:val="008E169A"/>
    <w:rsid w:val="008E2125"/>
    <w:rsid w:val="008E3690"/>
    <w:rsid w:val="008E3916"/>
    <w:rsid w:val="008E6EE2"/>
    <w:rsid w:val="008E7B28"/>
    <w:rsid w:val="008F04C1"/>
    <w:rsid w:val="008F09FA"/>
    <w:rsid w:val="008F2330"/>
    <w:rsid w:val="008F2AC9"/>
    <w:rsid w:val="008F2F98"/>
    <w:rsid w:val="008F30A6"/>
    <w:rsid w:val="008F54B2"/>
    <w:rsid w:val="008F65D4"/>
    <w:rsid w:val="00900202"/>
    <w:rsid w:val="009035D2"/>
    <w:rsid w:val="00904F6A"/>
    <w:rsid w:val="00905E38"/>
    <w:rsid w:val="00907297"/>
    <w:rsid w:val="00907F62"/>
    <w:rsid w:val="00913B21"/>
    <w:rsid w:val="00915379"/>
    <w:rsid w:val="0091580F"/>
    <w:rsid w:val="009239B8"/>
    <w:rsid w:val="00927346"/>
    <w:rsid w:val="0093261B"/>
    <w:rsid w:val="00933F1E"/>
    <w:rsid w:val="00934226"/>
    <w:rsid w:val="009347D0"/>
    <w:rsid w:val="00934C43"/>
    <w:rsid w:val="00935FA3"/>
    <w:rsid w:val="00936572"/>
    <w:rsid w:val="00936AF5"/>
    <w:rsid w:val="0093739E"/>
    <w:rsid w:val="0095343C"/>
    <w:rsid w:val="00954B40"/>
    <w:rsid w:val="0095654F"/>
    <w:rsid w:val="00957930"/>
    <w:rsid w:val="0096228F"/>
    <w:rsid w:val="009651A0"/>
    <w:rsid w:val="0097041C"/>
    <w:rsid w:val="00971030"/>
    <w:rsid w:val="00972AE8"/>
    <w:rsid w:val="00977202"/>
    <w:rsid w:val="009779B3"/>
    <w:rsid w:val="00981BB9"/>
    <w:rsid w:val="0098226C"/>
    <w:rsid w:val="00985315"/>
    <w:rsid w:val="00986281"/>
    <w:rsid w:val="0098709C"/>
    <w:rsid w:val="00987655"/>
    <w:rsid w:val="00987D62"/>
    <w:rsid w:val="00992843"/>
    <w:rsid w:val="00997989"/>
    <w:rsid w:val="009A0B8B"/>
    <w:rsid w:val="009A1713"/>
    <w:rsid w:val="009A18B3"/>
    <w:rsid w:val="009A545A"/>
    <w:rsid w:val="009A71B1"/>
    <w:rsid w:val="009B1093"/>
    <w:rsid w:val="009B679C"/>
    <w:rsid w:val="009B7699"/>
    <w:rsid w:val="009C065B"/>
    <w:rsid w:val="009C3CBF"/>
    <w:rsid w:val="009C43FD"/>
    <w:rsid w:val="009C4D2D"/>
    <w:rsid w:val="009C7213"/>
    <w:rsid w:val="009D0C2A"/>
    <w:rsid w:val="009D339B"/>
    <w:rsid w:val="009D3A0A"/>
    <w:rsid w:val="009D4E93"/>
    <w:rsid w:val="009D5274"/>
    <w:rsid w:val="009D64DB"/>
    <w:rsid w:val="009E1101"/>
    <w:rsid w:val="009E1D0A"/>
    <w:rsid w:val="009E3122"/>
    <w:rsid w:val="009E385E"/>
    <w:rsid w:val="009E3DE4"/>
    <w:rsid w:val="009E408A"/>
    <w:rsid w:val="009F0D49"/>
    <w:rsid w:val="00A0008E"/>
    <w:rsid w:val="00A010C0"/>
    <w:rsid w:val="00A05A57"/>
    <w:rsid w:val="00A06F5B"/>
    <w:rsid w:val="00A076A4"/>
    <w:rsid w:val="00A107EE"/>
    <w:rsid w:val="00A123C5"/>
    <w:rsid w:val="00A1355D"/>
    <w:rsid w:val="00A14C4A"/>
    <w:rsid w:val="00A14F6E"/>
    <w:rsid w:val="00A151E6"/>
    <w:rsid w:val="00A22FF0"/>
    <w:rsid w:val="00A23526"/>
    <w:rsid w:val="00A2457A"/>
    <w:rsid w:val="00A25421"/>
    <w:rsid w:val="00A25B47"/>
    <w:rsid w:val="00A3039D"/>
    <w:rsid w:val="00A30CDC"/>
    <w:rsid w:val="00A31019"/>
    <w:rsid w:val="00A36BE3"/>
    <w:rsid w:val="00A37037"/>
    <w:rsid w:val="00A3764F"/>
    <w:rsid w:val="00A41BDD"/>
    <w:rsid w:val="00A4203C"/>
    <w:rsid w:val="00A42420"/>
    <w:rsid w:val="00A46AC0"/>
    <w:rsid w:val="00A5013E"/>
    <w:rsid w:val="00A507A4"/>
    <w:rsid w:val="00A50F5F"/>
    <w:rsid w:val="00A51A35"/>
    <w:rsid w:val="00A521D5"/>
    <w:rsid w:val="00A54D83"/>
    <w:rsid w:val="00A5528B"/>
    <w:rsid w:val="00A62E1F"/>
    <w:rsid w:val="00A65710"/>
    <w:rsid w:val="00A67834"/>
    <w:rsid w:val="00A71FB9"/>
    <w:rsid w:val="00A720A3"/>
    <w:rsid w:val="00A74B97"/>
    <w:rsid w:val="00A774F4"/>
    <w:rsid w:val="00A84237"/>
    <w:rsid w:val="00A8481E"/>
    <w:rsid w:val="00A87608"/>
    <w:rsid w:val="00A930DD"/>
    <w:rsid w:val="00AA0A10"/>
    <w:rsid w:val="00AA1CD4"/>
    <w:rsid w:val="00AA48A7"/>
    <w:rsid w:val="00AA4F17"/>
    <w:rsid w:val="00AA6545"/>
    <w:rsid w:val="00AA758E"/>
    <w:rsid w:val="00AB0A22"/>
    <w:rsid w:val="00AB0F94"/>
    <w:rsid w:val="00AB1D52"/>
    <w:rsid w:val="00AB6A6D"/>
    <w:rsid w:val="00AC1C17"/>
    <w:rsid w:val="00AC37B1"/>
    <w:rsid w:val="00AC70BA"/>
    <w:rsid w:val="00AD0E3A"/>
    <w:rsid w:val="00AD222E"/>
    <w:rsid w:val="00AD5831"/>
    <w:rsid w:val="00AE05D5"/>
    <w:rsid w:val="00AE1133"/>
    <w:rsid w:val="00AE3F21"/>
    <w:rsid w:val="00AE42E9"/>
    <w:rsid w:val="00AE4B7A"/>
    <w:rsid w:val="00AE5DFF"/>
    <w:rsid w:val="00AE7F01"/>
    <w:rsid w:val="00AF1A51"/>
    <w:rsid w:val="00B01233"/>
    <w:rsid w:val="00B03FFA"/>
    <w:rsid w:val="00B05877"/>
    <w:rsid w:val="00B141AD"/>
    <w:rsid w:val="00B1744A"/>
    <w:rsid w:val="00B17DB0"/>
    <w:rsid w:val="00B24E12"/>
    <w:rsid w:val="00B251A2"/>
    <w:rsid w:val="00B25D7E"/>
    <w:rsid w:val="00B35245"/>
    <w:rsid w:val="00B36047"/>
    <w:rsid w:val="00B425EC"/>
    <w:rsid w:val="00B4355A"/>
    <w:rsid w:val="00B43FBA"/>
    <w:rsid w:val="00B44590"/>
    <w:rsid w:val="00B47646"/>
    <w:rsid w:val="00B477B0"/>
    <w:rsid w:val="00B5210A"/>
    <w:rsid w:val="00B52877"/>
    <w:rsid w:val="00B5327E"/>
    <w:rsid w:val="00B578CE"/>
    <w:rsid w:val="00B60140"/>
    <w:rsid w:val="00B60FBF"/>
    <w:rsid w:val="00B624C7"/>
    <w:rsid w:val="00B62DDD"/>
    <w:rsid w:val="00B634DA"/>
    <w:rsid w:val="00B65D60"/>
    <w:rsid w:val="00B70908"/>
    <w:rsid w:val="00B77815"/>
    <w:rsid w:val="00B83452"/>
    <w:rsid w:val="00B83E80"/>
    <w:rsid w:val="00B8587C"/>
    <w:rsid w:val="00B87109"/>
    <w:rsid w:val="00B900C3"/>
    <w:rsid w:val="00BA5C95"/>
    <w:rsid w:val="00BA7088"/>
    <w:rsid w:val="00BB0546"/>
    <w:rsid w:val="00BB16E4"/>
    <w:rsid w:val="00BB22F3"/>
    <w:rsid w:val="00BB6996"/>
    <w:rsid w:val="00BB6B69"/>
    <w:rsid w:val="00BB6C24"/>
    <w:rsid w:val="00BB71AE"/>
    <w:rsid w:val="00BC370A"/>
    <w:rsid w:val="00BC49A3"/>
    <w:rsid w:val="00BC60DE"/>
    <w:rsid w:val="00BC673D"/>
    <w:rsid w:val="00BC6C68"/>
    <w:rsid w:val="00BC6F22"/>
    <w:rsid w:val="00BD5155"/>
    <w:rsid w:val="00BD6785"/>
    <w:rsid w:val="00BD678E"/>
    <w:rsid w:val="00BE15D4"/>
    <w:rsid w:val="00BE2342"/>
    <w:rsid w:val="00BE33E1"/>
    <w:rsid w:val="00BE440A"/>
    <w:rsid w:val="00BE49D0"/>
    <w:rsid w:val="00BE504F"/>
    <w:rsid w:val="00BE6790"/>
    <w:rsid w:val="00BE7261"/>
    <w:rsid w:val="00BE7BF7"/>
    <w:rsid w:val="00BF39B2"/>
    <w:rsid w:val="00BF4E99"/>
    <w:rsid w:val="00BF62A4"/>
    <w:rsid w:val="00BF7674"/>
    <w:rsid w:val="00C06590"/>
    <w:rsid w:val="00C11E8C"/>
    <w:rsid w:val="00C1545F"/>
    <w:rsid w:val="00C15C9C"/>
    <w:rsid w:val="00C20DED"/>
    <w:rsid w:val="00C2432E"/>
    <w:rsid w:val="00C24B04"/>
    <w:rsid w:val="00C25894"/>
    <w:rsid w:val="00C26D34"/>
    <w:rsid w:val="00C310DE"/>
    <w:rsid w:val="00C41D28"/>
    <w:rsid w:val="00C427AA"/>
    <w:rsid w:val="00C432FC"/>
    <w:rsid w:val="00C50496"/>
    <w:rsid w:val="00C534D1"/>
    <w:rsid w:val="00C5599F"/>
    <w:rsid w:val="00C57299"/>
    <w:rsid w:val="00C60CCF"/>
    <w:rsid w:val="00C60E51"/>
    <w:rsid w:val="00C623CF"/>
    <w:rsid w:val="00C67690"/>
    <w:rsid w:val="00C708C8"/>
    <w:rsid w:val="00C71308"/>
    <w:rsid w:val="00C73902"/>
    <w:rsid w:val="00C73F95"/>
    <w:rsid w:val="00C81588"/>
    <w:rsid w:val="00C83008"/>
    <w:rsid w:val="00C8376D"/>
    <w:rsid w:val="00C86E74"/>
    <w:rsid w:val="00C879B2"/>
    <w:rsid w:val="00C96800"/>
    <w:rsid w:val="00C96D39"/>
    <w:rsid w:val="00CA0BBF"/>
    <w:rsid w:val="00CA1DC5"/>
    <w:rsid w:val="00CA6C87"/>
    <w:rsid w:val="00CB058D"/>
    <w:rsid w:val="00CB2A80"/>
    <w:rsid w:val="00CB2CF5"/>
    <w:rsid w:val="00CB3886"/>
    <w:rsid w:val="00CB3F48"/>
    <w:rsid w:val="00CB6F3B"/>
    <w:rsid w:val="00CC45C3"/>
    <w:rsid w:val="00CC4EA2"/>
    <w:rsid w:val="00CC7334"/>
    <w:rsid w:val="00CC756E"/>
    <w:rsid w:val="00CD0D6A"/>
    <w:rsid w:val="00CD5888"/>
    <w:rsid w:val="00CE24B1"/>
    <w:rsid w:val="00CE3523"/>
    <w:rsid w:val="00CE59E9"/>
    <w:rsid w:val="00CE6BE8"/>
    <w:rsid w:val="00CE7017"/>
    <w:rsid w:val="00D01448"/>
    <w:rsid w:val="00D017AA"/>
    <w:rsid w:val="00D029EE"/>
    <w:rsid w:val="00D02D95"/>
    <w:rsid w:val="00D04B10"/>
    <w:rsid w:val="00D10E27"/>
    <w:rsid w:val="00D10E4F"/>
    <w:rsid w:val="00D1292D"/>
    <w:rsid w:val="00D136CA"/>
    <w:rsid w:val="00D14366"/>
    <w:rsid w:val="00D15413"/>
    <w:rsid w:val="00D161BC"/>
    <w:rsid w:val="00D1698D"/>
    <w:rsid w:val="00D239D5"/>
    <w:rsid w:val="00D25A1B"/>
    <w:rsid w:val="00D25DF9"/>
    <w:rsid w:val="00D268A7"/>
    <w:rsid w:val="00D30AAA"/>
    <w:rsid w:val="00D311A7"/>
    <w:rsid w:val="00D32A3B"/>
    <w:rsid w:val="00D41B19"/>
    <w:rsid w:val="00D41DDE"/>
    <w:rsid w:val="00D44B0B"/>
    <w:rsid w:val="00D50D21"/>
    <w:rsid w:val="00D545FF"/>
    <w:rsid w:val="00D55AD6"/>
    <w:rsid w:val="00D60D91"/>
    <w:rsid w:val="00D651C0"/>
    <w:rsid w:val="00D70C42"/>
    <w:rsid w:val="00D74B25"/>
    <w:rsid w:val="00D74B87"/>
    <w:rsid w:val="00D814CB"/>
    <w:rsid w:val="00D8396A"/>
    <w:rsid w:val="00D91202"/>
    <w:rsid w:val="00D9227B"/>
    <w:rsid w:val="00D924D3"/>
    <w:rsid w:val="00D94678"/>
    <w:rsid w:val="00DA0981"/>
    <w:rsid w:val="00DA5785"/>
    <w:rsid w:val="00DA5CA0"/>
    <w:rsid w:val="00DB141C"/>
    <w:rsid w:val="00DB668E"/>
    <w:rsid w:val="00DC088D"/>
    <w:rsid w:val="00DC52AB"/>
    <w:rsid w:val="00DD0D24"/>
    <w:rsid w:val="00DD1190"/>
    <w:rsid w:val="00DD4388"/>
    <w:rsid w:val="00DD4DC6"/>
    <w:rsid w:val="00DD58E4"/>
    <w:rsid w:val="00DD602B"/>
    <w:rsid w:val="00DD6404"/>
    <w:rsid w:val="00DD735B"/>
    <w:rsid w:val="00DD7D52"/>
    <w:rsid w:val="00DE0625"/>
    <w:rsid w:val="00DE33D3"/>
    <w:rsid w:val="00DE5C69"/>
    <w:rsid w:val="00DE70C0"/>
    <w:rsid w:val="00DF2B80"/>
    <w:rsid w:val="00E0072E"/>
    <w:rsid w:val="00E00A41"/>
    <w:rsid w:val="00E04BA5"/>
    <w:rsid w:val="00E140BD"/>
    <w:rsid w:val="00E14AF2"/>
    <w:rsid w:val="00E154F6"/>
    <w:rsid w:val="00E2066F"/>
    <w:rsid w:val="00E20879"/>
    <w:rsid w:val="00E2091D"/>
    <w:rsid w:val="00E21506"/>
    <w:rsid w:val="00E235EF"/>
    <w:rsid w:val="00E27E60"/>
    <w:rsid w:val="00E30D94"/>
    <w:rsid w:val="00E3394B"/>
    <w:rsid w:val="00E3502B"/>
    <w:rsid w:val="00E46473"/>
    <w:rsid w:val="00E5318B"/>
    <w:rsid w:val="00E5533D"/>
    <w:rsid w:val="00E5710B"/>
    <w:rsid w:val="00E60099"/>
    <w:rsid w:val="00E6038F"/>
    <w:rsid w:val="00E61ABA"/>
    <w:rsid w:val="00E61F05"/>
    <w:rsid w:val="00E63755"/>
    <w:rsid w:val="00E63FFC"/>
    <w:rsid w:val="00E67063"/>
    <w:rsid w:val="00E70444"/>
    <w:rsid w:val="00E71696"/>
    <w:rsid w:val="00E7224C"/>
    <w:rsid w:val="00E73742"/>
    <w:rsid w:val="00E76110"/>
    <w:rsid w:val="00E767ED"/>
    <w:rsid w:val="00E7693E"/>
    <w:rsid w:val="00E83938"/>
    <w:rsid w:val="00E851B5"/>
    <w:rsid w:val="00E8529F"/>
    <w:rsid w:val="00E86CC3"/>
    <w:rsid w:val="00E877C6"/>
    <w:rsid w:val="00E87A01"/>
    <w:rsid w:val="00EA2098"/>
    <w:rsid w:val="00EA50E3"/>
    <w:rsid w:val="00EA591D"/>
    <w:rsid w:val="00EA7E5E"/>
    <w:rsid w:val="00EB0FF7"/>
    <w:rsid w:val="00EB4E28"/>
    <w:rsid w:val="00EB737D"/>
    <w:rsid w:val="00EB7501"/>
    <w:rsid w:val="00EC17F4"/>
    <w:rsid w:val="00EC2755"/>
    <w:rsid w:val="00EC4FDC"/>
    <w:rsid w:val="00EC58EF"/>
    <w:rsid w:val="00EC60FC"/>
    <w:rsid w:val="00ED24FF"/>
    <w:rsid w:val="00EE3BA0"/>
    <w:rsid w:val="00EE6537"/>
    <w:rsid w:val="00EE7257"/>
    <w:rsid w:val="00EF5007"/>
    <w:rsid w:val="00F01871"/>
    <w:rsid w:val="00F01EF9"/>
    <w:rsid w:val="00F02807"/>
    <w:rsid w:val="00F042B1"/>
    <w:rsid w:val="00F132DF"/>
    <w:rsid w:val="00F138CA"/>
    <w:rsid w:val="00F17CF4"/>
    <w:rsid w:val="00F20467"/>
    <w:rsid w:val="00F22599"/>
    <w:rsid w:val="00F23692"/>
    <w:rsid w:val="00F24A36"/>
    <w:rsid w:val="00F27ADE"/>
    <w:rsid w:val="00F32B50"/>
    <w:rsid w:val="00F35073"/>
    <w:rsid w:val="00F36DB8"/>
    <w:rsid w:val="00F36F24"/>
    <w:rsid w:val="00F37CEA"/>
    <w:rsid w:val="00F4080E"/>
    <w:rsid w:val="00F41991"/>
    <w:rsid w:val="00F43ACA"/>
    <w:rsid w:val="00F4567E"/>
    <w:rsid w:val="00F50C64"/>
    <w:rsid w:val="00F549E4"/>
    <w:rsid w:val="00F62CFC"/>
    <w:rsid w:val="00F6422D"/>
    <w:rsid w:val="00F65772"/>
    <w:rsid w:val="00F66274"/>
    <w:rsid w:val="00F7021A"/>
    <w:rsid w:val="00F71273"/>
    <w:rsid w:val="00F75452"/>
    <w:rsid w:val="00F76690"/>
    <w:rsid w:val="00F81543"/>
    <w:rsid w:val="00F8781B"/>
    <w:rsid w:val="00F91458"/>
    <w:rsid w:val="00F95388"/>
    <w:rsid w:val="00FA0DDF"/>
    <w:rsid w:val="00FA20EA"/>
    <w:rsid w:val="00FA3520"/>
    <w:rsid w:val="00FA507E"/>
    <w:rsid w:val="00FA7F90"/>
    <w:rsid w:val="00FB536D"/>
    <w:rsid w:val="00FC0477"/>
    <w:rsid w:val="00FC299C"/>
    <w:rsid w:val="00FC2D7C"/>
    <w:rsid w:val="00FC44F2"/>
    <w:rsid w:val="00FC5781"/>
    <w:rsid w:val="00FD2C7B"/>
    <w:rsid w:val="00FD54E5"/>
    <w:rsid w:val="00FE1043"/>
    <w:rsid w:val="00FF07F4"/>
    <w:rsid w:val="00FF0FE8"/>
    <w:rsid w:val="00FF128E"/>
    <w:rsid w:val="00FF16B4"/>
    <w:rsid w:val="00FF39B9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723D5"/>
  <w15:chartTrackingRefBased/>
  <w15:docId w15:val="{6FD72737-EB14-4BC6-A878-3251703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6C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2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26C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337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4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0D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0D"/>
    <w:rPr>
      <w:rFonts w:ascii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0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625"/>
    <w:rPr>
      <w:rFonts w:ascii="Times New Roman" w:hAnsi="Times New Roman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25"/>
    <w:rPr>
      <w:rFonts w:ascii="Times New Roman" w:hAnsi="Times New Roman" w:cs="Times New Roman"/>
      <w:b/>
      <w:bCs/>
      <w:kern w:val="0"/>
      <w:szCs w:val="20"/>
    </w:rPr>
  </w:style>
  <w:style w:type="paragraph" w:styleId="NormalWeb">
    <w:name w:val="Normal (Web)"/>
    <w:basedOn w:val="Normal"/>
    <w:uiPriority w:val="99"/>
    <w:unhideWhenUsed/>
    <w:rsid w:val="00541F90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E57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kyungeunsong" TargetMode="External"/><Relationship Id="rId13" Type="http://schemas.openxmlformats.org/officeDocument/2006/relationships/hyperlink" Target="https://www.sciencedirect.com/science/article/pii/S02779536210066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full/10.1177/215686932311858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bridge.org/core/journals/ageing-and-society/article/widowhood-and-functional-impairment-genderspecific-trajectories-of-sensory-and-masticatory-functions/E1C3F477667D088E6755BC9281C7A9F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ciencedirect.com/science/article/abs/pii/S0277953623008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full/10.1177/0192513X251322149?casa_token=rXyUODY3A8EAAAAA%3ATYgDs5uhmBewdqbrb4uhGNv1PA_U6rBVMrhsb__whsp5iffoSdk6RtfSkbLVxbp4WwxbDiddZS8" TargetMode="External"/><Relationship Id="rId14" Type="http://schemas.openxmlformats.org/officeDocument/2006/relationships/hyperlink" Target="mailto:jinho_kim@korea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DECD-A41E-4F0D-BE52-0C7D7AA0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고수현[ 대학원석사과정재학 / 보건과학과 ]</dc:creator>
  <cp:keywords/>
  <dc:description/>
  <cp:lastModifiedBy>Kyungeun Song</cp:lastModifiedBy>
  <cp:revision>102</cp:revision>
  <cp:lastPrinted>2025-02-06T18:36:00Z</cp:lastPrinted>
  <dcterms:created xsi:type="dcterms:W3CDTF">2023-11-05T15:02:00Z</dcterms:created>
  <dcterms:modified xsi:type="dcterms:W3CDTF">2025-03-27T12:07:00Z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2b0b14cb-829a-4c70-b7bf-cc41e6c490e2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fd63cfff-f6f7-38a9-8d57-ca178ae3e6f7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http://www.zotero.org/styles/ageing-and-society</vt:lpwstr>
  </property>
  <property fmtid="{D5CDD505-2E9C-101B-9397-08002B2CF9AE}" pid="7" name="Mendeley Recent Style Name 0_1">
    <vt:lpwstr>Ageing &amp; Society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http://csl.mendeley.com/styles/20013431/american-sociological-association-2</vt:lpwstr>
  </property>
  <property fmtid="{D5CDD505-2E9C-101B-9397-08002B2CF9AE}" pid="11" name="Mendeley Recent Style Name 2_1">
    <vt:lpwstr>American Sociological Association - Jinho Kim</vt:lpwstr>
  </property>
  <property fmtid="{D5CDD505-2E9C-101B-9397-08002B2CF9AE}" pid="12" name="Mendeley Recent Style Id 3_1">
    <vt:lpwstr>http://www.zotero.org/styles/harvard-cite-them-right</vt:lpwstr>
  </property>
  <property fmtid="{D5CDD505-2E9C-101B-9397-08002B2CF9AE}" pid="13" name="Mendeley Recent Style Name 3_1">
    <vt:lpwstr>Cite Them Right 10th edition - Harvard</vt:lpwstr>
  </property>
  <property fmtid="{D5CDD505-2E9C-101B-9397-08002B2CF9AE}" pid="14" name="Mendeley Recent Style Id 4_1">
    <vt:lpwstr>http://csl.mendeley.com/styles/20013431/elsevier-harvard-3-SSM-LongRefs-4</vt:lpwstr>
  </property>
  <property fmtid="{D5CDD505-2E9C-101B-9397-08002B2CF9AE}" pid="15" name="Mendeley Recent Style Name 4_1">
    <vt:lpwstr>Elsevier Harvard (with titles) - Jinho Kim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