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5D4" w:rsidRDefault="00FB1733" w14:paraId="00000001" w14:textId="77777777">
      <w:pPr>
        <w:pStyle w:val="Title"/>
        <w:rPr>
          <w:rFonts w:ascii="Times" w:hAnsi="Times" w:eastAsia="Times" w:cs="Times"/>
          <w:sz w:val="24"/>
          <w:szCs w:val="24"/>
        </w:rPr>
      </w:pPr>
      <w:r>
        <w:rPr>
          <w:rFonts w:ascii="Times" w:hAnsi="Times" w:eastAsia="Times" w:cs="Times"/>
          <w:sz w:val="24"/>
          <w:szCs w:val="24"/>
        </w:rPr>
        <w:t>Jonathan L. Ready</w:t>
      </w:r>
    </w:p>
    <w:p w:rsidR="00C745D4" w:rsidRDefault="00FB1733" w14:paraId="00000002" w14:textId="77777777">
      <w:pPr>
        <w:jc w:val="center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University of Michigan</w:t>
      </w:r>
    </w:p>
    <w:p w:rsidR="00C745D4" w:rsidRDefault="00FB1733" w14:paraId="00000003" w14:textId="77777777">
      <w:pPr>
        <w:jc w:val="center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Department of Classical Studies</w:t>
      </w:r>
    </w:p>
    <w:p w:rsidR="00C745D4" w:rsidRDefault="00FB1733" w14:paraId="00000004" w14:textId="77777777">
      <w:pPr>
        <w:jc w:val="center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2119 Angell Hall</w:t>
      </w:r>
    </w:p>
    <w:p w:rsidR="00C745D4" w:rsidRDefault="00FB1733" w14:paraId="00000005" w14:textId="77777777">
      <w:pPr>
        <w:jc w:val="center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435 South State Street</w:t>
      </w:r>
    </w:p>
    <w:p w:rsidR="00C745D4" w:rsidRDefault="00FB1733" w14:paraId="00000006" w14:textId="77777777">
      <w:pPr>
        <w:jc w:val="center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Ann Arbor, MI 48109-1003</w:t>
      </w:r>
    </w:p>
    <w:p w:rsidR="00C745D4" w:rsidRDefault="00FB1733" w14:paraId="00000007" w14:textId="77777777">
      <w:pPr>
        <w:jc w:val="center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jready@umich.edu 812-360-7287</w:t>
      </w:r>
      <w:r>
        <w:rPr>
          <w:rFonts w:ascii="Times" w:hAnsi="Times" w:eastAsia="Times" w:cs="Times"/>
          <w:b/>
        </w:rPr>
        <w:t xml:space="preserve"> </w:t>
      </w:r>
    </w:p>
    <w:p w:rsidR="00C745D4" w:rsidRDefault="00C745D4" w14:paraId="00000008" w14:textId="77777777">
      <w:pPr>
        <w:rPr>
          <w:rFonts w:ascii="Times" w:hAnsi="Times" w:eastAsia="Times" w:cs="Times"/>
        </w:rPr>
      </w:pPr>
    </w:p>
    <w:p w:rsidR="00C745D4" w:rsidRDefault="00FB1733" w14:paraId="00000009" w14:textId="77777777">
      <w:pPr>
        <w:pStyle w:val="Heading1"/>
        <w:rPr>
          <w:rFonts w:ascii="Times" w:hAnsi="Times" w:eastAsia="Times" w:cs="Times"/>
          <w:sz w:val="24"/>
          <w:szCs w:val="24"/>
        </w:rPr>
      </w:pPr>
      <w:r>
        <w:rPr>
          <w:rFonts w:ascii="Times" w:hAnsi="Times" w:eastAsia="Times" w:cs="Times"/>
          <w:sz w:val="24"/>
          <w:szCs w:val="24"/>
        </w:rPr>
        <w:t>Areas of Special Interest</w:t>
      </w:r>
    </w:p>
    <w:p w:rsidR="00C745D4" w:rsidRDefault="00FB1733" w14:paraId="0000000A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Ancient Greek Literature and Culture, Homeric Poetry, Narrative Theory, Folkloristic </w:t>
      </w:r>
    </w:p>
    <w:p w:rsidR="00C745D4" w:rsidRDefault="00FB1733" w14:paraId="0000000B" w14:textId="77777777">
      <w:pPr>
        <w:ind w:firstLine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Approaches to Ancient Texts</w:t>
      </w:r>
    </w:p>
    <w:p w:rsidR="00C745D4" w:rsidRDefault="00C745D4" w14:paraId="0000000C" w14:textId="77777777">
      <w:pPr>
        <w:rPr>
          <w:rFonts w:ascii="Times" w:hAnsi="Times" w:eastAsia="Times" w:cs="Times"/>
        </w:rPr>
      </w:pPr>
    </w:p>
    <w:p w:rsidR="00C745D4" w:rsidRDefault="00FB1733" w14:paraId="0000000D" w14:textId="77777777">
      <w:pPr>
        <w:rPr>
          <w:rFonts w:ascii="Times" w:hAnsi="Times" w:eastAsia="Times" w:cs="Times"/>
          <w:b/>
        </w:rPr>
      </w:pPr>
      <w:r>
        <w:rPr>
          <w:rFonts w:ascii="Times" w:hAnsi="Times" w:eastAsia="Times" w:cs="Times"/>
          <w:b/>
        </w:rPr>
        <w:t>Employment</w:t>
      </w:r>
    </w:p>
    <w:p w:rsidR="00C745D4" w:rsidRDefault="00FB1733" w14:paraId="0000000E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Professor of Classical Studies, University of Michigan, 2020–</w:t>
      </w:r>
    </w:p>
    <w:p w:rsidR="00C745D4" w:rsidRDefault="00FB1733" w14:paraId="0000000F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Professor of Classical Studies, Indiana University, 2019–2020</w:t>
      </w:r>
    </w:p>
    <w:p w:rsidR="00C745D4" w:rsidRDefault="00FB1733" w14:paraId="00000010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Associate Professor of Classical Studies, Indiana University, 2012–2019</w:t>
      </w:r>
    </w:p>
    <w:p w:rsidR="00C745D4" w:rsidRDefault="00FB1733" w14:paraId="00000011" w14:textId="77777777">
      <w:pPr>
        <w:ind w:left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Adjunct status in the Department of Folklore and Ethnomusicology, Indiana University, 2016–2020</w:t>
      </w:r>
    </w:p>
    <w:p w:rsidR="00C745D4" w:rsidRDefault="00FB1733" w14:paraId="00000012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Assistant Professor of Classical Studies, Indiana University, 2006–2012</w:t>
      </w:r>
    </w:p>
    <w:p w:rsidR="00C745D4" w:rsidRDefault="00FB1733" w14:paraId="00000013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Assistant Professor of Classics, University of Miami, 2005–2006</w:t>
      </w:r>
    </w:p>
    <w:p w:rsidR="00C745D4" w:rsidRDefault="00FB1733" w14:paraId="00000014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Visiting Assistant Professor of Classics, University of Miami, 2004–2005</w:t>
      </w:r>
    </w:p>
    <w:p w:rsidR="00C745D4" w:rsidRDefault="00FB1733" w14:paraId="00000015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Adjunct Lecturer (Basic Greek), The Latin/Greek Institute, The City University of New York, </w:t>
      </w:r>
    </w:p>
    <w:p w:rsidR="00C745D4" w:rsidRDefault="00FB1733" w14:paraId="00000016" w14:textId="77777777">
      <w:pPr>
        <w:ind w:firstLine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Summers 2000–2005</w:t>
      </w:r>
    </w:p>
    <w:p w:rsidR="00C745D4" w:rsidRDefault="00C745D4" w14:paraId="00000017" w14:textId="77777777">
      <w:pPr>
        <w:rPr>
          <w:rFonts w:ascii="Times" w:hAnsi="Times" w:eastAsia="Times" w:cs="Times"/>
        </w:rPr>
      </w:pPr>
    </w:p>
    <w:p w:rsidR="00C745D4" w:rsidRDefault="00FB1733" w14:paraId="00000018" w14:textId="77777777">
      <w:pPr>
        <w:pStyle w:val="Heading1"/>
        <w:tabs>
          <w:tab w:val="left" w:pos="3840"/>
        </w:tabs>
        <w:rPr>
          <w:rFonts w:ascii="Times" w:hAnsi="Times" w:eastAsia="Times" w:cs="Times"/>
          <w:sz w:val="24"/>
          <w:szCs w:val="24"/>
        </w:rPr>
      </w:pPr>
      <w:r>
        <w:rPr>
          <w:rFonts w:ascii="Times" w:hAnsi="Times" w:eastAsia="Times" w:cs="Times"/>
          <w:sz w:val="24"/>
          <w:szCs w:val="24"/>
        </w:rPr>
        <w:t xml:space="preserve">Education                                            </w:t>
      </w:r>
      <w:r>
        <w:rPr>
          <w:rFonts w:ascii="Times" w:hAnsi="Times" w:eastAsia="Times" w:cs="Times"/>
          <w:sz w:val="24"/>
          <w:szCs w:val="24"/>
        </w:rPr>
        <w:tab/>
      </w:r>
      <w:r>
        <w:rPr>
          <w:rFonts w:ascii="Times" w:hAnsi="Times" w:eastAsia="Times" w:cs="Times"/>
          <w:sz w:val="24"/>
          <w:szCs w:val="24"/>
        </w:rPr>
        <w:tab/>
      </w:r>
      <w:r>
        <w:rPr>
          <w:rFonts w:ascii="Times" w:hAnsi="Times" w:eastAsia="Times" w:cs="Times"/>
          <w:sz w:val="24"/>
          <w:szCs w:val="24"/>
        </w:rPr>
        <w:tab/>
      </w:r>
      <w:r>
        <w:rPr>
          <w:rFonts w:ascii="Times" w:hAnsi="Times" w:eastAsia="Times" w:cs="Times"/>
          <w:sz w:val="24"/>
          <w:szCs w:val="24"/>
        </w:rPr>
        <w:tab/>
      </w:r>
      <w:r>
        <w:rPr>
          <w:rFonts w:ascii="Times" w:hAnsi="Times" w:eastAsia="Times" w:cs="Times"/>
          <w:sz w:val="24"/>
          <w:szCs w:val="24"/>
        </w:rPr>
        <w:tab/>
      </w:r>
    </w:p>
    <w:p w:rsidR="00C745D4" w:rsidRDefault="00FB1733" w14:paraId="00000019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University of California, Berkeley         </w:t>
      </w:r>
      <w:r>
        <w:rPr>
          <w:rFonts w:ascii="Times" w:hAnsi="Times" w:eastAsia="Times" w:cs="Times"/>
        </w:rPr>
        <w:tab/>
      </w:r>
      <w:r>
        <w:rPr>
          <w:rFonts w:ascii="Times" w:hAnsi="Times" w:eastAsia="Times" w:cs="Times"/>
        </w:rPr>
        <w:t>PhD (Classics), 2004</w:t>
      </w:r>
      <w:r>
        <w:rPr>
          <w:rFonts w:ascii="Times" w:hAnsi="Times" w:eastAsia="Times" w:cs="Times"/>
        </w:rPr>
        <w:tab/>
      </w:r>
    </w:p>
    <w:p w:rsidR="00C745D4" w:rsidRDefault="00FB1733" w14:paraId="0000001A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University of California, Berkeley         </w:t>
      </w:r>
      <w:r>
        <w:rPr>
          <w:rFonts w:ascii="Times" w:hAnsi="Times" w:eastAsia="Times" w:cs="Times"/>
        </w:rPr>
        <w:tab/>
      </w:r>
      <w:r>
        <w:rPr>
          <w:rFonts w:ascii="Times" w:hAnsi="Times" w:eastAsia="Times" w:cs="Times"/>
        </w:rPr>
        <w:t>MA (Greek), 2000</w:t>
      </w:r>
      <w:r>
        <w:rPr>
          <w:rFonts w:ascii="Times" w:hAnsi="Times" w:eastAsia="Times" w:cs="Times"/>
        </w:rPr>
        <w:tab/>
      </w:r>
    </w:p>
    <w:p w:rsidR="00C745D4" w:rsidRDefault="00FB1733" w14:paraId="0000001B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Yale University </w:t>
      </w:r>
      <w:r>
        <w:rPr>
          <w:rFonts w:ascii="Times" w:hAnsi="Times" w:eastAsia="Times" w:cs="Times"/>
        </w:rPr>
        <w:tab/>
      </w:r>
      <w:r>
        <w:rPr>
          <w:rFonts w:ascii="Times" w:hAnsi="Times" w:eastAsia="Times" w:cs="Times"/>
        </w:rPr>
        <w:tab/>
      </w:r>
      <w:r>
        <w:rPr>
          <w:rFonts w:ascii="Times" w:hAnsi="Times" w:eastAsia="Times" w:cs="Times"/>
        </w:rPr>
        <w:t xml:space="preserve">                </w:t>
      </w:r>
      <w:r>
        <w:rPr>
          <w:rFonts w:ascii="Times" w:hAnsi="Times" w:eastAsia="Times" w:cs="Times"/>
        </w:rPr>
        <w:tab/>
      </w:r>
      <w:r>
        <w:rPr>
          <w:rFonts w:ascii="Times" w:hAnsi="Times" w:eastAsia="Times" w:cs="Times"/>
        </w:rPr>
        <w:t xml:space="preserve">BA (Greek and Latin) </w:t>
      </w:r>
      <w:r>
        <w:rPr>
          <w:rFonts w:ascii="Times" w:hAnsi="Times" w:eastAsia="Times" w:cs="Times"/>
          <w:i/>
        </w:rPr>
        <w:t>magna cum laude</w:t>
      </w:r>
      <w:r>
        <w:rPr>
          <w:rFonts w:ascii="Times" w:hAnsi="Times" w:eastAsia="Times" w:cs="Times"/>
        </w:rPr>
        <w:t xml:space="preserve">, 1998 </w:t>
      </w:r>
    </w:p>
    <w:p w:rsidR="00C745D4" w:rsidRDefault="00FB1733" w14:paraId="0000001C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American School of Classical Studies,   </w:t>
      </w:r>
      <w:r>
        <w:rPr>
          <w:rFonts w:ascii="Times" w:hAnsi="Times" w:eastAsia="Times" w:cs="Times"/>
        </w:rPr>
        <w:tab/>
      </w:r>
      <w:r>
        <w:rPr>
          <w:rFonts w:ascii="Times" w:hAnsi="Times" w:eastAsia="Times" w:cs="Times"/>
        </w:rPr>
        <w:t>Summer 1997</w:t>
      </w:r>
      <w:r>
        <w:rPr>
          <w:rFonts w:ascii="Times" w:hAnsi="Times" w:eastAsia="Times" w:cs="Times"/>
        </w:rPr>
        <w:tab/>
      </w:r>
    </w:p>
    <w:p w:rsidR="00C745D4" w:rsidRDefault="00FB1733" w14:paraId="0000001D" w14:textId="77777777">
      <w:pPr>
        <w:ind w:firstLine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Athens, Greece </w:t>
      </w:r>
      <w:r>
        <w:rPr>
          <w:rFonts w:ascii="Times" w:hAnsi="Times" w:eastAsia="Times" w:cs="Times"/>
        </w:rPr>
        <w:tab/>
      </w:r>
      <w:r>
        <w:rPr>
          <w:rFonts w:ascii="Times" w:hAnsi="Times" w:eastAsia="Times" w:cs="Times"/>
        </w:rPr>
        <w:tab/>
      </w:r>
      <w:r>
        <w:rPr>
          <w:rFonts w:ascii="Times" w:hAnsi="Times" w:eastAsia="Times" w:cs="Times"/>
        </w:rPr>
        <w:tab/>
      </w:r>
      <w:r>
        <w:rPr>
          <w:rFonts w:ascii="Times" w:hAnsi="Times" w:eastAsia="Times" w:cs="Times"/>
        </w:rPr>
        <w:tab/>
      </w:r>
      <w:r>
        <w:rPr>
          <w:rFonts w:ascii="Times" w:hAnsi="Times" w:eastAsia="Times" w:cs="Times"/>
        </w:rPr>
        <w:tab/>
      </w:r>
    </w:p>
    <w:p w:rsidR="00C745D4" w:rsidRDefault="00FB1733" w14:paraId="0000001E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ab/>
      </w:r>
    </w:p>
    <w:p w:rsidR="00C745D4" w:rsidRDefault="00FB1733" w14:paraId="0000001F" w14:textId="77777777">
      <w:pPr>
        <w:pStyle w:val="Heading1"/>
        <w:ind w:left="720" w:hanging="720"/>
        <w:rPr>
          <w:rFonts w:ascii="Times" w:hAnsi="Times" w:eastAsia="Times" w:cs="Times"/>
          <w:sz w:val="24"/>
          <w:szCs w:val="24"/>
        </w:rPr>
      </w:pPr>
      <w:r>
        <w:rPr>
          <w:rFonts w:ascii="Times" w:hAnsi="Times" w:eastAsia="Times" w:cs="Times"/>
          <w:sz w:val="24"/>
          <w:szCs w:val="24"/>
        </w:rPr>
        <w:t xml:space="preserve">Research Publications </w:t>
      </w:r>
    </w:p>
    <w:p w:rsidR="00C745D4" w:rsidRDefault="00FB1733" w14:paraId="00000020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  <w:u w:val="single"/>
        </w:rPr>
        <w:t>Books</w:t>
      </w:r>
      <w:r>
        <w:rPr>
          <w:rFonts w:ascii="Times" w:hAnsi="Times" w:eastAsia="Times" w:cs="Times"/>
        </w:rPr>
        <w:t xml:space="preserve">: </w:t>
      </w:r>
    </w:p>
    <w:p w:rsidR="00C745D4" w:rsidRDefault="00FB1733" w14:paraId="00000021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  <w:i/>
        </w:rPr>
        <w:t>Immersion, Identification, and the Iliad</w:t>
      </w:r>
      <w:r>
        <w:rPr>
          <w:rFonts w:ascii="Times" w:hAnsi="Times" w:eastAsia="Times" w:cs="Times"/>
        </w:rPr>
        <w:t xml:space="preserve"> (Oxford University Press [Oxford], 2023).</w:t>
      </w:r>
    </w:p>
    <w:p w:rsidR="00C745D4" w:rsidRDefault="00FB1733" w14:paraId="00000022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ab/>
      </w:r>
      <w:r>
        <w:rPr>
          <w:rFonts w:ascii="Times" w:hAnsi="Times" w:eastAsia="Times" w:cs="Times"/>
        </w:rPr>
        <w:t xml:space="preserve">Available Open Access: please click </w:t>
      </w:r>
      <w:hyperlink r:id="rId7">
        <w:r>
          <w:rPr>
            <w:rFonts w:ascii="Times" w:hAnsi="Times" w:eastAsia="Times" w:cs="Times"/>
            <w:color w:val="1155CC"/>
            <w:u w:val="single"/>
          </w:rPr>
          <w:t>here</w:t>
        </w:r>
      </w:hyperlink>
      <w:r>
        <w:rPr>
          <w:rFonts w:ascii="Times" w:hAnsi="Times" w:eastAsia="Times" w:cs="Times"/>
        </w:rPr>
        <w:t>.</w:t>
      </w:r>
    </w:p>
    <w:p w:rsidR="00C745D4" w:rsidRDefault="00FB1733" w14:paraId="00000023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  <w:i/>
        </w:rPr>
        <w:t xml:space="preserve">Orality, Textuality, and the Homeric Epics: An Interdisciplinary Study of Oral Texts, Dictated Texts, and Wild Texts </w:t>
      </w:r>
      <w:r>
        <w:rPr>
          <w:rFonts w:ascii="Times" w:hAnsi="Times" w:eastAsia="Times" w:cs="Times"/>
        </w:rPr>
        <w:t>(Oxford University Press [Oxford], 2019).</w:t>
      </w:r>
    </w:p>
    <w:p w:rsidR="00C745D4" w:rsidRDefault="00FB1733" w14:paraId="00000024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  <w:i/>
        </w:rPr>
        <w:tab/>
      </w:r>
      <w:r>
        <w:rPr>
          <w:rFonts w:ascii="Times" w:hAnsi="Times" w:eastAsia="Times" w:cs="Times"/>
        </w:rPr>
        <w:t>Runner-up, The Katharine Briggs Award 2020, Folklore Society (UK)</w:t>
      </w:r>
    </w:p>
    <w:p w:rsidR="00C745D4" w:rsidRDefault="00FB1733" w14:paraId="00000025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ab/>
      </w:r>
      <w:r>
        <w:rPr>
          <w:rFonts w:ascii="Times" w:hAnsi="Times" w:eastAsia="Times" w:cs="Times"/>
        </w:rPr>
        <w:t xml:space="preserve">Reviewed by Mark Bender, </w:t>
      </w:r>
      <w:r>
        <w:rPr>
          <w:rFonts w:ascii="Times" w:hAnsi="Times" w:eastAsia="Times" w:cs="Times"/>
          <w:i/>
        </w:rPr>
        <w:t xml:space="preserve">Journal of Folklore Research Reviews </w:t>
      </w:r>
      <w:r>
        <w:rPr>
          <w:rFonts w:ascii="Times" w:hAnsi="Times" w:eastAsia="Times" w:cs="Times"/>
        </w:rPr>
        <w:t>(published online on May 20, 2021); Yukai Li</w:t>
      </w:r>
      <w:r>
        <w:rPr>
          <w:rFonts w:ascii="Times" w:hAnsi="Times" w:eastAsia="Times" w:cs="Times"/>
          <w:i/>
        </w:rPr>
        <w:t>, Phoenix</w:t>
      </w:r>
      <w:r>
        <w:rPr>
          <w:rFonts w:ascii="Times" w:hAnsi="Times" w:eastAsia="Times" w:cs="Times"/>
        </w:rPr>
        <w:t xml:space="preserve"> 74 (2020): 319–321; Gregory Nagy, </w:t>
      </w:r>
      <w:r>
        <w:rPr>
          <w:rFonts w:ascii="Times" w:hAnsi="Times" w:eastAsia="Times" w:cs="Times"/>
          <w:i/>
        </w:rPr>
        <w:t xml:space="preserve">Gnomon </w:t>
      </w:r>
      <w:r>
        <w:rPr>
          <w:rFonts w:ascii="Times" w:hAnsi="Times" w:eastAsia="Times" w:cs="Times"/>
        </w:rPr>
        <w:t xml:space="preserve">95 (2023): 389–393; Frog, </w:t>
      </w:r>
      <w:r>
        <w:rPr>
          <w:rFonts w:ascii="Times" w:hAnsi="Times" w:eastAsia="Times" w:cs="Times"/>
          <w:i/>
        </w:rPr>
        <w:t>Journal of American Folklore</w:t>
      </w:r>
      <w:r>
        <w:rPr>
          <w:rFonts w:ascii="Times" w:hAnsi="Times" w:eastAsia="Times" w:cs="Times"/>
        </w:rPr>
        <w:t xml:space="preserve"> 136: 341–343</w:t>
      </w:r>
    </w:p>
    <w:p w:rsidR="00C745D4" w:rsidRDefault="00FB1733" w14:paraId="00000026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  <w:i/>
        </w:rPr>
        <w:t>The Homeric Simile in Comparative Perspectives: Oral Traditions from Saudi Arabia to Indonesia</w:t>
      </w:r>
      <w:r>
        <w:rPr>
          <w:rFonts w:ascii="Times" w:hAnsi="Times" w:eastAsia="Times" w:cs="Times"/>
        </w:rPr>
        <w:t xml:space="preserve"> (Oxford University Press [Oxford], 2018).</w:t>
      </w:r>
    </w:p>
    <w:p w:rsidR="00C745D4" w:rsidRDefault="00FB1733" w14:paraId="00000027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  <w:i/>
        </w:rPr>
        <w:tab/>
      </w:r>
      <w:r>
        <w:rPr>
          <w:rFonts w:ascii="Times" w:hAnsi="Times" w:eastAsia="Times" w:cs="Times"/>
        </w:rPr>
        <w:t>Reviewed by Naoko Yamagata</w:t>
      </w:r>
      <w:r>
        <w:rPr>
          <w:rFonts w:ascii="Times" w:hAnsi="Times" w:eastAsia="Times" w:cs="Times"/>
          <w:i/>
        </w:rPr>
        <w:t xml:space="preserve">, Classics for All </w:t>
      </w:r>
      <w:r>
        <w:rPr>
          <w:rFonts w:ascii="Times" w:hAnsi="Times" w:eastAsia="Times" w:cs="Times"/>
        </w:rPr>
        <w:t xml:space="preserve">(published online on May 13, 2018); Richard P. Martin, </w:t>
      </w:r>
      <w:r>
        <w:rPr>
          <w:rFonts w:ascii="Times" w:hAnsi="Times" w:eastAsia="Times" w:cs="Times"/>
          <w:i/>
        </w:rPr>
        <w:t>Journal of Folklore Research Reviews</w:t>
      </w:r>
      <w:r>
        <w:rPr>
          <w:rFonts w:ascii="Times" w:hAnsi="Times" w:eastAsia="Times" w:cs="Times"/>
        </w:rPr>
        <w:t xml:space="preserve"> (published online on August 30, 2018); Miklós Petí, </w:t>
      </w:r>
      <w:r>
        <w:rPr>
          <w:rFonts w:ascii="Times" w:hAnsi="Times" w:eastAsia="Times" w:cs="Times"/>
          <w:i/>
        </w:rPr>
        <w:t xml:space="preserve">Bryn Mawr Classical Review </w:t>
      </w:r>
      <w:r>
        <w:rPr>
          <w:rFonts w:ascii="Times" w:hAnsi="Times" w:eastAsia="Times" w:cs="Times"/>
        </w:rPr>
        <w:t xml:space="preserve">2018.11.54; Frog, </w:t>
      </w:r>
      <w:r>
        <w:rPr>
          <w:rFonts w:ascii="Times" w:hAnsi="Times" w:eastAsia="Times" w:cs="Times"/>
          <w:i/>
        </w:rPr>
        <w:t>Elore</w:t>
      </w:r>
      <w:r>
        <w:rPr>
          <w:rFonts w:ascii="Times" w:hAnsi="Times" w:eastAsia="Times" w:cs="Times"/>
        </w:rPr>
        <w:t xml:space="preserve"> 25.2 (2018): 182–185; Johannes Haubold, </w:t>
      </w:r>
      <w:r>
        <w:rPr>
          <w:rFonts w:ascii="Times" w:hAnsi="Times" w:eastAsia="Times" w:cs="Times"/>
          <w:i/>
        </w:rPr>
        <w:t xml:space="preserve">Phoenix </w:t>
      </w:r>
      <w:r>
        <w:rPr>
          <w:rFonts w:ascii="Times" w:hAnsi="Times" w:eastAsia="Times" w:cs="Times"/>
        </w:rPr>
        <w:t xml:space="preserve">72 (2018): 361–362; Stephen Scully, </w:t>
      </w:r>
      <w:r>
        <w:rPr>
          <w:rFonts w:ascii="Times" w:hAnsi="Times" w:eastAsia="Times" w:cs="Times"/>
          <w:i/>
        </w:rPr>
        <w:t>New England Classical Journal</w:t>
      </w:r>
      <w:r>
        <w:rPr>
          <w:rFonts w:ascii="Times" w:hAnsi="Times" w:eastAsia="Times" w:cs="Times"/>
        </w:rPr>
        <w:t xml:space="preserve"> 45 (2018): 111–114; Margalit Finkelberg, </w:t>
      </w:r>
      <w:r>
        <w:rPr>
          <w:rFonts w:ascii="Times" w:hAnsi="Times" w:eastAsia="Times" w:cs="Times"/>
          <w:i/>
        </w:rPr>
        <w:t xml:space="preserve">Classical Philology </w:t>
      </w:r>
      <w:r>
        <w:rPr>
          <w:rFonts w:ascii="Times" w:hAnsi="Times" w:eastAsia="Times" w:cs="Times"/>
        </w:rPr>
        <w:t xml:space="preserve">114 (2019): 310–313; Blaz Zabel, </w:t>
      </w:r>
      <w:r>
        <w:rPr>
          <w:rFonts w:ascii="Times" w:hAnsi="Times" w:eastAsia="Times" w:cs="Times"/>
          <w:i/>
        </w:rPr>
        <w:t xml:space="preserve">Sehepunkte </w:t>
      </w:r>
      <w:r>
        <w:rPr>
          <w:rFonts w:ascii="Times" w:hAnsi="Times" w:eastAsia="Times" w:cs="Times"/>
        </w:rPr>
        <w:t xml:space="preserve">19 (2019), Nr. 5 (15.05.2019); Alexander Forte, </w:t>
      </w:r>
      <w:r>
        <w:rPr>
          <w:rFonts w:ascii="Times" w:hAnsi="Times" w:eastAsia="Times" w:cs="Times"/>
          <w:i/>
        </w:rPr>
        <w:t>The J</w:t>
      </w:r>
      <w:r>
        <w:rPr>
          <w:rFonts w:ascii="Times" w:hAnsi="Times" w:eastAsia="Times" w:cs="Times"/>
          <w:i/>
        </w:rPr>
        <w:t xml:space="preserve">ournal of Hellenic Studies </w:t>
      </w:r>
      <w:r>
        <w:rPr>
          <w:rFonts w:ascii="Times" w:hAnsi="Times" w:eastAsia="Times" w:cs="Times"/>
        </w:rPr>
        <w:t xml:space="preserve">139 (2019): 237–238; Bernardo Ballesteros, </w:t>
      </w:r>
      <w:r>
        <w:rPr>
          <w:rFonts w:ascii="Times" w:hAnsi="Times" w:eastAsia="Times" w:cs="Times"/>
          <w:i/>
        </w:rPr>
        <w:t xml:space="preserve">Gnomon </w:t>
      </w:r>
      <w:r>
        <w:rPr>
          <w:rFonts w:ascii="Times" w:hAnsi="Times" w:eastAsia="Times" w:cs="Times"/>
        </w:rPr>
        <w:t>93 (2021): 193–196</w:t>
      </w:r>
    </w:p>
    <w:p w:rsidR="00C745D4" w:rsidRDefault="00FB1733" w14:paraId="00000028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  <w:i/>
        </w:rPr>
        <w:t>Character, Narrator, and Simile in the Iliad</w:t>
      </w:r>
      <w:r>
        <w:rPr>
          <w:rFonts w:ascii="Times" w:hAnsi="Times" w:eastAsia="Times" w:cs="Times"/>
        </w:rPr>
        <w:t xml:space="preserve"> (Cambridge University Press [New York], 2011; </w:t>
      </w:r>
    </w:p>
    <w:p w:rsidR="00C745D4" w:rsidRDefault="00FB1733" w14:paraId="00000029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ab/>
      </w:r>
      <w:r>
        <w:rPr>
          <w:rFonts w:ascii="Times" w:hAnsi="Times" w:eastAsia="Times" w:cs="Times"/>
        </w:rPr>
        <w:t xml:space="preserve">paperback 2013). </w:t>
      </w:r>
    </w:p>
    <w:p w:rsidR="00C745D4" w:rsidRDefault="00FB1733" w14:paraId="0000002A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ab/>
      </w:r>
      <w:r>
        <w:rPr>
          <w:rFonts w:ascii="Times" w:hAnsi="Times" w:eastAsia="Times" w:cs="Times"/>
        </w:rPr>
        <w:t xml:space="preserve">Reviewed by Rebecca Muich, </w:t>
      </w:r>
      <w:r>
        <w:rPr>
          <w:rFonts w:ascii="Times" w:hAnsi="Times" w:eastAsia="Times" w:cs="Times"/>
          <w:i/>
        </w:rPr>
        <w:t>Classical Journal-Online</w:t>
      </w:r>
      <w:r>
        <w:rPr>
          <w:rFonts w:ascii="Times" w:hAnsi="Times" w:eastAsia="Times" w:cs="Times"/>
        </w:rPr>
        <w:t xml:space="preserve"> 2012.07.07; Irene J. F. de Jong, </w:t>
      </w:r>
      <w:r>
        <w:rPr>
          <w:rFonts w:ascii="Times" w:hAnsi="Times" w:eastAsia="Times" w:cs="Times"/>
          <w:i/>
        </w:rPr>
        <w:t xml:space="preserve">Mnemosyne </w:t>
      </w:r>
      <w:r>
        <w:rPr>
          <w:rFonts w:ascii="Times" w:hAnsi="Times" w:eastAsia="Times" w:cs="Times"/>
        </w:rPr>
        <w:t xml:space="preserve">65 (2012): 787–789; Paola Bassino, </w:t>
      </w:r>
      <w:r>
        <w:rPr>
          <w:rFonts w:ascii="Times" w:hAnsi="Times" w:eastAsia="Times" w:cs="Times"/>
          <w:i/>
        </w:rPr>
        <w:t xml:space="preserve">The Journal of Hellenic Studies </w:t>
      </w:r>
      <w:r>
        <w:rPr>
          <w:rFonts w:ascii="Times" w:hAnsi="Times" w:eastAsia="Times" w:cs="Times"/>
        </w:rPr>
        <w:t xml:space="preserve">133 (2013): 159; Miklós Petí </w:t>
      </w:r>
      <w:r>
        <w:rPr>
          <w:rFonts w:ascii="Times" w:hAnsi="Times" w:eastAsia="Times" w:cs="Times"/>
          <w:i/>
        </w:rPr>
        <w:t xml:space="preserve">Bryn Mawr Classical Review </w:t>
      </w:r>
      <w:r>
        <w:rPr>
          <w:rFonts w:ascii="Times" w:hAnsi="Times" w:eastAsia="Times" w:cs="Times"/>
        </w:rPr>
        <w:t>2014.05.37</w:t>
      </w:r>
    </w:p>
    <w:p w:rsidR="00C745D4" w:rsidRDefault="00C745D4" w14:paraId="0000002B" w14:textId="77777777">
      <w:pPr>
        <w:rPr>
          <w:rFonts w:ascii="Times" w:hAnsi="Times" w:eastAsia="Times" w:cs="Times"/>
        </w:rPr>
      </w:pPr>
    </w:p>
    <w:p w:rsidR="00C745D4" w:rsidRDefault="00FB1733" w14:paraId="0000002C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  <w:u w:val="single"/>
        </w:rPr>
        <w:t>Journal Articles</w:t>
      </w:r>
      <w:r>
        <w:rPr>
          <w:rFonts w:ascii="Times" w:hAnsi="Times" w:eastAsia="Times" w:cs="Times"/>
        </w:rPr>
        <w:t>:</w:t>
      </w:r>
    </w:p>
    <w:p w:rsidR="00C745D4" w:rsidRDefault="00FB1733" w14:paraId="0000002D" w14:textId="77777777">
      <w:pPr>
        <w:rPr>
          <w:rFonts w:ascii="Times" w:hAnsi="Times" w:eastAsia="Times" w:cs="Times"/>
          <w:u w:val="single"/>
        </w:rPr>
      </w:pPr>
      <w:r>
        <w:rPr>
          <w:rFonts w:ascii="Times" w:hAnsi="Times" w:eastAsia="Times" w:cs="Times"/>
        </w:rPr>
        <w:t xml:space="preserve">“Minor Characters in Homer’s </w:t>
      </w:r>
      <w:r>
        <w:rPr>
          <w:rFonts w:ascii="Times" w:hAnsi="Times" w:eastAsia="Times" w:cs="Times"/>
          <w:i/>
        </w:rPr>
        <w:t>Iliad</w:t>
      </w:r>
      <w:r>
        <w:rPr>
          <w:rFonts w:ascii="Times" w:hAnsi="Times" w:eastAsia="Times" w:cs="Times"/>
        </w:rPr>
        <w:t xml:space="preserve">,” </w:t>
      </w:r>
      <w:r>
        <w:rPr>
          <w:rFonts w:ascii="Times" w:hAnsi="Times" w:eastAsia="Times" w:cs="Times"/>
          <w:i/>
        </w:rPr>
        <w:t xml:space="preserve">Classical Antiquity </w:t>
      </w:r>
      <w:r>
        <w:rPr>
          <w:rFonts w:ascii="Times" w:hAnsi="Times" w:eastAsia="Times" w:cs="Times"/>
        </w:rPr>
        <w:t>39 (2020): 284–329.</w:t>
      </w:r>
    </w:p>
    <w:p w:rsidR="00C745D4" w:rsidRDefault="00FB1733" w14:paraId="0000002E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“Odysseus and the Suitors’ Relatives,” </w:t>
      </w:r>
      <w:r>
        <w:rPr>
          <w:rFonts w:ascii="Times" w:hAnsi="Times" w:eastAsia="Times" w:cs="Times"/>
          <w:i/>
        </w:rPr>
        <w:t xml:space="preserve">Yearbook of Ancient Greek Epic </w:t>
      </w:r>
      <w:r>
        <w:rPr>
          <w:rFonts w:ascii="Times" w:hAnsi="Times" w:eastAsia="Times" w:cs="Times"/>
        </w:rPr>
        <w:t>3 (2019): 117–135.</w:t>
      </w:r>
    </w:p>
    <w:p w:rsidR="00C745D4" w:rsidRDefault="00FB1733" w14:paraId="0000002F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“The Epiphany at </w:t>
      </w:r>
      <w:r>
        <w:rPr>
          <w:rFonts w:ascii="Times" w:hAnsi="Times" w:eastAsia="Times" w:cs="Times"/>
          <w:i/>
        </w:rPr>
        <w:t xml:space="preserve">Iliad </w:t>
      </w:r>
      <w:r>
        <w:rPr>
          <w:rFonts w:ascii="Times" w:hAnsi="Times" w:eastAsia="Times" w:cs="Times"/>
        </w:rPr>
        <w:t xml:space="preserve">4.73–84,” </w:t>
      </w:r>
      <w:r>
        <w:rPr>
          <w:rFonts w:ascii="Times" w:hAnsi="Times" w:eastAsia="Times" w:cs="Times"/>
          <w:i/>
        </w:rPr>
        <w:t>Hermes</w:t>
      </w:r>
      <w:r>
        <w:rPr>
          <w:rFonts w:ascii="Times" w:hAnsi="Times" w:eastAsia="Times" w:cs="Times"/>
        </w:rPr>
        <w:t xml:space="preserve"> 145 (2017): 24–40. </w:t>
      </w:r>
    </w:p>
    <w:p w:rsidR="00C745D4" w:rsidRDefault="00FB1733" w14:paraId="00000030" w14:textId="77777777">
      <w:pPr>
        <w:ind w:left="720" w:hanging="720"/>
        <w:rPr>
          <w:rFonts w:ascii="Times" w:hAnsi="Times" w:eastAsia="Times" w:cs="Times"/>
          <w:i/>
        </w:rPr>
      </w:pPr>
      <w:r>
        <w:rPr>
          <w:rFonts w:ascii="Times" w:hAnsi="Times" w:eastAsia="Times" w:cs="Times"/>
        </w:rPr>
        <w:t xml:space="preserve">“The Textualization of Homeric Epic by Means of Dictation,” </w:t>
      </w:r>
      <w:r>
        <w:rPr>
          <w:rFonts w:ascii="Times" w:hAnsi="Times" w:eastAsia="Times" w:cs="Times"/>
          <w:i/>
        </w:rPr>
        <w:t xml:space="preserve">TAPA </w:t>
      </w:r>
      <w:r>
        <w:rPr>
          <w:rFonts w:ascii="Times" w:hAnsi="Times" w:eastAsia="Times" w:cs="Times"/>
        </w:rPr>
        <w:t>(formerly</w:t>
      </w:r>
      <w:r>
        <w:rPr>
          <w:rFonts w:ascii="Times" w:hAnsi="Times" w:eastAsia="Times" w:cs="Times"/>
          <w:i/>
        </w:rPr>
        <w:t xml:space="preserve"> Transactions of the American Philological Association</w:t>
      </w:r>
      <w:r>
        <w:rPr>
          <w:rFonts w:ascii="Times" w:hAnsi="Times" w:eastAsia="Times" w:cs="Times"/>
        </w:rPr>
        <w:t>)</w:t>
      </w:r>
      <w:r>
        <w:rPr>
          <w:rFonts w:ascii="Times" w:hAnsi="Times" w:eastAsia="Times" w:cs="Times"/>
          <w:i/>
        </w:rPr>
        <w:t xml:space="preserve"> </w:t>
      </w:r>
      <w:r>
        <w:rPr>
          <w:rFonts w:ascii="Times" w:hAnsi="Times" w:eastAsia="Times" w:cs="Times"/>
        </w:rPr>
        <w:t>145 (2015): 1–75.</w:t>
      </w:r>
    </w:p>
    <w:p w:rsidR="00C745D4" w:rsidRDefault="00FB1733" w14:paraId="00000031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“ATU 974 </w:t>
      </w:r>
      <w:r>
        <w:rPr>
          <w:rFonts w:ascii="Times" w:hAnsi="Times" w:eastAsia="Times" w:cs="Times"/>
          <w:i/>
        </w:rPr>
        <w:t>The Homecoming Husband</w:t>
      </w:r>
      <w:r>
        <w:rPr>
          <w:rFonts w:ascii="Times" w:hAnsi="Times" w:eastAsia="Times" w:cs="Times"/>
        </w:rPr>
        <w:t xml:space="preserve">, the Returns of Odysseus, and the End of </w:t>
      </w:r>
      <w:r>
        <w:rPr>
          <w:rFonts w:ascii="Times" w:hAnsi="Times" w:eastAsia="Times" w:cs="Times"/>
          <w:i/>
        </w:rPr>
        <w:t xml:space="preserve">Odyssey </w:t>
      </w:r>
      <w:r>
        <w:rPr>
          <w:rFonts w:ascii="Times" w:hAnsi="Times" w:eastAsia="Times" w:cs="Times"/>
        </w:rPr>
        <w:t>21,”</w:t>
      </w:r>
    </w:p>
    <w:p w:rsidR="00C745D4" w:rsidRDefault="00FB1733" w14:paraId="00000032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  <w:i/>
        </w:rPr>
        <w:tab/>
      </w:r>
      <w:r>
        <w:rPr>
          <w:rFonts w:ascii="Times" w:hAnsi="Times" w:eastAsia="Times" w:cs="Times"/>
          <w:i/>
        </w:rPr>
        <w:t xml:space="preserve">Arethusa </w:t>
      </w:r>
      <w:r>
        <w:rPr>
          <w:rFonts w:ascii="Times" w:hAnsi="Times" w:eastAsia="Times" w:cs="Times"/>
        </w:rPr>
        <w:t>47 (2014): 265–285.</w:t>
      </w:r>
    </w:p>
    <w:p w:rsidR="00C745D4" w:rsidRDefault="00FB1733" w14:paraId="00000033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“Zeus, Ancient Near Eastern Notions of Divine Incomparability, and Similes in the Homeric Epics,” </w:t>
      </w:r>
      <w:r>
        <w:rPr>
          <w:rFonts w:ascii="Times" w:hAnsi="Times" w:eastAsia="Times" w:cs="Times"/>
          <w:i/>
        </w:rPr>
        <w:t xml:space="preserve">Classical Antiquity </w:t>
      </w:r>
      <w:r>
        <w:rPr>
          <w:rFonts w:ascii="Times" w:hAnsi="Times" w:eastAsia="Times" w:cs="Times"/>
        </w:rPr>
        <w:t xml:space="preserve">31 (2012): 56–91. </w:t>
      </w:r>
    </w:p>
    <w:p w:rsidR="00C745D4" w:rsidRDefault="00FB1733" w14:paraId="00000034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“Why Odysseus Strings his Bow,” </w:t>
      </w:r>
      <w:r>
        <w:rPr>
          <w:rFonts w:ascii="Times" w:hAnsi="Times" w:eastAsia="Times" w:cs="Times"/>
          <w:i/>
        </w:rPr>
        <w:t>Greek, Roman, and Byzantine Studies</w:t>
      </w:r>
      <w:r>
        <w:rPr>
          <w:rFonts w:ascii="Times" w:hAnsi="Times" w:eastAsia="Times" w:cs="Times"/>
        </w:rPr>
        <w:t xml:space="preserve"> 50 (2010): 133–157.</w:t>
      </w:r>
    </w:p>
    <w:p w:rsidR="00C745D4" w:rsidRDefault="00FB1733" w14:paraId="00000035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“The Comparative Spectrum in Homer,” </w:t>
      </w:r>
      <w:r>
        <w:rPr>
          <w:rFonts w:ascii="Times" w:hAnsi="Times" w:eastAsia="Times" w:cs="Times"/>
          <w:i/>
        </w:rPr>
        <w:t>American Journal of Philology</w:t>
      </w:r>
      <w:r>
        <w:rPr>
          <w:rFonts w:ascii="Times" w:hAnsi="Times" w:eastAsia="Times" w:cs="Times"/>
        </w:rPr>
        <w:t xml:space="preserve"> 129 (2008): 453–496.</w:t>
      </w:r>
    </w:p>
    <w:p w:rsidR="00C745D4" w:rsidRDefault="00FB1733" w14:paraId="00000036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“Toil and Trouble: The Acquisition of Spoils in the </w:t>
      </w:r>
      <w:r>
        <w:rPr>
          <w:rFonts w:ascii="Times" w:hAnsi="Times" w:eastAsia="Times" w:cs="Times"/>
          <w:i/>
        </w:rPr>
        <w:t>Iliad</w:t>
      </w:r>
      <w:r>
        <w:rPr>
          <w:rFonts w:ascii="Times" w:hAnsi="Times" w:eastAsia="Times" w:cs="Times"/>
        </w:rPr>
        <w:t xml:space="preserve">,” </w:t>
      </w:r>
      <w:r>
        <w:rPr>
          <w:rFonts w:ascii="Times" w:hAnsi="Times" w:eastAsia="Times" w:cs="Times"/>
          <w:i/>
        </w:rPr>
        <w:t>Transactions of the American Philological Association</w:t>
      </w:r>
      <w:r>
        <w:rPr>
          <w:rFonts w:ascii="Times" w:hAnsi="Times" w:eastAsia="Times" w:cs="Times"/>
        </w:rPr>
        <w:t xml:space="preserve"> 137 (2007): 3–43.</w:t>
      </w:r>
    </w:p>
    <w:p w:rsidR="00C745D4" w:rsidRDefault="00FB1733" w14:paraId="00000037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“</w:t>
      </w:r>
      <w:r>
        <w:rPr>
          <w:rFonts w:ascii="Times" w:hAnsi="Times" w:eastAsia="Times" w:cs="Times"/>
          <w:i/>
        </w:rPr>
        <w:t>Iliad</w:t>
      </w:r>
      <w:r>
        <w:rPr>
          <w:rFonts w:ascii="Times" w:hAnsi="Times" w:eastAsia="Times" w:cs="Times"/>
        </w:rPr>
        <w:t xml:space="preserve"> 22.123–128 and the Erotics of Supplication,” </w:t>
      </w:r>
      <w:r>
        <w:rPr>
          <w:rFonts w:ascii="Times" w:hAnsi="Times" w:eastAsia="Times" w:cs="Times"/>
          <w:i/>
        </w:rPr>
        <w:t>Classical Bulletin</w:t>
      </w:r>
      <w:r>
        <w:rPr>
          <w:rFonts w:ascii="Times" w:hAnsi="Times" w:eastAsia="Times" w:cs="Times"/>
        </w:rPr>
        <w:t xml:space="preserve"> 81 (2005): 145–164.</w:t>
      </w:r>
    </w:p>
    <w:p w:rsidR="00C745D4" w:rsidRDefault="00FB1733" w14:paraId="00000038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“A Binding Song: The Similes of Catullus 61,” </w:t>
      </w:r>
      <w:r>
        <w:rPr>
          <w:rFonts w:ascii="Times" w:hAnsi="Times" w:eastAsia="Times" w:cs="Times"/>
          <w:i/>
        </w:rPr>
        <w:t>Classical Philology</w:t>
      </w:r>
      <w:r>
        <w:rPr>
          <w:rFonts w:ascii="Times" w:hAnsi="Times" w:eastAsia="Times" w:cs="Times"/>
        </w:rPr>
        <w:t xml:space="preserve"> 99 (2004): 153–163. </w:t>
      </w:r>
    </w:p>
    <w:p w:rsidR="00C745D4" w:rsidRDefault="00C745D4" w14:paraId="00000039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hanging="720"/>
        <w:jc w:val="both"/>
        <w:rPr>
          <w:rFonts w:ascii="Times" w:hAnsi="Times" w:eastAsia="Times" w:cs="Times"/>
          <w:i/>
          <w:color w:val="000000"/>
        </w:rPr>
      </w:pPr>
    </w:p>
    <w:p w:rsidR="00C745D4" w:rsidRDefault="00FB1733" w14:paraId="0000003A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rFonts w:ascii="Times" w:hAnsi="Times" w:eastAsia="Times" w:cs="Times"/>
          <w:color w:val="000000"/>
        </w:rPr>
      </w:pPr>
      <w:r w:rsidRPr="25D08EE9" w:rsidR="25D08EE9">
        <w:rPr>
          <w:rFonts w:ascii="Times" w:hAnsi="Times" w:eastAsia="Times" w:cs="Times"/>
          <w:color w:val="000000" w:themeColor="text1" w:themeTint="FF" w:themeShade="FF"/>
          <w:u w:val="single"/>
        </w:rPr>
        <w:t>Book Chapters</w:t>
      </w:r>
      <w:r w:rsidRPr="25D08EE9" w:rsidR="25D08EE9">
        <w:rPr>
          <w:rFonts w:ascii="Times" w:hAnsi="Times" w:eastAsia="Times" w:cs="Times"/>
          <w:color w:val="000000" w:themeColor="text1" w:themeTint="FF" w:themeShade="FF"/>
        </w:rPr>
        <w:t>:</w:t>
      </w:r>
    </w:p>
    <w:p w:rsidR="25D08EE9" w:rsidP="25D08EE9" w:rsidRDefault="25D08EE9" w14:paraId="3A0F24BE" w14:textId="38E05EAC">
      <w:pPr>
        <w:ind w:left="720" w:hanging="720"/>
        <w:rPr>
          <w:rFonts w:ascii="Times" w:hAnsi="Times" w:eastAsia="Times" w:cs="Times"/>
        </w:rPr>
      </w:pPr>
      <w:r w:rsidRPr="25D08EE9" w:rsidR="25D08EE9">
        <w:rPr>
          <w:rFonts w:ascii="Times" w:hAnsi="Times" w:eastAsia="Times" w:cs="Times"/>
        </w:rPr>
        <w:t xml:space="preserve">“The Tension between Memory and Emotion in Homer’s Audience,” in </w:t>
      </w:r>
      <w:r w:rsidRPr="25D08EE9" w:rsidR="25D08EE9">
        <w:rPr>
          <w:rFonts w:ascii="Times" w:hAnsi="Times" w:eastAsia="Times" w:cs="Times"/>
          <w:i w:val="1"/>
          <w:iCs w:val="1"/>
        </w:rPr>
        <w:t>Memory and Emotions in Antiquity: Ancient Emotions IV</w:t>
      </w:r>
      <w:r w:rsidRPr="25D08EE9" w:rsidR="25D08EE9">
        <w:rPr>
          <w:rFonts w:ascii="Times" w:hAnsi="Times" w:eastAsia="Times" w:cs="Times"/>
          <w:i w:val="0"/>
          <w:iCs w:val="0"/>
        </w:rPr>
        <w:t xml:space="preserve">, eds. George </w:t>
      </w:r>
      <w:proofErr w:type="spellStart"/>
      <w:r w:rsidRPr="25D08EE9" w:rsidR="25D08EE9">
        <w:rPr>
          <w:rFonts w:ascii="Times" w:hAnsi="Times" w:eastAsia="Times" w:cs="Times"/>
          <w:i w:val="0"/>
          <w:iCs w:val="0"/>
        </w:rPr>
        <w:t>Kazantzidis</w:t>
      </w:r>
      <w:proofErr w:type="spellEnd"/>
      <w:r w:rsidRPr="25D08EE9" w:rsidR="25D08EE9">
        <w:rPr>
          <w:rFonts w:ascii="Times" w:hAnsi="Times" w:eastAsia="Times" w:cs="Times"/>
          <w:i w:val="0"/>
          <w:iCs w:val="0"/>
        </w:rPr>
        <w:t xml:space="preserve"> and Dimos </w:t>
      </w:r>
      <w:proofErr w:type="spellStart"/>
      <w:r w:rsidRPr="25D08EE9" w:rsidR="25D08EE9">
        <w:rPr>
          <w:rFonts w:ascii="Times" w:hAnsi="Times" w:eastAsia="Times" w:cs="Times"/>
          <w:i w:val="0"/>
          <w:iCs w:val="0"/>
        </w:rPr>
        <w:t>Spatharas</w:t>
      </w:r>
      <w:proofErr w:type="spellEnd"/>
      <w:r w:rsidRPr="25D08EE9" w:rsidR="25D08EE9">
        <w:rPr>
          <w:rFonts w:ascii="Times" w:hAnsi="Times" w:eastAsia="Times" w:cs="Times"/>
          <w:i w:val="0"/>
          <w:iCs w:val="0"/>
        </w:rPr>
        <w:t xml:space="preserve"> (De Gruyter, 2024):</w:t>
      </w:r>
      <w:r w:rsidRPr="25D08EE9" w:rsidR="25D08EE9">
        <w:rPr>
          <w:rFonts w:ascii="Times" w:hAnsi="Times" w:eastAsia="Times" w:cs="Times"/>
          <w:i w:val="1"/>
          <w:iCs w:val="1"/>
        </w:rPr>
        <w:t xml:space="preserve"> </w:t>
      </w:r>
      <w:r w:rsidRPr="25D08EE9" w:rsidR="25D08EE9">
        <w:rPr>
          <w:rFonts w:ascii="Times" w:hAnsi="Times" w:eastAsia="Times" w:cs="Times"/>
        </w:rPr>
        <w:t>21–44.</w:t>
      </w:r>
    </w:p>
    <w:p w:rsidR="00C745D4" w:rsidRDefault="00FB1733" w14:paraId="0000003B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“Performance, Oral Texts, and Entextualization in Homeric Epic,” in </w:t>
      </w:r>
      <w:r>
        <w:rPr>
          <w:rFonts w:ascii="Times" w:hAnsi="Times" w:eastAsia="Times" w:cs="Times"/>
          <w:i/>
        </w:rPr>
        <w:t>Homer in Performance: Rhapsodes, Narrators, and Characters</w:t>
      </w:r>
      <w:r>
        <w:rPr>
          <w:rFonts w:ascii="Times" w:hAnsi="Times" w:eastAsia="Times" w:cs="Times"/>
        </w:rPr>
        <w:t>, eds. Jonathan L. Ready and Christos C. Tsagalis (University of Texas Press, 2018): 320–350.</w:t>
      </w:r>
    </w:p>
    <w:p w:rsidR="00C745D4" w:rsidRDefault="00FB1733" w14:paraId="0000003C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“Introduction,” with Christos C. Tsagalis, in </w:t>
      </w:r>
      <w:r>
        <w:rPr>
          <w:rFonts w:ascii="Times" w:hAnsi="Times" w:eastAsia="Times" w:cs="Times"/>
          <w:i/>
        </w:rPr>
        <w:t>Homer in Performance: Rhapsodes, Narrators, and Characters</w:t>
      </w:r>
      <w:r>
        <w:rPr>
          <w:rFonts w:ascii="Times" w:hAnsi="Times" w:eastAsia="Times" w:cs="Times"/>
        </w:rPr>
        <w:t>, eds. Jonathan L. Ready and Christos C. Tsagalis (University of Texas Press, 2018): 1–26.</w:t>
      </w:r>
    </w:p>
    <w:p w:rsidR="00C745D4" w:rsidRDefault="00FB1733" w14:paraId="0000003D" w14:textId="77777777">
      <w:pPr>
        <w:ind w:left="720" w:hanging="720"/>
        <w:rPr>
          <w:rFonts w:ascii="Times" w:hAnsi="Times" w:eastAsia="Times" w:cs="Times"/>
          <w:i/>
          <w:color w:val="000000"/>
        </w:rPr>
      </w:pPr>
      <w:r>
        <w:rPr>
          <w:rFonts w:ascii="Times" w:hAnsi="Times" w:eastAsia="Times" w:cs="Times"/>
        </w:rPr>
        <w:t xml:space="preserve">“Omens and Messages in the </w:t>
      </w:r>
      <w:r>
        <w:rPr>
          <w:rFonts w:ascii="Times" w:hAnsi="Times" w:eastAsia="Times" w:cs="Times"/>
          <w:i/>
        </w:rPr>
        <w:t xml:space="preserve">Iliad </w:t>
      </w:r>
      <w:r>
        <w:rPr>
          <w:rFonts w:ascii="Times" w:hAnsi="Times" w:eastAsia="Times" w:cs="Times"/>
        </w:rPr>
        <w:t xml:space="preserve">and </w:t>
      </w:r>
      <w:r>
        <w:rPr>
          <w:rFonts w:ascii="Times" w:hAnsi="Times" w:eastAsia="Times" w:cs="Times"/>
          <w:i/>
        </w:rPr>
        <w:t>Odyssey</w:t>
      </w:r>
      <w:r>
        <w:rPr>
          <w:rFonts w:ascii="Times" w:hAnsi="Times" w:eastAsia="Times" w:cs="Times"/>
        </w:rPr>
        <w:t xml:space="preserve">: A Study in Transmission,” </w:t>
      </w:r>
      <w:r>
        <w:rPr>
          <w:rFonts w:ascii="Times" w:hAnsi="Times" w:eastAsia="Times" w:cs="Times"/>
          <w:color w:val="000000"/>
        </w:rPr>
        <w:t xml:space="preserve">in </w:t>
      </w:r>
      <w:r>
        <w:rPr>
          <w:rFonts w:ascii="Times" w:hAnsi="Times" w:eastAsia="Times" w:cs="Times"/>
          <w:i/>
          <w:color w:val="000000"/>
        </w:rPr>
        <w:t xml:space="preserve">Between </w:t>
      </w:r>
    </w:p>
    <w:p w:rsidR="00C745D4" w:rsidRDefault="00FB1733" w14:paraId="0000003E" w14:textId="77777777">
      <w:pPr>
        <w:ind w:left="720" w:hanging="720"/>
        <w:rPr>
          <w:rFonts w:ascii="Times" w:hAnsi="Times" w:eastAsia="Times" w:cs="Times"/>
          <w:i/>
          <w:color w:val="000000"/>
        </w:rPr>
      </w:pPr>
      <w:r>
        <w:rPr>
          <w:rFonts w:ascii="Times" w:hAnsi="Times" w:eastAsia="Times" w:cs="Times"/>
          <w:i/>
          <w:color w:val="000000"/>
        </w:rPr>
        <w:tab/>
      </w:r>
      <w:r>
        <w:rPr>
          <w:rFonts w:ascii="Times" w:hAnsi="Times" w:eastAsia="Times" w:cs="Times"/>
          <w:i/>
          <w:color w:val="000000"/>
        </w:rPr>
        <w:t xml:space="preserve">Orality and Literacy: Communication and Adaptation in Antiquity (Orality and Literacy </w:t>
      </w:r>
    </w:p>
    <w:p w:rsidR="00C745D4" w:rsidRDefault="00FB1733" w14:paraId="0000003F" w14:textId="77777777">
      <w:pPr>
        <w:ind w:left="720" w:hanging="720"/>
        <w:rPr>
          <w:rFonts w:ascii="Times" w:hAnsi="Times" w:eastAsia="Times" w:cs="Times"/>
          <w:i/>
          <w:color w:val="000000"/>
        </w:rPr>
      </w:pPr>
      <w:r>
        <w:rPr>
          <w:rFonts w:ascii="Times" w:hAnsi="Times" w:eastAsia="Times" w:cs="Times"/>
          <w:i/>
          <w:color w:val="000000"/>
        </w:rPr>
        <w:tab/>
      </w:r>
      <w:r>
        <w:rPr>
          <w:rFonts w:ascii="Times" w:hAnsi="Times" w:eastAsia="Times" w:cs="Times"/>
          <w:i/>
          <w:color w:val="000000"/>
        </w:rPr>
        <w:t>in the Ancient World, vol. 10)</w:t>
      </w:r>
      <w:r>
        <w:rPr>
          <w:rFonts w:ascii="Times" w:hAnsi="Times" w:eastAsia="Times" w:cs="Times"/>
          <w:color w:val="000000"/>
        </w:rPr>
        <w:t>, ed. Ruth Scodel (Brill, 2014): 29–55.</w:t>
      </w:r>
    </w:p>
    <w:p w:rsidR="00C745D4" w:rsidRDefault="00FB1733" w14:paraId="00000040" w14:textId="77777777">
      <w:pPr>
        <w:ind w:left="720" w:hanging="720"/>
        <w:rPr>
          <w:rFonts w:ascii="Times" w:hAnsi="Times" w:eastAsia="Times" w:cs="Times"/>
          <w:i/>
        </w:rPr>
      </w:pPr>
      <w:r>
        <w:rPr>
          <w:rFonts w:ascii="Times" w:hAnsi="Times" w:eastAsia="Times" w:cs="Times"/>
        </w:rPr>
        <w:t xml:space="preserve">“Comparative Perspectives on the Composition of the Homeric Simile,” in </w:t>
      </w:r>
      <w:r>
        <w:rPr>
          <w:rFonts w:ascii="Times" w:hAnsi="Times" w:eastAsia="Times" w:cs="Times"/>
          <w:i/>
        </w:rPr>
        <w:t xml:space="preserve">Orality, Literacy </w:t>
      </w:r>
    </w:p>
    <w:p w:rsidR="00C745D4" w:rsidRDefault="00FB1733" w14:paraId="00000041" w14:textId="77777777">
      <w:pPr>
        <w:ind w:left="720" w:hanging="720"/>
        <w:rPr>
          <w:rFonts w:ascii="Times" w:hAnsi="Times" w:eastAsia="Times" w:cs="Times"/>
          <w:i/>
        </w:rPr>
      </w:pPr>
      <w:r>
        <w:rPr>
          <w:rFonts w:ascii="Times" w:hAnsi="Times" w:eastAsia="Times" w:cs="Times"/>
          <w:i/>
        </w:rPr>
        <w:tab/>
      </w:r>
      <w:r>
        <w:rPr>
          <w:rFonts w:ascii="Times" w:hAnsi="Times" w:eastAsia="Times" w:cs="Times"/>
          <w:i/>
        </w:rPr>
        <w:t xml:space="preserve">and Performance in the Ancient World (Orality and Literacy in the Ancient World, vol. </w:t>
      </w:r>
    </w:p>
    <w:p w:rsidR="00C745D4" w:rsidRDefault="00FB1733" w14:paraId="00000042" w14:textId="77777777">
      <w:pPr>
        <w:ind w:left="720" w:hanging="720"/>
        <w:rPr>
          <w:rFonts w:ascii="Times" w:hAnsi="Times" w:eastAsia="Times" w:cs="Times"/>
          <w:i/>
        </w:rPr>
      </w:pPr>
      <w:r>
        <w:rPr>
          <w:rFonts w:ascii="Times" w:hAnsi="Times" w:eastAsia="Times" w:cs="Times"/>
          <w:i/>
        </w:rPr>
        <w:tab/>
      </w:r>
      <w:r>
        <w:rPr>
          <w:rFonts w:ascii="Times" w:hAnsi="Times" w:eastAsia="Times" w:cs="Times"/>
          <w:i/>
        </w:rPr>
        <w:t>9)</w:t>
      </w:r>
      <w:r>
        <w:rPr>
          <w:rFonts w:ascii="Times" w:hAnsi="Times" w:eastAsia="Times" w:cs="Times"/>
        </w:rPr>
        <w:t>, ed. Elizabeth Minchin</w:t>
      </w:r>
      <w:r>
        <w:rPr>
          <w:rFonts w:ascii="Times" w:hAnsi="Times" w:eastAsia="Times" w:cs="Times"/>
          <w:i/>
        </w:rPr>
        <w:t xml:space="preserve"> </w:t>
      </w:r>
      <w:r>
        <w:rPr>
          <w:rFonts w:ascii="Times" w:hAnsi="Times" w:eastAsia="Times" w:cs="Times"/>
        </w:rPr>
        <w:t>(Brill, 2012): 55–87.</w:t>
      </w:r>
    </w:p>
    <w:p w:rsidR="00C745D4" w:rsidRDefault="00FB1733" w14:paraId="00000043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“Homer, Hesiod, and the Epic Tradition,” in </w:t>
      </w:r>
      <w:r>
        <w:rPr>
          <w:rFonts w:ascii="Times" w:hAnsi="Times" w:eastAsia="Times" w:cs="Times"/>
          <w:i/>
        </w:rPr>
        <w:t>The Cambridge Companion to Archaic Greece</w:t>
      </w:r>
      <w:r>
        <w:rPr>
          <w:rFonts w:ascii="Times" w:hAnsi="Times" w:eastAsia="Times" w:cs="Times"/>
        </w:rPr>
        <w:t>,</w:t>
      </w:r>
    </w:p>
    <w:p w:rsidR="00C745D4" w:rsidRDefault="00FB1733" w14:paraId="00000044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ab/>
      </w:r>
      <w:r>
        <w:rPr>
          <w:rFonts w:ascii="Times" w:hAnsi="Times" w:eastAsia="Times" w:cs="Times"/>
        </w:rPr>
        <w:t>ed. H. Alan Shapiro (Cambridge University Press, 2007): 111–140.</w:t>
      </w:r>
    </w:p>
    <w:p w:rsidR="00C745D4" w:rsidRDefault="00C745D4" w14:paraId="00000045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rFonts w:ascii="Times" w:hAnsi="Times" w:eastAsia="Times" w:cs="Times"/>
          <w:i/>
          <w:color w:val="000000"/>
        </w:rPr>
      </w:pPr>
    </w:p>
    <w:p w:rsidR="00C745D4" w:rsidRDefault="00FB1733" w14:paraId="00000046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rFonts w:ascii="Times" w:hAnsi="Times" w:eastAsia="Times" w:cs="Times"/>
          <w:color w:val="000000"/>
        </w:rPr>
      </w:pPr>
      <w:r>
        <w:rPr>
          <w:rFonts w:ascii="Times" w:hAnsi="Times" w:eastAsia="Times" w:cs="Times"/>
          <w:color w:val="000000"/>
          <w:u w:val="single"/>
        </w:rPr>
        <w:t>Editorial Work</w:t>
      </w:r>
      <w:r>
        <w:rPr>
          <w:rFonts w:ascii="Times" w:hAnsi="Times" w:eastAsia="Times" w:cs="Times"/>
          <w:color w:val="000000"/>
        </w:rPr>
        <w:t>:</w:t>
      </w:r>
    </w:p>
    <w:p w:rsidR="00C745D4" w:rsidP="07181C36" w:rsidRDefault="00FB1733" w14:paraId="00000047" w14:textId="472C9C49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center" w:pos="4320"/>
          <w:tab w:val="right" w:pos="8640"/>
        </w:tabs>
        <w:jc w:val="both"/>
        <w:rPr>
          <w:rFonts w:ascii="Times" w:hAnsi="Times" w:eastAsia="Times" w:cs="Times"/>
          <w:i w:val="1"/>
          <w:iCs w:val="1"/>
        </w:rPr>
      </w:pPr>
      <w:r w:rsidRPr="07181C36" w:rsidR="07181C36">
        <w:rPr>
          <w:rFonts w:ascii="Times" w:hAnsi="Times" w:eastAsia="Times" w:cs="Times"/>
          <w:i w:val="1"/>
          <w:iCs w:val="1"/>
        </w:rPr>
        <w:t>The Oxford Critical Guide to Homer’s Iliad</w:t>
      </w:r>
      <w:r w:rsidRPr="07181C36" w:rsidR="07181C36">
        <w:rPr>
          <w:rFonts w:ascii="Times" w:hAnsi="Times" w:eastAsia="Times" w:cs="Times"/>
        </w:rPr>
        <w:t xml:space="preserve"> (Oxford University Press, in press).</w:t>
      </w:r>
      <w:r w:rsidRPr="07181C36" w:rsidR="07181C36">
        <w:rPr>
          <w:rFonts w:ascii="Times" w:hAnsi="Times" w:eastAsia="Times" w:cs="Times"/>
          <w:i w:val="1"/>
          <w:iCs w:val="1"/>
        </w:rPr>
        <w:t xml:space="preserve"> </w:t>
      </w:r>
    </w:p>
    <w:p w:rsidR="00C745D4" w:rsidRDefault="00FB1733" w14:paraId="00000048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  <w:i/>
        </w:rPr>
        <w:t>Homer in Performance: Rhapsodes, Narrators, and Characters</w:t>
      </w:r>
      <w:r>
        <w:rPr>
          <w:rFonts w:ascii="Times" w:hAnsi="Times" w:eastAsia="Times" w:cs="Times"/>
        </w:rPr>
        <w:t>, co-edited with Christos C. Tsagalis (University of Texas Press, 2018).</w:t>
      </w:r>
    </w:p>
    <w:p w:rsidR="00C745D4" w:rsidRDefault="00FB1733" w14:paraId="00000049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  <w:i/>
        </w:rPr>
        <w:tab/>
      </w:r>
      <w:r>
        <w:rPr>
          <w:rFonts w:ascii="Times" w:hAnsi="Times" w:eastAsia="Times" w:cs="Times"/>
        </w:rPr>
        <w:t xml:space="preserve">Reviewed by Manolis Spanakis, </w:t>
      </w:r>
      <w:r>
        <w:rPr>
          <w:rFonts w:ascii="Times" w:hAnsi="Times" w:eastAsia="Times" w:cs="Times"/>
          <w:i/>
        </w:rPr>
        <w:t>Classical Journal-Online</w:t>
      </w:r>
      <w:r>
        <w:rPr>
          <w:rFonts w:ascii="Times" w:hAnsi="Times" w:eastAsia="Times" w:cs="Times"/>
        </w:rPr>
        <w:t xml:space="preserve"> 2020.01.07; Katherine Kretler, </w:t>
      </w:r>
      <w:r>
        <w:rPr>
          <w:rFonts w:ascii="Times" w:hAnsi="Times" w:eastAsia="Times" w:cs="Times"/>
          <w:i/>
        </w:rPr>
        <w:t xml:space="preserve">Classical World </w:t>
      </w:r>
      <w:r>
        <w:rPr>
          <w:rFonts w:ascii="Times" w:hAnsi="Times" w:eastAsia="Times" w:cs="Times"/>
        </w:rPr>
        <w:t xml:space="preserve">113 (2020): 369–371; Andrew Ford, </w:t>
      </w:r>
      <w:r>
        <w:rPr>
          <w:rFonts w:ascii="Times" w:hAnsi="Times" w:eastAsia="Times" w:cs="Times"/>
          <w:i/>
        </w:rPr>
        <w:t xml:space="preserve">The Journal of Hellenic Studies </w:t>
      </w:r>
      <w:r>
        <w:rPr>
          <w:rFonts w:ascii="Times" w:hAnsi="Times" w:eastAsia="Times" w:cs="Times"/>
        </w:rPr>
        <w:t>141 (2021): 242–243</w:t>
      </w:r>
    </w:p>
    <w:p w:rsidR="00C745D4" w:rsidRDefault="00FB1733" w14:paraId="0000004A" w14:textId="536DA362">
      <w:pPr>
        <w:ind w:left="720" w:hanging="720"/>
        <w:rPr>
          <w:rFonts w:ascii="Times" w:hAnsi="Times" w:eastAsia="Times" w:cs="Times"/>
        </w:rPr>
      </w:pPr>
      <w:r w:rsidRPr="07181C36" w:rsidR="07181C36">
        <w:rPr>
          <w:rFonts w:ascii="Times" w:hAnsi="Times" w:eastAsia="Times" w:cs="Times"/>
          <w:i w:val="1"/>
          <w:iCs w:val="1"/>
        </w:rPr>
        <w:t>Yearbook of Ancient Greek Epic</w:t>
      </w:r>
      <w:r w:rsidRPr="07181C36" w:rsidR="07181C36">
        <w:rPr>
          <w:rFonts w:ascii="Times" w:hAnsi="Times" w:eastAsia="Times" w:cs="Times"/>
        </w:rPr>
        <w:t xml:space="preserve">, co-edited with Christos C. </w:t>
      </w:r>
      <w:proofErr w:type="spellStart"/>
      <w:r w:rsidRPr="07181C36" w:rsidR="07181C36">
        <w:rPr>
          <w:rFonts w:ascii="Times" w:hAnsi="Times" w:eastAsia="Times" w:cs="Times"/>
        </w:rPr>
        <w:t>Tsagalis</w:t>
      </w:r>
      <w:proofErr w:type="spellEnd"/>
      <w:r w:rsidRPr="07181C36" w:rsidR="07181C36">
        <w:rPr>
          <w:rFonts w:ascii="Times" w:hAnsi="Times" w:eastAsia="Times" w:cs="Times"/>
        </w:rPr>
        <w:t xml:space="preserve"> (Brill, volume 1 2017; volume 2 2018; volume 3 2019; volume 4 2020; volume 5 2021; volume 6 2022; volume 7 2024).</w:t>
      </w:r>
    </w:p>
    <w:p w:rsidR="00C745D4" w:rsidRDefault="00FB1733" w14:paraId="0000004B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Brill’s Research Perspectives in Classical Poetry, associate editor</w:t>
      </w:r>
    </w:p>
    <w:p w:rsidR="00C745D4" w:rsidRDefault="00C745D4" w14:paraId="0000004C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rFonts w:ascii="Times" w:hAnsi="Times" w:eastAsia="Times" w:cs="Times"/>
          <w:color w:val="000000"/>
          <w:u w:val="single"/>
        </w:rPr>
      </w:pPr>
    </w:p>
    <w:p w:rsidR="00C745D4" w:rsidRDefault="00FB1733" w14:paraId="0000004D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rFonts w:ascii="Times" w:hAnsi="Times" w:eastAsia="Times" w:cs="Times"/>
          <w:color w:val="000000"/>
        </w:rPr>
      </w:pPr>
      <w:r>
        <w:rPr>
          <w:rFonts w:ascii="Times" w:hAnsi="Times" w:eastAsia="Times" w:cs="Times"/>
          <w:color w:val="000000"/>
          <w:u w:val="single"/>
        </w:rPr>
        <w:t>Encyclopedia Entry</w:t>
      </w:r>
      <w:r>
        <w:rPr>
          <w:rFonts w:ascii="Times" w:hAnsi="Times" w:eastAsia="Times" w:cs="Times"/>
          <w:color w:val="000000"/>
        </w:rPr>
        <w:t>:</w:t>
      </w:r>
    </w:p>
    <w:p w:rsidR="00C745D4" w:rsidRDefault="00FB1733" w14:paraId="0000004E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“Narrative,” in </w:t>
      </w:r>
      <w:r>
        <w:rPr>
          <w:rFonts w:ascii="Times" w:hAnsi="Times" w:eastAsia="Times" w:cs="Times"/>
          <w:i/>
        </w:rPr>
        <w:t>Cambridge Guide to Homer</w:t>
      </w:r>
      <w:r>
        <w:rPr>
          <w:rFonts w:ascii="Times" w:hAnsi="Times" w:eastAsia="Times" w:cs="Times"/>
        </w:rPr>
        <w:t>, ed. Corinne Pache (Cambridge University Press, 2020): 176–178.</w:t>
      </w:r>
    </w:p>
    <w:p w:rsidR="00C745D4" w:rsidRDefault="00C745D4" w14:paraId="0000004F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rFonts w:ascii="Times" w:hAnsi="Times" w:eastAsia="Times" w:cs="Times"/>
          <w:i/>
          <w:color w:val="000000"/>
        </w:rPr>
      </w:pPr>
    </w:p>
    <w:p w:rsidR="00C745D4" w:rsidRDefault="00FB1733" w14:paraId="00000050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imes" w:hAnsi="Times" w:eastAsia="Times" w:cs="Times"/>
          <w:b/>
          <w:color w:val="000000"/>
        </w:rPr>
      </w:pPr>
      <w:r>
        <w:rPr>
          <w:rFonts w:ascii="Times" w:hAnsi="Times" w:eastAsia="Times" w:cs="Times"/>
          <w:b/>
          <w:color w:val="000000"/>
        </w:rPr>
        <w:t xml:space="preserve">Service Publications </w:t>
      </w:r>
    </w:p>
    <w:p w:rsidR="00C745D4" w:rsidRDefault="00FB1733" w14:paraId="00000051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imes" w:hAnsi="Times" w:eastAsia="Times" w:cs="Times"/>
          <w:color w:val="000000"/>
        </w:rPr>
      </w:pPr>
      <w:r>
        <w:rPr>
          <w:rFonts w:ascii="Times" w:hAnsi="Times" w:eastAsia="Times" w:cs="Times"/>
          <w:color w:val="000000"/>
          <w:u w:val="single"/>
        </w:rPr>
        <w:t>Book Reviews</w:t>
      </w:r>
      <w:r>
        <w:rPr>
          <w:rFonts w:ascii="Times" w:hAnsi="Times" w:eastAsia="Times" w:cs="Times"/>
          <w:color w:val="000000"/>
        </w:rPr>
        <w:t xml:space="preserve">: </w:t>
      </w:r>
    </w:p>
    <w:p w:rsidR="00C745D4" w:rsidRDefault="00FB1733" w14:paraId="00000052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hanging="720"/>
        <w:rPr>
          <w:rFonts w:ascii="Times" w:hAnsi="Times" w:eastAsia="Times" w:cs="Times"/>
          <w:color w:val="333333"/>
        </w:rPr>
      </w:pPr>
      <w:r>
        <w:rPr>
          <w:rFonts w:ascii="Times" w:hAnsi="Times" w:eastAsia="Times" w:cs="Times"/>
          <w:i/>
          <w:color w:val="333333"/>
        </w:rPr>
        <w:t xml:space="preserve">Jangar: The Heroic Epic of the Kalmyk Nomads </w:t>
      </w:r>
      <w:r>
        <w:rPr>
          <w:rFonts w:ascii="Times" w:hAnsi="Times" w:eastAsia="Times" w:cs="Times"/>
          <w:color w:val="333333"/>
        </w:rPr>
        <w:t xml:space="preserve">by Saglar Bougdaeva in </w:t>
      </w:r>
      <w:r>
        <w:rPr>
          <w:rFonts w:ascii="Times" w:hAnsi="Times" w:eastAsia="Times" w:cs="Times"/>
          <w:i/>
        </w:rPr>
        <w:t xml:space="preserve">Journal of Folklore Research Reviews </w:t>
      </w:r>
      <w:r>
        <w:rPr>
          <w:rFonts w:ascii="Times" w:hAnsi="Times" w:eastAsia="Times" w:cs="Times"/>
        </w:rPr>
        <w:t>(</w:t>
      </w:r>
      <w:r>
        <w:rPr>
          <w:rFonts w:ascii="Times" w:hAnsi="Times" w:eastAsia="Times" w:cs="Times"/>
          <w:i/>
        </w:rPr>
        <w:t>JFRR</w:t>
      </w:r>
      <w:r>
        <w:rPr>
          <w:rFonts w:ascii="Times" w:hAnsi="Times" w:eastAsia="Times" w:cs="Times"/>
        </w:rPr>
        <w:t>). Published online on November 21, 2023.</w:t>
      </w:r>
    </w:p>
    <w:p w:rsidR="00C745D4" w:rsidRDefault="00FB1733" w14:paraId="00000053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hanging="720"/>
        <w:rPr>
          <w:i/>
        </w:rPr>
      </w:pPr>
      <w:r>
        <w:rPr>
          <w:i/>
        </w:rPr>
        <w:t>Hearing Homer</w:t>
      </w:r>
      <w:r>
        <w:rPr>
          <w:rFonts w:ascii="Times" w:hAnsi="Times" w:eastAsia="Times" w:cs="Times"/>
          <w:i/>
        </w:rPr>
        <w:t>’s Song: The Brief Life and Big Idea of Milman Parry</w:t>
      </w:r>
      <w:r>
        <w:rPr>
          <w:rFonts w:ascii="Times" w:hAnsi="Times" w:eastAsia="Times" w:cs="Times"/>
        </w:rPr>
        <w:t xml:space="preserve"> by Robert Kanigel in </w:t>
      </w:r>
      <w:r>
        <w:rPr>
          <w:rFonts w:ascii="Times" w:hAnsi="Times" w:eastAsia="Times" w:cs="Times"/>
          <w:i/>
        </w:rPr>
        <w:t>JFRR</w:t>
      </w:r>
      <w:r>
        <w:rPr>
          <w:rFonts w:ascii="Times" w:hAnsi="Times" w:eastAsia="Times" w:cs="Times"/>
        </w:rPr>
        <w:t>. Published online on March 25, 2022.</w:t>
      </w:r>
    </w:p>
    <w:p w:rsidR="00C745D4" w:rsidRDefault="00FB1733" w14:paraId="00000054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hanging="720"/>
        <w:rPr>
          <w:color w:val="000000"/>
        </w:rPr>
      </w:pPr>
      <w:r>
        <w:rPr>
          <w:i/>
          <w:color w:val="000000"/>
        </w:rPr>
        <w:t>Postoral Homer: Orality and Literacy in the Homeric Epics</w:t>
      </w:r>
      <w:r>
        <w:rPr>
          <w:color w:val="000000"/>
        </w:rPr>
        <w:t xml:space="preserve"> by Rainer Friedrich in </w:t>
      </w:r>
      <w:r>
        <w:rPr>
          <w:i/>
          <w:color w:val="000000"/>
        </w:rPr>
        <w:t>The Journal of Hellenic Studies</w:t>
      </w:r>
      <w:r>
        <w:rPr>
          <w:color w:val="000000"/>
        </w:rPr>
        <w:t xml:space="preserve"> (</w:t>
      </w:r>
      <w:r>
        <w:rPr>
          <w:i/>
          <w:color w:val="000000"/>
        </w:rPr>
        <w:t>JHS</w:t>
      </w:r>
      <w:r>
        <w:rPr>
          <w:color w:val="000000"/>
        </w:rPr>
        <w:t>) 141 (2021)</w:t>
      </w:r>
      <w:r>
        <w:t>: 241–242</w:t>
      </w:r>
      <w:r>
        <w:rPr>
          <w:color w:val="000000"/>
        </w:rPr>
        <w:t>.</w:t>
      </w:r>
    </w:p>
    <w:p w:rsidR="00C745D4" w:rsidRDefault="00FB1733" w14:paraId="00000055" w14:textId="77777777">
      <w:pPr>
        <w:ind w:left="720" w:hanging="720"/>
        <w:rPr>
          <w:i/>
        </w:rPr>
      </w:pPr>
      <w:r>
        <w:rPr>
          <w:i/>
          <w:highlight w:val="white"/>
        </w:rPr>
        <w:t>Ukrainian Epic and Historical Song: Folklore in Context</w:t>
      </w:r>
      <w:r>
        <w:rPr>
          <w:highlight w:val="white"/>
        </w:rPr>
        <w:t xml:space="preserve"> by Natalie</w:t>
      </w:r>
      <w:r>
        <w:t xml:space="preserve"> </w:t>
      </w:r>
      <w:r>
        <w:rPr>
          <w:highlight w:val="white"/>
        </w:rPr>
        <w:t xml:space="preserve">Kononenko in </w:t>
      </w:r>
      <w:r>
        <w:rPr>
          <w:rFonts w:ascii="Times" w:hAnsi="Times" w:eastAsia="Times" w:cs="Times"/>
          <w:i/>
        </w:rPr>
        <w:t>JFRR</w:t>
      </w:r>
      <w:r>
        <w:rPr>
          <w:rFonts w:ascii="Times" w:hAnsi="Times" w:eastAsia="Times" w:cs="Times"/>
        </w:rPr>
        <w:t>. Published online on February 11, 2021.</w:t>
      </w:r>
    </w:p>
    <w:p w:rsidR="00C745D4" w:rsidRDefault="00FB1733" w14:paraId="00000056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hanging="720"/>
        <w:rPr>
          <w:rFonts w:ascii="Times" w:hAnsi="Times" w:eastAsia="Times" w:cs="Times"/>
          <w:color w:val="000000"/>
        </w:rPr>
      </w:pPr>
      <w:r>
        <w:rPr>
          <w:i/>
          <w:color w:val="000000"/>
        </w:rPr>
        <w:t>Metaphor</w:t>
      </w:r>
      <w:r>
        <w:rPr>
          <w:rFonts w:ascii="Times" w:hAnsi="Times" w:eastAsia="Times" w:cs="Times"/>
          <w:i/>
          <w:color w:val="000000"/>
        </w:rPr>
        <w:t xml:space="preserve"> in Homer: Time, Speech, and Thought </w:t>
      </w:r>
      <w:r>
        <w:rPr>
          <w:rFonts w:ascii="Times" w:hAnsi="Times" w:eastAsia="Times" w:cs="Times"/>
          <w:color w:val="000000"/>
        </w:rPr>
        <w:t xml:space="preserve">by Andreas T. Zanker in </w:t>
      </w:r>
      <w:r>
        <w:rPr>
          <w:rFonts w:ascii="Times" w:hAnsi="Times" w:eastAsia="Times" w:cs="Times"/>
          <w:i/>
          <w:color w:val="000000"/>
        </w:rPr>
        <w:t>American Journal of Philology</w:t>
      </w:r>
      <w:r>
        <w:rPr>
          <w:rFonts w:ascii="Times" w:hAnsi="Times" w:eastAsia="Times" w:cs="Times"/>
          <w:color w:val="000000"/>
        </w:rPr>
        <w:t xml:space="preserve"> (</w:t>
      </w:r>
      <w:r>
        <w:rPr>
          <w:rFonts w:ascii="Times" w:hAnsi="Times" w:eastAsia="Times" w:cs="Times"/>
          <w:i/>
          <w:color w:val="000000"/>
        </w:rPr>
        <w:t>AJP</w:t>
      </w:r>
      <w:r>
        <w:rPr>
          <w:rFonts w:ascii="Times" w:hAnsi="Times" w:eastAsia="Times" w:cs="Times"/>
          <w:color w:val="000000"/>
        </w:rPr>
        <w:t>) 141 (2020): 665–668.</w:t>
      </w:r>
    </w:p>
    <w:p w:rsidR="00C745D4" w:rsidRDefault="00FB1733" w14:paraId="0000005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hanging="720"/>
        <w:rPr>
          <w:rFonts w:ascii="Times" w:hAnsi="Times" w:eastAsia="Times" w:cs="Times"/>
          <w:color w:val="000000"/>
        </w:rPr>
      </w:pPr>
      <w:r>
        <w:rPr>
          <w:rFonts w:ascii="Times" w:hAnsi="Times" w:eastAsia="Times" w:cs="Times"/>
          <w:i/>
          <w:color w:val="000000"/>
        </w:rPr>
        <w:t>Epic Performances: From the Middle Ages into the Twenty-First Century</w:t>
      </w:r>
      <w:r>
        <w:rPr>
          <w:rFonts w:ascii="Times" w:hAnsi="Times" w:eastAsia="Times" w:cs="Times"/>
          <w:color w:val="000000"/>
        </w:rPr>
        <w:t xml:space="preserve"> edited by Fiona Macintosh et al. in </w:t>
      </w:r>
      <w:r>
        <w:rPr>
          <w:rFonts w:ascii="Times" w:hAnsi="Times" w:eastAsia="Times" w:cs="Times"/>
          <w:i/>
          <w:color w:val="000000"/>
        </w:rPr>
        <w:t xml:space="preserve">JHS </w:t>
      </w:r>
      <w:r>
        <w:rPr>
          <w:rFonts w:ascii="Times" w:hAnsi="Times" w:eastAsia="Times" w:cs="Times"/>
          <w:color w:val="000000"/>
        </w:rPr>
        <w:t>140 (2020): 294–295.</w:t>
      </w:r>
    </w:p>
    <w:p w:rsidR="00C745D4" w:rsidRDefault="00FB1733" w14:paraId="00000058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hanging="720"/>
        <w:rPr>
          <w:rFonts w:ascii="Times" w:hAnsi="Times" w:eastAsia="Times" w:cs="Times"/>
          <w:color w:val="000000"/>
        </w:rPr>
      </w:pPr>
      <w:r>
        <w:rPr>
          <w:rFonts w:ascii="Times" w:hAnsi="Times" w:eastAsia="Times" w:cs="Times"/>
          <w:i/>
          <w:color w:val="000000"/>
        </w:rPr>
        <w:t xml:space="preserve">The Singer of Tales </w:t>
      </w:r>
      <w:r>
        <w:rPr>
          <w:rFonts w:ascii="Times" w:hAnsi="Times" w:eastAsia="Times" w:cs="Times"/>
          <w:color w:val="000000"/>
        </w:rPr>
        <w:t>by Albert B. Lord (3</w:t>
      </w:r>
      <w:r>
        <w:rPr>
          <w:rFonts w:ascii="Times" w:hAnsi="Times" w:eastAsia="Times" w:cs="Times"/>
          <w:color w:val="000000"/>
          <w:vertAlign w:val="superscript"/>
        </w:rPr>
        <w:t>rd</w:t>
      </w:r>
      <w:r>
        <w:rPr>
          <w:rFonts w:ascii="Times" w:hAnsi="Times" w:eastAsia="Times" w:cs="Times"/>
          <w:color w:val="000000"/>
        </w:rPr>
        <w:t xml:space="preserve"> edition), edited by David F. Elmer in </w:t>
      </w:r>
      <w:r>
        <w:rPr>
          <w:rFonts w:ascii="Times" w:hAnsi="Times" w:eastAsia="Times" w:cs="Times"/>
          <w:i/>
          <w:color w:val="000000"/>
        </w:rPr>
        <w:t>JFRR</w:t>
      </w:r>
      <w:r>
        <w:rPr>
          <w:rFonts w:ascii="Times" w:hAnsi="Times" w:eastAsia="Times" w:cs="Times"/>
          <w:color w:val="000000"/>
        </w:rPr>
        <w:t>. Published online on February 27, 2020.</w:t>
      </w:r>
    </w:p>
    <w:p w:rsidR="00C745D4" w:rsidRDefault="00FB1733" w14:paraId="00000059" w14:textId="77777777">
      <w:pPr>
        <w:widowControl w:val="0"/>
        <w:ind w:left="720" w:hanging="720"/>
        <w:rPr>
          <w:rFonts w:ascii="Times" w:hAnsi="Times" w:eastAsia="Times" w:cs="Times"/>
          <w:i/>
        </w:rPr>
      </w:pPr>
      <w:r>
        <w:rPr>
          <w:rFonts w:ascii="Times" w:hAnsi="Times" w:eastAsia="Times" w:cs="Times"/>
          <w:i/>
        </w:rPr>
        <w:t>Device and Composition in the Greek Epic Cycle</w:t>
      </w:r>
      <w:r>
        <w:rPr>
          <w:rFonts w:ascii="Times" w:hAnsi="Times" w:eastAsia="Times" w:cs="Times"/>
        </w:rPr>
        <w:t xml:space="preserve"> by Benjamin Sammons in </w:t>
      </w:r>
      <w:r>
        <w:rPr>
          <w:rFonts w:ascii="Times" w:hAnsi="Times" w:eastAsia="Times" w:cs="Times"/>
          <w:i/>
        </w:rPr>
        <w:t xml:space="preserve">Classical Philology </w:t>
      </w:r>
      <w:r>
        <w:rPr>
          <w:rFonts w:ascii="Times" w:hAnsi="Times" w:eastAsia="Times" w:cs="Times"/>
        </w:rPr>
        <w:t>113 (2018): 495–498.</w:t>
      </w:r>
    </w:p>
    <w:p w:rsidR="00C745D4" w:rsidRDefault="00FB1733" w14:paraId="0000005A" w14:textId="77777777">
      <w:pPr>
        <w:widowControl w:val="0"/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  <w:i/>
        </w:rPr>
        <w:t xml:space="preserve">Tales of the Narts: Ancient Myths and Legends of the Ossetians </w:t>
      </w:r>
      <w:r>
        <w:rPr>
          <w:rFonts w:ascii="Times" w:hAnsi="Times" w:eastAsia="Times" w:cs="Times"/>
        </w:rPr>
        <w:t xml:space="preserve">edited by John Colarusso and Tamirlan Salbiev in </w:t>
      </w:r>
      <w:r>
        <w:rPr>
          <w:rFonts w:ascii="Times" w:hAnsi="Times" w:eastAsia="Times" w:cs="Times"/>
          <w:i/>
        </w:rPr>
        <w:t>JFRR</w:t>
      </w:r>
      <w:r>
        <w:rPr>
          <w:rFonts w:ascii="Times" w:hAnsi="Times" w:eastAsia="Times" w:cs="Times"/>
        </w:rPr>
        <w:t>. Published online on June 21, 2018.</w:t>
      </w:r>
    </w:p>
    <w:p w:rsidR="00C745D4" w:rsidRDefault="00FB1733" w14:paraId="0000005B" w14:textId="77777777">
      <w:pPr>
        <w:widowControl w:val="0"/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  <w:i/>
        </w:rPr>
        <w:t>The Epic Rhapsode and his Craft: Homeric Performance in a Diachronic Perspective</w:t>
      </w:r>
      <w:r>
        <w:rPr>
          <w:rFonts w:ascii="Times" w:hAnsi="Times" w:eastAsia="Times" w:cs="Times"/>
        </w:rPr>
        <w:t xml:space="preserve"> by José M. González in </w:t>
      </w:r>
      <w:r>
        <w:rPr>
          <w:rFonts w:ascii="Times" w:hAnsi="Times" w:eastAsia="Times" w:cs="Times"/>
          <w:i/>
        </w:rPr>
        <w:t xml:space="preserve">Classical Journal </w:t>
      </w:r>
      <w:r>
        <w:rPr>
          <w:rFonts w:ascii="Times" w:hAnsi="Times" w:eastAsia="Times" w:cs="Times"/>
        </w:rPr>
        <w:t xml:space="preserve">in </w:t>
      </w:r>
      <w:r>
        <w:rPr>
          <w:rFonts w:ascii="Times" w:hAnsi="Times" w:eastAsia="Times" w:cs="Times"/>
          <w:i/>
        </w:rPr>
        <w:t xml:space="preserve">Classical Journal (CJ)-Online </w:t>
      </w:r>
      <w:r>
        <w:rPr>
          <w:rFonts w:ascii="Times" w:hAnsi="Times" w:eastAsia="Times" w:cs="Times"/>
        </w:rPr>
        <w:t xml:space="preserve">2017.01.02 and in </w:t>
      </w:r>
      <w:r>
        <w:rPr>
          <w:rFonts w:ascii="Times" w:hAnsi="Times" w:eastAsia="Times" w:cs="Times"/>
          <w:i/>
        </w:rPr>
        <w:t xml:space="preserve">Classical Journal </w:t>
      </w:r>
      <w:r>
        <w:rPr>
          <w:rFonts w:ascii="Times" w:hAnsi="Times" w:eastAsia="Times" w:cs="Times"/>
        </w:rPr>
        <w:t>112 (2017): 494–504.</w:t>
      </w:r>
    </w:p>
    <w:p w:rsidR="00C745D4" w:rsidRDefault="00FB1733" w14:paraId="0000005C" w14:textId="77777777">
      <w:pPr>
        <w:widowControl w:val="0"/>
        <w:ind w:left="720" w:hanging="720"/>
        <w:rPr>
          <w:rFonts w:ascii="Times" w:hAnsi="Times" w:eastAsia="Times" w:cs="Times"/>
          <w:i/>
        </w:rPr>
      </w:pPr>
      <w:r>
        <w:rPr>
          <w:rFonts w:ascii="Times" w:hAnsi="Times" w:eastAsia="Times" w:cs="Times"/>
          <w:i/>
        </w:rPr>
        <w:t>Homeric Durability: Telling Time in the Iliad</w:t>
      </w:r>
      <w:r>
        <w:rPr>
          <w:rFonts w:ascii="Times" w:hAnsi="Times" w:eastAsia="Times" w:cs="Times"/>
        </w:rPr>
        <w:t xml:space="preserve"> by Lorenzo F. Garcia Jr. in </w:t>
      </w:r>
      <w:r>
        <w:rPr>
          <w:rFonts w:ascii="Times" w:hAnsi="Times" w:eastAsia="Times" w:cs="Times"/>
          <w:i/>
        </w:rPr>
        <w:t xml:space="preserve">CJ-Online </w:t>
      </w:r>
      <w:r>
        <w:rPr>
          <w:rFonts w:ascii="Times" w:hAnsi="Times" w:eastAsia="Times" w:cs="Times"/>
        </w:rPr>
        <w:t>2014.04.05.</w:t>
      </w:r>
    </w:p>
    <w:p w:rsidR="00C745D4" w:rsidRDefault="00FB1733" w14:paraId="0000005D" w14:textId="77777777">
      <w:pPr>
        <w:widowControl w:val="0"/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  <w:i/>
        </w:rPr>
        <w:t>Soviet Heroic Poetry in Context: Folklore or Fakelore</w:t>
      </w:r>
      <w:r>
        <w:rPr>
          <w:rFonts w:ascii="Times" w:hAnsi="Times" w:eastAsia="Times" w:cs="Times"/>
        </w:rPr>
        <w:t xml:space="preserve"> by Margaret Ziolkowski in </w:t>
      </w:r>
      <w:r>
        <w:rPr>
          <w:rFonts w:ascii="Times" w:hAnsi="Times" w:eastAsia="Times" w:cs="Times"/>
          <w:i/>
        </w:rPr>
        <w:t>JFRR</w:t>
      </w:r>
      <w:r>
        <w:rPr>
          <w:rFonts w:ascii="Times" w:hAnsi="Times" w:eastAsia="Times" w:cs="Times"/>
        </w:rPr>
        <w:t>.</w:t>
      </w:r>
    </w:p>
    <w:p w:rsidR="00C745D4" w:rsidRDefault="00FB1733" w14:paraId="0000005E" w14:textId="77777777">
      <w:pPr>
        <w:widowControl w:val="0"/>
        <w:ind w:left="720" w:hanging="720"/>
        <w:rPr>
          <w:rFonts w:ascii="Times" w:hAnsi="Times" w:eastAsia="Times" w:cs="Times"/>
          <w:i/>
        </w:rPr>
      </w:pPr>
      <w:r>
        <w:rPr>
          <w:rFonts w:ascii="Times" w:hAnsi="Times" w:eastAsia="Times" w:cs="Times"/>
        </w:rPr>
        <w:tab/>
      </w:r>
      <w:r>
        <w:rPr>
          <w:rFonts w:ascii="Times" w:hAnsi="Times" w:eastAsia="Times" w:cs="Times"/>
        </w:rPr>
        <w:t>Published online on February 26, 2014.</w:t>
      </w:r>
    </w:p>
    <w:p w:rsidR="00C745D4" w:rsidRDefault="00FB1733" w14:paraId="0000005F" w14:textId="77777777">
      <w:pPr>
        <w:widowControl w:val="0"/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  <w:i/>
        </w:rPr>
        <w:t xml:space="preserve">Bharath: An Epic of the Dungri Bhils </w:t>
      </w:r>
      <w:r>
        <w:rPr>
          <w:rFonts w:ascii="Times" w:hAnsi="Times" w:eastAsia="Times" w:cs="Times"/>
        </w:rPr>
        <w:t xml:space="preserve">translated by Nila Shah and edited by Bhagwandas Patel </w:t>
      </w:r>
    </w:p>
    <w:p w:rsidR="00C745D4" w:rsidRDefault="00FB1733" w14:paraId="00000060" w14:textId="77777777">
      <w:pPr>
        <w:widowControl w:val="0"/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ab/>
      </w:r>
      <w:r>
        <w:rPr>
          <w:rFonts w:ascii="Times" w:hAnsi="Times" w:eastAsia="Times" w:cs="Times"/>
        </w:rPr>
        <w:t xml:space="preserve">in </w:t>
      </w:r>
      <w:r>
        <w:rPr>
          <w:rFonts w:ascii="Times" w:hAnsi="Times" w:eastAsia="Times" w:cs="Times"/>
          <w:i/>
        </w:rPr>
        <w:t>JFRR</w:t>
      </w:r>
      <w:r>
        <w:rPr>
          <w:rFonts w:ascii="Times" w:hAnsi="Times" w:eastAsia="Times" w:cs="Times"/>
        </w:rPr>
        <w:t>. Published online on November 21, 2013.</w:t>
      </w:r>
    </w:p>
    <w:p w:rsidR="00C745D4" w:rsidRDefault="00FB1733" w14:paraId="00000061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0"/>
        </w:tabs>
        <w:ind w:left="720" w:hanging="720"/>
        <w:rPr>
          <w:rFonts w:ascii="Times" w:hAnsi="Times" w:eastAsia="Times" w:cs="Times"/>
          <w:color w:val="000000"/>
        </w:rPr>
      </w:pPr>
      <w:r>
        <w:rPr>
          <w:rFonts w:ascii="Times" w:hAnsi="Times" w:eastAsia="Times" w:cs="Times"/>
          <w:i/>
          <w:color w:val="000000"/>
        </w:rPr>
        <w:t>Homeric Contexts: Neoanalysis and the Interpretation of Oral Poetry</w:t>
      </w:r>
      <w:r>
        <w:rPr>
          <w:rFonts w:ascii="Times" w:hAnsi="Times" w:eastAsia="Times" w:cs="Times"/>
          <w:color w:val="000000"/>
        </w:rPr>
        <w:t xml:space="preserve"> edited by Franco </w:t>
      </w:r>
    </w:p>
    <w:p w:rsidR="00C745D4" w:rsidRDefault="00FB1733" w14:paraId="00000062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0"/>
        </w:tabs>
        <w:ind w:left="720" w:hanging="720"/>
        <w:rPr>
          <w:rFonts w:ascii="Times" w:hAnsi="Times" w:eastAsia="Times" w:cs="Times"/>
          <w:color w:val="000000"/>
        </w:rPr>
      </w:pPr>
      <w:r>
        <w:rPr>
          <w:rFonts w:ascii="Times" w:hAnsi="Times" w:eastAsia="Times" w:cs="Times"/>
          <w:color w:val="000000"/>
        </w:rPr>
        <w:tab/>
      </w:r>
      <w:r>
        <w:rPr>
          <w:rFonts w:ascii="Times" w:hAnsi="Times" w:eastAsia="Times" w:cs="Times"/>
          <w:color w:val="000000"/>
        </w:rPr>
        <w:t xml:space="preserve">Montanari, Antonios Rengakos, and Christos Tsagalis in </w:t>
      </w:r>
      <w:r>
        <w:rPr>
          <w:rFonts w:ascii="Times" w:hAnsi="Times" w:eastAsia="Times" w:cs="Times"/>
          <w:i/>
          <w:color w:val="000000"/>
        </w:rPr>
        <w:t xml:space="preserve">Classical Review </w:t>
      </w:r>
      <w:r>
        <w:rPr>
          <w:rFonts w:ascii="Times" w:hAnsi="Times" w:eastAsia="Times" w:cs="Times"/>
          <w:color w:val="000000"/>
        </w:rPr>
        <w:t>(</w:t>
      </w:r>
      <w:r>
        <w:rPr>
          <w:rFonts w:ascii="Times" w:hAnsi="Times" w:eastAsia="Times" w:cs="Times"/>
          <w:i/>
          <w:color w:val="000000"/>
        </w:rPr>
        <w:t>CR</w:t>
      </w:r>
      <w:r>
        <w:rPr>
          <w:rFonts w:ascii="Times" w:hAnsi="Times" w:eastAsia="Times" w:cs="Times"/>
          <w:color w:val="000000"/>
        </w:rPr>
        <w:t>)</w:t>
      </w:r>
      <w:r>
        <w:rPr>
          <w:rFonts w:ascii="Times" w:hAnsi="Times" w:eastAsia="Times" w:cs="Times"/>
          <w:i/>
          <w:color w:val="000000"/>
        </w:rPr>
        <w:t xml:space="preserve"> </w:t>
      </w:r>
      <w:r>
        <w:rPr>
          <w:rFonts w:ascii="Times" w:hAnsi="Times" w:eastAsia="Times" w:cs="Times"/>
          <w:color w:val="000000"/>
        </w:rPr>
        <w:t>63.2 (2013): 321–323.</w:t>
      </w:r>
    </w:p>
    <w:p w:rsidR="00C745D4" w:rsidRDefault="00FB1733" w14:paraId="00000063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0"/>
        </w:tabs>
        <w:ind w:left="720" w:hanging="720"/>
        <w:rPr>
          <w:rFonts w:ascii="Times" w:hAnsi="Times" w:eastAsia="Times" w:cs="Times"/>
          <w:color w:val="000000"/>
        </w:rPr>
      </w:pPr>
      <w:r>
        <w:rPr>
          <w:rFonts w:ascii="Times" w:hAnsi="Times" w:eastAsia="Times" w:cs="Times"/>
          <w:i/>
          <w:color w:val="000000"/>
        </w:rPr>
        <w:t>A Lexicon of the Homeric Dialect: Expanded Edition</w:t>
      </w:r>
      <w:r>
        <w:rPr>
          <w:rFonts w:ascii="Times" w:hAnsi="Times" w:eastAsia="Times" w:cs="Times"/>
          <w:color w:val="000000"/>
        </w:rPr>
        <w:t xml:space="preserve"> by Richard John Cunliffe (with a new </w:t>
      </w:r>
    </w:p>
    <w:p w:rsidR="00C745D4" w:rsidRDefault="00FB1733" w14:paraId="00000064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0"/>
        </w:tabs>
        <w:ind w:left="720" w:hanging="720"/>
        <w:rPr>
          <w:rFonts w:ascii="Times" w:hAnsi="Times" w:eastAsia="Times" w:cs="Times"/>
          <w:i/>
          <w:color w:val="000000"/>
        </w:rPr>
      </w:pPr>
      <w:r>
        <w:rPr>
          <w:rFonts w:ascii="Times" w:hAnsi="Times" w:eastAsia="Times" w:cs="Times"/>
          <w:color w:val="000000"/>
        </w:rPr>
        <w:tab/>
      </w:r>
      <w:r>
        <w:rPr>
          <w:rFonts w:ascii="Times" w:hAnsi="Times" w:eastAsia="Times" w:cs="Times"/>
          <w:color w:val="000000"/>
        </w:rPr>
        <w:t xml:space="preserve">preface by James H. Dee) in </w:t>
      </w:r>
      <w:r>
        <w:rPr>
          <w:rFonts w:ascii="Times" w:hAnsi="Times" w:eastAsia="Times" w:cs="Times"/>
          <w:i/>
          <w:color w:val="000000"/>
        </w:rPr>
        <w:t>CR</w:t>
      </w:r>
      <w:r>
        <w:rPr>
          <w:rFonts w:ascii="Times" w:hAnsi="Times" w:eastAsia="Times" w:cs="Times"/>
          <w:color w:val="000000"/>
        </w:rPr>
        <w:t xml:space="preserve"> 63.2 (2013): 323–325.</w:t>
      </w:r>
    </w:p>
    <w:p w:rsidR="00C745D4" w:rsidRDefault="00FB1733" w14:paraId="00000065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0"/>
        </w:tabs>
        <w:ind w:left="720" w:hanging="720"/>
        <w:rPr>
          <w:rFonts w:ascii="Times" w:hAnsi="Times" w:eastAsia="Times" w:cs="Times"/>
          <w:i/>
          <w:color w:val="000000"/>
        </w:rPr>
      </w:pPr>
      <w:r>
        <w:rPr>
          <w:rFonts w:ascii="Times" w:hAnsi="Times" w:eastAsia="Times" w:cs="Times"/>
          <w:i/>
          <w:color w:val="000000"/>
        </w:rPr>
        <w:t>The Use of Anonymous Characters in Greek Tragedy: The Shaping of Heroes</w:t>
      </w:r>
      <w:r>
        <w:rPr>
          <w:rFonts w:ascii="Times" w:hAnsi="Times" w:eastAsia="Times" w:cs="Times"/>
          <w:color w:val="000000"/>
        </w:rPr>
        <w:t xml:space="preserve"> by Florence Yoon in </w:t>
      </w:r>
      <w:r>
        <w:rPr>
          <w:rFonts w:ascii="Times" w:hAnsi="Times" w:eastAsia="Times" w:cs="Times"/>
          <w:i/>
          <w:color w:val="000000"/>
        </w:rPr>
        <w:t xml:space="preserve">Bryn Mawr Classical Review </w:t>
      </w:r>
      <w:r>
        <w:rPr>
          <w:rFonts w:ascii="Times" w:hAnsi="Times" w:eastAsia="Times" w:cs="Times"/>
          <w:color w:val="000000"/>
        </w:rPr>
        <w:t>(</w:t>
      </w:r>
      <w:r>
        <w:rPr>
          <w:rFonts w:ascii="Times" w:hAnsi="Times" w:eastAsia="Times" w:cs="Times"/>
          <w:i/>
          <w:color w:val="000000"/>
        </w:rPr>
        <w:t>BMCR</w:t>
      </w:r>
      <w:r>
        <w:rPr>
          <w:rFonts w:ascii="Times" w:hAnsi="Times" w:eastAsia="Times" w:cs="Times"/>
          <w:color w:val="000000"/>
        </w:rPr>
        <w:t>) 2013.05.07.</w:t>
      </w:r>
    </w:p>
    <w:p w:rsidR="00C745D4" w:rsidRDefault="00FB1733" w14:paraId="00000066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hanging="720"/>
        <w:rPr>
          <w:rFonts w:ascii="Times" w:hAnsi="Times" w:eastAsia="Times" w:cs="Times"/>
          <w:color w:val="000000"/>
        </w:rPr>
      </w:pPr>
      <w:r>
        <w:rPr>
          <w:rFonts w:ascii="Times" w:hAnsi="Times" w:eastAsia="Times" w:cs="Times"/>
          <w:i/>
          <w:color w:val="000000"/>
        </w:rPr>
        <w:t xml:space="preserve">Homer: Iliad Book XXII </w:t>
      </w:r>
      <w:r>
        <w:rPr>
          <w:rFonts w:ascii="Times" w:hAnsi="Times" w:eastAsia="Times" w:cs="Times"/>
          <w:color w:val="000000"/>
        </w:rPr>
        <w:t xml:space="preserve">by Irene J. F. de Jong in </w:t>
      </w:r>
      <w:r>
        <w:rPr>
          <w:rFonts w:ascii="Times" w:hAnsi="Times" w:eastAsia="Times" w:cs="Times"/>
          <w:i/>
          <w:color w:val="000000"/>
        </w:rPr>
        <w:t xml:space="preserve">CJ-Online </w:t>
      </w:r>
      <w:r>
        <w:rPr>
          <w:rFonts w:ascii="Times" w:hAnsi="Times" w:eastAsia="Times" w:cs="Times"/>
          <w:color w:val="000000"/>
        </w:rPr>
        <w:t>2013.01.04.</w:t>
      </w:r>
    </w:p>
    <w:p w:rsidR="00C745D4" w:rsidRDefault="00FB1733" w14:paraId="0000006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hanging="720"/>
        <w:rPr>
          <w:rFonts w:ascii="Times" w:hAnsi="Times" w:eastAsia="Times" w:cs="Times"/>
          <w:color w:val="000000"/>
        </w:rPr>
      </w:pPr>
      <w:r>
        <w:rPr>
          <w:rFonts w:ascii="Times" w:hAnsi="Times" w:eastAsia="Times" w:cs="Times"/>
          <w:i/>
          <w:color w:val="000000"/>
        </w:rPr>
        <w:t>Homer: Iliad Book VI</w:t>
      </w:r>
      <w:r>
        <w:rPr>
          <w:rFonts w:ascii="Times" w:hAnsi="Times" w:eastAsia="Times" w:cs="Times"/>
          <w:color w:val="000000"/>
        </w:rPr>
        <w:t xml:space="preserve"> by Barbara Graziosi and Johannes Haubold in </w:t>
      </w:r>
      <w:r>
        <w:rPr>
          <w:rFonts w:ascii="Times" w:hAnsi="Times" w:eastAsia="Times" w:cs="Times"/>
          <w:i/>
          <w:color w:val="000000"/>
        </w:rPr>
        <w:t xml:space="preserve">JHS </w:t>
      </w:r>
      <w:r>
        <w:rPr>
          <w:rFonts w:ascii="Times" w:hAnsi="Times" w:eastAsia="Times" w:cs="Times"/>
          <w:color w:val="000000"/>
        </w:rPr>
        <w:t>132 (2012): 173.</w:t>
      </w:r>
    </w:p>
    <w:p w:rsidR="00C745D4" w:rsidRDefault="00FB1733" w14:paraId="00000068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hanging="720"/>
        <w:rPr>
          <w:rFonts w:ascii="Times" w:hAnsi="Times" w:eastAsia="Times" w:cs="Times"/>
          <w:color w:val="000000"/>
        </w:rPr>
      </w:pPr>
      <w:r>
        <w:rPr>
          <w:rFonts w:ascii="Times" w:hAnsi="Times" w:eastAsia="Times" w:cs="Times"/>
          <w:i/>
          <w:color w:val="000000"/>
        </w:rPr>
        <w:t xml:space="preserve">Writing Homer: A Study Based on Results from Modern Fieldwork </w:t>
      </w:r>
      <w:r>
        <w:rPr>
          <w:rFonts w:ascii="Times" w:hAnsi="Times" w:eastAsia="Times" w:cs="Times"/>
          <w:color w:val="000000"/>
        </w:rPr>
        <w:t>by Minna Skafte Jensen in</w:t>
      </w:r>
    </w:p>
    <w:p w:rsidR="00C745D4" w:rsidRDefault="00FB1733" w14:paraId="00000069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hanging="720"/>
        <w:rPr>
          <w:rFonts w:ascii="Times" w:hAnsi="Times" w:eastAsia="Times" w:cs="Times"/>
          <w:color w:val="000000"/>
        </w:rPr>
      </w:pPr>
      <w:r>
        <w:rPr>
          <w:rFonts w:ascii="Times" w:hAnsi="Times" w:eastAsia="Times" w:cs="Times"/>
          <w:i/>
          <w:color w:val="000000"/>
        </w:rPr>
        <w:tab/>
      </w:r>
      <w:r>
        <w:rPr>
          <w:rFonts w:ascii="Times" w:hAnsi="Times" w:eastAsia="Times" w:cs="Times"/>
          <w:i/>
          <w:color w:val="000000"/>
        </w:rPr>
        <w:t>JFRR</w:t>
      </w:r>
      <w:r>
        <w:rPr>
          <w:rFonts w:ascii="Times" w:hAnsi="Times" w:eastAsia="Times" w:cs="Times"/>
          <w:color w:val="000000"/>
        </w:rPr>
        <w:t>. Published online on September 12, 2012.</w:t>
      </w:r>
    </w:p>
    <w:p w:rsidR="00C745D4" w:rsidRDefault="00FB1733" w14:paraId="0000006A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hanging="720"/>
        <w:rPr>
          <w:rFonts w:ascii="Times" w:hAnsi="Times" w:eastAsia="Times" w:cs="Times"/>
          <w:color w:val="000000"/>
        </w:rPr>
      </w:pPr>
      <w:r>
        <w:rPr>
          <w:rFonts w:ascii="Times" w:hAnsi="Times" w:eastAsia="Times" w:cs="Times"/>
          <w:i/>
          <w:color w:val="000000"/>
        </w:rPr>
        <w:t>›Kleine Leute‹ und große Helden in Homers Odyssee and Kallimachos’ Hekale</w:t>
      </w:r>
      <w:r>
        <w:rPr>
          <w:rFonts w:ascii="Times" w:hAnsi="Times" w:eastAsia="Times" w:cs="Times"/>
          <w:color w:val="000000"/>
        </w:rPr>
        <w:t xml:space="preserve"> by Markos </w:t>
      </w:r>
    </w:p>
    <w:p w:rsidR="00C745D4" w:rsidRDefault="00FB1733" w14:paraId="0000006B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hanging="720"/>
        <w:rPr>
          <w:rFonts w:ascii="Times" w:hAnsi="Times" w:eastAsia="Times" w:cs="Times"/>
          <w:color w:val="000000"/>
        </w:rPr>
      </w:pPr>
      <w:r>
        <w:rPr>
          <w:rFonts w:ascii="Times" w:hAnsi="Times" w:eastAsia="Times" w:cs="Times"/>
          <w:color w:val="000000"/>
        </w:rPr>
        <w:tab/>
      </w:r>
      <w:r>
        <w:rPr>
          <w:rFonts w:ascii="Times" w:hAnsi="Times" w:eastAsia="Times" w:cs="Times"/>
          <w:color w:val="000000"/>
        </w:rPr>
        <w:t xml:space="preserve">Skempis in </w:t>
      </w:r>
      <w:r>
        <w:rPr>
          <w:rFonts w:ascii="Times" w:hAnsi="Times" w:eastAsia="Times" w:cs="Times"/>
          <w:i/>
          <w:color w:val="000000"/>
        </w:rPr>
        <w:t>Classical World</w:t>
      </w:r>
      <w:r>
        <w:rPr>
          <w:rFonts w:ascii="Times" w:hAnsi="Times" w:eastAsia="Times" w:cs="Times"/>
          <w:color w:val="000000"/>
        </w:rPr>
        <w:t xml:space="preserve"> (</w:t>
      </w:r>
      <w:r>
        <w:rPr>
          <w:rFonts w:ascii="Times" w:hAnsi="Times" w:eastAsia="Times" w:cs="Times"/>
          <w:i/>
          <w:color w:val="000000"/>
        </w:rPr>
        <w:t>CW</w:t>
      </w:r>
      <w:r>
        <w:rPr>
          <w:rFonts w:ascii="Times" w:hAnsi="Times" w:eastAsia="Times" w:cs="Times"/>
          <w:color w:val="000000"/>
        </w:rPr>
        <w:t>)</w:t>
      </w:r>
      <w:r>
        <w:rPr>
          <w:rFonts w:ascii="Times" w:hAnsi="Times" w:eastAsia="Times" w:cs="Times"/>
          <w:i/>
          <w:color w:val="000000"/>
        </w:rPr>
        <w:t xml:space="preserve"> </w:t>
      </w:r>
      <w:r>
        <w:rPr>
          <w:rFonts w:ascii="Times" w:hAnsi="Times" w:eastAsia="Times" w:cs="Times"/>
          <w:color w:val="000000"/>
        </w:rPr>
        <w:t>105.2 (2012): 275–276.</w:t>
      </w:r>
    </w:p>
    <w:p w:rsidR="00C745D4" w:rsidRDefault="00FB1733" w14:paraId="0000006C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hanging="720"/>
        <w:rPr>
          <w:rFonts w:ascii="Times" w:hAnsi="Times" w:eastAsia="Times" w:cs="Times"/>
          <w:i/>
          <w:color w:val="000000"/>
        </w:rPr>
      </w:pPr>
      <w:r>
        <w:rPr>
          <w:rFonts w:ascii="Times" w:hAnsi="Times" w:eastAsia="Times" w:cs="Times"/>
          <w:i/>
          <w:color w:val="000000"/>
        </w:rPr>
        <w:t xml:space="preserve">Homer’s Odyssey and the Near East </w:t>
      </w:r>
      <w:r>
        <w:rPr>
          <w:rFonts w:ascii="Times" w:hAnsi="Times" w:eastAsia="Times" w:cs="Times"/>
          <w:color w:val="000000"/>
        </w:rPr>
        <w:t xml:space="preserve">by Bruce Louden in </w:t>
      </w:r>
      <w:r>
        <w:rPr>
          <w:rFonts w:ascii="Times" w:hAnsi="Times" w:eastAsia="Times" w:cs="Times"/>
          <w:i/>
          <w:color w:val="000000"/>
        </w:rPr>
        <w:t xml:space="preserve">BMCR </w:t>
      </w:r>
      <w:r>
        <w:rPr>
          <w:rFonts w:ascii="Times" w:hAnsi="Times" w:eastAsia="Times" w:cs="Times"/>
          <w:color w:val="000000"/>
        </w:rPr>
        <w:t>2011.8.25.</w:t>
      </w:r>
    </w:p>
    <w:p w:rsidR="00C745D4" w:rsidRDefault="00FB1733" w14:paraId="0000006D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hanging="720"/>
        <w:rPr>
          <w:rFonts w:ascii="Times" w:hAnsi="Times" w:eastAsia="Times" w:cs="Times"/>
          <w:color w:val="000000"/>
        </w:rPr>
      </w:pPr>
      <w:r>
        <w:rPr>
          <w:rFonts w:ascii="Times" w:hAnsi="Times" w:eastAsia="Times" w:cs="Times"/>
          <w:i/>
          <w:color w:val="000000"/>
        </w:rPr>
        <w:t xml:space="preserve">Zeus in the Odyssey </w:t>
      </w:r>
      <w:r>
        <w:rPr>
          <w:rFonts w:ascii="Times" w:hAnsi="Times" w:eastAsia="Times" w:cs="Times"/>
          <w:color w:val="000000"/>
        </w:rPr>
        <w:t xml:space="preserve">by James Marks in </w:t>
      </w:r>
      <w:r>
        <w:rPr>
          <w:rFonts w:ascii="Times" w:hAnsi="Times" w:eastAsia="Times" w:cs="Times"/>
          <w:i/>
          <w:color w:val="000000"/>
        </w:rPr>
        <w:t>AJP</w:t>
      </w:r>
      <w:r>
        <w:rPr>
          <w:rFonts w:ascii="Times" w:hAnsi="Times" w:eastAsia="Times" w:cs="Times"/>
          <w:color w:val="000000"/>
        </w:rPr>
        <w:t xml:space="preserve"> 131.1 (2010): 155–158.</w:t>
      </w:r>
    </w:p>
    <w:p w:rsidR="00C745D4" w:rsidRDefault="00FB1733" w14:paraId="0000006E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hanging="720"/>
        <w:rPr>
          <w:rFonts w:ascii="Times" w:hAnsi="Times" w:eastAsia="Times" w:cs="Times"/>
          <w:color w:val="000000"/>
        </w:rPr>
      </w:pPr>
      <w:r>
        <w:rPr>
          <w:rFonts w:ascii="Times" w:hAnsi="Times" w:eastAsia="Times" w:cs="Times"/>
          <w:i/>
          <w:color w:val="000000"/>
        </w:rPr>
        <w:t xml:space="preserve">The Oral Palimpsest: Exploring Intertextuality in the Homeric Epics </w:t>
      </w:r>
      <w:r>
        <w:rPr>
          <w:rFonts w:ascii="Times" w:hAnsi="Times" w:eastAsia="Times" w:cs="Times"/>
          <w:color w:val="000000"/>
        </w:rPr>
        <w:t xml:space="preserve">by Christos Tsagalis in </w:t>
      </w:r>
      <w:r>
        <w:rPr>
          <w:rFonts w:ascii="Times" w:hAnsi="Times" w:eastAsia="Times" w:cs="Times"/>
          <w:i/>
          <w:color w:val="000000"/>
        </w:rPr>
        <w:t>New England Classical Journal</w:t>
      </w:r>
      <w:r>
        <w:rPr>
          <w:rFonts w:ascii="Times" w:hAnsi="Times" w:eastAsia="Times" w:cs="Times"/>
          <w:color w:val="000000"/>
        </w:rPr>
        <w:t xml:space="preserve"> 36.1 (2009): 39–41.</w:t>
      </w:r>
    </w:p>
    <w:p w:rsidR="00C745D4" w:rsidRDefault="00FB1733" w14:paraId="0000006F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hanging="720"/>
        <w:rPr>
          <w:rFonts w:ascii="Times" w:hAnsi="Times" w:eastAsia="Times" w:cs="Times"/>
          <w:color w:val="000000"/>
        </w:rPr>
      </w:pPr>
      <w:r>
        <w:rPr>
          <w:rFonts w:ascii="Times" w:hAnsi="Times" w:eastAsia="Times" w:cs="Times"/>
          <w:i/>
          <w:color w:val="000000"/>
        </w:rPr>
        <w:t>Edige: A Karakalpak Oral Epic</w:t>
      </w:r>
      <w:r>
        <w:rPr>
          <w:rFonts w:ascii="Times" w:hAnsi="Times" w:eastAsia="Times" w:cs="Times"/>
          <w:color w:val="000000"/>
        </w:rPr>
        <w:t xml:space="preserve"> edited by Karl Reichl in </w:t>
      </w:r>
      <w:r>
        <w:rPr>
          <w:rFonts w:ascii="Times" w:hAnsi="Times" w:eastAsia="Times" w:cs="Times"/>
          <w:i/>
          <w:color w:val="000000"/>
        </w:rPr>
        <w:t>JFRR</w:t>
      </w:r>
      <w:r>
        <w:rPr>
          <w:rFonts w:ascii="Times" w:hAnsi="Times" w:eastAsia="Times" w:cs="Times"/>
          <w:color w:val="000000"/>
        </w:rPr>
        <w:t xml:space="preserve">. Published online on April 30, </w:t>
      </w:r>
    </w:p>
    <w:p w:rsidR="00C745D4" w:rsidRDefault="00FB1733" w14:paraId="00000070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hanging="720"/>
        <w:rPr>
          <w:rFonts w:ascii="Times" w:hAnsi="Times" w:eastAsia="Times" w:cs="Times"/>
          <w:color w:val="000000"/>
        </w:rPr>
      </w:pPr>
      <w:r>
        <w:rPr>
          <w:rFonts w:ascii="Times" w:hAnsi="Times" w:eastAsia="Times" w:cs="Times"/>
          <w:color w:val="000000"/>
        </w:rPr>
        <w:tab/>
      </w:r>
      <w:r>
        <w:rPr>
          <w:rFonts w:ascii="Times" w:hAnsi="Times" w:eastAsia="Times" w:cs="Times"/>
          <w:color w:val="000000"/>
        </w:rPr>
        <w:t>2008.</w:t>
      </w:r>
    </w:p>
    <w:p w:rsidR="00C745D4" w:rsidRDefault="00FB1733" w14:paraId="00000071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hanging="720"/>
        <w:rPr>
          <w:rFonts w:ascii="Times" w:hAnsi="Times" w:eastAsia="Times" w:cs="Times"/>
          <w:color w:val="000000"/>
        </w:rPr>
      </w:pPr>
      <w:r>
        <w:rPr>
          <w:rFonts w:ascii="Times" w:hAnsi="Times" w:eastAsia="Times" w:cs="Times"/>
          <w:i/>
          <w:color w:val="000000"/>
        </w:rPr>
        <w:t>Homeric Voices: Discourse, Memory, Gender</w:t>
      </w:r>
      <w:r>
        <w:rPr>
          <w:rFonts w:ascii="Times" w:hAnsi="Times" w:eastAsia="Times" w:cs="Times"/>
          <w:color w:val="000000"/>
        </w:rPr>
        <w:t xml:space="preserve"> by Elizabeth Minchin in </w:t>
      </w:r>
      <w:r>
        <w:rPr>
          <w:rFonts w:ascii="Times" w:hAnsi="Times" w:eastAsia="Times" w:cs="Times"/>
          <w:i/>
          <w:color w:val="000000"/>
        </w:rPr>
        <w:t xml:space="preserve">BMCR </w:t>
      </w:r>
      <w:r>
        <w:rPr>
          <w:rFonts w:ascii="Times" w:hAnsi="Times" w:eastAsia="Times" w:cs="Times"/>
          <w:color w:val="000000"/>
        </w:rPr>
        <w:t>2007.09.54.</w:t>
      </w:r>
    </w:p>
    <w:p w:rsidR="00C745D4" w:rsidRDefault="00FB1733" w14:paraId="00000072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hanging="720"/>
        <w:rPr>
          <w:rFonts w:ascii="Times" w:hAnsi="Times" w:eastAsia="Times" w:cs="Times"/>
          <w:color w:val="000000"/>
        </w:rPr>
      </w:pPr>
      <w:r>
        <w:rPr>
          <w:rFonts w:ascii="Times" w:hAnsi="Times" w:eastAsia="Times" w:cs="Times"/>
          <w:i/>
          <w:color w:val="000000"/>
        </w:rPr>
        <w:t xml:space="preserve">Collaborative Representations: Interpreting the Creation of a Sámi Ethnography and a Seto Epic </w:t>
      </w:r>
      <w:r>
        <w:rPr>
          <w:rFonts w:ascii="Times" w:hAnsi="Times" w:eastAsia="Times" w:cs="Times"/>
          <w:color w:val="000000"/>
        </w:rPr>
        <w:t xml:space="preserve">by Kristin Kuutma in </w:t>
      </w:r>
      <w:r>
        <w:rPr>
          <w:rFonts w:ascii="Times" w:hAnsi="Times" w:eastAsia="Times" w:cs="Times"/>
          <w:i/>
          <w:color w:val="000000"/>
        </w:rPr>
        <w:t>JFRR</w:t>
      </w:r>
      <w:r>
        <w:rPr>
          <w:rFonts w:ascii="Times" w:hAnsi="Times" w:eastAsia="Times" w:cs="Times"/>
          <w:color w:val="000000"/>
        </w:rPr>
        <w:t xml:space="preserve">. Published online on July 19, 2007. </w:t>
      </w:r>
    </w:p>
    <w:p w:rsidR="00C745D4" w:rsidRDefault="00FB1733" w14:paraId="00000073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hanging="720"/>
        <w:rPr>
          <w:rFonts w:ascii="Times" w:hAnsi="Times" w:eastAsia="Times" w:cs="Times"/>
          <w:color w:val="000000"/>
        </w:rPr>
      </w:pPr>
      <w:r>
        <w:rPr>
          <w:rFonts w:ascii="Times" w:hAnsi="Times" w:eastAsia="Times" w:cs="Times"/>
          <w:i/>
          <w:color w:val="000000"/>
        </w:rPr>
        <w:t>Sanctified Violence in Homeric Society: Oath-Making Rituals and Narratives in the Iliad</w:t>
      </w:r>
      <w:r>
        <w:rPr>
          <w:rFonts w:ascii="Times" w:hAnsi="Times" w:eastAsia="Times" w:cs="Times"/>
          <w:color w:val="000000"/>
        </w:rPr>
        <w:t xml:space="preserve"> by Margo Kitts in </w:t>
      </w:r>
      <w:r>
        <w:rPr>
          <w:rFonts w:ascii="Times" w:hAnsi="Times" w:eastAsia="Times" w:cs="Times"/>
          <w:i/>
          <w:color w:val="000000"/>
        </w:rPr>
        <w:t>BMCR</w:t>
      </w:r>
      <w:r>
        <w:rPr>
          <w:rFonts w:ascii="Times" w:hAnsi="Times" w:eastAsia="Times" w:cs="Times"/>
          <w:color w:val="000000"/>
        </w:rPr>
        <w:t xml:space="preserve"> 2006.06.09.</w:t>
      </w:r>
    </w:p>
    <w:p w:rsidR="00C745D4" w:rsidRDefault="00FB1733" w14:paraId="00000074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hanging="720"/>
        <w:rPr>
          <w:rFonts w:ascii="Times" w:hAnsi="Times" w:eastAsia="Times" w:cs="Times"/>
          <w:i/>
          <w:color w:val="000000"/>
        </w:rPr>
      </w:pPr>
      <w:r>
        <w:rPr>
          <w:rFonts w:ascii="Times" w:hAnsi="Times" w:eastAsia="Times" w:cs="Times"/>
          <w:i/>
          <w:color w:val="000000"/>
        </w:rPr>
        <w:t>Stories from the Mountains, Stories from the Sea: The Digressions and Similes of Oppian’s</w:t>
      </w:r>
    </w:p>
    <w:p w:rsidR="00C745D4" w:rsidRDefault="00FB1733" w14:paraId="00000075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hanging="720"/>
        <w:rPr>
          <w:rFonts w:ascii="Times" w:hAnsi="Times" w:eastAsia="Times" w:cs="Times"/>
          <w:color w:val="000000"/>
        </w:rPr>
      </w:pPr>
      <w:r>
        <w:rPr>
          <w:rFonts w:ascii="Times" w:hAnsi="Times" w:eastAsia="Times" w:cs="Times"/>
          <w:i/>
          <w:color w:val="000000"/>
        </w:rPr>
        <w:tab/>
      </w:r>
      <w:r>
        <w:rPr>
          <w:rFonts w:ascii="Times" w:hAnsi="Times" w:eastAsia="Times" w:cs="Times"/>
          <w:i/>
          <w:color w:val="000000"/>
        </w:rPr>
        <w:t>Haleutica and the Cynegetica</w:t>
      </w:r>
      <w:r>
        <w:rPr>
          <w:rFonts w:ascii="Times" w:hAnsi="Times" w:eastAsia="Times" w:cs="Times"/>
          <w:color w:val="000000"/>
        </w:rPr>
        <w:t xml:space="preserve"> by Adam Nicholas Bartley in </w:t>
      </w:r>
      <w:r>
        <w:rPr>
          <w:rFonts w:ascii="Times" w:hAnsi="Times" w:eastAsia="Times" w:cs="Times"/>
          <w:i/>
          <w:color w:val="000000"/>
        </w:rPr>
        <w:t>CW</w:t>
      </w:r>
      <w:r>
        <w:rPr>
          <w:rFonts w:ascii="Times" w:hAnsi="Times" w:eastAsia="Times" w:cs="Times"/>
          <w:color w:val="000000"/>
        </w:rPr>
        <w:t xml:space="preserve"> 98.3 (2005): 358–360.</w:t>
      </w:r>
    </w:p>
    <w:p w:rsidR="00C745D4" w:rsidRDefault="00C745D4" w14:paraId="00000076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imes" w:hAnsi="Times" w:eastAsia="Times" w:cs="Times"/>
          <w:color w:val="000000"/>
        </w:rPr>
      </w:pPr>
    </w:p>
    <w:p w:rsidR="00C745D4" w:rsidRDefault="00FB1733" w14:paraId="00000077" w14:textId="77777777">
      <w:pPr>
        <w:rPr>
          <w:rFonts w:ascii="Times" w:hAnsi="Times" w:eastAsia="Times" w:cs="Times"/>
          <w:b/>
        </w:rPr>
      </w:pPr>
      <w:r>
        <w:rPr>
          <w:rFonts w:ascii="Times" w:hAnsi="Times" w:eastAsia="Times" w:cs="Times"/>
          <w:b/>
        </w:rPr>
        <w:t>Fellowships</w:t>
      </w:r>
    </w:p>
    <w:p w:rsidR="00C745D4" w:rsidRDefault="00FB1733" w14:paraId="00000078" w14:textId="77777777">
      <w:r>
        <w:t>Institute for the Humanities, University of Michigan, Summer 2021</w:t>
      </w:r>
    </w:p>
    <w:p w:rsidR="00C745D4" w:rsidRDefault="00FB1733" w14:paraId="00000079" w14:textId="77777777">
      <w:r>
        <w:t>Loeb Classical Library Foundation Fellowship, Fall 2018</w:t>
      </w:r>
    </w:p>
    <w:p w:rsidR="00C745D4" w:rsidRDefault="00FB1733" w14:paraId="0000007A" w14:textId="77777777">
      <w:r>
        <w:t>College Arts and Humanities Institute Faculty Fellowship, Indiana University, Fall 2017</w:t>
      </w:r>
    </w:p>
    <w:p w:rsidR="00C745D4" w:rsidRDefault="00C745D4" w14:paraId="0000007B" w14:textId="77777777">
      <w:pPr>
        <w:pStyle w:val="Heading1"/>
        <w:rPr>
          <w:rFonts w:ascii="Times" w:hAnsi="Times" w:eastAsia="Times" w:cs="Times"/>
        </w:rPr>
      </w:pPr>
    </w:p>
    <w:p w:rsidR="00C745D4" w:rsidRDefault="00FB1733" w14:paraId="0000007C" w14:textId="77777777">
      <w:pPr>
        <w:pStyle w:val="Heading1"/>
        <w:rPr>
          <w:rFonts w:ascii="Times" w:hAnsi="Times" w:eastAsia="Times" w:cs="Times"/>
          <w:sz w:val="24"/>
          <w:szCs w:val="24"/>
        </w:rPr>
      </w:pPr>
      <w:r w:rsidRPr="5C6F901F" w:rsidR="5C6F901F">
        <w:rPr>
          <w:rFonts w:ascii="Times" w:hAnsi="Times" w:eastAsia="Times" w:cs="Times"/>
          <w:sz w:val="24"/>
          <w:szCs w:val="24"/>
        </w:rPr>
        <w:t>Conference Presentations</w:t>
      </w:r>
    </w:p>
    <w:p w:rsidR="5C6F901F" w:rsidP="5C6F901F" w:rsidRDefault="5C6F901F" w14:paraId="0FA5FF02" w14:textId="70CC23AF">
      <w:pPr>
        <w:pStyle w:val="Normal"/>
        <w:ind w:left="720" w:hanging="720"/>
        <w:rPr>
          <w:rFonts w:ascii="Times" w:hAnsi="Times" w:eastAsia="Times" w:cs="Times"/>
        </w:rPr>
      </w:pPr>
      <w:r w:rsidR="5C6F901F">
        <w:rPr/>
        <w:t xml:space="preserve">“How Euripides </w:t>
      </w:r>
      <w:r w:rsidRPr="5C6F901F" w:rsidR="5C6F901F">
        <w:rPr>
          <w:i w:val="1"/>
          <w:iCs w:val="1"/>
        </w:rPr>
        <w:t>Cyclops</w:t>
      </w:r>
      <w:r w:rsidR="5C6F901F">
        <w:rPr/>
        <w:t xml:space="preserve"> 503–10 Revises </w:t>
      </w:r>
      <w:r w:rsidRPr="5C6F901F" w:rsidR="5C6F901F">
        <w:rPr>
          <w:i w:val="1"/>
          <w:iCs w:val="1"/>
        </w:rPr>
        <w:t xml:space="preserve">Odyssey </w:t>
      </w:r>
      <w:r w:rsidRPr="5C6F901F" w:rsidR="5C6F901F">
        <w:rPr>
          <w:i w:val="0"/>
          <w:iCs w:val="0"/>
        </w:rPr>
        <w:t xml:space="preserve">9,” at </w:t>
      </w:r>
      <w:r w:rsidRPr="5C6F901F" w:rsidR="5C6F901F">
        <w:rPr>
          <w:rFonts w:ascii="Times" w:hAnsi="Times" w:eastAsia="Times" w:cs="Times"/>
        </w:rPr>
        <w:t>the Society for Classical Studies (SCS; formerly the American Philological Association [APA]) Annual Meeting, Chicago, 2024.</w:t>
      </w:r>
    </w:p>
    <w:p w:rsidR="00C745D4" w:rsidRDefault="00FB1733" w14:paraId="0000007D" w14:textId="77777777">
      <w:pPr>
        <w:ind w:left="720" w:hanging="720"/>
      </w:pPr>
      <w:r>
        <w:t>“Homerists and Kirghiz Epic,” at the Central Eurasian Studies Society Annual Meeting, Bloomington, 2022.</w:t>
      </w:r>
    </w:p>
    <w:p w:rsidR="00C745D4" w:rsidRDefault="00FB1733" w14:paraId="0000007E" w14:textId="77777777">
      <w:pPr>
        <w:ind w:left="720" w:hanging="720"/>
      </w:pPr>
      <w:r>
        <w:t>“The Tension between Memory and Emotion in Homer’s Audience,” at “Crete/Patras Ancient Emotions III: Memory and Emotions in Antiquity,” Rethymno, Crete, 2019.</w:t>
      </w:r>
    </w:p>
    <w:p w:rsidR="00C745D4" w:rsidRDefault="00FB1733" w14:paraId="0000007F" w14:textId="77777777">
      <w:pPr>
        <w:ind w:left="720" w:hanging="720"/>
      </w:pPr>
      <w:r>
        <w:t>“Scribal Performance and the Wild Papyri of the Homeric Epics: Comparative and Interdisciplinary Perspectives,” at the Society for Biblical Literature Annual Meeting, Denver, 2018.</w:t>
      </w:r>
    </w:p>
    <w:p w:rsidR="00C745D4" w:rsidRDefault="00FB1733" w14:paraId="00000080" w14:textId="29CE8288">
      <w:pPr>
        <w:ind w:left="720" w:hanging="720"/>
        <w:rPr>
          <w:rFonts w:ascii="Times" w:hAnsi="Times" w:eastAsia="Times" w:cs="Times"/>
        </w:rPr>
      </w:pPr>
      <w:r w:rsidRPr="5C6F901F" w:rsidR="5C6F901F">
        <w:rPr>
          <w:rFonts w:ascii="Times" w:hAnsi="Times" w:eastAsia="Times" w:cs="Times"/>
        </w:rPr>
        <w:t>“Folkloristic Perspectives on Why Homeric Poets and Their Audiences Liked Shared Formulas,” at the SCS Annual Meeting, Boston, 2018.</w:t>
      </w:r>
    </w:p>
    <w:p w:rsidR="00C745D4" w:rsidRDefault="00FB1733" w14:paraId="00000081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“Odysseus and the Suitors’ Relatives: Homer and </w:t>
      </w:r>
      <w:r>
        <w:rPr>
          <w:rFonts w:ascii="Times" w:hAnsi="Times" w:eastAsia="Times" w:cs="Times"/>
          <w:i/>
        </w:rPr>
        <w:t>The Homecoming Husband</w:t>
      </w:r>
      <w:r>
        <w:rPr>
          <w:rFonts w:ascii="Times" w:hAnsi="Times" w:eastAsia="Times" w:cs="Times"/>
        </w:rPr>
        <w:t>,” at the SCS Annual Meeting, Toronto, 2017; and at the Twenty-First Annual Conference of the Association of Literary Scholars, Critics, and Writers, Dallas, 2017.</w:t>
      </w:r>
    </w:p>
    <w:p w:rsidR="00C745D4" w:rsidRDefault="00FB1733" w14:paraId="00000082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“Oral Texts and Entextualization (in Homeric Epic),” at “Orality and Literacy in the Ancient World XII: Performance and Mythic-Ritual Poetics,” Lausanne, Switzerland, 2016.</w:t>
      </w:r>
    </w:p>
    <w:p w:rsidR="00C745D4" w:rsidRDefault="00FB1733" w14:paraId="00000083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“The ‘Scribe as Performer’ and the Ptolemaic Papyri,” at the SCS Annual Meeting, New </w:t>
      </w:r>
    </w:p>
    <w:p w:rsidR="00C745D4" w:rsidRDefault="00FB1733" w14:paraId="00000084" w14:textId="77777777">
      <w:pPr>
        <w:ind w:left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Orleans, 2015; and at “Performers of Tales: An Ancient Studies Seminar,” Indiana University, 2015.</w:t>
      </w:r>
    </w:p>
    <w:p w:rsidR="00C745D4" w:rsidRDefault="00FB1733" w14:paraId="00000085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“The Scribe’s Voice in the Ptolemaic Papyri: The Scribe as Performer,” at “Orality and Literacy </w:t>
      </w:r>
    </w:p>
    <w:p w:rsidR="00C745D4" w:rsidRDefault="00FB1733" w14:paraId="00000086" w14:textId="77777777">
      <w:pPr>
        <w:ind w:firstLine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in the Ancient World XI: Voice and Voices,” Emory University, 2014.</w:t>
      </w:r>
    </w:p>
    <w:p w:rsidR="00C745D4" w:rsidRDefault="00FB1733" w14:paraId="00000087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“Minor Characters in Homer’s </w:t>
      </w:r>
      <w:r>
        <w:rPr>
          <w:rFonts w:ascii="Times" w:hAnsi="Times" w:eastAsia="Times" w:cs="Times"/>
          <w:i/>
        </w:rPr>
        <w:t>Iliad</w:t>
      </w:r>
      <w:r>
        <w:rPr>
          <w:rFonts w:ascii="Times" w:hAnsi="Times" w:eastAsia="Times" w:cs="Times"/>
        </w:rPr>
        <w:t xml:space="preserve">,” at “Miniature and Minor: An Ancient Studies Conference </w:t>
      </w:r>
    </w:p>
    <w:p w:rsidR="00C745D4" w:rsidRDefault="00FB1733" w14:paraId="00000088" w14:textId="77777777">
      <w:pPr>
        <w:ind w:left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at Indiana University,” Indiana University, 2014; and at “Homer and His Legacy,” University of Miami, 2017.</w:t>
      </w:r>
    </w:p>
    <w:p w:rsidR="00C745D4" w:rsidRDefault="00FB1733" w14:paraId="00000089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“Classifying and Categorizing the Homeric Simile” at “‘Corhali’ Colloquium XXII: The Similes </w:t>
      </w:r>
    </w:p>
    <w:p w:rsidR="00C745D4" w:rsidRDefault="00FB1733" w14:paraId="0000008A" w14:textId="77777777">
      <w:pPr>
        <w:ind w:firstLine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of the </w:t>
      </w:r>
      <w:r>
        <w:rPr>
          <w:rFonts w:ascii="Times" w:hAnsi="Times" w:eastAsia="Times" w:cs="Times"/>
          <w:i/>
        </w:rPr>
        <w:t>Iliad</w:t>
      </w:r>
      <w:r>
        <w:rPr>
          <w:rFonts w:ascii="Times" w:hAnsi="Times" w:eastAsia="Times" w:cs="Times"/>
        </w:rPr>
        <w:t>,” Cornell University, 2013.</w:t>
      </w:r>
    </w:p>
    <w:p w:rsidR="00C745D4" w:rsidRDefault="00FB1733" w14:paraId="0000008B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“A Cognitive Approach to the Homeric Simile?,” at “Oral Poetics and Cognitive Science,” </w:t>
      </w:r>
    </w:p>
    <w:p w:rsidR="00C745D4" w:rsidRDefault="00FB1733" w14:paraId="0000008C" w14:textId="77777777">
      <w:pPr>
        <w:ind w:firstLine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Freiburg Institute for Advanced Studies, Albert-Ludwigs-Universität, 2013.</w:t>
      </w:r>
    </w:p>
    <w:p w:rsidR="00C745D4" w:rsidRDefault="00FB1733" w14:paraId="0000008D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“Omens as Messages in the Homeric Epics,” at “Lengua poética y religión en Grecia y Roma,” </w:t>
      </w:r>
    </w:p>
    <w:p w:rsidR="00C745D4" w:rsidRDefault="00FB1733" w14:paraId="0000008E" w14:textId="77777777">
      <w:pPr>
        <w:ind w:firstLine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University of Santiago de Compostela, 2012; and at “Orality and Literacy in the </w:t>
      </w:r>
    </w:p>
    <w:p w:rsidR="00C745D4" w:rsidRDefault="00FB1733" w14:paraId="0000008F" w14:textId="77777777">
      <w:pPr>
        <w:ind w:left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Ancient World X: Tradition, Transmission, and Adaptation,” University of Michigan, 2012.</w:t>
      </w:r>
    </w:p>
    <w:p w:rsidR="00C745D4" w:rsidRDefault="00FB1733" w14:paraId="00000090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“Odysseus and the Suitors’ Relatives,” at “Nostos: War, the </w:t>
      </w:r>
      <w:r>
        <w:rPr>
          <w:rFonts w:ascii="Times" w:hAnsi="Times" w:eastAsia="Times" w:cs="Times"/>
          <w:i/>
        </w:rPr>
        <w:t>Odyssey</w:t>
      </w:r>
      <w:r>
        <w:rPr>
          <w:rFonts w:ascii="Times" w:hAnsi="Times" w:eastAsia="Times" w:cs="Times"/>
        </w:rPr>
        <w:t xml:space="preserve">, and Narratives of Return,” </w:t>
      </w:r>
    </w:p>
    <w:p w:rsidR="00C745D4" w:rsidRDefault="00FB1733" w14:paraId="00000091" w14:textId="77777777">
      <w:pPr>
        <w:ind w:firstLine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University of South Carolina, 2011.</w:t>
      </w:r>
    </w:p>
    <w:p w:rsidR="00C745D4" w:rsidRDefault="00FB1733" w14:paraId="00000092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“Comparative Perspectives on the Composition of the Homeric Simile,” at “Orality and Literacy </w:t>
      </w:r>
    </w:p>
    <w:p w:rsidR="00C745D4" w:rsidRDefault="00FB1733" w14:paraId="00000093" w14:textId="77777777">
      <w:pPr>
        <w:ind w:firstLine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IX: Composition and Performance,” Australian National University, 2010.</w:t>
      </w:r>
    </w:p>
    <w:p w:rsidR="00C745D4" w:rsidRDefault="00FB1733" w14:paraId="00000094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“The Sole Son in the </w:t>
      </w:r>
      <w:r>
        <w:rPr>
          <w:rFonts w:ascii="Times" w:hAnsi="Times" w:eastAsia="Times" w:cs="Times"/>
          <w:i/>
        </w:rPr>
        <w:t>Iliad</w:t>
      </w:r>
      <w:r>
        <w:rPr>
          <w:rFonts w:ascii="Times" w:hAnsi="Times" w:eastAsia="Times" w:cs="Times"/>
        </w:rPr>
        <w:t xml:space="preserve">,” at The Classical Association of the Middle West and South </w:t>
      </w:r>
    </w:p>
    <w:p w:rsidR="00C745D4" w:rsidRDefault="00FB1733" w14:paraId="00000095" w14:textId="77777777">
      <w:pPr>
        <w:ind w:firstLine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(CAMWS) Annual Meeting, Gainesville, Florida, 2006.</w:t>
      </w:r>
    </w:p>
    <w:p w:rsidR="00C745D4" w:rsidRDefault="00FB1733" w14:paraId="00000096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“Strategies of Naming in Book 1 of Herodotus’ </w:t>
      </w:r>
      <w:r>
        <w:rPr>
          <w:rFonts w:ascii="Times" w:hAnsi="Times" w:eastAsia="Times" w:cs="Times"/>
          <w:i/>
        </w:rPr>
        <w:t>Histories</w:t>
      </w:r>
      <w:r>
        <w:rPr>
          <w:rFonts w:ascii="Times" w:hAnsi="Times" w:eastAsia="Times" w:cs="Times"/>
        </w:rPr>
        <w:t xml:space="preserve">: A Case Study,” at the APA Annual </w:t>
      </w:r>
    </w:p>
    <w:p w:rsidR="00C745D4" w:rsidRDefault="00FB1733" w14:paraId="00000097" w14:textId="77777777">
      <w:pPr>
        <w:ind w:firstLine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Meeting, Boston, Massachusetts, 2005. </w:t>
      </w:r>
    </w:p>
    <w:p w:rsidR="00C745D4" w:rsidRDefault="00FB1733" w14:paraId="00000098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“‘Shall I Compare Thee…’: Zeus and Similes in the </w:t>
      </w:r>
      <w:r>
        <w:rPr>
          <w:rFonts w:ascii="Times" w:hAnsi="Times" w:eastAsia="Times" w:cs="Times"/>
          <w:i/>
        </w:rPr>
        <w:t>Iliad</w:t>
      </w:r>
      <w:r>
        <w:rPr>
          <w:rFonts w:ascii="Times" w:hAnsi="Times" w:eastAsia="Times" w:cs="Times"/>
        </w:rPr>
        <w:t>,” at the CAMWS Southern-Section Annual</w:t>
      </w:r>
      <w:r>
        <w:rPr>
          <w:rFonts w:ascii="Times" w:hAnsi="Times" w:eastAsia="Times" w:cs="Times"/>
        </w:rPr>
        <w:tab/>
      </w:r>
      <w:r>
        <w:rPr>
          <w:rFonts w:ascii="Times" w:hAnsi="Times" w:eastAsia="Times" w:cs="Times"/>
        </w:rPr>
        <w:t xml:space="preserve"> Meeting, Durham, North Carolina, 2004.</w:t>
      </w:r>
    </w:p>
    <w:p w:rsidR="00C745D4" w:rsidRDefault="00FB1733" w14:paraId="00000099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“The Erotics of Supplication: </w:t>
      </w:r>
      <w:r>
        <w:rPr>
          <w:rFonts w:ascii="Times" w:hAnsi="Times" w:eastAsia="Times" w:cs="Times"/>
          <w:i/>
        </w:rPr>
        <w:t xml:space="preserve">Iliad </w:t>
      </w:r>
      <w:r>
        <w:rPr>
          <w:rFonts w:ascii="Times" w:hAnsi="Times" w:eastAsia="Times" w:cs="Times"/>
        </w:rPr>
        <w:t xml:space="preserve">22.123–8,” at the APA Annual Meeting, San Francisco, </w:t>
      </w:r>
    </w:p>
    <w:p w:rsidR="00C745D4" w:rsidRDefault="00FB1733" w14:paraId="0000009A" w14:textId="77777777">
      <w:pPr>
        <w:ind w:firstLine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California, 2004. </w:t>
      </w:r>
    </w:p>
    <w:p w:rsidR="00C745D4" w:rsidRDefault="00C745D4" w14:paraId="0000009B" w14:textId="77777777">
      <w:pPr>
        <w:ind w:firstLine="720"/>
        <w:rPr>
          <w:rFonts w:ascii="Times" w:hAnsi="Times" w:eastAsia="Times" w:cs="Times"/>
        </w:rPr>
      </w:pPr>
    </w:p>
    <w:p w:rsidR="00C745D4" w:rsidRDefault="00FB1733" w14:paraId="0000009C" w14:textId="77777777">
      <w:pPr>
        <w:rPr>
          <w:rFonts w:ascii="Times" w:hAnsi="Times" w:eastAsia="Times" w:cs="Times"/>
          <w:b/>
        </w:rPr>
      </w:pPr>
      <w:r>
        <w:rPr>
          <w:rFonts w:ascii="Times" w:hAnsi="Times" w:eastAsia="Times" w:cs="Times"/>
          <w:b/>
        </w:rPr>
        <w:t>Courses Taught at the University of Michigan</w:t>
      </w:r>
    </w:p>
    <w:p w:rsidR="00C745D4" w:rsidRDefault="00FB1733" w14:paraId="0000009D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Ancient Greek Myth</w:t>
      </w:r>
    </w:p>
    <w:p w:rsidR="00C745D4" w:rsidRDefault="00FB1733" w14:paraId="0000009E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Homer and Hesiod in English Translation</w:t>
      </w:r>
    </w:p>
    <w:p w:rsidR="00C745D4" w:rsidRDefault="00FB1733" w14:paraId="0000009F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Ancient Greek Tragedy in Translation</w:t>
      </w:r>
    </w:p>
    <w:p w:rsidR="00C745D4" w:rsidRDefault="00FB1733" w14:paraId="000000A0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Beginning Ancient Greek I</w:t>
      </w:r>
    </w:p>
    <w:p w:rsidR="00C745D4" w:rsidRDefault="00FB1733" w14:paraId="000000A1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Advanced Ancient Greek: Ancient Greek Prose Composition</w:t>
      </w:r>
    </w:p>
    <w:p w:rsidR="00C745D4" w:rsidRDefault="00FB1733" w14:paraId="000000A2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Advanced Ancient Greek: Euripides</w:t>
      </w:r>
    </w:p>
    <w:p w:rsidR="00C745D4" w:rsidRDefault="00FB1733" w14:paraId="000000A3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Advanced Ancient Greek: Herodotus</w:t>
      </w:r>
    </w:p>
    <w:p w:rsidR="00C745D4" w:rsidRDefault="00FB1733" w14:paraId="000000A4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Advanced Ancient Greek: Sophocles</w:t>
      </w:r>
    </w:p>
    <w:p w:rsidR="00C745D4" w:rsidRDefault="00FB1733" w14:paraId="000000A5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Survey of Ancient Greek Literature: Classical Literature</w:t>
      </w:r>
    </w:p>
    <w:p w:rsidR="00C745D4" w:rsidRDefault="00FB1733" w14:paraId="000000A6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Graduate Seminar: Homer</w:t>
      </w:r>
    </w:p>
    <w:p w:rsidR="00C745D4" w:rsidRDefault="00C745D4" w14:paraId="000000A7" w14:textId="77777777">
      <w:pPr>
        <w:rPr>
          <w:rFonts w:ascii="Times" w:hAnsi="Times" w:eastAsia="Times" w:cs="Times"/>
        </w:rPr>
      </w:pPr>
    </w:p>
    <w:p w:rsidR="00C745D4" w:rsidRDefault="00FB1733" w14:paraId="000000A8" w14:textId="77777777">
      <w:pPr>
        <w:pStyle w:val="Heading2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Courses Taught at Indiana University</w:t>
      </w:r>
    </w:p>
    <w:p w:rsidR="00C745D4" w:rsidRDefault="00FB1733" w14:paraId="000000A9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Ancient Greek Culture</w:t>
      </w:r>
    </w:p>
    <w:p w:rsidR="00C745D4" w:rsidRDefault="00FB1733" w14:paraId="000000AA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Classical Epics in Translation</w:t>
      </w:r>
    </w:p>
    <w:p w:rsidR="00C745D4" w:rsidRDefault="00FB1733" w14:paraId="000000AB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Classical Drama in Translation</w:t>
      </w:r>
    </w:p>
    <w:p w:rsidR="00C745D4" w:rsidRDefault="00FB1733" w14:paraId="000000AC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Homeric Contexts (a senior capstone seminar)</w:t>
      </w:r>
    </w:p>
    <w:p w:rsidR="00C745D4" w:rsidRDefault="00FB1733" w14:paraId="000000AD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Beginning Ancient Greek I and II</w:t>
      </w:r>
    </w:p>
    <w:p w:rsidR="00C745D4" w:rsidRDefault="00FB1733" w14:paraId="000000AE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Intermediate Ancient Greek: Plato and Euripides</w:t>
      </w:r>
    </w:p>
    <w:p w:rsidR="00C745D4" w:rsidRDefault="00FB1733" w14:paraId="000000AF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Intermediate Ancient Greek I: Prose</w:t>
      </w:r>
    </w:p>
    <w:p w:rsidR="00C745D4" w:rsidRDefault="00FB1733" w14:paraId="000000B0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Intermediate Ancient Greek II: Homer</w:t>
      </w:r>
    </w:p>
    <w:p w:rsidR="00C745D4" w:rsidRDefault="00FB1733" w14:paraId="000000B1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Advanced Ancient Greek: Ancient Greek Prose Composition</w:t>
      </w:r>
    </w:p>
    <w:p w:rsidR="00C745D4" w:rsidRDefault="00FB1733" w14:paraId="000000B2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Advanced Ancient Greek: Aristophanes</w:t>
      </w:r>
    </w:p>
    <w:p w:rsidR="00C745D4" w:rsidRDefault="00FB1733" w14:paraId="000000B3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Advanced Ancient Greek: Homer </w:t>
      </w:r>
    </w:p>
    <w:p w:rsidR="00C745D4" w:rsidRDefault="00FB1733" w14:paraId="000000B4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Survey of Ancient Greek Literature I: Poetry</w:t>
      </w:r>
    </w:p>
    <w:p w:rsidR="00C745D4" w:rsidRDefault="00FB1733" w14:paraId="000000B5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Survey of Ancient Greek Literature II: Prose</w:t>
      </w:r>
    </w:p>
    <w:p w:rsidR="00C745D4" w:rsidRDefault="00FB1733" w14:paraId="000000B6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Upper Level Latin: Caesar</w:t>
      </w:r>
    </w:p>
    <w:p w:rsidR="00C745D4" w:rsidRDefault="00C745D4" w14:paraId="000000B7" w14:textId="77777777">
      <w:pPr>
        <w:rPr>
          <w:rFonts w:ascii="Times" w:hAnsi="Times" w:eastAsia="Times" w:cs="Times"/>
          <w:b/>
        </w:rPr>
      </w:pPr>
    </w:p>
    <w:p w:rsidR="00C745D4" w:rsidRDefault="00FB1733" w14:paraId="000000B8" w14:textId="77777777">
      <w:pPr>
        <w:rPr>
          <w:rFonts w:ascii="Times" w:hAnsi="Times" w:eastAsia="Times" w:cs="Times"/>
          <w:b/>
        </w:rPr>
      </w:pPr>
      <w:r>
        <w:rPr>
          <w:rFonts w:ascii="Times" w:hAnsi="Times" w:eastAsia="Times" w:cs="Times"/>
          <w:b/>
        </w:rPr>
        <w:t>Teaching Activities Outside of Regular Courses at Indiana University</w:t>
      </w:r>
    </w:p>
    <w:p w:rsidR="00C745D4" w:rsidRDefault="00FB1733" w14:paraId="000000B9" w14:textId="77777777">
      <w:pPr>
        <w:rPr>
          <w:rFonts w:ascii="Times" w:hAnsi="Times" w:eastAsia="Times" w:cs="Times"/>
          <w:i/>
        </w:rPr>
      </w:pPr>
      <w:r>
        <w:rPr>
          <w:rFonts w:ascii="Times" w:hAnsi="Times" w:eastAsia="Times" w:cs="Times"/>
        </w:rPr>
        <w:t xml:space="preserve">Director for Michael Holstead, </w:t>
      </w:r>
      <w:r>
        <w:rPr>
          <w:rFonts w:ascii="Times" w:hAnsi="Times" w:eastAsia="Times" w:cs="Times"/>
          <w:i/>
        </w:rPr>
        <w:t xml:space="preserve">Homeric Arming Rituals: A Study of Oral Composition and </w:t>
      </w:r>
    </w:p>
    <w:p w:rsidR="00C745D4" w:rsidRDefault="00FB1733" w14:paraId="000000BA" w14:textId="77777777">
      <w:pPr>
        <w:ind w:firstLine="720"/>
        <w:rPr>
          <w:rFonts w:ascii="Times" w:hAnsi="Times" w:eastAsia="Times" w:cs="Times"/>
        </w:rPr>
      </w:pPr>
      <w:r>
        <w:rPr>
          <w:rFonts w:ascii="Times" w:hAnsi="Times" w:eastAsia="Times" w:cs="Times"/>
          <w:i/>
        </w:rPr>
        <w:t>Ritual Dynamics</w:t>
      </w:r>
      <w:r>
        <w:rPr>
          <w:rFonts w:ascii="Times" w:hAnsi="Times" w:eastAsia="Times" w:cs="Times"/>
        </w:rPr>
        <w:t>, PhD dissertation, Department of Classical Studies, 2010–2013</w:t>
      </w:r>
    </w:p>
    <w:p w:rsidR="00C745D4" w:rsidRDefault="00FB1733" w14:paraId="000000BB" w14:textId="77777777">
      <w:pPr>
        <w:widowControl w:val="0"/>
        <w:rPr>
          <w:rFonts w:ascii="Times" w:hAnsi="Times" w:eastAsia="Times" w:cs="Times"/>
          <w:i/>
        </w:rPr>
      </w:pPr>
      <w:r>
        <w:rPr>
          <w:rFonts w:ascii="Times" w:hAnsi="Times" w:eastAsia="Times" w:cs="Times"/>
        </w:rPr>
        <w:t xml:space="preserve">Committee Member for Robert Nichols, </w:t>
      </w:r>
      <w:r>
        <w:rPr>
          <w:rFonts w:ascii="Times" w:hAnsi="Times" w:eastAsia="Times" w:cs="Times"/>
          <w:i/>
        </w:rPr>
        <w:t xml:space="preserve">The Rhetoric of Timōria in Athenian Forensic </w:t>
      </w:r>
    </w:p>
    <w:p w:rsidR="00C745D4" w:rsidRDefault="00FB1733" w14:paraId="000000BC" w14:textId="77777777">
      <w:pPr>
        <w:ind w:firstLine="720"/>
        <w:rPr>
          <w:rFonts w:ascii="Times" w:hAnsi="Times" w:eastAsia="Times" w:cs="Times"/>
        </w:rPr>
      </w:pPr>
      <w:r>
        <w:rPr>
          <w:rFonts w:ascii="Times" w:hAnsi="Times" w:eastAsia="Times" w:cs="Times"/>
          <w:i/>
        </w:rPr>
        <w:t>Oratory</w:t>
      </w:r>
      <w:r>
        <w:rPr>
          <w:rFonts w:ascii="Times" w:hAnsi="Times" w:eastAsia="Times" w:cs="Times"/>
        </w:rPr>
        <w:t>, PhD dissertation, Department of Classical Studies, 2010–2013</w:t>
      </w:r>
    </w:p>
    <w:p w:rsidR="00C745D4" w:rsidRDefault="00FB1733" w14:paraId="000000BD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Primary Advisor for Paige Feary, </w:t>
      </w:r>
      <w:r>
        <w:rPr>
          <w:rFonts w:ascii="Times" w:hAnsi="Times" w:eastAsia="Times" w:cs="Times"/>
          <w:i/>
        </w:rPr>
        <w:t>Helen of Troy and Modern-Day Cinema</w:t>
      </w:r>
      <w:r>
        <w:rPr>
          <w:rFonts w:ascii="Times" w:hAnsi="Times" w:eastAsia="Times" w:cs="Times"/>
        </w:rPr>
        <w:t xml:space="preserve">, Senior Honors </w:t>
      </w:r>
    </w:p>
    <w:p w:rsidR="00C745D4" w:rsidRDefault="00FB1733" w14:paraId="000000BE" w14:textId="77777777">
      <w:pPr>
        <w:ind w:firstLine="720"/>
        <w:rPr>
          <w:rFonts w:ascii="Times" w:hAnsi="Times" w:eastAsia="Times" w:cs="Times"/>
          <w:b/>
        </w:rPr>
      </w:pPr>
      <w:r>
        <w:rPr>
          <w:rFonts w:ascii="Times" w:hAnsi="Times" w:eastAsia="Times" w:cs="Times"/>
        </w:rPr>
        <w:t>Thesis, Department of Classical Studies, 2011</w:t>
      </w:r>
    </w:p>
    <w:p w:rsidR="00C745D4" w:rsidRDefault="00FB1733" w14:paraId="000000BF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Primary Advisor for Jennifer Hoit, </w:t>
      </w:r>
      <w:r>
        <w:rPr>
          <w:rFonts w:ascii="Times" w:hAnsi="Times" w:eastAsia="Times" w:cs="Times"/>
          <w:i/>
        </w:rPr>
        <w:t>Amazement in Early Greek Epic</w:t>
      </w:r>
      <w:r>
        <w:rPr>
          <w:rFonts w:ascii="Times" w:hAnsi="Times" w:eastAsia="Times" w:cs="Times"/>
        </w:rPr>
        <w:t xml:space="preserve">, Senior Honors Thesis, </w:t>
      </w:r>
    </w:p>
    <w:p w:rsidR="00C745D4" w:rsidRDefault="00FB1733" w14:paraId="000000C0" w14:textId="77777777">
      <w:pPr>
        <w:ind w:firstLine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Department of Classical Studies, 2007–2008</w:t>
      </w:r>
    </w:p>
    <w:p w:rsidR="00C745D4" w:rsidRDefault="00C745D4" w14:paraId="000000C1" w14:textId="77777777">
      <w:pPr>
        <w:rPr>
          <w:rFonts w:ascii="Times" w:hAnsi="Times" w:eastAsia="Times" w:cs="Times"/>
          <w:b/>
        </w:rPr>
      </w:pPr>
    </w:p>
    <w:p w:rsidR="00C745D4" w:rsidRDefault="00FB1733" w14:paraId="000000C2" w14:textId="77777777">
      <w:pPr>
        <w:rPr>
          <w:rFonts w:ascii="Times" w:hAnsi="Times" w:eastAsia="Times" w:cs="Times"/>
          <w:b/>
        </w:rPr>
      </w:pPr>
      <w:r>
        <w:rPr>
          <w:rFonts w:ascii="Times" w:hAnsi="Times" w:eastAsia="Times" w:cs="Times"/>
          <w:b/>
        </w:rPr>
        <w:t>Courses Taught at the University of Miami</w:t>
      </w:r>
    </w:p>
    <w:p w:rsidR="00C745D4" w:rsidRDefault="00FB1733" w14:paraId="000000C3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Greek and Roman Mythology </w:t>
      </w:r>
    </w:p>
    <w:p w:rsidR="00C745D4" w:rsidRDefault="00FB1733" w14:paraId="000000C4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Self and Other in the Ancient World </w:t>
      </w:r>
    </w:p>
    <w:p w:rsidR="00C745D4" w:rsidRDefault="00FB1733" w14:paraId="000000C5" w14:textId="77777777">
      <w:pPr>
        <w:pStyle w:val="Heading2"/>
        <w:rPr>
          <w:rFonts w:ascii="Times" w:hAnsi="Times" w:eastAsia="Times" w:cs="Times"/>
          <w:b w:val="0"/>
        </w:rPr>
      </w:pPr>
      <w:r>
        <w:rPr>
          <w:rFonts w:ascii="Times" w:hAnsi="Times" w:eastAsia="Times" w:cs="Times"/>
          <w:b w:val="0"/>
        </w:rPr>
        <w:t>Beginning Ancient Greek</w:t>
      </w:r>
    </w:p>
    <w:p w:rsidR="00C745D4" w:rsidRDefault="00FB1733" w14:paraId="000000C6" w14:textId="77777777">
      <w:pPr>
        <w:pStyle w:val="Heading2"/>
        <w:rPr>
          <w:rFonts w:ascii="Times" w:hAnsi="Times" w:eastAsia="Times" w:cs="Times"/>
          <w:b w:val="0"/>
        </w:rPr>
      </w:pPr>
      <w:r>
        <w:rPr>
          <w:rFonts w:ascii="Times" w:hAnsi="Times" w:eastAsia="Times" w:cs="Times"/>
          <w:b w:val="0"/>
        </w:rPr>
        <w:t>Beginning Latin</w:t>
      </w:r>
    </w:p>
    <w:p w:rsidR="00C745D4" w:rsidRDefault="00FB1733" w14:paraId="000000C7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Intensive Latin</w:t>
      </w:r>
    </w:p>
    <w:p w:rsidR="00C745D4" w:rsidRDefault="00C745D4" w14:paraId="000000C8" w14:textId="77777777">
      <w:pPr>
        <w:rPr>
          <w:rFonts w:ascii="Times" w:hAnsi="Times" w:eastAsia="Times" w:cs="Times"/>
        </w:rPr>
      </w:pPr>
    </w:p>
    <w:p w:rsidR="00C745D4" w:rsidRDefault="00FB1733" w14:paraId="000000C9" w14:textId="77777777">
      <w:pPr>
        <w:rPr>
          <w:rFonts w:ascii="Times" w:hAnsi="Times" w:eastAsia="Times" w:cs="Times"/>
          <w:b/>
        </w:rPr>
      </w:pPr>
      <w:r>
        <w:rPr>
          <w:rFonts w:ascii="Times" w:hAnsi="Times" w:eastAsia="Times" w:cs="Times"/>
          <w:b/>
        </w:rPr>
        <w:t>Teaching Activities Outside of Regular Courses at the University of Miami</w:t>
      </w:r>
    </w:p>
    <w:p w:rsidR="00C745D4" w:rsidRDefault="00FB1733" w14:paraId="000000CA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Outside Reader for Perri Giovannucci, </w:t>
      </w:r>
      <w:r>
        <w:rPr>
          <w:rFonts w:ascii="Times" w:hAnsi="Times" w:eastAsia="Times" w:cs="Times"/>
          <w:i/>
        </w:rPr>
        <w:t>The Modernizing Mission: Literature and Development in</w:t>
      </w:r>
      <w:r>
        <w:rPr>
          <w:rFonts w:ascii="Times" w:hAnsi="Times" w:eastAsia="Times" w:cs="Times"/>
          <w:i/>
        </w:rPr>
        <w:tab/>
      </w:r>
      <w:r>
        <w:rPr>
          <w:rFonts w:ascii="Times" w:hAnsi="Times" w:eastAsia="Times" w:cs="Times"/>
          <w:i/>
        </w:rPr>
        <w:t>North Africa</w:t>
      </w:r>
      <w:r>
        <w:rPr>
          <w:rFonts w:ascii="Times" w:hAnsi="Times" w:eastAsia="Times" w:cs="Times"/>
        </w:rPr>
        <w:t>, PhD dissertation, Department of English, 2005</w:t>
      </w:r>
    </w:p>
    <w:p w:rsidR="00C745D4" w:rsidRDefault="00C745D4" w14:paraId="000000CB" w14:textId="77777777">
      <w:pPr>
        <w:rPr>
          <w:rFonts w:ascii="Times" w:hAnsi="Times" w:eastAsia="Times" w:cs="Times"/>
        </w:rPr>
      </w:pPr>
    </w:p>
    <w:p w:rsidR="00C745D4" w:rsidRDefault="00FB1733" w14:paraId="000000CC" w14:textId="77777777">
      <w:pPr>
        <w:rPr>
          <w:rFonts w:ascii="Times" w:hAnsi="Times" w:eastAsia="Times" w:cs="Times"/>
          <w:b/>
        </w:rPr>
      </w:pPr>
      <w:r>
        <w:rPr>
          <w:rFonts w:ascii="Times" w:hAnsi="Times" w:eastAsia="Times" w:cs="Times"/>
          <w:b/>
        </w:rPr>
        <w:t>Service at the University of Michigan</w:t>
      </w:r>
    </w:p>
    <w:p w:rsidR="00C745D4" w:rsidRDefault="00FB1733" w14:paraId="000000CD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  <w:u w:val="single"/>
        </w:rPr>
        <w:t>Department of Classical Studies</w:t>
      </w:r>
      <w:r>
        <w:rPr>
          <w:rFonts w:ascii="Times" w:hAnsi="Times" w:eastAsia="Times" w:cs="Times"/>
        </w:rPr>
        <w:t>:</w:t>
      </w:r>
    </w:p>
    <w:p w:rsidR="00C745D4" w:rsidRDefault="00FB1733" w14:paraId="000000CE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Undergraduate Advisor (Fall 2023)</w:t>
      </w:r>
    </w:p>
    <w:p w:rsidR="00C745D4" w:rsidRDefault="00FB1733" w14:paraId="000000CF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Review Committees (to reappoint lecturers) (Fall 2022)</w:t>
      </w:r>
    </w:p>
    <w:p w:rsidR="00C745D4" w:rsidRDefault="00FB1733" w14:paraId="000000D0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Graduate Affairs Committee for Language and Literature (Fall 2020–Winter 2021; Fall 2021)</w:t>
      </w:r>
    </w:p>
    <w:p w:rsidR="00C745D4" w:rsidRDefault="00FB1733" w14:paraId="000000D1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Diversity, Equity, and Inclusion Committee (Fall 2020–Winter 2021)</w:t>
      </w:r>
    </w:p>
    <w:p w:rsidR="00C745D4" w:rsidRDefault="00FB1733" w14:paraId="000000D2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Executive Committee (Fall 2020–Winter 2021; Fall 2023)</w:t>
      </w:r>
    </w:p>
    <w:p w:rsidR="00C745D4" w:rsidRDefault="00C745D4" w14:paraId="000000D3" w14:textId="77777777">
      <w:pPr>
        <w:rPr>
          <w:rFonts w:ascii="Times" w:hAnsi="Times" w:eastAsia="Times" w:cs="Times"/>
        </w:rPr>
      </w:pPr>
    </w:p>
    <w:p w:rsidR="00C745D4" w:rsidRDefault="00FB1733" w14:paraId="000000D4" w14:textId="77777777">
      <w:pPr>
        <w:pStyle w:val="Heading2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Service at Indiana University</w:t>
      </w:r>
    </w:p>
    <w:p w:rsidR="00C745D4" w:rsidRDefault="00FB1733" w14:paraId="000000D5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  <w:u w:val="single"/>
        </w:rPr>
        <w:t>College of Arts and Sciences</w:t>
      </w:r>
      <w:r>
        <w:rPr>
          <w:rFonts w:ascii="Times" w:hAnsi="Times" w:eastAsia="Times" w:cs="Times"/>
        </w:rPr>
        <w:t>:</w:t>
      </w:r>
    </w:p>
    <w:p w:rsidR="00C745D4" w:rsidRDefault="00FB1733" w14:paraId="000000D6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Director, Program in Ancient Studies (2012–2020)</w:t>
      </w:r>
    </w:p>
    <w:p w:rsidR="00C745D4" w:rsidRDefault="00FB1733" w14:paraId="000000D7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Steering Committee Member, Graduate Program in Ancient Studies (2007–2012)</w:t>
      </w:r>
    </w:p>
    <w:p w:rsidR="00C745D4" w:rsidRDefault="00C745D4" w14:paraId="000000D8" w14:textId="77777777">
      <w:pPr>
        <w:rPr>
          <w:rFonts w:ascii="Times" w:hAnsi="Times" w:eastAsia="Times" w:cs="Times"/>
        </w:rPr>
      </w:pPr>
    </w:p>
    <w:p w:rsidR="00C745D4" w:rsidRDefault="00FB1733" w14:paraId="000000D9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  <w:u w:val="single"/>
        </w:rPr>
        <w:t>Department of Classical Studies</w:t>
      </w:r>
      <w:r>
        <w:rPr>
          <w:rFonts w:ascii="Times" w:hAnsi="Times" w:eastAsia="Times" w:cs="Times"/>
        </w:rPr>
        <w:t>:</w:t>
      </w:r>
    </w:p>
    <w:p w:rsidR="00C745D4" w:rsidRDefault="00FB1733" w14:paraId="000000DA" w14:textId="77777777">
      <w:r>
        <w:t>Director of Graduate Studies (Fall 2016–2020)</w:t>
      </w:r>
    </w:p>
    <w:p w:rsidR="00C745D4" w:rsidRDefault="00FB1733" w14:paraId="000000DB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Greek PhD Literature Exam Committee (Fall 2011, Fall 2015, Spring 2017, Spring 2019) </w:t>
      </w:r>
    </w:p>
    <w:p w:rsidR="00C745D4" w:rsidRDefault="00FB1733" w14:paraId="000000DC" w14:textId="77777777">
      <w:pPr>
        <w:pStyle w:val="Heading2"/>
        <w:rPr>
          <w:rFonts w:ascii="Times" w:hAnsi="Times" w:eastAsia="Times" w:cs="Times"/>
          <w:b w:val="0"/>
        </w:rPr>
      </w:pPr>
      <w:r>
        <w:rPr>
          <w:rFonts w:ascii="Times" w:hAnsi="Times" w:eastAsia="Times" w:cs="Times"/>
          <w:b w:val="0"/>
        </w:rPr>
        <w:t>Acting Director of Graduate Studies (Fall 2010)</w:t>
      </w:r>
    </w:p>
    <w:p w:rsidR="00C745D4" w:rsidRDefault="00FB1733" w14:paraId="000000DD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Supervisor for Beginning Ancient Greek I and II (Fall 2010, Fall 2013–Spring 2014, Spring 2015–)</w:t>
      </w:r>
    </w:p>
    <w:p w:rsidR="00C745D4" w:rsidRDefault="00FB1733" w14:paraId="000000DE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Supervisor for Medical Terminology from Greek and Latin (Fall 2009) </w:t>
      </w:r>
    </w:p>
    <w:p w:rsidR="00C745D4" w:rsidRDefault="00FB1733" w14:paraId="000000DF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Greek PhD Translation Exam Committee (Fall 2007–2020) </w:t>
      </w:r>
    </w:p>
    <w:p w:rsidR="00C745D4" w:rsidRDefault="00FB1733" w14:paraId="000000E0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Lecture Coordinator (Fall 2007–Spring 2012)</w:t>
      </w:r>
    </w:p>
    <w:p w:rsidR="00C745D4" w:rsidRDefault="00FB1733" w14:paraId="000000E1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Modern Language Proficiency Exam Committee (Spring 2007)</w:t>
      </w:r>
    </w:p>
    <w:p w:rsidR="00C745D4" w:rsidRDefault="00FB1733" w14:paraId="000000E2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Graduate Committee (Fall 2006, Spring 2007, Spring 2009–2020)</w:t>
      </w:r>
    </w:p>
    <w:p w:rsidR="00C745D4" w:rsidRDefault="00FB1733" w14:paraId="000000E3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MA Exam Committee (Fall 2006, Spring 2007, Spring 2015) </w:t>
      </w:r>
    </w:p>
    <w:p w:rsidR="00C745D4" w:rsidRDefault="00C745D4" w14:paraId="000000E4" w14:textId="77777777">
      <w:pPr>
        <w:pStyle w:val="Heading2"/>
        <w:rPr>
          <w:rFonts w:ascii="Times" w:hAnsi="Times" w:eastAsia="Times" w:cs="Times"/>
        </w:rPr>
      </w:pPr>
    </w:p>
    <w:p w:rsidR="00C745D4" w:rsidRDefault="00FB1733" w14:paraId="000000E5" w14:textId="77777777">
      <w:pPr>
        <w:pStyle w:val="Heading2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Service at the University of Miami</w:t>
      </w:r>
    </w:p>
    <w:p w:rsidR="00C745D4" w:rsidRDefault="00FB1733" w14:paraId="000000E6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  <w:u w:val="single"/>
        </w:rPr>
        <w:t>College of Arts and Sciences</w:t>
      </w:r>
      <w:r>
        <w:rPr>
          <w:rFonts w:ascii="Times" w:hAnsi="Times" w:eastAsia="Times" w:cs="Times"/>
        </w:rPr>
        <w:t>:</w:t>
      </w:r>
    </w:p>
    <w:p w:rsidR="00C745D4" w:rsidRDefault="00FB1733" w14:paraId="000000E7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College Council (2005–2006)</w:t>
      </w:r>
    </w:p>
    <w:p w:rsidR="00C745D4" w:rsidRDefault="00FB1733" w14:paraId="000000E8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Curriculum Committee (2005–2006)</w:t>
      </w:r>
    </w:p>
    <w:p w:rsidR="00C745D4" w:rsidRDefault="00C745D4" w14:paraId="000000E9" w14:textId="77777777">
      <w:pPr>
        <w:rPr>
          <w:rFonts w:ascii="Times" w:hAnsi="Times" w:eastAsia="Times" w:cs="Times"/>
        </w:rPr>
      </w:pPr>
    </w:p>
    <w:p w:rsidR="00C745D4" w:rsidRDefault="00FB1733" w14:paraId="000000EA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  <w:u w:val="single"/>
        </w:rPr>
        <w:t>Department of Classics</w:t>
      </w:r>
      <w:r>
        <w:rPr>
          <w:rFonts w:ascii="Times" w:hAnsi="Times" w:eastAsia="Times" w:cs="Times"/>
        </w:rPr>
        <w:t>:</w:t>
      </w:r>
    </w:p>
    <w:p w:rsidR="00C745D4" w:rsidRDefault="00FB1733" w14:paraId="000000EB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Co-advisor, Undergraduate Classics Club (2004–2006) </w:t>
      </w:r>
    </w:p>
    <w:p w:rsidR="00C745D4" w:rsidRDefault="00C745D4" w14:paraId="000000EC" w14:textId="77777777">
      <w:pPr>
        <w:rPr>
          <w:rFonts w:ascii="Times" w:hAnsi="Times" w:eastAsia="Times" w:cs="Times"/>
          <w:b/>
        </w:rPr>
      </w:pPr>
    </w:p>
    <w:p w:rsidR="00C745D4" w:rsidRDefault="00FB1733" w14:paraId="000000ED" w14:textId="77777777">
      <w:pPr>
        <w:rPr>
          <w:rFonts w:ascii="Times" w:hAnsi="Times" w:eastAsia="Times" w:cs="Times"/>
          <w:b/>
          <w:i/>
        </w:rPr>
      </w:pPr>
      <w:r>
        <w:rPr>
          <w:rFonts w:ascii="Times" w:hAnsi="Times" w:eastAsia="Times" w:cs="Times"/>
          <w:b/>
        </w:rPr>
        <w:t>Other Professional Service</w:t>
      </w:r>
    </w:p>
    <w:p w:rsidR="00C745D4" w:rsidRDefault="00FB1733" w14:paraId="000000EE" w14:textId="77777777">
      <w:pPr>
        <w:ind w:left="720" w:hanging="720"/>
        <w:rPr>
          <w:rFonts w:ascii="Times" w:hAnsi="Times" w:eastAsia="Times" w:cs="Times"/>
          <w:i/>
        </w:rPr>
      </w:pPr>
      <w:r>
        <w:rPr>
          <w:rFonts w:ascii="Times" w:hAnsi="Times" w:eastAsia="Times" w:cs="Times"/>
        </w:rPr>
        <w:t xml:space="preserve">Referee for </w:t>
      </w:r>
      <w:r>
        <w:rPr>
          <w:rFonts w:ascii="Times" w:hAnsi="Times" w:eastAsia="Times" w:cs="Times"/>
          <w:i/>
        </w:rPr>
        <w:t>American Journal of Philology</w:t>
      </w:r>
      <w:r>
        <w:rPr>
          <w:rFonts w:ascii="Times" w:hAnsi="Times" w:eastAsia="Times" w:cs="Times"/>
        </w:rPr>
        <w:t xml:space="preserve">, </w:t>
      </w:r>
      <w:r>
        <w:rPr>
          <w:rFonts w:ascii="Times" w:hAnsi="Times" w:eastAsia="Times" w:cs="Times"/>
          <w:i/>
        </w:rPr>
        <w:t>Antichthon</w:t>
      </w:r>
      <w:r>
        <w:rPr>
          <w:rFonts w:ascii="Times" w:hAnsi="Times" w:eastAsia="Times" w:cs="Times"/>
        </w:rPr>
        <w:t>,</w:t>
      </w:r>
      <w:r>
        <w:rPr>
          <w:rFonts w:ascii="Times" w:hAnsi="Times" w:eastAsia="Times" w:cs="Times"/>
          <w:i/>
        </w:rPr>
        <w:t xml:space="preserve"> </w:t>
      </w:r>
      <w:r>
        <w:rPr>
          <w:rFonts w:ascii="Times" w:hAnsi="Times" w:eastAsia="Times" w:cs="Times"/>
        </w:rPr>
        <w:t xml:space="preserve">Cambridge University Press, </w:t>
      </w:r>
      <w:r>
        <w:rPr>
          <w:rFonts w:ascii="Times" w:hAnsi="Times" w:eastAsia="Times" w:cs="Times"/>
          <w:i/>
        </w:rPr>
        <w:t>Classical Antiquity</w:t>
      </w:r>
      <w:r>
        <w:rPr>
          <w:rFonts w:ascii="Times" w:hAnsi="Times" w:eastAsia="Times" w:cs="Times"/>
        </w:rPr>
        <w:t xml:space="preserve">, </w:t>
      </w:r>
      <w:r>
        <w:rPr>
          <w:rFonts w:ascii="Times" w:hAnsi="Times" w:eastAsia="Times" w:cs="Times"/>
          <w:i/>
        </w:rPr>
        <w:t>Classical Journal</w:t>
      </w:r>
      <w:r>
        <w:rPr>
          <w:rFonts w:ascii="Times" w:hAnsi="Times" w:eastAsia="Times" w:cs="Times"/>
        </w:rPr>
        <w:t xml:space="preserve">, </w:t>
      </w:r>
      <w:r>
        <w:rPr>
          <w:rFonts w:ascii="Times" w:hAnsi="Times" w:eastAsia="Times" w:cs="Times"/>
          <w:i/>
        </w:rPr>
        <w:t>Classical Philology</w:t>
      </w:r>
      <w:r>
        <w:rPr>
          <w:rFonts w:ascii="Times" w:hAnsi="Times" w:eastAsia="Times" w:cs="Times"/>
        </w:rPr>
        <w:t>,</w:t>
      </w:r>
      <w:r>
        <w:rPr>
          <w:rFonts w:ascii="Times" w:hAnsi="Times" w:eastAsia="Times" w:cs="Times"/>
          <w:i/>
        </w:rPr>
        <w:t xml:space="preserve"> Illinois Classical Studies</w:t>
      </w:r>
      <w:r>
        <w:rPr>
          <w:rFonts w:ascii="Times" w:hAnsi="Times" w:eastAsia="Times" w:cs="Times"/>
        </w:rPr>
        <w:t>,</w:t>
      </w:r>
      <w:r>
        <w:rPr>
          <w:rFonts w:ascii="Times" w:hAnsi="Times" w:eastAsia="Times" w:cs="Times"/>
          <w:i/>
        </w:rPr>
        <w:t xml:space="preserve"> Journal of American Folklore</w:t>
      </w:r>
      <w:r>
        <w:rPr>
          <w:rFonts w:ascii="Times" w:hAnsi="Times" w:eastAsia="Times" w:cs="Times"/>
        </w:rPr>
        <w:t xml:space="preserve">, </w:t>
      </w:r>
      <w:r>
        <w:rPr>
          <w:rFonts w:ascii="Times" w:hAnsi="Times" w:eastAsia="Times" w:cs="Times"/>
          <w:i/>
        </w:rPr>
        <w:t>The Journal of Hellenic Studies</w:t>
      </w:r>
      <w:r>
        <w:rPr>
          <w:rFonts w:ascii="Times" w:hAnsi="Times" w:eastAsia="Times" w:cs="Times"/>
        </w:rPr>
        <w:t>, Oxford University Press,</w:t>
      </w:r>
      <w:r>
        <w:rPr>
          <w:rFonts w:ascii="Times" w:hAnsi="Times" w:eastAsia="Times" w:cs="Times"/>
          <w:i/>
        </w:rPr>
        <w:t xml:space="preserve"> Philologus</w:t>
      </w:r>
      <w:r>
        <w:rPr>
          <w:rFonts w:ascii="Times" w:hAnsi="Times" w:eastAsia="Times" w:cs="Times"/>
        </w:rPr>
        <w:t>,</w:t>
      </w:r>
      <w:r>
        <w:rPr>
          <w:rFonts w:ascii="Times" w:hAnsi="Times" w:eastAsia="Times" w:cs="Times"/>
          <w:i/>
        </w:rPr>
        <w:t xml:space="preserve"> Phoenix</w:t>
      </w:r>
      <w:r>
        <w:rPr>
          <w:rFonts w:ascii="Times" w:hAnsi="Times" w:eastAsia="Times" w:cs="Times"/>
        </w:rPr>
        <w:t>,</w:t>
      </w:r>
      <w:r>
        <w:rPr>
          <w:rFonts w:ascii="Times" w:hAnsi="Times" w:eastAsia="Times" w:cs="Times"/>
          <w:i/>
        </w:rPr>
        <w:t xml:space="preserve"> Ramus</w:t>
      </w:r>
      <w:r>
        <w:rPr>
          <w:rFonts w:ascii="Times" w:hAnsi="Times" w:eastAsia="Times" w:cs="Times"/>
        </w:rPr>
        <w:t>,</w:t>
      </w:r>
      <w:r>
        <w:rPr>
          <w:rFonts w:ascii="Times" w:hAnsi="Times" w:eastAsia="Times" w:cs="Times"/>
          <w:i/>
        </w:rPr>
        <w:t xml:space="preserve"> </w:t>
      </w:r>
      <w:r>
        <w:rPr>
          <w:rFonts w:ascii="Times" w:hAnsi="Times" w:eastAsia="Times" w:cs="Times"/>
        </w:rPr>
        <w:t xml:space="preserve">Routledge, </w:t>
      </w:r>
      <w:r>
        <w:rPr>
          <w:rFonts w:ascii="Times" w:hAnsi="Times" w:eastAsia="Times" w:cs="Times"/>
          <w:i/>
        </w:rPr>
        <w:t xml:space="preserve">Transactions of the American Philological Association </w:t>
      </w:r>
      <w:r>
        <w:rPr>
          <w:rFonts w:ascii="Times" w:hAnsi="Times" w:eastAsia="Times" w:cs="Times"/>
        </w:rPr>
        <w:t xml:space="preserve">(now </w:t>
      </w:r>
      <w:r>
        <w:rPr>
          <w:rFonts w:ascii="Times" w:hAnsi="Times" w:eastAsia="Times" w:cs="Times"/>
          <w:i/>
        </w:rPr>
        <w:t>TAPA</w:t>
      </w:r>
      <w:r>
        <w:rPr>
          <w:rFonts w:ascii="Times" w:hAnsi="Times" w:eastAsia="Times" w:cs="Times"/>
        </w:rPr>
        <w:t xml:space="preserve">), </w:t>
      </w:r>
      <w:r>
        <w:rPr>
          <w:rFonts w:ascii="Times" w:hAnsi="Times" w:eastAsia="Times" w:cs="Times"/>
          <w:i/>
        </w:rPr>
        <w:t xml:space="preserve">Trends in Classics </w:t>
      </w:r>
      <w:r>
        <w:rPr>
          <w:rFonts w:ascii="Times" w:hAnsi="Times" w:eastAsia="Times" w:cs="Times"/>
        </w:rPr>
        <w:t>Supplementary Volumes, Wiley Blackwell</w:t>
      </w:r>
    </w:p>
    <w:p w:rsidR="00C745D4" w:rsidRDefault="00FB1733" w14:paraId="000000EF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Member of Editorial Board, </w:t>
      </w:r>
      <w:r>
        <w:rPr>
          <w:rFonts w:ascii="Times" w:hAnsi="Times" w:eastAsia="Times" w:cs="Times"/>
          <w:i/>
        </w:rPr>
        <w:t xml:space="preserve">TAPA </w:t>
      </w:r>
      <w:r>
        <w:rPr>
          <w:rFonts w:ascii="Times" w:hAnsi="Times" w:eastAsia="Times" w:cs="Times"/>
        </w:rPr>
        <w:t>2016–2021</w:t>
      </w:r>
    </w:p>
    <w:p w:rsidR="00C745D4" w:rsidRDefault="00FB1733" w14:paraId="000000F0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External referee for a promotion case at Brandeis University, 2020; University of Wisconsin-Milwaukee, 2022; University of Texas at Austin, 2022</w:t>
      </w:r>
    </w:p>
    <w:p w:rsidR="00C745D4" w:rsidRDefault="00FB1733" w14:paraId="000000F1" w14:textId="77777777">
      <w:pPr>
        <w:ind w:left="720" w:hanging="720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External referee for tenure case at the University of Wisconsin-Milwaukee, 2016; University of Wisconsin-Madison, 2018; Cornell University, 2021; Amherst College, 2021; Gettysburg College, 2022; University of Tennessee, 2022</w:t>
      </w:r>
    </w:p>
    <w:p w:rsidR="00C745D4" w:rsidRDefault="00C745D4" w14:paraId="000000F2" w14:textId="77777777">
      <w:pPr>
        <w:rPr>
          <w:rFonts w:ascii="Times" w:hAnsi="Times" w:eastAsia="Times" w:cs="Times"/>
          <w:b/>
        </w:rPr>
      </w:pPr>
    </w:p>
    <w:p w:rsidR="00C745D4" w:rsidRDefault="00FB1733" w14:paraId="000000F3" w14:textId="77777777">
      <w:pPr>
        <w:rPr>
          <w:rFonts w:ascii="Times" w:hAnsi="Times" w:eastAsia="Times" w:cs="Times"/>
        </w:rPr>
      </w:pPr>
      <w:r>
        <w:rPr>
          <w:rFonts w:ascii="Times" w:hAnsi="Times" w:eastAsia="Times" w:cs="Times"/>
        </w:rPr>
        <w:t xml:space="preserve">Updated </w:t>
      </w:r>
    </w:p>
    <w:p w:rsidR="00C745D4" w:rsidRDefault="00FB1733" w14:paraId="000000F4" w14:textId="2E167A60">
      <w:pPr>
        <w:rPr>
          <w:rFonts w:ascii="Times" w:hAnsi="Times" w:eastAsia="Times" w:cs="Times"/>
        </w:rPr>
      </w:pPr>
      <w:r w:rsidRPr="5C6F901F" w:rsidR="5C6F901F">
        <w:rPr>
          <w:rFonts w:ascii="Times" w:hAnsi="Times" w:eastAsia="Times" w:cs="Times"/>
        </w:rPr>
        <w:t>1/14/24</w:t>
      </w:r>
    </w:p>
    <w:sectPr w:rsidR="00C745D4">
      <w:footerReference w:type="even" r:id="rId8"/>
      <w:footerReference w:type="default" r:id="rId9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1733" w:rsidRDefault="00FB1733" w14:paraId="1F8923E5" w14:textId="77777777">
      <w:r>
        <w:separator/>
      </w:r>
    </w:p>
  </w:endnote>
  <w:endnote w:type="continuationSeparator" w:id="0">
    <w:p w:rsidR="00FB1733" w:rsidRDefault="00FB1733" w14:paraId="5C536ED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45D4" w:rsidRDefault="00FB1733" w14:paraId="000000F5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C745D4" w:rsidRDefault="00C745D4" w14:paraId="000000F6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45D4" w:rsidRDefault="00FB1733" w14:paraId="000000F7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C745D4" w:rsidRDefault="00C745D4" w14:paraId="000000F8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1733" w:rsidRDefault="00FB1733" w14:paraId="13700918" w14:textId="77777777">
      <w:r>
        <w:separator/>
      </w:r>
    </w:p>
  </w:footnote>
  <w:footnote w:type="continuationSeparator" w:id="0">
    <w:p w:rsidR="00FB1733" w:rsidRDefault="00FB1733" w14:paraId="3FD49090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5D4"/>
    <w:rsid w:val="00C745D4"/>
    <w:rsid w:val="00FB1733"/>
    <w:rsid w:val="07181C36"/>
    <w:rsid w:val="25D08EE9"/>
    <w:rsid w:val="5C6F9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D37A3"/>
  <w15:docId w15:val="{7BBC01C3-FD84-4B6E-8504-0246EA385F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academic.oup.com/book/46708?searchresult=1" TargetMode="Externa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h2Xg7kp503q+9xwYjcLO66I/BQ==">CgMxLjA4AHIZaWQ6SEZrNDdUWUJGV0lBQUFBQUFBQUFPUQ==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Jonathan Ready</lastModifiedBy>
  <revision>4</revision>
  <dcterms:created xsi:type="dcterms:W3CDTF">2024-01-24T23:31:00.0000000Z</dcterms:created>
  <dcterms:modified xsi:type="dcterms:W3CDTF">2024-02-14T22:45:51.0698977Z</dcterms:modified>
</coreProperties>
</file>