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383E4" w14:textId="77777777" w:rsidR="0031654F" w:rsidRPr="00A840F3" w:rsidRDefault="0031654F">
      <w:pPr>
        <w:suppressAutoHyphens/>
        <w:rPr>
          <w:b/>
        </w:rPr>
      </w:pPr>
      <w:r w:rsidRPr="00A840F3">
        <w:rPr>
          <w:b/>
        </w:rPr>
        <w:t>E. J. Westlake</w:t>
      </w:r>
    </w:p>
    <w:p w14:paraId="20813638" w14:textId="77777777" w:rsidR="0031654F" w:rsidRPr="00A840F3" w:rsidRDefault="0031654F">
      <w:pPr>
        <w:suppressAutoHyphens/>
      </w:pPr>
      <w:r w:rsidRPr="00A840F3">
        <w:t>jewestla@umich.edu</w:t>
      </w:r>
    </w:p>
    <w:p w14:paraId="1809C422" w14:textId="77777777" w:rsidR="0031654F" w:rsidRPr="00A840F3" w:rsidRDefault="0031654F">
      <w:pPr>
        <w:suppressAutoHyphens/>
      </w:pPr>
    </w:p>
    <w:p w14:paraId="49B61242" w14:textId="36B77EE7" w:rsidR="0031654F" w:rsidRPr="00A840F3" w:rsidRDefault="008C3EE9">
      <w:pPr>
        <w:suppressAutoHyphens/>
      </w:pPr>
      <w:r w:rsidRPr="00A840F3">
        <w:t>Curriculum Vitae (</w:t>
      </w:r>
      <w:r w:rsidR="00C54440">
        <w:t>1</w:t>
      </w:r>
      <w:r w:rsidR="002C214B" w:rsidRPr="00A840F3">
        <w:t>/10</w:t>
      </w:r>
      <w:r w:rsidR="00C54440">
        <w:t>/18</w:t>
      </w:r>
      <w:r w:rsidR="0031654F" w:rsidRPr="00A840F3">
        <w:t>)</w:t>
      </w:r>
    </w:p>
    <w:p w14:paraId="68E759DF" w14:textId="77777777" w:rsidR="0031654F" w:rsidRPr="00A840F3" w:rsidRDefault="0031654F">
      <w:pPr>
        <w:suppressAutoHyphens/>
        <w:rPr>
          <w:b/>
        </w:rPr>
      </w:pPr>
    </w:p>
    <w:p w14:paraId="0E6FAF6F" w14:textId="77777777" w:rsidR="0031654F" w:rsidRPr="00A840F3" w:rsidRDefault="0031654F">
      <w:pPr>
        <w:suppressAutoHyphens/>
      </w:pPr>
      <w:r w:rsidRPr="00A840F3">
        <w:rPr>
          <w:b/>
        </w:rPr>
        <w:t>EDUCATION</w:t>
      </w:r>
    </w:p>
    <w:p w14:paraId="6DA9EC9E" w14:textId="77777777" w:rsidR="0031654F" w:rsidRPr="00A840F3" w:rsidRDefault="0031654F">
      <w:pPr>
        <w:suppressAutoHyphens/>
      </w:pPr>
    </w:p>
    <w:p w14:paraId="2AE76B8D" w14:textId="77777777" w:rsidR="0031654F" w:rsidRPr="00A840F3" w:rsidRDefault="0031654F">
      <w:pPr>
        <w:suppressAutoHyphens/>
      </w:pPr>
      <w:r w:rsidRPr="00A840F3">
        <w:t>Ph.D., Theatre and Drama, University of Wisconsin-Madison, December 1997</w:t>
      </w:r>
    </w:p>
    <w:p w14:paraId="0B15C755" w14:textId="77777777" w:rsidR="0031654F" w:rsidRPr="00A840F3" w:rsidRDefault="0031654F">
      <w:pPr>
        <w:suppressAutoHyphens/>
      </w:pPr>
      <w:r w:rsidRPr="00A840F3">
        <w:t>Advisor: James S. Moy.</w:t>
      </w:r>
    </w:p>
    <w:p w14:paraId="5D8CC9D0" w14:textId="77777777" w:rsidR="0031654F" w:rsidRPr="00A840F3" w:rsidRDefault="0031654F">
      <w:pPr>
        <w:suppressAutoHyphens/>
      </w:pPr>
      <w:r w:rsidRPr="00A840F3">
        <w:t xml:space="preserve">Dissertation Title:  </w:t>
      </w:r>
      <w:r w:rsidRPr="00A840F3">
        <w:rPr>
          <w:i/>
        </w:rPr>
        <w:t xml:space="preserve">Tierra </w:t>
      </w:r>
      <w:proofErr w:type="spellStart"/>
      <w:r w:rsidRPr="00A840F3">
        <w:rPr>
          <w:i/>
        </w:rPr>
        <w:t>Libre</w:t>
      </w:r>
      <w:proofErr w:type="spellEnd"/>
      <w:r w:rsidRPr="00A840F3">
        <w:rPr>
          <w:i/>
        </w:rPr>
        <w:t>: (Re)Visions of the Nation in Latin American Drama</w:t>
      </w:r>
    </w:p>
    <w:p w14:paraId="7D272AC4" w14:textId="77777777" w:rsidR="0031654F" w:rsidRPr="00A840F3" w:rsidRDefault="0031654F">
      <w:pPr>
        <w:suppressAutoHyphens/>
      </w:pPr>
      <w:r w:rsidRPr="00A840F3">
        <w:t>(with distinction)</w:t>
      </w:r>
    </w:p>
    <w:p w14:paraId="62A0AB38" w14:textId="77777777" w:rsidR="0031654F" w:rsidRPr="00A840F3" w:rsidRDefault="0031654F">
      <w:pPr>
        <w:suppressAutoHyphens/>
      </w:pPr>
    </w:p>
    <w:p w14:paraId="48D573A9" w14:textId="77777777" w:rsidR="0031654F" w:rsidRPr="00A840F3" w:rsidRDefault="0031654F">
      <w:pPr>
        <w:suppressAutoHyphens/>
      </w:pPr>
      <w:r w:rsidRPr="00A840F3">
        <w:t>MA, Theatre Arts, Portland State University, March 1990.</w:t>
      </w:r>
    </w:p>
    <w:p w14:paraId="3FC2FEF3" w14:textId="77777777" w:rsidR="0031654F" w:rsidRPr="00A840F3" w:rsidRDefault="0031654F">
      <w:pPr>
        <w:suppressAutoHyphens/>
      </w:pPr>
      <w:r w:rsidRPr="00A840F3">
        <w:t>Advisor: Asher B. Wilson</w:t>
      </w:r>
    </w:p>
    <w:p w14:paraId="36BB80FA" w14:textId="77777777" w:rsidR="0031654F" w:rsidRPr="00A840F3" w:rsidRDefault="0031654F">
      <w:pPr>
        <w:suppressAutoHyphens/>
      </w:pPr>
    </w:p>
    <w:p w14:paraId="524FC259" w14:textId="77777777" w:rsidR="0031654F" w:rsidRPr="00A840F3" w:rsidRDefault="0031654F">
      <w:pPr>
        <w:suppressAutoHyphens/>
      </w:pPr>
      <w:r w:rsidRPr="00A840F3">
        <w:t>BIS, University of Minnesota-Minneapolis, March 1985.</w:t>
      </w:r>
    </w:p>
    <w:p w14:paraId="58DFADC4" w14:textId="77777777" w:rsidR="0031654F" w:rsidRPr="00A840F3" w:rsidRDefault="0031654F">
      <w:pPr>
        <w:suppressAutoHyphens/>
      </w:pPr>
      <w:r w:rsidRPr="00A840F3">
        <w:t>Bachelor of Individualized Studies:  Theatre Arts, Business, Economics</w:t>
      </w:r>
    </w:p>
    <w:p w14:paraId="181A2574" w14:textId="77777777" w:rsidR="0031654F" w:rsidRPr="00A840F3" w:rsidRDefault="0031654F">
      <w:pPr>
        <w:suppressAutoHyphens/>
      </w:pPr>
    </w:p>
    <w:p w14:paraId="3E1B802C" w14:textId="77777777" w:rsidR="0031654F" w:rsidRPr="00A840F3" w:rsidRDefault="0031654F" w:rsidP="006D54C6">
      <w:pPr>
        <w:tabs>
          <w:tab w:val="left" w:pos="0"/>
        </w:tabs>
        <w:suppressAutoHyphens/>
        <w:rPr>
          <w:b/>
        </w:rPr>
      </w:pPr>
      <w:r w:rsidRPr="00A840F3">
        <w:rPr>
          <w:b/>
        </w:rPr>
        <w:t>RESEARCH INTERESTS</w:t>
      </w:r>
    </w:p>
    <w:p w14:paraId="4010F831" w14:textId="77777777" w:rsidR="006D54C6" w:rsidRPr="00A840F3" w:rsidRDefault="006D54C6" w:rsidP="006D54C6">
      <w:pPr>
        <w:tabs>
          <w:tab w:val="left" w:pos="0"/>
        </w:tabs>
        <w:suppressAutoHyphens/>
      </w:pPr>
    </w:p>
    <w:p w14:paraId="660E5254" w14:textId="77777777" w:rsidR="006D54C6" w:rsidRPr="00A840F3" w:rsidRDefault="00053114" w:rsidP="006D54C6">
      <w:pPr>
        <w:pStyle w:val="TOAHeading"/>
        <w:tabs>
          <w:tab w:val="clear" w:pos="9360"/>
          <w:tab w:val="left" w:pos="0"/>
        </w:tabs>
        <w:rPr>
          <w:rFonts w:ascii="Times" w:hAnsi="Times"/>
          <w:sz w:val="24"/>
        </w:rPr>
      </w:pPr>
      <w:r w:rsidRPr="00A840F3">
        <w:rPr>
          <w:rFonts w:ascii="Times" w:hAnsi="Times"/>
          <w:sz w:val="24"/>
        </w:rPr>
        <w:t>New media,</w:t>
      </w:r>
      <w:r w:rsidR="006D54C6" w:rsidRPr="00A840F3">
        <w:rPr>
          <w:rFonts w:ascii="Times" w:hAnsi="Times"/>
          <w:sz w:val="24"/>
        </w:rPr>
        <w:t xml:space="preserve"> nationalism, ethnography, post-colonialism, postmodernism, community-based theatre, pedagogy</w:t>
      </w:r>
      <w:r w:rsidRPr="00A840F3">
        <w:rPr>
          <w:rFonts w:ascii="Times" w:hAnsi="Times"/>
          <w:sz w:val="24"/>
        </w:rPr>
        <w:t>, Nicaraguan drama, and hybrid cultures of New Mexico.</w:t>
      </w:r>
    </w:p>
    <w:p w14:paraId="4E795B3F" w14:textId="77777777" w:rsidR="006D54C6" w:rsidRPr="00A840F3" w:rsidRDefault="006D54C6">
      <w:pPr>
        <w:suppressAutoHyphens/>
      </w:pPr>
    </w:p>
    <w:p w14:paraId="20AE6DF5" w14:textId="77777777" w:rsidR="006D54C6" w:rsidRPr="00A840F3" w:rsidRDefault="006D54C6">
      <w:pPr>
        <w:suppressAutoHyphens/>
      </w:pPr>
      <w:r w:rsidRPr="00A840F3">
        <w:rPr>
          <w:b/>
        </w:rPr>
        <w:t>TEACHING POSITIONS AND EXPERIENCE</w:t>
      </w:r>
    </w:p>
    <w:p w14:paraId="5EBD2353" w14:textId="77777777" w:rsidR="006D54C6" w:rsidRPr="00A840F3" w:rsidRDefault="006D54C6" w:rsidP="006D54C6">
      <w:pPr>
        <w:suppressAutoHyphens/>
        <w:ind w:left="720" w:hanging="720"/>
        <w:rPr>
          <w:b/>
        </w:rPr>
      </w:pPr>
    </w:p>
    <w:p w14:paraId="288B38E8" w14:textId="664258C2" w:rsidR="00205608" w:rsidRPr="00A840F3" w:rsidRDefault="00205608" w:rsidP="00205608">
      <w:pPr>
        <w:suppressAutoHyphens/>
        <w:ind w:left="720" w:hanging="720"/>
      </w:pPr>
      <w:r w:rsidRPr="00A840F3">
        <w:rPr>
          <w:b/>
        </w:rPr>
        <w:t>Professor</w:t>
      </w:r>
      <w:r w:rsidRPr="00A840F3">
        <w:t xml:space="preserve">, Department of Theatre and Drama, University of Michigan, </w:t>
      </w:r>
      <w:r w:rsidR="00DB3292">
        <w:t>Sept 2017</w:t>
      </w:r>
      <w:r w:rsidRPr="00A840F3">
        <w:t>-</w:t>
      </w:r>
    </w:p>
    <w:p w14:paraId="0012F440" w14:textId="388C300C" w:rsidR="00205608" w:rsidRPr="00A840F3" w:rsidRDefault="00205608" w:rsidP="00205608">
      <w:pPr>
        <w:suppressAutoHyphens/>
      </w:pPr>
      <w:r w:rsidRPr="00A840F3">
        <w:tab/>
      </w:r>
      <w:r w:rsidRPr="00A840F3">
        <w:tab/>
      </w:r>
      <w:proofErr w:type="spellStart"/>
      <w:r w:rsidRPr="00A840F3">
        <w:t>BTA</w:t>
      </w:r>
      <w:proofErr w:type="spellEnd"/>
      <w:r w:rsidRPr="00A840F3">
        <w:t xml:space="preserve"> Student Advisor, 2003-</w:t>
      </w:r>
      <w:r w:rsidR="00C54440">
        <w:t>2018</w:t>
      </w:r>
    </w:p>
    <w:p w14:paraId="467F9AF7" w14:textId="55B37A29" w:rsidR="00C053C3" w:rsidRPr="00A840F3" w:rsidRDefault="00205608" w:rsidP="00C053C3">
      <w:pPr>
        <w:suppressAutoHyphens/>
        <w:ind w:firstLine="450"/>
      </w:pPr>
      <w:r w:rsidRPr="00A840F3">
        <w:t>Courses:</w:t>
      </w:r>
      <w:r w:rsidRPr="00A840F3">
        <w:tab/>
      </w:r>
      <w:r w:rsidR="00C053C3" w:rsidRPr="00A840F3">
        <w:tab/>
        <w:t>Introduction to Theatre</w:t>
      </w:r>
    </w:p>
    <w:p w14:paraId="66DA2D8D" w14:textId="77777777" w:rsidR="00C053C3" w:rsidRPr="00A840F3" w:rsidRDefault="00205608" w:rsidP="00C053C3">
      <w:pPr>
        <w:suppressAutoHyphens/>
        <w:ind w:left="2160"/>
      </w:pPr>
      <w:r w:rsidRPr="00A840F3">
        <w:t>American Drama</w:t>
      </w:r>
    </w:p>
    <w:p w14:paraId="3DA7F42C" w14:textId="77777777" w:rsidR="00C053C3" w:rsidRPr="00A840F3" w:rsidRDefault="00205608" w:rsidP="00C053C3">
      <w:pPr>
        <w:suppressAutoHyphens/>
        <w:ind w:left="2160"/>
      </w:pPr>
      <w:r w:rsidRPr="00A840F3">
        <w:t>Contemporary American Drama</w:t>
      </w:r>
    </w:p>
    <w:p w14:paraId="68346AF1" w14:textId="77777777" w:rsidR="00C053C3" w:rsidRPr="00A840F3" w:rsidRDefault="00C053C3" w:rsidP="00C053C3">
      <w:pPr>
        <w:suppressAutoHyphens/>
        <w:ind w:left="2160"/>
      </w:pPr>
      <w:r w:rsidRPr="00A840F3">
        <w:t>Theatre History I and II</w:t>
      </w:r>
    </w:p>
    <w:p w14:paraId="6B48B0A9" w14:textId="77777777" w:rsidR="00C053C3" w:rsidRPr="00A840F3" w:rsidRDefault="00205608" w:rsidP="00C053C3">
      <w:pPr>
        <w:suppressAutoHyphens/>
        <w:ind w:left="2160"/>
      </w:pPr>
      <w:r w:rsidRPr="00A840F3">
        <w:t>Ideas of the Theatre (Performance Theory)</w:t>
      </w:r>
    </w:p>
    <w:p w14:paraId="36E82771" w14:textId="77777777" w:rsidR="00C053C3" w:rsidRPr="00A840F3" w:rsidRDefault="00C053C3" w:rsidP="00C053C3">
      <w:pPr>
        <w:suppressAutoHyphens/>
        <w:ind w:left="2160"/>
      </w:pPr>
      <w:r w:rsidRPr="00A840F3">
        <w:t>Directing I</w:t>
      </w:r>
    </w:p>
    <w:p w14:paraId="06486AEC" w14:textId="033DEE93" w:rsidR="00C053C3" w:rsidRPr="00A840F3" w:rsidRDefault="00205608" w:rsidP="00C053C3">
      <w:pPr>
        <w:suppressAutoHyphens/>
        <w:ind w:left="2160"/>
      </w:pPr>
      <w:r w:rsidRPr="00A840F3">
        <w:t>Playwriting I and IV</w:t>
      </w:r>
    </w:p>
    <w:p w14:paraId="374BAD9B" w14:textId="3A5044A7" w:rsidR="00C053C3" w:rsidRPr="00A840F3" w:rsidRDefault="00C053C3" w:rsidP="00C053C3">
      <w:pPr>
        <w:suppressAutoHyphens/>
        <w:ind w:firstLine="450"/>
      </w:pPr>
      <w:r w:rsidRPr="00A840F3">
        <w:t>Topics Courses:</w:t>
      </w:r>
      <w:r w:rsidRPr="00A840F3">
        <w:tab/>
        <w:t>Performance, Gender, Theory, and Practice</w:t>
      </w:r>
    </w:p>
    <w:p w14:paraId="097A4B74" w14:textId="6D4FD445" w:rsidR="00C053C3" w:rsidRPr="00A840F3" w:rsidRDefault="00205608" w:rsidP="00C053C3">
      <w:pPr>
        <w:suppressAutoHyphens/>
        <w:ind w:left="2160"/>
      </w:pPr>
      <w:r w:rsidRPr="00A840F3">
        <w:t>Theatre Pedagogy</w:t>
      </w:r>
    </w:p>
    <w:p w14:paraId="44F78E01" w14:textId="77777777" w:rsidR="001B071C" w:rsidRDefault="00205608" w:rsidP="00C053C3">
      <w:pPr>
        <w:suppressAutoHyphens/>
        <w:ind w:left="2160"/>
      </w:pPr>
      <w:r w:rsidRPr="00A840F3">
        <w:t>Devising Theatre about Science</w:t>
      </w:r>
    </w:p>
    <w:p w14:paraId="74D02E08" w14:textId="680F948D" w:rsidR="00C053C3" w:rsidRPr="00A840F3" w:rsidRDefault="001B071C" w:rsidP="00C053C3">
      <w:pPr>
        <w:suppressAutoHyphens/>
        <w:ind w:left="2160"/>
      </w:pPr>
      <w:r w:rsidRPr="00A840F3">
        <w:t>Postmodernism and Performance</w:t>
      </w:r>
    </w:p>
    <w:p w14:paraId="2FD87B2B" w14:textId="38C2DD69" w:rsidR="00C053C3" w:rsidRPr="00A840F3" w:rsidRDefault="00C053C3" w:rsidP="001B071C">
      <w:pPr>
        <w:suppressAutoHyphens/>
        <w:ind w:firstLine="450"/>
      </w:pPr>
      <w:r w:rsidRPr="00A840F3">
        <w:t>Graduate-level:</w:t>
      </w:r>
      <w:r w:rsidRPr="00A840F3">
        <w:tab/>
      </w:r>
      <w:bookmarkStart w:id="0" w:name="_GoBack"/>
      <w:bookmarkEnd w:id="0"/>
      <w:r w:rsidRPr="00A840F3">
        <w:t>Ethnography and Performance</w:t>
      </w:r>
    </w:p>
    <w:p w14:paraId="5927C985" w14:textId="666AD073" w:rsidR="00C053C3" w:rsidRPr="00A840F3" w:rsidRDefault="00C053C3" w:rsidP="00205608">
      <w:pPr>
        <w:suppressAutoHyphens/>
      </w:pPr>
      <w:r w:rsidRPr="00A840F3">
        <w:tab/>
      </w:r>
      <w:r w:rsidRPr="00A840F3">
        <w:tab/>
      </w:r>
      <w:r w:rsidRPr="00A840F3">
        <w:tab/>
        <w:t>Introduction to Performance Studies</w:t>
      </w:r>
    </w:p>
    <w:p w14:paraId="345DE36D" w14:textId="5CCC9048" w:rsidR="00205608" w:rsidRPr="00A840F3" w:rsidRDefault="00205608" w:rsidP="00205608">
      <w:pPr>
        <w:suppressAutoHyphens/>
        <w:ind w:left="1440" w:firstLine="720"/>
      </w:pPr>
      <w:proofErr w:type="spellStart"/>
      <w:r w:rsidRPr="00A840F3">
        <w:t>Postcolonialism</w:t>
      </w:r>
      <w:proofErr w:type="spellEnd"/>
      <w:r w:rsidRPr="00A840F3">
        <w:t>, N</w:t>
      </w:r>
      <w:r w:rsidR="00C053C3" w:rsidRPr="00A840F3">
        <w:t>ationalism, and Performance</w:t>
      </w:r>
    </w:p>
    <w:p w14:paraId="10EAA0E5" w14:textId="4DC4C27F" w:rsidR="00205608" w:rsidRPr="00A840F3" w:rsidRDefault="00205608" w:rsidP="00205608">
      <w:pPr>
        <w:suppressAutoHyphens/>
      </w:pPr>
      <w:r w:rsidRPr="00A840F3">
        <w:tab/>
      </w:r>
      <w:r w:rsidRPr="00A840F3">
        <w:tab/>
      </w:r>
      <w:r w:rsidRPr="00A840F3">
        <w:tab/>
        <w:t>Postmo</w:t>
      </w:r>
      <w:r w:rsidR="00C053C3" w:rsidRPr="00A840F3">
        <w:t>dernism and Performance</w:t>
      </w:r>
    </w:p>
    <w:p w14:paraId="142B31EF" w14:textId="7AC11625" w:rsidR="00205608" w:rsidRPr="00A840F3" w:rsidRDefault="00205608" w:rsidP="00205608">
      <w:pPr>
        <w:suppressAutoHyphens/>
        <w:ind w:left="2880" w:hanging="720"/>
      </w:pPr>
      <w:r w:rsidRPr="00A840F3">
        <w:t>19th- and 20th- Cent</w:t>
      </w:r>
      <w:r w:rsidR="00C053C3" w:rsidRPr="00A840F3">
        <w:t>ury European and American Drama</w:t>
      </w:r>
    </w:p>
    <w:p w14:paraId="6785A70D" w14:textId="77777777" w:rsidR="00205608" w:rsidRPr="00A840F3" w:rsidRDefault="00205608" w:rsidP="00205608">
      <w:pPr>
        <w:suppressAutoHyphens/>
      </w:pPr>
    </w:p>
    <w:p w14:paraId="0761C11D" w14:textId="77777777" w:rsidR="00205608" w:rsidRPr="00A840F3" w:rsidRDefault="00205608" w:rsidP="00205608">
      <w:pPr>
        <w:tabs>
          <w:tab w:val="left" w:pos="0"/>
        </w:tabs>
        <w:suppressAutoHyphens/>
        <w:rPr>
          <w:b/>
        </w:rPr>
        <w:sectPr w:rsidR="00205608" w:rsidRPr="00A840F3">
          <w:footerReference w:type="even" r:id="rId7"/>
          <w:pgSz w:w="12240" w:h="15840"/>
          <w:pgMar w:top="1440" w:right="1800" w:bottom="1440" w:left="1800" w:header="720" w:footer="720" w:gutter="0"/>
          <w:cols w:space="720"/>
        </w:sectPr>
      </w:pPr>
    </w:p>
    <w:p w14:paraId="2163877D" w14:textId="77777777" w:rsidR="00205608" w:rsidRPr="00A840F3" w:rsidRDefault="00205608" w:rsidP="00205608">
      <w:pPr>
        <w:suppressAutoHyphens/>
        <w:ind w:left="720" w:hanging="720"/>
        <w:rPr>
          <w:b/>
        </w:rPr>
      </w:pPr>
      <w:r w:rsidRPr="00A840F3">
        <w:rPr>
          <w:b/>
        </w:rPr>
        <w:lastRenderedPageBreak/>
        <w:t>Teaching Positions (continued)</w:t>
      </w:r>
    </w:p>
    <w:p w14:paraId="6492690B" w14:textId="4A1EDD32" w:rsidR="00205608" w:rsidRPr="00A840F3" w:rsidRDefault="00205608" w:rsidP="006D54C6">
      <w:pPr>
        <w:suppressAutoHyphens/>
        <w:ind w:left="720" w:hanging="720"/>
      </w:pPr>
    </w:p>
    <w:p w14:paraId="3CA06531" w14:textId="60843568" w:rsidR="00205608" w:rsidRPr="00A840F3" w:rsidRDefault="00205608" w:rsidP="00205608">
      <w:pPr>
        <w:suppressAutoHyphens/>
        <w:ind w:left="720" w:hanging="720"/>
      </w:pPr>
      <w:r w:rsidRPr="00A840F3">
        <w:rPr>
          <w:b/>
        </w:rPr>
        <w:t xml:space="preserve">Professor, </w:t>
      </w:r>
      <w:r w:rsidRPr="00A840F3">
        <w:t>Department of English Language and Literature (courtesy appointment), University of Michigan, Sept 2017 -</w:t>
      </w:r>
    </w:p>
    <w:p w14:paraId="7056E675" w14:textId="77777777" w:rsidR="00205608" w:rsidRPr="00A840F3" w:rsidRDefault="00205608" w:rsidP="00205608">
      <w:pPr>
        <w:suppressAutoHyphens/>
        <w:ind w:left="720" w:hanging="720"/>
      </w:pPr>
    </w:p>
    <w:p w14:paraId="50D418A7" w14:textId="77777777" w:rsidR="00205608" w:rsidRPr="00A840F3" w:rsidRDefault="00205608" w:rsidP="00205608">
      <w:pPr>
        <w:suppressAutoHyphens/>
      </w:pPr>
      <w:r w:rsidRPr="00A840F3">
        <w:tab/>
        <w:t>Other Department/Program Affiliations:</w:t>
      </w:r>
    </w:p>
    <w:p w14:paraId="73C2AC23" w14:textId="77777777" w:rsidR="00205608" w:rsidRPr="00A840F3" w:rsidRDefault="00205608" w:rsidP="00205608">
      <w:pPr>
        <w:suppressAutoHyphens/>
        <w:ind w:left="720" w:firstLine="720"/>
      </w:pPr>
      <w:r w:rsidRPr="00A840F3">
        <w:tab/>
        <w:t>American Culture</w:t>
      </w:r>
    </w:p>
    <w:p w14:paraId="0E52A305" w14:textId="77777777" w:rsidR="00205608" w:rsidRPr="00A840F3" w:rsidRDefault="00205608" w:rsidP="00205608">
      <w:pPr>
        <w:suppressAutoHyphens/>
        <w:ind w:left="1440" w:firstLine="720"/>
      </w:pPr>
      <w:r w:rsidRPr="00A840F3">
        <w:t>Center for World Performance Studies</w:t>
      </w:r>
    </w:p>
    <w:p w14:paraId="1344A44D" w14:textId="77777777" w:rsidR="00205608" w:rsidRPr="00A840F3" w:rsidRDefault="00205608" w:rsidP="00205608">
      <w:pPr>
        <w:suppressAutoHyphens/>
      </w:pPr>
      <w:r w:rsidRPr="00A840F3">
        <w:tab/>
      </w:r>
      <w:r w:rsidRPr="00A840F3">
        <w:tab/>
      </w:r>
      <w:r w:rsidRPr="00A840F3">
        <w:tab/>
        <w:t>Department of Latin American and Caribbean Studies</w:t>
      </w:r>
    </w:p>
    <w:p w14:paraId="4B5FDB43" w14:textId="77777777" w:rsidR="00205608" w:rsidRPr="00A840F3" w:rsidRDefault="00205608" w:rsidP="00205608">
      <w:pPr>
        <w:suppressAutoHyphens/>
      </w:pPr>
      <w:r w:rsidRPr="00A840F3">
        <w:tab/>
      </w:r>
      <w:r w:rsidRPr="00A840F3">
        <w:tab/>
      </w:r>
      <w:r w:rsidRPr="00A840F3">
        <w:tab/>
        <w:t>Department of Romance Languages</w:t>
      </w:r>
    </w:p>
    <w:p w14:paraId="7A06DC01" w14:textId="77777777" w:rsidR="00205608" w:rsidRPr="00A840F3" w:rsidRDefault="00205608" w:rsidP="00205608">
      <w:pPr>
        <w:suppressAutoHyphens/>
        <w:rPr>
          <w:b/>
        </w:rPr>
      </w:pPr>
    </w:p>
    <w:p w14:paraId="7DD15DD0" w14:textId="5C1BA839" w:rsidR="00205608" w:rsidRPr="00A840F3" w:rsidRDefault="006D54C6" w:rsidP="00205608">
      <w:pPr>
        <w:suppressAutoHyphens/>
        <w:ind w:left="720" w:hanging="720"/>
      </w:pPr>
      <w:r w:rsidRPr="00A840F3">
        <w:rPr>
          <w:b/>
        </w:rPr>
        <w:t xml:space="preserve">Associate Professor, </w:t>
      </w:r>
      <w:r w:rsidRPr="00A840F3">
        <w:t xml:space="preserve">Department of Theatre and Drama, University of Michigan, </w:t>
      </w:r>
      <w:r w:rsidR="00205608" w:rsidRPr="00A840F3">
        <w:t>Sept</w:t>
      </w:r>
      <w:r w:rsidRPr="00A840F3">
        <w:t xml:space="preserve"> 2010-</w:t>
      </w:r>
      <w:r w:rsidR="00DB3292">
        <w:t>17</w:t>
      </w:r>
    </w:p>
    <w:p w14:paraId="57E04229" w14:textId="77777777" w:rsidR="00EE7F3B" w:rsidRPr="00A840F3" w:rsidRDefault="00EE7F3B" w:rsidP="00EE7F3B">
      <w:pPr>
        <w:suppressAutoHyphens/>
      </w:pPr>
    </w:p>
    <w:p w14:paraId="51570EE9" w14:textId="5B4EE7CF" w:rsidR="00EE7F3B" w:rsidRPr="00A840F3" w:rsidRDefault="00EE7F3B" w:rsidP="00EE7F3B">
      <w:pPr>
        <w:suppressAutoHyphens/>
        <w:ind w:left="720" w:hanging="720"/>
      </w:pPr>
      <w:r w:rsidRPr="00A840F3">
        <w:rPr>
          <w:b/>
        </w:rPr>
        <w:t xml:space="preserve">Associate Professor, </w:t>
      </w:r>
      <w:r w:rsidRPr="00A840F3">
        <w:t>Department of English Language and Literature (courtesy appointment), University of Michigan, 2011-</w:t>
      </w:r>
      <w:r w:rsidR="00205608" w:rsidRPr="00A840F3">
        <w:t>2017</w:t>
      </w:r>
    </w:p>
    <w:p w14:paraId="2467025E" w14:textId="77777777" w:rsidR="006D54C6" w:rsidRPr="00A840F3" w:rsidRDefault="006D54C6" w:rsidP="006D54C6">
      <w:pPr>
        <w:suppressAutoHyphens/>
        <w:rPr>
          <w:b/>
        </w:rPr>
      </w:pPr>
    </w:p>
    <w:p w14:paraId="1ED28340" w14:textId="77777777" w:rsidR="006D54C6" w:rsidRPr="00A840F3" w:rsidRDefault="006D54C6" w:rsidP="006D54C6">
      <w:pPr>
        <w:suppressAutoHyphens/>
        <w:ind w:left="720" w:hanging="720"/>
      </w:pPr>
      <w:r w:rsidRPr="00A840F3">
        <w:rPr>
          <w:b/>
        </w:rPr>
        <w:t xml:space="preserve">Assistant Professor, </w:t>
      </w:r>
      <w:r w:rsidRPr="00A840F3">
        <w:t>Department of Theatre and Drama, University of Michigan, September 2004-June 2010</w:t>
      </w:r>
    </w:p>
    <w:p w14:paraId="0D020372" w14:textId="77777777" w:rsidR="006D54C6" w:rsidRPr="00A840F3" w:rsidRDefault="006D54C6" w:rsidP="006D54C6">
      <w:pPr>
        <w:suppressAutoHyphens/>
        <w:rPr>
          <w:b/>
        </w:rPr>
      </w:pPr>
    </w:p>
    <w:p w14:paraId="214AF40C" w14:textId="77777777" w:rsidR="006D54C6" w:rsidRPr="00A840F3" w:rsidRDefault="006D54C6" w:rsidP="006D54C6">
      <w:pPr>
        <w:suppressAutoHyphens/>
        <w:ind w:left="720" w:hanging="720"/>
      </w:pPr>
      <w:r w:rsidRPr="00A840F3">
        <w:rPr>
          <w:b/>
        </w:rPr>
        <w:t>Adjunct Assistant Professor</w:t>
      </w:r>
      <w:r w:rsidRPr="00A840F3">
        <w:t>, Department of Theatre and Drama, University of Michigan, September 2001- August 2004</w:t>
      </w:r>
    </w:p>
    <w:p w14:paraId="184E0F10" w14:textId="77777777" w:rsidR="006D54C6" w:rsidRPr="00A840F3" w:rsidRDefault="006D54C6">
      <w:pPr>
        <w:tabs>
          <w:tab w:val="left" w:pos="0"/>
        </w:tabs>
        <w:suppressAutoHyphens/>
        <w:rPr>
          <w:b/>
        </w:rPr>
      </w:pPr>
    </w:p>
    <w:p w14:paraId="05A49B6D" w14:textId="77777777" w:rsidR="006D54C6" w:rsidRPr="00A840F3" w:rsidRDefault="006D54C6">
      <w:pPr>
        <w:suppressAutoHyphens/>
      </w:pPr>
      <w:r w:rsidRPr="00A840F3">
        <w:rPr>
          <w:b/>
        </w:rPr>
        <w:t>Instructor,</w:t>
      </w:r>
      <w:r w:rsidRPr="00A840F3">
        <w:t xml:space="preserve"> Sociology Department, Bowling Green State University, Summer 2001</w:t>
      </w:r>
    </w:p>
    <w:p w14:paraId="16EB6A6F" w14:textId="77777777" w:rsidR="006D54C6" w:rsidRPr="00A840F3" w:rsidRDefault="006D54C6">
      <w:pPr>
        <w:suppressAutoHyphens/>
      </w:pPr>
      <w:r w:rsidRPr="00A840F3">
        <w:tab/>
        <w:t>Course:</w:t>
      </w:r>
      <w:r w:rsidRPr="00A840F3">
        <w:tab/>
        <w:t>Cultural Anthropology</w:t>
      </w:r>
    </w:p>
    <w:p w14:paraId="605EE2E3" w14:textId="77777777" w:rsidR="006D54C6" w:rsidRPr="00A840F3" w:rsidRDefault="006D54C6">
      <w:pPr>
        <w:suppressAutoHyphens/>
      </w:pPr>
    </w:p>
    <w:p w14:paraId="33331201" w14:textId="77777777" w:rsidR="006D54C6" w:rsidRPr="00A840F3" w:rsidRDefault="006D54C6" w:rsidP="006D54C6">
      <w:pPr>
        <w:suppressAutoHyphens/>
        <w:ind w:left="720" w:hanging="720"/>
      </w:pPr>
      <w:r w:rsidRPr="00A840F3">
        <w:rPr>
          <w:b/>
        </w:rPr>
        <w:t>Visiting Assistant Professor</w:t>
      </w:r>
      <w:r w:rsidRPr="00A840F3">
        <w:t>, Theatre Department, Bowling Green State University, August 2000-May 2001</w:t>
      </w:r>
    </w:p>
    <w:p w14:paraId="7EBF4E6D" w14:textId="77777777" w:rsidR="006D54C6" w:rsidRPr="00A840F3" w:rsidRDefault="006D54C6">
      <w:pPr>
        <w:suppressAutoHyphens/>
        <w:rPr>
          <w:b/>
        </w:rPr>
      </w:pPr>
    </w:p>
    <w:p w14:paraId="0C30A223" w14:textId="77777777" w:rsidR="006D54C6" w:rsidRPr="00A840F3" w:rsidRDefault="006D54C6">
      <w:pPr>
        <w:suppressAutoHyphens/>
      </w:pPr>
      <w:r w:rsidRPr="00A840F3">
        <w:rPr>
          <w:b/>
        </w:rPr>
        <w:t>Instructor</w:t>
      </w:r>
      <w:r w:rsidRPr="00A840F3">
        <w:t>, Department of Theatre, Auburn University, September 1999-June 2000</w:t>
      </w:r>
    </w:p>
    <w:p w14:paraId="44778DD2" w14:textId="77777777" w:rsidR="006D54C6" w:rsidRPr="00A840F3" w:rsidRDefault="006D54C6" w:rsidP="00C053C3">
      <w:pPr>
        <w:pStyle w:val="TOC6"/>
        <w:tabs>
          <w:tab w:val="left" w:pos="0"/>
        </w:tabs>
        <w:ind w:left="0"/>
        <w:rPr>
          <w:rFonts w:ascii="Times" w:hAnsi="Times"/>
          <w:sz w:val="24"/>
        </w:rPr>
      </w:pPr>
      <w:r w:rsidRPr="00A840F3">
        <w:rPr>
          <w:rFonts w:ascii="Times" w:hAnsi="Times"/>
          <w:sz w:val="24"/>
        </w:rPr>
        <w:tab/>
      </w:r>
    </w:p>
    <w:p w14:paraId="3988941F" w14:textId="77777777" w:rsidR="006D54C6" w:rsidRPr="00A840F3" w:rsidRDefault="006D54C6">
      <w:pPr>
        <w:tabs>
          <w:tab w:val="left" w:pos="-720"/>
          <w:tab w:val="left" w:pos="0"/>
        </w:tabs>
        <w:suppressAutoHyphens/>
        <w:ind w:left="720" w:hanging="720"/>
      </w:pPr>
      <w:r w:rsidRPr="00A840F3">
        <w:rPr>
          <w:b/>
        </w:rPr>
        <w:t>Lecturer</w:t>
      </w:r>
      <w:r w:rsidRPr="00A840F3">
        <w:t>, Department of Theatre and Drama, Department of Curriculum and Instruction, University of Wisconsin-Madison, August 1998 - 1999</w:t>
      </w:r>
    </w:p>
    <w:p w14:paraId="204BBA11" w14:textId="77777777" w:rsidR="007B255E" w:rsidRPr="00A840F3" w:rsidRDefault="006D54C6" w:rsidP="007B255E">
      <w:pPr>
        <w:tabs>
          <w:tab w:val="left" w:pos="-720"/>
        </w:tabs>
        <w:suppressAutoHyphens/>
        <w:rPr>
          <w:b/>
        </w:rPr>
      </w:pPr>
      <w:r w:rsidRPr="00A840F3">
        <w:tab/>
        <w:t>Course:</w:t>
      </w:r>
      <w:r w:rsidRPr="00A840F3">
        <w:tab/>
        <w:t>Drama in Education</w:t>
      </w:r>
      <w:r w:rsidR="007B255E" w:rsidRPr="00A840F3">
        <w:rPr>
          <w:b/>
        </w:rPr>
        <w:t xml:space="preserve"> </w:t>
      </w:r>
    </w:p>
    <w:p w14:paraId="3E26D5F3" w14:textId="77777777" w:rsidR="007B255E" w:rsidRPr="00A840F3" w:rsidRDefault="007B255E" w:rsidP="007B255E">
      <w:pPr>
        <w:tabs>
          <w:tab w:val="left" w:pos="-720"/>
        </w:tabs>
        <w:suppressAutoHyphens/>
        <w:rPr>
          <w:b/>
        </w:rPr>
      </w:pPr>
    </w:p>
    <w:p w14:paraId="7D1D167B" w14:textId="142DDA92" w:rsidR="007B255E" w:rsidRPr="00A840F3" w:rsidRDefault="007B255E" w:rsidP="007B255E">
      <w:pPr>
        <w:tabs>
          <w:tab w:val="left" w:pos="-720"/>
        </w:tabs>
        <w:suppressAutoHyphens/>
      </w:pPr>
      <w:r w:rsidRPr="00A840F3">
        <w:rPr>
          <w:b/>
        </w:rPr>
        <w:t>PUBLICATIONS</w:t>
      </w:r>
    </w:p>
    <w:p w14:paraId="5FF46CF6" w14:textId="77777777" w:rsidR="007B255E" w:rsidRPr="00A840F3" w:rsidRDefault="007B255E" w:rsidP="007B255E">
      <w:pPr>
        <w:tabs>
          <w:tab w:val="left" w:pos="0"/>
        </w:tabs>
        <w:suppressAutoHyphens/>
      </w:pPr>
    </w:p>
    <w:p w14:paraId="3F04F202" w14:textId="77777777" w:rsidR="007B255E" w:rsidRPr="00A840F3" w:rsidRDefault="007B255E" w:rsidP="007B255E">
      <w:pPr>
        <w:tabs>
          <w:tab w:val="left" w:pos="0"/>
        </w:tabs>
        <w:suppressAutoHyphens/>
        <w:rPr>
          <w:b/>
        </w:rPr>
      </w:pPr>
      <w:r w:rsidRPr="00A840F3">
        <w:rPr>
          <w:b/>
        </w:rPr>
        <w:t>Books in Progress</w:t>
      </w:r>
    </w:p>
    <w:p w14:paraId="3BC50BFF" w14:textId="77777777" w:rsidR="007B255E" w:rsidRPr="00A840F3" w:rsidRDefault="007B255E" w:rsidP="007B255E">
      <w:pPr>
        <w:tabs>
          <w:tab w:val="left" w:pos="0"/>
        </w:tabs>
        <w:suppressAutoHyphens/>
      </w:pPr>
    </w:p>
    <w:p w14:paraId="116A043D" w14:textId="50AE5C4A" w:rsidR="007B255E" w:rsidRPr="00A840F3" w:rsidRDefault="007B255E" w:rsidP="007B255E">
      <w:pPr>
        <w:tabs>
          <w:tab w:val="left" w:pos="0"/>
        </w:tabs>
        <w:suppressAutoHyphens/>
      </w:pPr>
      <w:r w:rsidRPr="00A840F3">
        <w:rPr>
          <w:i/>
        </w:rPr>
        <w:t xml:space="preserve">El </w:t>
      </w:r>
      <w:proofErr w:type="spellStart"/>
      <w:r w:rsidRPr="00A840F3">
        <w:rPr>
          <w:i/>
        </w:rPr>
        <w:t>Güegüence</w:t>
      </w:r>
      <w:proofErr w:type="spellEnd"/>
      <w:r w:rsidR="0093210F" w:rsidRPr="00A840F3">
        <w:rPr>
          <w:i/>
        </w:rPr>
        <w:t>: The Fluctuating Movement of the Postcolonial Sign</w:t>
      </w:r>
      <w:r w:rsidRPr="00A840F3">
        <w:t xml:space="preserve">. A new English translation of the Nicaraguan national dance drama, and include a scholarly examination of the history of the text, the dynamics and legacy of 19th-century ethnography, and the main character's significance in current political discourse. The research was sponsored by a major grant from </w:t>
      </w:r>
      <w:proofErr w:type="spellStart"/>
      <w:r w:rsidRPr="00A840F3">
        <w:t>UMOR</w:t>
      </w:r>
      <w:proofErr w:type="spellEnd"/>
      <w:r w:rsidRPr="00A840F3">
        <w:t xml:space="preserve">, ADVANCE, and nominated for the </w:t>
      </w:r>
      <w:proofErr w:type="spellStart"/>
      <w:r w:rsidRPr="00A840F3">
        <w:t>NEH</w:t>
      </w:r>
      <w:proofErr w:type="spellEnd"/>
      <w:r w:rsidRPr="00A840F3">
        <w:t xml:space="preserve"> Summer Stipend. </w:t>
      </w:r>
      <w:r w:rsidR="00FB09CF">
        <w:t>SIU Press editorial staff have elected to pursue an advance contract. The board will vote on this decision by May 1st. See supporting documents.</w:t>
      </w:r>
    </w:p>
    <w:p w14:paraId="18CA87D8" w14:textId="2FFB13FE" w:rsidR="00DA678E" w:rsidRPr="00A840F3" w:rsidRDefault="00DA678E" w:rsidP="007B255E">
      <w:pPr>
        <w:tabs>
          <w:tab w:val="left" w:pos="-720"/>
        </w:tabs>
        <w:suppressAutoHyphens/>
      </w:pPr>
      <w:r w:rsidRPr="00A840F3">
        <w:rPr>
          <w:b/>
        </w:rPr>
        <w:lastRenderedPageBreak/>
        <w:t>Books</w:t>
      </w:r>
    </w:p>
    <w:p w14:paraId="2CCA3A51" w14:textId="77777777" w:rsidR="00DA678E" w:rsidRPr="00A840F3" w:rsidRDefault="00DA678E" w:rsidP="00DA678E">
      <w:pPr>
        <w:tabs>
          <w:tab w:val="left" w:pos="0"/>
        </w:tabs>
        <w:suppressAutoHyphens/>
        <w:rPr>
          <w:i/>
        </w:rPr>
      </w:pPr>
    </w:p>
    <w:p w14:paraId="652C0EE3" w14:textId="69874272" w:rsidR="00DA678E" w:rsidRPr="00A840F3" w:rsidRDefault="00DA678E" w:rsidP="00DA678E">
      <w:pPr>
        <w:tabs>
          <w:tab w:val="left" w:pos="0"/>
        </w:tabs>
        <w:suppressAutoHyphens/>
      </w:pPr>
      <w:r w:rsidRPr="00A840F3">
        <w:rPr>
          <w:i/>
        </w:rPr>
        <w:t>World Theatre: The Basics</w:t>
      </w:r>
      <w:r w:rsidRPr="00A840F3">
        <w:t>. Londo</w:t>
      </w:r>
      <w:r w:rsidR="00AB56CE" w:rsidRPr="00A840F3">
        <w:t xml:space="preserve">n: Routledge/Taylor and Francis, </w:t>
      </w:r>
      <w:r w:rsidR="006B314C" w:rsidRPr="00A840F3">
        <w:t>2017</w:t>
      </w:r>
      <w:r w:rsidRPr="00A840F3">
        <w:t>.</w:t>
      </w:r>
    </w:p>
    <w:p w14:paraId="3CBBB977" w14:textId="77777777" w:rsidR="005A13C1" w:rsidRPr="00A840F3" w:rsidRDefault="005A13C1">
      <w:pPr>
        <w:tabs>
          <w:tab w:val="left" w:pos="0"/>
        </w:tabs>
        <w:suppressAutoHyphens/>
        <w:rPr>
          <w:i/>
        </w:rPr>
      </w:pPr>
    </w:p>
    <w:p w14:paraId="08C6DA8F" w14:textId="77777777" w:rsidR="006D54C6" w:rsidRPr="00A840F3" w:rsidRDefault="006D54C6">
      <w:pPr>
        <w:tabs>
          <w:tab w:val="left" w:pos="0"/>
        </w:tabs>
        <w:suppressAutoHyphens/>
      </w:pPr>
      <w:r w:rsidRPr="00A840F3">
        <w:rPr>
          <w:i/>
        </w:rPr>
        <w:t>Political Performances: Theory and Practice</w:t>
      </w:r>
      <w:r w:rsidRPr="00A840F3">
        <w:t xml:space="preserve">. Susan C. </w:t>
      </w:r>
      <w:proofErr w:type="spellStart"/>
      <w:r w:rsidRPr="00A840F3">
        <w:t>Haedicke</w:t>
      </w:r>
      <w:proofErr w:type="spellEnd"/>
      <w:r w:rsidRPr="00A840F3">
        <w:t xml:space="preserve">, Deirdre </w:t>
      </w:r>
      <w:proofErr w:type="spellStart"/>
      <w:r w:rsidRPr="00A840F3">
        <w:t>Heddon</w:t>
      </w:r>
      <w:proofErr w:type="spellEnd"/>
      <w:r w:rsidRPr="00A840F3">
        <w:t xml:space="preserve">, Avraham Oz, and E.J. Westlake, eds. New York and Amsterdam: </w:t>
      </w:r>
      <w:proofErr w:type="spellStart"/>
      <w:r w:rsidRPr="00A840F3">
        <w:t>Rodopi</w:t>
      </w:r>
      <w:proofErr w:type="spellEnd"/>
      <w:r w:rsidRPr="00A840F3">
        <w:t xml:space="preserve"> Press, 2009.</w:t>
      </w:r>
    </w:p>
    <w:p w14:paraId="4FBB48A2" w14:textId="77777777" w:rsidR="006D54C6" w:rsidRPr="00A840F3" w:rsidRDefault="006D54C6">
      <w:pPr>
        <w:tabs>
          <w:tab w:val="left" w:pos="0"/>
        </w:tabs>
        <w:suppressAutoHyphens/>
      </w:pPr>
    </w:p>
    <w:p w14:paraId="387B208D" w14:textId="648C60E4" w:rsidR="00257C49" w:rsidRPr="00A840F3" w:rsidRDefault="006D54C6">
      <w:pPr>
        <w:tabs>
          <w:tab w:val="left" w:pos="0"/>
        </w:tabs>
        <w:suppressAutoHyphens/>
      </w:pPr>
      <w:r w:rsidRPr="00A840F3">
        <w:rPr>
          <w:i/>
        </w:rPr>
        <w:t>Our Land</w:t>
      </w:r>
      <w:r w:rsidR="00D40AD8" w:rsidRPr="00A840F3">
        <w:rPr>
          <w:i/>
        </w:rPr>
        <w:t xml:space="preserve"> is Made of Courage and Glory: T</w:t>
      </w:r>
      <w:r w:rsidRPr="00A840F3">
        <w:rPr>
          <w:i/>
        </w:rPr>
        <w:t>he Nationalist Drama of Nicaragua and Guatemala</w:t>
      </w:r>
      <w:r w:rsidRPr="00A840F3">
        <w:t>. Carbondale: Southern Illinois University Press, 2005.</w:t>
      </w:r>
    </w:p>
    <w:p w14:paraId="20DBA7A7" w14:textId="77777777" w:rsidR="00CB7951" w:rsidRPr="00A840F3" w:rsidRDefault="00CB7951">
      <w:pPr>
        <w:tabs>
          <w:tab w:val="left" w:pos="0"/>
        </w:tabs>
        <w:suppressAutoHyphens/>
        <w:rPr>
          <w:b/>
        </w:rPr>
      </w:pPr>
    </w:p>
    <w:p w14:paraId="25BB636C" w14:textId="77777777" w:rsidR="006D54C6" w:rsidRPr="00A840F3" w:rsidRDefault="006D54C6">
      <w:pPr>
        <w:tabs>
          <w:tab w:val="left" w:pos="0"/>
        </w:tabs>
        <w:suppressAutoHyphens/>
        <w:rPr>
          <w:b/>
        </w:rPr>
      </w:pPr>
      <w:r w:rsidRPr="00A840F3">
        <w:rPr>
          <w:b/>
        </w:rPr>
        <w:t>Chapters in a Book</w:t>
      </w:r>
    </w:p>
    <w:p w14:paraId="20E1F117" w14:textId="77777777" w:rsidR="00CB7951" w:rsidRPr="00A840F3" w:rsidRDefault="00CB7951">
      <w:pPr>
        <w:tabs>
          <w:tab w:val="left" w:pos="0"/>
        </w:tabs>
        <w:suppressAutoHyphens/>
        <w:rPr>
          <w:b/>
        </w:rPr>
      </w:pPr>
    </w:p>
    <w:p w14:paraId="16EAC471" w14:textId="4973FC4F" w:rsidR="007B6694" w:rsidRPr="00A840F3" w:rsidRDefault="007B6694">
      <w:pPr>
        <w:tabs>
          <w:tab w:val="left" w:pos="0"/>
        </w:tabs>
        <w:suppressAutoHyphens/>
      </w:pPr>
      <w:r w:rsidRPr="00A840F3">
        <w:t xml:space="preserve">"The Waning of Affect, the End of the Theatre, and the Rehearsal of Social Change: a Page from the Millennial Playbook." </w:t>
      </w:r>
      <w:r w:rsidRPr="00A840F3">
        <w:rPr>
          <w:i/>
        </w:rPr>
        <w:t>Theatre, Performance and Theories of Change</w:t>
      </w:r>
      <w:r w:rsidR="006B314C" w:rsidRPr="00A840F3">
        <w:t xml:space="preserve">. London: Palgrave Macmillan, </w:t>
      </w:r>
      <w:r w:rsidR="00432AF8" w:rsidRPr="00A840F3">
        <w:t>2017</w:t>
      </w:r>
      <w:r w:rsidRPr="00A840F3">
        <w:t>.</w:t>
      </w:r>
    </w:p>
    <w:p w14:paraId="477EE8A9" w14:textId="77777777" w:rsidR="007B6694" w:rsidRPr="00A840F3" w:rsidRDefault="007B6694">
      <w:pPr>
        <w:tabs>
          <w:tab w:val="left" w:pos="0"/>
        </w:tabs>
        <w:suppressAutoHyphens/>
      </w:pPr>
    </w:p>
    <w:p w14:paraId="1E55D64B" w14:textId="59E145D1" w:rsidR="00DA678E" w:rsidRPr="00A840F3" w:rsidRDefault="00DA678E" w:rsidP="00DA678E">
      <w:pPr>
        <w:tabs>
          <w:tab w:val="left" w:pos="0"/>
        </w:tabs>
        <w:suppressAutoHyphens/>
      </w:pPr>
      <w:r w:rsidRPr="00A840F3">
        <w:t>"</w:t>
      </w:r>
      <w:r w:rsidR="00263F14" w:rsidRPr="00A840F3">
        <w:t>Appropriating the Past: T</w:t>
      </w:r>
      <w:r w:rsidRPr="00A840F3">
        <w:t xml:space="preserve">he Polyvalent Sign of El </w:t>
      </w:r>
      <w:proofErr w:type="spellStart"/>
      <w:r w:rsidRPr="00A840F3">
        <w:t>Güegüence</w:t>
      </w:r>
      <w:proofErr w:type="spellEnd"/>
      <w:r w:rsidRPr="00A840F3">
        <w:t xml:space="preserve">." </w:t>
      </w:r>
      <w:r w:rsidRPr="00A840F3">
        <w:rPr>
          <w:i/>
        </w:rPr>
        <w:t xml:space="preserve">Theatre and Dictatorship in the </w:t>
      </w:r>
      <w:proofErr w:type="spellStart"/>
      <w:r w:rsidRPr="00A840F3">
        <w:rPr>
          <w:i/>
        </w:rPr>
        <w:t>Luso</w:t>
      </w:r>
      <w:proofErr w:type="spellEnd"/>
      <w:r w:rsidRPr="00A840F3">
        <w:rPr>
          <w:i/>
        </w:rPr>
        <w:t>-Hispanic World</w:t>
      </w:r>
      <w:r w:rsidRPr="00A840F3">
        <w:t>. Diego Santos Sánchez, Editor. Lond</w:t>
      </w:r>
      <w:r w:rsidR="003E1897" w:rsidRPr="00A840F3">
        <w:t>on: Routledge, 2017.</w:t>
      </w:r>
    </w:p>
    <w:p w14:paraId="5E0ACBA5" w14:textId="77777777" w:rsidR="00DA678E" w:rsidRPr="00A840F3" w:rsidRDefault="00DA678E">
      <w:pPr>
        <w:tabs>
          <w:tab w:val="left" w:pos="0"/>
        </w:tabs>
        <w:suppressAutoHyphens/>
      </w:pPr>
    </w:p>
    <w:p w14:paraId="6AB06B6A" w14:textId="77777777" w:rsidR="006D54C6" w:rsidRPr="00A840F3" w:rsidRDefault="006D54C6">
      <w:pPr>
        <w:tabs>
          <w:tab w:val="left" w:pos="0"/>
        </w:tabs>
        <w:suppressAutoHyphens/>
      </w:pPr>
      <w:r w:rsidRPr="00A840F3">
        <w:t>"</w:t>
      </w:r>
      <w:r w:rsidRPr="00A840F3">
        <w:rPr>
          <w:i/>
        </w:rPr>
        <w:t xml:space="preserve">El </w:t>
      </w:r>
      <w:proofErr w:type="spellStart"/>
      <w:r w:rsidRPr="00A840F3">
        <w:rPr>
          <w:i/>
        </w:rPr>
        <w:t>Güegüence</w:t>
      </w:r>
      <w:proofErr w:type="spellEnd"/>
      <w:r w:rsidRPr="00A840F3">
        <w:t xml:space="preserve">, post-Sandinista Nicaragua, and the Resistant Politics of Dancing." </w:t>
      </w:r>
      <w:r w:rsidRPr="00A840F3">
        <w:rPr>
          <w:i/>
        </w:rPr>
        <w:t>The Oxford Handbook of Dance and Theater</w:t>
      </w:r>
      <w:r w:rsidRPr="00A840F3">
        <w:t xml:space="preserve">. Nadine George-Graves, Editor. Oxford/New York: Oxford University Press. </w:t>
      </w:r>
      <w:r w:rsidR="007B6694" w:rsidRPr="00A840F3">
        <w:t>2015</w:t>
      </w:r>
      <w:r w:rsidRPr="00A840F3">
        <w:t>.</w:t>
      </w:r>
    </w:p>
    <w:p w14:paraId="0D15C16A" w14:textId="77777777" w:rsidR="006D54C6" w:rsidRPr="00A840F3" w:rsidRDefault="006D54C6">
      <w:pPr>
        <w:tabs>
          <w:tab w:val="left" w:pos="0"/>
        </w:tabs>
        <w:suppressAutoHyphens/>
      </w:pPr>
    </w:p>
    <w:p w14:paraId="16A9B54F" w14:textId="77777777" w:rsidR="006D54C6" w:rsidRPr="00A840F3" w:rsidRDefault="006D54C6">
      <w:pPr>
        <w:tabs>
          <w:tab w:val="left" w:pos="0"/>
        </w:tabs>
        <w:suppressAutoHyphens/>
      </w:pPr>
      <w:r w:rsidRPr="00A840F3">
        <w:t xml:space="preserve">"No Hint as to the Author is Anywhere Found: Problems of Using 19th-century Ethnography in Latin American Theatre History." </w:t>
      </w:r>
      <w:r w:rsidRPr="00A840F3">
        <w:rPr>
          <w:i/>
        </w:rPr>
        <w:t>Theatre Historiography: Critical Interventions</w:t>
      </w:r>
      <w:r w:rsidRPr="00A840F3">
        <w:t xml:space="preserve">. Henry </w:t>
      </w:r>
      <w:proofErr w:type="spellStart"/>
      <w:r w:rsidRPr="00A840F3">
        <w:t>Bial</w:t>
      </w:r>
      <w:proofErr w:type="spellEnd"/>
      <w:r w:rsidRPr="00A840F3">
        <w:t xml:space="preserve">, Scott </w:t>
      </w:r>
      <w:proofErr w:type="spellStart"/>
      <w:r w:rsidRPr="00A840F3">
        <w:t>Magelsson</w:t>
      </w:r>
      <w:proofErr w:type="spellEnd"/>
      <w:r w:rsidRPr="00A840F3">
        <w:t>, eds. University of Michigan Press, 2010.</w:t>
      </w:r>
    </w:p>
    <w:p w14:paraId="079D5B37" w14:textId="77777777" w:rsidR="006D54C6" w:rsidRPr="00A840F3" w:rsidRDefault="006D54C6">
      <w:pPr>
        <w:tabs>
          <w:tab w:val="left" w:pos="0"/>
        </w:tabs>
        <w:suppressAutoHyphens/>
      </w:pPr>
    </w:p>
    <w:p w14:paraId="3AC0F358" w14:textId="77777777" w:rsidR="006D54C6" w:rsidRPr="00A840F3" w:rsidRDefault="006D54C6">
      <w:pPr>
        <w:tabs>
          <w:tab w:val="left" w:pos="0"/>
        </w:tabs>
        <w:suppressAutoHyphens/>
      </w:pPr>
      <w:r w:rsidRPr="00A840F3">
        <w:t xml:space="preserve">"The </w:t>
      </w:r>
      <w:proofErr w:type="spellStart"/>
      <w:r w:rsidRPr="00A840F3">
        <w:t>Güegüence</w:t>
      </w:r>
      <w:proofErr w:type="spellEnd"/>
      <w:r w:rsidRPr="00A840F3">
        <w:t xml:space="preserve"> Effect: The National Character and the Nicaraguan Political Process." </w:t>
      </w:r>
      <w:r w:rsidRPr="00A840F3">
        <w:rPr>
          <w:i/>
        </w:rPr>
        <w:t>Political Performances</w:t>
      </w:r>
      <w:r w:rsidRPr="00A840F3">
        <w:t xml:space="preserve">. Susan C. </w:t>
      </w:r>
      <w:proofErr w:type="spellStart"/>
      <w:r w:rsidRPr="00A840F3">
        <w:t>Haedicke</w:t>
      </w:r>
      <w:proofErr w:type="spellEnd"/>
      <w:r w:rsidRPr="00A840F3">
        <w:t xml:space="preserve">, Deirdre </w:t>
      </w:r>
      <w:proofErr w:type="spellStart"/>
      <w:r w:rsidRPr="00A840F3">
        <w:t>Heddon</w:t>
      </w:r>
      <w:proofErr w:type="spellEnd"/>
      <w:r w:rsidRPr="00A840F3">
        <w:t xml:space="preserve">, Avraham Oz, and E.J. Westlake, eds. New York and Amsterdam: </w:t>
      </w:r>
      <w:proofErr w:type="spellStart"/>
      <w:r w:rsidRPr="00A840F3">
        <w:t>Rodopi</w:t>
      </w:r>
      <w:proofErr w:type="spellEnd"/>
      <w:r w:rsidRPr="00A840F3">
        <w:t xml:space="preserve"> Press, 2009.</w:t>
      </w:r>
    </w:p>
    <w:p w14:paraId="174450D0" w14:textId="77777777" w:rsidR="006D54C6" w:rsidRPr="00A840F3" w:rsidRDefault="006D54C6">
      <w:pPr>
        <w:tabs>
          <w:tab w:val="left" w:pos="0"/>
        </w:tabs>
        <w:suppressAutoHyphens/>
      </w:pPr>
    </w:p>
    <w:p w14:paraId="368B4A41" w14:textId="77777777" w:rsidR="007B255E" w:rsidRPr="00A840F3" w:rsidRDefault="007B255E" w:rsidP="007B255E">
      <w:pPr>
        <w:tabs>
          <w:tab w:val="left" w:pos="0"/>
        </w:tabs>
        <w:suppressAutoHyphens/>
      </w:pPr>
      <w:r w:rsidRPr="00A840F3">
        <w:t xml:space="preserve">"Mapping Political Performances." </w:t>
      </w:r>
      <w:r w:rsidRPr="00A840F3">
        <w:rPr>
          <w:i/>
        </w:rPr>
        <w:t>Political Performances</w:t>
      </w:r>
      <w:r w:rsidRPr="00A840F3">
        <w:t xml:space="preserve">. Susan C. </w:t>
      </w:r>
      <w:proofErr w:type="spellStart"/>
      <w:r w:rsidRPr="00A840F3">
        <w:t>Haedicke</w:t>
      </w:r>
      <w:proofErr w:type="spellEnd"/>
      <w:r w:rsidRPr="00A840F3">
        <w:t xml:space="preserve">, Deirdre </w:t>
      </w:r>
      <w:proofErr w:type="spellStart"/>
      <w:r w:rsidRPr="00A840F3">
        <w:t>Heddon</w:t>
      </w:r>
      <w:proofErr w:type="spellEnd"/>
      <w:r w:rsidRPr="00A840F3">
        <w:t xml:space="preserve">, Avraham Oz, and E.J. Westlake, eds. New York and Amsterdam: </w:t>
      </w:r>
      <w:proofErr w:type="spellStart"/>
      <w:r w:rsidRPr="00A840F3">
        <w:t>Rodopi</w:t>
      </w:r>
      <w:proofErr w:type="spellEnd"/>
      <w:r w:rsidRPr="00A840F3">
        <w:t xml:space="preserve"> Press, 2009.</w:t>
      </w:r>
    </w:p>
    <w:p w14:paraId="18AC71D0" w14:textId="77777777" w:rsidR="007B255E" w:rsidRPr="00A840F3" w:rsidRDefault="007B255E" w:rsidP="007B255E">
      <w:pPr>
        <w:tabs>
          <w:tab w:val="left" w:pos="0"/>
        </w:tabs>
        <w:suppressAutoHyphens/>
      </w:pPr>
      <w:r w:rsidRPr="00A840F3">
        <w:t xml:space="preserve"> </w:t>
      </w:r>
    </w:p>
    <w:p w14:paraId="2A96F601" w14:textId="77777777" w:rsidR="007B255E" w:rsidRPr="00A840F3" w:rsidRDefault="007B255E" w:rsidP="007B255E">
      <w:pPr>
        <w:tabs>
          <w:tab w:val="left" w:pos="0"/>
        </w:tabs>
        <w:suppressAutoHyphens/>
      </w:pPr>
      <w:r w:rsidRPr="00A840F3">
        <w:t xml:space="preserve">“(Re)writing the Nation from the Margins: The Case of </w:t>
      </w:r>
      <w:proofErr w:type="spellStart"/>
      <w:r w:rsidRPr="00A840F3">
        <w:t>Ocho</w:t>
      </w:r>
      <w:proofErr w:type="spellEnd"/>
      <w:r w:rsidRPr="00A840F3">
        <w:t xml:space="preserve"> de </w:t>
      </w:r>
      <w:proofErr w:type="spellStart"/>
      <w:r w:rsidRPr="00A840F3">
        <w:t>Marzo</w:t>
      </w:r>
      <w:proofErr w:type="spellEnd"/>
      <w:r w:rsidRPr="00A840F3">
        <w:t xml:space="preserve">.” in </w:t>
      </w:r>
      <w:r w:rsidRPr="00A840F3">
        <w:rPr>
          <w:i/>
        </w:rPr>
        <w:t>Casting Gender: Women and Performance in Intercultural Contexts</w:t>
      </w:r>
      <w:r w:rsidRPr="00A840F3">
        <w:t xml:space="preserve">.  Eds. Laura </w:t>
      </w:r>
      <w:proofErr w:type="spellStart"/>
      <w:r w:rsidRPr="00A840F3">
        <w:t>Lengel</w:t>
      </w:r>
      <w:proofErr w:type="spellEnd"/>
      <w:r w:rsidRPr="00A840F3">
        <w:t>. Peter Lang: New York, 2005.</w:t>
      </w:r>
    </w:p>
    <w:p w14:paraId="0B4EC0F0" w14:textId="77777777" w:rsidR="007B255E" w:rsidRPr="00A840F3" w:rsidRDefault="007B255E" w:rsidP="007B255E">
      <w:pPr>
        <w:tabs>
          <w:tab w:val="left" w:pos="0"/>
        </w:tabs>
        <w:suppressAutoHyphens/>
      </w:pPr>
    </w:p>
    <w:p w14:paraId="76D95996" w14:textId="77777777" w:rsidR="007B255E" w:rsidRPr="00A840F3" w:rsidRDefault="007B255E" w:rsidP="007B255E">
      <w:pPr>
        <w:tabs>
          <w:tab w:val="left" w:pos="0"/>
        </w:tabs>
        <w:suppressAutoHyphens/>
      </w:pPr>
      <w:r w:rsidRPr="00A840F3">
        <w:t xml:space="preserve">"Children of Tomorrow: Seattle Public Theatre's Work with Homeless Youth." in </w:t>
      </w:r>
      <w:r w:rsidRPr="00A840F3">
        <w:rPr>
          <w:i/>
        </w:rPr>
        <w:t>Performing Democracy: International Perspectives on Urban Community-based Performance</w:t>
      </w:r>
      <w:r w:rsidRPr="00A840F3">
        <w:t xml:space="preserve">.  Eds. Susan </w:t>
      </w:r>
      <w:proofErr w:type="spellStart"/>
      <w:r w:rsidRPr="00A840F3">
        <w:t>Haedicke</w:t>
      </w:r>
      <w:proofErr w:type="spellEnd"/>
      <w:r w:rsidRPr="00A840F3">
        <w:t xml:space="preserve"> and Tobin </w:t>
      </w:r>
      <w:proofErr w:type="spellStart"/>
      <w:r w:rsidRPr="00A840F3">
        <w:t>Nellhaus</w:t>
      </w:r>
      <w:proofErr w:type="spellEnd"/>
      <w:r w:rsidRPr="00A840F3">
        <w:t>.  U. of Michigan Press: Ann Arbor, 2001.</w:t>
      </w:r>
    </w:p>
    <w:p w14:paraId="67870D8E" w14:textId="3C106AF9" w:rsidR="007B255E" w:rsidRPr="00A840F3" w:rsidRDefault="00EA5D73" w:rsidP="007B255E">
      <w:pPr>
        <w:rPr>
          <w:b/>
        </w:rPr>
      </w:pPr>
      <w:r w:rsidRPr="00A840F3">
        <w:rPr>
          <w:b/>
        </w:rPr>
        <w:br w:type="page"/>
      </w:r>
    </w:p>
    <w:p w14:paraId="54411947" w14:textId="77777777" w:rsidR="00980BD3" w:rsidRPr="00A840F3" w:rsidRDefault="00980BD3" w:rsidP="00980BD3">
      <w:pPr>
        <w:tabs>
          <w:tab w:val="left" w:pos="0"/>
        </w:tabs>
        <w:suppressAutoHyphens/>
      </w:pPr>
      <w:r w:rsidRPr="00A840F3">
        <w:rPr>
          <w:b/>
        </w:rPr>
        <w:lastRenderedPageBreak/>
        <w:t>Articles in Scholarly Journals (in progress)</w:t>
      </w:r>
    </w:p>
    <w:p w14:paraId="60738ECF" w14:textId="77777777" w:rsidR="00980BD3" w:rsidRPr="00A840F3" w:rsidRDefault="00980BD3" w:rsidP="00980BD3">
      <w:pPr>
        <w:tabs>
          <w:tab w:val="left" w:pos="0"/>
        </w:tabs>
        <w:suppressAutoHyphens/>
        <w:rPr>
          <w:b/>
        </w:rPr>
      </w:pPr>
    </w:p>
    <w:p w14:paraId="4C3A891E" w14:textId="77777777" w:rsidR="00980BD3" w:rsidRPr="00A840F3" w:rsidRDefault="00980BD3" w:rsidP="006D54C6">
      <w:pPr>
        <w:tabs>
          <w:tab w:val="left" w:pos="0"/>
        </w:tabs>
        <w:suppressAutoHyphens/>
      </w:pPr>
      <w:r w:rsidRPr="00A840F3">
        <w:t xml:space="preserve">"Clytemnestra in the Media Age: Directing a Digital </w:t>
      </w:r>
      <w:r w:rsidRPr="00A840F3">
        <w:rPr>
          <w:i/>
        </w:rPr>
        <w:t>Agamemnon</w:t>
      </w:r>
      <w:r w:rsidRPr="00A840F3">
        <w:t>"</w:t>
      </w:r>
    </w:p>
    <w:p w14:paraId="7CAB2FA4" w14:textId="77777777" w:rsidR="00980BD3" w:rsidRPr="00A840F3" w:rsidRDefault="00980BD3" w:rsidP="006D54C6">
      <w:pPr>
        <w:tabs>
          <w:tab w:val="left" w:pos="0"/>
        </w:tabs>
        <w:suppressAutoHyphens/>
      </w:pPr>
    </w:p>
    <w:p w14:paraId="4E4FAE6C" w14:textId="77777777" w:rsidR="006D54C6" w:rsidRPr="00A840F3" w:rsidRDefault="006D54C6">
      <w:pPr>
        <w:tabs>
          <w:tab w:val="left" w:pos="0"/>
        </w:tabs>
        <w:suppressAutoHyphens/>
      </w:pPr>
      <w:r w:rsidRPr="00A840F3">
        <w:rPr>
          <w:b/>
        </w:rPr>
        <w:t>Articles in Scholarly Journals</w:t>
      </w:r>
    </w:p>
    <w:p w14:paraId="61E34B36" w14:textId="77777777" w:rsidR="006D54C6" w:rsidRPr="00A840F3" w:rsidRDefault="006D54C6">
      <w:pPr>
        <w:tabs>
          <w:tab w:val="left" w:pos="0"/>
        </w:tabs>
        <w:suppressAutoHyphens/>
      </w:pPr>
    </w:p>
    <w:p w14:paraId="67C9389F" w14:textId="77777777" w:rsidR="006D54C6" w:rsidRPr="00A840F3" w:rsidRDefault="006D54C6">
      <w:r w:rsidRPr="00A840F3">
        <w:t>"</w:t>
      </w:r>
      <w:r w:rsidR="00F3346D" w:rsidRPr="00A840F3">
        <w:rPr>
          <w:i/>
        </w:rPr>
        <w:t>The Last Ride of Billy the Kid</w:t>
      </w:r>
      <w:r w:rsidR="00F3346D" w:rsidRPr="00A840F3">
        <w:t xml:space="preserve">: Dramatizing Biography and the Corpse on Trial." </w:t>
      </w:r>
      <w:r w:rsidR="0064697E" w:rsidRPr="00A840F3">
        <w:rPr>
          <w:i/>
        </w:rPr>
        <w:t xml:space="preserve">Theatre </w:t>
      </w:r>
      <w:r w:rsidR="00E01583" w:rsidRPr="00A840F3">
        <w:rPr>
          <w:i/>
        </w:rPr>
        <w:t>Annual</w:t>
      </w:r>
      <w:r w:rsidR="00F3346D" w:rsidRPr="00A840F3">
        <w:t>.</w:t>
      </w:r>
      <w:r w:rsidR="0098415A" w:rsidRPr="00A840F3">
        <w:t xml:space="preserve"> </w:t>
      </w:r>
      <w:r w:rsidR="00D8197B" w:rsidRPr="00A840F3">
        <w:t>67, 2014.</w:t>
      </w:r>
    </w:p>
    <w:p w14:paraId="2D8E1C15" w14:textId="77777777" w:rsidR="006D54C6" w:rsidRPr="00A840F3" w:rsidRDefault="006D54C6">
      <w:pPr>
        <w:tabs>
          <w:tab w:val="center" w:pos="4680"/>
        </w:tabs>
        <w:suppressAutoHyphens/>
      </w:pPr>
    </w:p>
    <w:p w14:paraId="3FD80FD2" w14:textId="77777777" w:rsidR="006D54C6" w:rsidRPr="00A840F3" w:rsidRDefault="006D54C6" w:rsidP="006D54C6">
      <w:r w:rsidRPr="00A840F3">
        <w:t>"</w:t>
      </w:r>
      <w:r w:rsidRPr="00A840F3">
        <w:rPr>
          <w:i/>
        </w:rPr>
        <w:t xml:space="preserve">El </w:t>
      </w:r>
      <w:proofErr w:type="spellStart"/>
      <w:r w:rsidRPr="00A840F3">
        <w:rPr>
          <w:i/>
        </w:rPr>
        <w:t>Güegüence</w:t>
      </w:r>
      <w:proofErr w:type="spellEnd"/>
      <w:r w:rsidRPr="00A840F3">
        <w:t xml:space="preserve">, post-Sandinista Nicaragua, and the Resistant Politics of Dancing." </w:t>
      </w:r>
      <w:r w:rsidRPr="00A840F3">
        <w:rPr>
          <w:i/>
        </w:rPr>
        <w:t xml:space="preserve">Dance Research Journal. </w:t>
      </w:r>
      <w:r w:rsidRPr="00A840F3">
        <w:t>43:</w:t>
      </w:r>
      <w:r w:rsidR="00043FB4" w:rsidRPr="00A840F3">
        <w:t xml:space="preserve"> </w:t>
      </w:r>
      <w:proofErr w:type="spellStart"/>
      <w:r w:rsidRPr="00A840F3">
        <w:t>S1</w:t>
      </w:r>
      <w:proofErr w:type="spellEnd"/>
      <w:r w:rsidRPr="00A840F3">
        <w:t>, 2011.</w:t>
      </w:r>
    </w:p>
    <w:p w14:paraId="5EE3BBFC" w14:textId="77777777" w:rsidR="006D54C6" w:rsidRPr="00A840F3" w:rsidRDefault="006D54C6" w:rsidP="006D54C6">
      <w:pPr>
        <w:tabs>
          <w:tab w:val="left" w:pos="0"/>
        </w:tabs>
        <w:suppressAutoHyphens/>
      </w:pPr>
    </w:p>
    <w:p w14:paraId="61AFA470" w14:textId="77777777" w:rsidR="006D54C6" w:rsidRPr="00A840F3" w:rsidRDefault="006D54C6" w:rsidP="006D54C6">
      <w:pPr>
        <w:tabs>
          <w:tab w:val="left" w:pos="0"/>
        </w:tabs>
        <w:suppressAutoHyphens/>
      </w:pPr>
      <w:r w:rsidRPr="00A840F3">
        <w:t xml:space="preserve">"Friend Me if you Facebook: Generation Y and Performative Surveillance." </w:t>
      </w:r>
      <w:r w:rsidRPr="00A840F3">
        <w:rPr>
          <w:i/>
        </w:rPr>
        <w:t>TDR</w:t>
      </w:r>
      <w:r w:rsidRPr="00A840F3">
        <w:t>. 52:4, 2008.</w:t>
      </w:r>
    </w:p>
    <w:p w14:paraId="2A443A20" w14:textId="77777777" w:rsidR="006D54C6" w:rsidRPr="00A840F3" w:rsidRDefault="006D54C6" w:rsidP="006D54C6">
      <w:pPr>
        <w:tabs>
          <w:tab w:val="left" w:pos="0"/>
        </w:tabs>
        <w:suppressAutoHyphens/>
      </w:pPr>
    </w:p>
    <w:p w14:paraId="1676A483" w14:textId="77777777" w:rsidR="006D54C6" w:rsidRPr="00A840F3" w:rsidRDefault="006D54C6">
      <w:pPr>
        <w:tabs>
          <w:tab w:val="left" w:pos="0"/>
        </w:tabs>
        <w:suppressAutoHyphens/>
      </w:pPr>
      <w:r w:rsidRPr="00A840F3">
        <w:t xml:space="preserve">"Finding the Time Capsule: Enabling Undergraduates to Know What They Know." </w:t>
      </w:r>
      <w:r w:rsidRPr="00A840F3">
        <w:rPr>
          <w:i/>
        </w:rPr>
        <w:t>Youth Theatre Journal</w:t>
      </w:r>
      <w:r w:rsidR="0043319E" w:rsidRPr="00A840F3">
        <w:t xml:space="preserve">.  </w:t>
      </w:r>
      <w:r w:rsidRPr="00A840F3">
        <w:t>21, 2007.</w:t>
      </w:r>
    </w:p>
    <w:p w14:paraId="6091E29F" w14:textId="77777777" w:rsidR="006D54C6" w:rsidRPr="00A840F3" w:rsidRDefault="006D54C6">
      <w:pPr>
        <w:tabs>
          <w:tab w:val="left" w:pos="0"/>
        </w:tabs>
        <w:suppressAutoHyphens/>
      </w:pPr>
    </w:p>
    <w:p w14:paraId="57AFCDF8" w14:textId="77777777" w:rsidR="006D54C6" w:rsidRPr="00A840F3" w:rsidRDefault="006D54C6">
      <w:pPr>
        <w:tabs>
          <w:tab w:val="center" w:pos="4680"/>
        </w:tabs>
        <w:suppressAutoHyphens/>
      </w:pPr>
      <w:r w:rsidRPr="00A840F3">
        <w:t xml:space="preserve">"The Bomb that Blew-Up Seattle: Jason Sprinkle and the Performance of Municipal Identity." </w:t>
      </w:r>
      <w:r w:rsidRPr="00A840F3">
        <w:rPr>
          <w:i/>
        </w:rPr>
        <w:t>TDR</w:t>
      </w:r>
      <w:r w:rsidRPr="00A840F3">
        <w:t xml:space="preserve"> 46:1, 2002.</w:t>
      </w:r>
    </w:p>
    <w:p w14:paraId="0E7D85A1" w14:textId="77777777" w:rsidR="006D54C6" w:rsidRPr="00A840F3" w:rsidRDefault="006D54C6">
      <w:pPr>
        <w:tabs>
          <w:tab w:val="left" w:pos="0"/>
        </w:tabs>
        <w:suppressAutoHyphens/>
      </w:pPr>
    </w:p>
    <w:p w14:paraId="007C1F80" w14:textId="77777777" w:rsidR="006D54C6" w:rsidRPr="00A840F3" w:rsidRDefault="006D54C6">
      <w:pPr>
        <w:tabs>
          <w:tab w:val="left" w:pos="0"/>
        </w:tabs>
        <w:suppressAutoHyphens/>
      </w:pPr>
      <w:r w:rsidRPr="00A840F3">
        <w:t xml:space="preserve">"Performing the Nation in Manuel </w:t>
      </w:r>
      <w:proofErr w:type="spellStart"/>
      <w:r w:rsidRPr="00A840F3">
        <w:t>Galich's</w:t>
      </w:r>
      <w:proofErr w:type="spellEnd"/>
      <w:r w:rsidRPr="00A840F3">
        <w:t xml:space="preserve"> </w:t>
      </w:r>
      <w:r w:rsidRPr="00A840F3">
        <w:rPr>
          <w:i/>
        </w:rPr>
        <w:t xml:space="preserve">El </w:t>
      </w:r>
      <w:proofErr w:type="spellStart"/>
      <w:r w:rsidRPr="00A840F3">
        <w:rPr>
          <w:i/>
        </w:rPr>
        <w:t>tren</w:t>
      </w:r>
      <w:proofErr w:type="spellEnd"/>
      <w:r w:rsidRPr="00A840F3">
        <w:rPr>
          <w:i/>
        </w:rPr>
        <w:t xml:space="preserve"> </w:t>
      </w:r>
      <w:proofErr w:type="spellStart"/>
      <w:r w:rsidRPr="00A840F3">
        <w:rPr>
          <w:i/>
        </w:rPr>
        <w:t>amarillo</w:t>
      </w:r>
      <w:proofErr w:type="spellEnd"/>
      <w:r w:rsidRPr="00A840F3">
        <w:t xml:space="preserve">" </w:t>
      </w:r>
      <w:r w:rsidRPr="00A840F3">
        <w:rPr>
          <w:i/>
        </w:rPr>
        <w:t>Latin American Theatre Review.</w:t>
      </w:r>
      <w:r w:rsidRPr="00A840F3">
        <w:t xml:space="preserve"> Spring, 1998.</w:t>
      </w:r>
    </w:p>
    <w:p w14:paraId="34D112D8" w14:textId="77777777" w:rsidR="006D54C6" w:rsidRPr="00A840F3" w:rsidRDefault="006D54C6">
      <w:pPr>
        <w:tabs>
          <w:tab w:val="left" w:pos="0"/>
        </w:tabs>
        <w:suppressAutoHyphens/>
      </w:pPr>
    </w:p>
    <w:p w14:paraId="53CCBBCA" w14:textId="77777777" w:rsidR="006D54C6" w:rsidRPr="00A840F3" w:rsidRDefault="006D54C6">
      <w:pPr>
        <w:tabs>
          <w:tab w:val="left" w:pos="0"/>
        </w:tabs>
        <w:suppressAutoHyphens/>
      </w:pPr>
      <w:r w:rsidRPr="00A840F3">
        <w:t xml:space="preserve">"The Yellow of Jaundice: Chinese Dis/Ease in </w:t>
      </w:r>
      <w:r w:rsidRPr="00A840F3">
        <w:rPr>
          <w:i/>
        </w:rPr>
        <w:t>The Yellow Train</w:t>
      </w:r>
      <w:r w:rsidRPr="00A840F3">
        <w:t xml:space="preserve">." </w:t>
      </w:r>
      <w:r w:rsidRPr="00A840F3">
        <w:rPr>
          <w:i/>
        </w:rPr>
        <w:t>Theatre Insight.</w:t>
      </w:r>
      <w:r w:rsidRPr="00A840F3">
        <w:t xml:space="preserve"> 14 (Summer 1995).</w:t>
      </w:r>
    </w:p>
    <w:p w14:paraId="704D191F" w14:textId="77777777" w:rsidR="003C0FC8" w:rsidRPr="00A840F3" w:rsidRDefault="003C0FC8">
      <w:pPr>
        <w:tabs>
          <w:tab w:val="left" w:pos="0"/>
        </w:tabs>
        <w:suppressAutoHyphens/>
        <w:rPr>
          <w:b/>
        </w:rPr>
      </w:pPr>
    </w:p>
    <w:p w14:paraId="58C9AF99" w14:textId="7B8375E9" w:rsidR="006D54C6" w:rsidRPr="00A840F3" w:rsidRDefault="006D54C6" w:rsidP="007B255E">
      <w:pPr>
        <w:rPr>
          <w:b/>
        </w:rPr>
      </w:pPr>
      <w:r w:rsidRPr="00A840F3">
        <w:rPr>
          <w:b/>
        </w:rPr>
        <w:t>Reference</w:t>
      </w:r>
    </w:p>
    <w:p w14:paraId="4C626BCE" w14:textId="77777777" w:rsidR="006D54C6" w:rsidRPr="00A840F3" w:rsidRDefault="006D54C6">
      <w:pPr>
        <w:pStyle w:val="TOAHeading"/>
        <w:tabs>
          <w:tab w:val="clear" w:pos="9360"/>
          <w:tab w:val="left" w:pos="0"/>
        </w:tabs>
        <w:rPr>
          <w:rFonts w:ascii="Times" w:hAnsi="Times"/>
          <w:sz w:val="24"/>
        </w:rPr>
      </w:pPr>
    </w:p>
    <w:p w14:paraId="76CE94E6" w14:textId="77777777" w:rsidR="006D54C6" w:rsidRPr="00A840F3" w:rsidRDefault="006D54C6">
      <w:pPr>
        <w:pStyle w:val="TOAHeading"/>
        <w:tabs>
          <w:tab w:val="clear" w:pos="9360"/>
          <w:tab w:val="left" w:pos="0"/>
        </w:tabs>
        <w:rPr>
          <w:rFonts w:ascii="Times" w:hAnsi="Times"/>
          <w:sz w:val="24"/>
        </w:rPr>
      </w:pPr>
      <w:r w:rsidRPr="00A840F3">
        <w:rPr>
          <w:rFonts w:ascii="Times" w:hAnsi="Times"/>
          <w:sz w:val="24"/>
        </w:rPr>
        <w:t xml:space="preserve">"Theatre and Religion." </w:t>
      </w:r>
      <w:r w:rsidRPr="00A840F3">
        <w:rPr>
          <w:rFonts w:ascii="Times" w:hAnsi="Times"/>
          <w:i/>
          <w:sz w:val="24"/>
        </w:rPr>
        <w:t>Encyclopedia of Religion</w:t>
      </w:r>
      <w:r w:rsidRPr="00A840F3">
        <w:rPr>
          <w:rFonts w:ascii="Times" w:hAnsi="Times"/>
          <w:sz w:val="24"/>
        </w:rPr>
        <w:t>. Second Edition. Ed. Lindsay Jones. Gale/Macmillan Reference: Farmington Hills, MI (2005)</w:t>
      </w:r>
    </w:p>
    <w:p w14:paraId="6E333E4D" w14:textId="77777777" w:rsidR="006D54C6" w:rsidRPr="00A840F3" w:rsidRDefault="006D54C6">
      <w:pPr>
        <w:tabs>
          <w:tab w:val="left" w:pos="0"/>
        </w:tabs>
        <w:suppressAutoHyphens/>
      </w:pPr>
    </w:p>
    <w:p w14:paraId="3EEA0ED4" w14:textId="77777777" w:rsidR="006D54C6" w:rsidRPr="00A840F3" w:rsidRDefault="006D54C6">
      <w:pPr>
        <w:tabs>
          <w:tab w:val="left" w:pos="0"/>
        </w:tabs>
        <w:suppressAutoHyphens/>
      </w:pPr>
      <w:r w:rsidRPr="00A840F3">
        <w:t xml:space="preserve">Over sixty entries on Latin American theatre in the </w:t>
      </w:r>
      <w:r w:rsidRPr="00A840F3">
        <w:rPr>
          <w:i/>
        </w:rPr>
        <w:t>Oxford Encyclopedia of Theatre and Performance</w:t>
      </w:r>
      <w:r w:rsidRPr="00A840F3">
        <w:t xml:space="preserve">.  Ed., Dennis Kennedy.  New York: Oxford </w:t>
      </w:r>
      <w:proofErr w:type="spellStart"/>
      <w:r w:rsidRPr="00A840F3">
        <w:t>U.P</w:t>
      </w:r>
      <w:proofErr w:type="spellEnd"/>
      <w:r w:rsidRPr="00A840F3">
        <w:t xml:space="preserve"> (2003)</w:t>
      </w:r>
    </w:p>
    <w:p w14:paraId="3447A26C" w14:textId="77777777" w:rsidR="000D16A9" w:rsidRPr="00A840F3" w:rsidRDefault="000D16A9" w:rsidP="006D54C6">
      <w:pPr>
        <w:tabs>
          <w:tab w:val="left" w:pos="0"/>
        </w:tabs>
        <w:suppressAutoHyphens/>
        <w:rPr>
          <w:b/>
        </w:rPr>
      </w:pPr>
    </w:p>
    <w:p w14:paraId="3B2EE70C" w14:textId="77777777" w:rsidR="006D54C6" w:rsidRPr="00A840F3" w:rsidRDefault="006D54C6" w:rsidP="006D54C6">
      <w:pPr>
        <w:tabs>
          <w:tab w:val="left" w:pos="0"/>
        </w:tabs>
        <w:suppressAutoHyphens/>
        <w:rPr>
          <w:b/>
        </w:rPr>
      </w:pPr>
      <w:r w:rsidRPr="00A840F3">
        <w:rPr>
          <w:b/>
        </w:rPr>
        <w:t>Book Reviews</w:t>
      </w:r>
    </w:p>
    <w:p w14:paraId="11627AB9" w14:textId="77777777" w:rsidR="006D54C6" w:rsidRPr="00A840F3" w:rsidRDefault="006D54C6" w:rsidP="006D54C6">
      <w:pPr>
        <w:tabs>
          <w:tab w:val="left" w:pos="0"/>
        </w:tabs>
        <w:suppressAutoHyphens/>
      </w:pPr>
    </w:p>
    <w:p w14:paraId="0A0ACA00" w14:textId="77777777" w:rsidR="006D54C6" w:rsidRPr="00A840F3" w:rsidRDefault="006D54C6" w:rsidP="006D54C6">
      <w:pPr>
        <w:tabs>
          <w:tab w:val="left" w:pos="0"/>
        </w:tabs>
        <w:suppressAutoHyphens/>
      </w:pPr>
      <w:r w:rsidRPr="00A840F3">
        <w:rPr>
          <w:i/>
        </w:rPr>
        <w:t>Radical Nostalgia: Spanish Civil War Commemoration in America</w:t>
      </w:r>
      <w:r w:rsidRPr="00A840F3">
        <w:t xml:space="preserve">. Peter Glazer. Rochester, NY: University of Rochester Press, 2005. </w:t>
      </w:r>
      <w:r w:rsidRPr="00A840F3">
        <w:rPr>
          <w:i/>
        </w:rPr>
        <w:t>Modern Drama</w:t>
      </w:r>
      <w:r w:rsidRPr="00A840F3">
        <w:t xml:space="preserve">. </w:t>
      </w:r>
      <w:r w:rsidR="00EB6781" w:rsidRPr="00A840F3">
        <w:t>51:3, 2008.</w:t>
      </w:r>
    </w:p>
    <w:p w14:paraId="5AF41DB7" w14:textId="77777777" w:rsidR="006D54C6" w:rsidRPr="00A840F3" w:rsidRDefault="006D54C6" w:rsidP="006D54C6">
      <w:pPr>
        <w:tabs>
          <w:tab w:val="left" w:pos="0"/>
        </w:tabs>
        <w:suppressAutoHyphens/>
      </w:pPr>
    </w:p>
    <w:p w14:paraId="6224ECC4" w14:textId="77777777" w:rsidR="006D54C6" w:rsidRPr="00A840F3" w:rsidRDefault="006D54C6" w:rsidP="006D54C6">
      <w:pPr>
        <w:tabs>
          <w:tab w:val="left" w:pos="0"/>
        </w:tabs>
        <w:suppressAutoHyphens/>
      </w:pPr>
      <w:r w:rsidRPr="00A840F3">
        <w:rPr>
          <w:i/>
        </w:rPr>
        <w:t>Imperialism and Theatre</w:t>
      </w:r>
      <w:r w:rsidRPr="00A840F3">
        <w:t xml:space="preserve">.  Ed. J. Ellen </w:t>
      </w:r>
      <w:proofErr w:type="spellStart"/>
      <w:r w:rsidRPr="00A840F3">
        <w:t>Gainor</w:t>
      </w:r>
      <w:proofErr w:type="spellEnd"/>
      <w:r w:rsidRPr="00A840F3">
        <w:t xml:space="preserve">.  London: Routledge, 1995. </w:t>
      </w:r>
      <w:r w:rsidRPr="00A840F3">
        <w:rPr>
          <w:i/>
        </w:rPr>
        <w:t>Theatre Journal</w:t>
      </w:r>
      <w:bookmarkStart w:id="1" w:name="_Toc32987785"/>
      <w:r w:rsidR="004604B9" w:rsidRPr="00A840F3">
        <w:t xml:space="preserve">  48:4, 1996</w:t>
      </w:r>
      <w:r w:rsidRPr="00A840F3">
        <w:t>.</w:t>
      </w:r>
      <w:bookmarkEnd w:id="1"/>
    </w:p>
    <w:p w14:paraId="3D9BFBA3" w14:textId="77777777" w:rsidR="003877BC" w:rsidRPr="00A840F3" w:rsidRDefault="003877BC">
      <w:pPr>
        <w:tabs>
          <w:tab w:val="left" w:pos="0"/>
        </w:tabs>
        <w:suppressAutoHyphens/>
        <w:rPr>
          <w:b/>
        </w:rPr>
      </w:pPr>
    </w:p>
    <w:p w14:paraId="7D4F61CE" w14:textId="77777777" w:rsidR="007B255E" w:rsidRPr="00A840F3" w:rsidRDefault="007B255E">
      <w:pPr>
        <w:tabs>
          <w:tab w:val="left" w:pos="0"/>
        </w:tabs>
        <w:suppressAutoHyphens/>
        <w:rPr>
          <w:b/>
        </w:rPr>
      </w:pPr>
    </w:p>
    <w:p w14:paraId="696806E8" w14:textId="77777777" w:rsidR="007B255E" w:rsidRPr="00A840F3" w:rsidRDefault="007B255E">
      <w:pPr>
        <w:tabs>
          <w:tab w:val="left" w:pos="0"/>
        </w:tabs>
        <w:suppressAutoHyphens/>
        <w:rPr>
          <w:b/>
        </w:rPr>
      </w:pPr>
    </w:p>
    <w:p w14:paraId="56DDE1D9" w14:textId="77777777" w:rsidR="007B255E" w:rsidRPr="00A840F3" w:rsidRDefault="007B255E">
      <w:pPr>
        <w:tabs>
          <w:tab w:val="left" w:pos="0"/>
        </w:tabs>
        <w:suppressAutoHyphens/>
        <w:rPr>
          <w:b/>
        </w:rPr>
      </w:pPr>
    </w:p>
    <w:p w14:paraId="24116D4A" w14:textId="77777777" w:rsidR="006D54C6" w:rsidRPr="00A840F3" w:rsidRDefault="006D54C6">
      <w:pPr>
        <w:tabs>
          <w:tab w:val="left" w:pos="0"/>
        </w:tabs>
        <w:suppressAutoHyphens/>
        <w:rPr>
          <w:b/>
        </w:rPr>
      </w:pPr>
      <w:r w:rsidRPr="00A840F3">
        <w:rPr>
          <w:b/>
        </w:rPr>
        <w:lastRenderedPageBreak/>
        <w:t>Performance Reviews</w:t>
      </w:r>
    </w:p>
    <w:p w14:paraId="4B9A77E3" w14:textId="77777777" w:rsidR="006D54C6" w:rsidRPr="00A840F3" w:rsidRDefault="006D54C6">
      <w:pPr>
        <w:tabs>
          <w:tab w:val="left" w:pos="0"/>
        </w:tabs>
        <w:suppressAutoHyphens/>
      </w:pPr>
    </w:p>
    <w:p w14:paraId="7FF62EA8" w14:textId="77777777" w:rsidR="006D54C6" w:rsidRPr="00A840F3" w:rsidRDefault="006D54C6">
      <w:pPr>
        <w:tabs>
          <w:tab w:val="left" w:pos="0"/>
        </w:tabs>
        <w:suppressAutoHyphens/>
      </w:pPr>
      <w:proofErr w:type="spellStart"/>
      <w:r w:rsidRPr="00A840F3">
        <w:rPr>
          <w:i/>
        </w:rPr>
        <w:t>Hamletango</w:t>
      </w:r>
      <w:proofErr w:type="spellEnd"/>
      <w:r w:rsidRPr="00A840F3">
        <w:t xml:space="preserve"> by Susanna Cook (Wow Café, March 2002) and </w:t>
      </w:r>
      <w:r w:rsidRPr="00A840F3">
        <w:rPr>
          <w:i/>
        </w:rPr>
        <w:t>Maria del Bosco</w:t>
      </w:r>
      <w:r w:rsidRPr="00A840F3">
        <w:t xml:space="preserve"> by Richard Foreman (Ontological-Hysterical Theatre, March 2002).  </w:t>
      </w:r>
      <w:r w:rsidRPr="00A840F3">
        <w:rPr>
          <w:i/>
        </w:rPr>
        <w:t>Theatre Journal</w:t>
      </w:r>
      <w:r w:rsidR="004604B9" w:rsidRPr="00A840F3">
        <w:t xml:space="preserve">  55:2, 2002</w:t>
      </w:r>
      <w:r w:rsidRPr="00A840F3">
        <w:t>.</w:t>
      </w:r>
    </w:p>
    <w:p w14:paraId="2268D227" w14:textId="77777777" w:rsidR="006D54C6" w:rsidRPr="00A840F3" w:rsidRDefault="006D54C6" w:rsidP="006D54C6">
      <w:pPr>
        <w:tabs>
          <w:tab w:val="left" w:pos="0"/>
        </w:tabs>
        <w:suppressAutoHyphens/>
        <w:rPr>
          <w:b/>
        </w:rPr>
      </w:pPr>
    </w:p>
    <w:p w14:paraId="2A52E408" w14:textId="77777777" w:rsidR="006D54C6" w:rsidRPr="00A840F3" w:rsidRDefault="006D54C6" w:rsidP="006D54C6">
      <w:pPr>
        <w:tabs>
          <w:tab w:val="left" w:pos="0"/>
        </w:tabs>
        <w:suppressAutoHyphens/>
      </w:pPr>
      <w:r w:rsidRPr="00A840F3">
        <w:rPr>
          <w:b/>
        </w:rPr>
        <w:t>Other Publications</w:t>
      </w:r>
    </w:p>
    <w:p w14:paraId="4902D3C8" w14:textId="77777777" w:rsidR="006D54C6" w:rsidRPr="00A840F3" w:rsidRDefault="006D54C6">
      <w:pPr>
        <w:tabs>
          <w:tab w:val="left" w:pos="0"/>
        </w:tabs>
        <w:suppressAutoHyphens/>
      </w:pPr>
    </w:p>
    <w:p w14:paraId="0C83876F" w14:textId="1DF1FD17" w:rsidR="006D54C6" w:rsidRPr="00A840F3" w:rsidRDefault="006D54C6">
      <w:pPr>
        <w:pStyle w:val="HTMLBody"/>
        <w:rPr>
          <w:rFonts w:ascii="Times" w:hAnsi="Times"/>
          <w:sz w:val="24"/>
        </w:rPr>
      </w:pPr>
      <w:r w:rsidRPr="00A840F3">
        <w:rPr>
          <w:rFonts w:ascii="Times" w:hAnsi="Times"/>
          <w:sz w:val="24"/>
        </w:rPr>
        <w:t xml:space="preserve">Consultant on Latin America, </w:t>
      </w:r>
      <w:r w:rsidRPr="00A840F3">
        <w:rPr>
          <w:rFonts w:ascii="Times" w:hAnsi="Times"/>
          <w:i/>
          <w:sz w:val="24"/>
        </w:rPr>
        <w:t>Theatre Histories: An Introduction</w:t>
      </w:r>
      <w:r w:rsidR="007B255E" w:rsidRPr="00A840F3">
        <w:rPr>
          <w:rFonts w:ascii="Times" w:hAnsi="Times"/>
          <w:sz w:val="24"/>
        </w:rPr>
        <w:t>.</w:t>
      </w:r>
      <w:r w:rsidRPr="00A840F3">
        <w:rPr>
          <w:rFonts w:ascii="Times" w:hAnsi="Times"/>
          <w:sz w:val="24"/>
        </w:rPr>
        <w:t xml:space="preserve"> </w:t>
      </w:r>
      <w:proofErr w:type="spellStart"/>
      <w:r w:rsidRPr="00A840F3">
        <w:rPr>
          <w:rFonts w:ascii="Times" w:hAnsi="Times"/>
          <w:sz w:val="24"/>
        </w:rPr>
        <w:t>Sorgenfrei</w:t>
      </w:r>
      <w:proofErr w:type="spellEnd"/>
      <w:r w:rsidRPr="00A840F3">
        <w:rPr>
          <w:rFonts w:ascii="Times" w:hAnsi="Times"/>
          <w:sz w:val="24"/>
        </w:rPr>
        <w:t xml:space="preserve">, McConachie, Williams, and </w:t>
      </w:r>
      <w:proofErr w:type="spellStart"/>
      <w:r w:rsidRPr="00A840F3">
        <w:rPr>
          <w:rFonts w:ascii="Times" w:hAnsi="Times"/>
          <w:sz w:val="24"/>
        </w:rPr>
        <w:t>Zarrilli</w:t>
      </w:r>
      <w:proofErr w:type="spellEnd"/>
      <w:r w:rsidRPr="00A840F3">
        <w:rPr>
          <w:rFonts w:ascii="Times" w:hAnsi="Times"/>
          <w:sz w:val="24"/>
        </w:rPr>
        <w:t>, authors.  New York; London: Routledge, 2006.</w:t>
      </w:r>
    </w:p>
    <w:p w14:paraId="2CEF76C1" w14:textId="77777777" w:rsidR="006D54C6" w:rsidRPr="00A840F3" w:rsidRDefault="006D54C6">
      <w:pPr>
        <w:tabs>
          <w:tab w:val="left" w:pos="0"/>
        </w:tabs>
        <w:suppressAutoHyphens/>
      </w:pPr>
    </w:p>
    <w:p w14:paraId="79ABA440" w14:textId="77777777" w:rsidR="003877BC" w:rsidRPr="00A840F3" w:rsidRDefault="006D54C6">
      <w:pPr>
        <w:tabs>
          <w:tab w:val="left" w:pos="0"/>
        </w:tabs>
        <w:suppressAutoHyphens/>
      </w:pPr>
      <w:r w:rsidRPr="00A840F3">
        <w:t xml:space="preserve">Editorial Assistant, </w:t>
      </w:r>
      <w:r w:rsidRPr="00A840F3">
        <w:rPr>
          <w:i/>
        </w:rPr>
        <w:t>Acting (Re)considered.</w:t>
      </w:r>
      <w:r w:rsidRPr="00A840F3">
        <w:t xml:space="preserve">  Ed. Phillip </w:t>
      </w:r>
      <w:proofErr w:type="spellStart"/>
      <w:r w:rsidRPr="00A840F3">
        <w:t>Zarrilli</w:t>
      </w:r>
      <w:proofErr w:type="spellEnd"/>
      <w:r w:rsidRPr="00A840F3">
        <w:t>. New York; London:  Routledge, 1995.</w:t>
      </w:r>
    </w:p>
    <w:p w14:paraId="48C918CC" w14:textId="77777777" w:rsidR="006D54C6" w:rsidRPr="00A840F3" w:rsidRDefault="006D54C6">
      <w:pPr>
        <w:tabs>
          <w:tab w:val="left" w:pos="0"/>
        </w:tabs>
        <w:suppressAutoHyphens/>
        <w:rPr>
          <w:b/>
        </w:rPr>
      </w:pPr>
    </w:p>
    <w:p w14:paraId="3A76BC9A" w14:textId="3A2D7699" w:rsidR="007B255E" w:rsidRPr="00A840F3" w:rsidRDefault="007B255E">
      <w:pPr>
        <w:tabs>
          <w:tab w:val="left" w:pos="0"/>
        </w:tabs>
        <w:suppressAutoHyphens/>
      </w:pPr>
      <w:r w:rsidRPr="00A840F3">
        <w:rPr>
          <w:b/>
        </w:rPr>
        <w:t>SIGNIFICANT SERVICE TO THE FIELD</w:t>
      </w:r>
    </w:p>
    <w:p w14:paraId="4858C86C" w14:textId="77777777" w:rsidR="007B255E" w:rsidRPr="00A840F3" w:rsidRDefault="007B255E">
      <w:pPr>
        <w:tabs>
          <w:tab w:val="left" w:pos="0"/>
        </w:tabs>
        <w:suppressAutoHyphens/>
      </w:pPr>
    </w:p>
    <w:p w14:paraId="110DA430" w14:textId="66F98867" w:rsidR="007B255E" w:rsidRPr="00A840F3" w:rsidRDefault="007B255E">
      <w:pPr>
        <w:tabs>
          <w:tab w:val="left" w:pos="0"/>
        </w:tabs>
        <w:suppressAutoHyphens/>
      </w:pPr>
      <w:r w:rsidRPr="00A840F3">
        <w:t xml:space="preserve">Co-editor, </w:t>
      </w:r>
      <w:r w:rsidRPr="00A840F3">
        <w:rPr>
          <w:i/>
        </w:rPr>
        <w:t>Theatre Journal</w:t>
      </w:r>
      <w:r w:rsidRPr="00A840F3">
        <w:t>, 2017-2019</w:t>
      </w:r>
    </w:p>
    <w:p w14:paraId="3E47E3C3" w14:textId="04846A7C" w:rsidR="007B255E" w:rsidRPr="00A840F3" w:rsidRDefault="007B255E">
      <w:pPr>
        <w:tabs>
          <w:tab w:val="left" w:pos="0"/>
        </w:tabs>
        <w:suppressAutoHyphens/>
      </w:pPr>
      <w:r w:rsidRPr="00A840F3">
        <w:t xml:space="preserve">Editor, </w:t>
      </w:r>
      <w:r w:rsidRPr="00A840F3">
        <w:rPr>
          <w:i/>
        </w:rPr>
        <w:t>Theatre Journal</w:t>
      </w:r>
      <w:r w:rsidRPr="00A840F3">
        <w:t>, 2019-2021</w:t>
      </w:r>
    </w:p>
    <w:p w14:paraId="36F5888D" w14:textId="77777777" w:rsidR="007B255E" w:rsidRPr="00A840F3" w:rsidRDefault="007B255E">
      <w:pPr>
        <w:tabs>
          <w:tab w:val="left" w:pos="0"/>
        </w:tabs>
        <w:suppressAutoHyphens/>
      </w:pPr>
    </w:p>
    <w:p w14:paraId="66F5C1AE" w14:textId="0E77E85F" w:rsidR="007B255E" w:rsidRPr="00A840F3" w:rsidRDefault="007B255E">
      <w:pPr>
        <w:tabs>
          <w:tab w:val="left" w:pos="0"/>
        </w:tabs>
        <w:suppressAutoHyphens/>
      </w:pPr>
      <w:r w:rsidRPr="00A840F3">
        <w:t xml:space="preserve">Treasurer, </w:t>
      </w:r>
      <w:r w:rsidRPr="00A840F3">
        <w:rPr>
          <w:i/>
        </w:rPr>
        <w:t>American Society for Theatre Research</w:t>
      </w:r>
      <w:r w:rsidRPr="00A840F3">
        <w:t>, 2017-2020</w:t>
      </w:r>
    </w:p>
    <w:p w14:paraId="5CE49A50" w14:textId="77777777" w:rsidR="007B255E" w:rsidRPr="00A840F3" w:rsidRDefault="007B255E">
      <w:pPr>
        <w:tabs>
          <w:tab w:val="left" w:pos="0"/>
        </w:tabs>
        <w:suppressAutoHyphens/>
        <w:rPr>
          <w:b/>
        </w:rPr>
      </w:pPr>
    </w:p>
    <w:p w14:paraId="4900D052" w14:textId="77777777" w:rsidR="007B255E" w:rsidRPr="00A840F3" w:rsidRDefault="007B255E">
      <w:pPr>
        <w:tabs>
          <w:tab w:val="left" w:pos="0"/>
        </w:tabs>
        <w:suppressAutoHyphens/>
        <w:rPr>
          <w:b/>
        </w:rPr>
      </w:pPr>
    </w:p>
    <w:p w14:paraId="65C9132A" w14:textId="77777777" w:rsidR="00AB4BBA" w:rsidRPr="00A840F3" w:rsidRDefault="003877BC">
      <w:pPr>
        <w:tabs>
          <w:tab w:val="left" w:pos="0"/>
        </w:tabs>
        <w:suppressAutoHyphens/>
        <w:rPr>
          <w:b/>
        </w:rPr>
      </w:pPr>
      <w:r w:rsidRPr="00A840F3">
        <w:rPr>
          <w:b/>
        </w:rPr>
        <w:t>AWARDS AND HONORS</w:t>
      </w:r>
    </w:p>
    <w:p w14:paraId="6DF10FEA" w14:textId="77777777" w:rsidR="003C0FC8" w:rsidRPr="00A840F3" w:rsidRDefault="003C0FC8">
      <w:pPr>
        <w:tabs>
          <w:tab w:val="left" w:pos="0"/>
        </w:tabs>
        <w:suppressAutoHyphens/>
        <w:rPr>
          <w:b/>
        </w:rPr>
      </w:pPr>
    </w:p>
    <w:p w14:paraId="3CA041B4" w14:textId="77777777" w:rsidR="0042135B" w:rsidRPr="00A840F3" w:rsidRDefault="0042135B" w:rsidP="0042135B">
      <w:pPr>
        <w:numPr>
          <w:ilvl w:val="0"/>
          <w:numId w:val="2"/>
        </w:numPr>
        <w:tabs>
          <w:tab w:val="left" w:pos="0"/>
        </w:tabs>
        <w:suppressAutoHyphens/>
      </w:pPr>
      <w:proofErr w:type="spellStart"/>
      <w:r w:rsidRPr="00A840F3">
        <w:t>ASTR</w:t>
      </w:r>
      <w:proofErr w:type="spellEnd"/>
      <w:r w:rsidRPr="00A840F3">
        <w:t xml:space="preserve"> Research Fellowship, 2007 and 2015</w:t>
      </w:r>
    </w:p>
    <w:p w14:paraId="53FC8628" w14:textId="77777777" w:rsidR="003877BC" w:rsidRPr="00A840F3" w:rsidRDefault="003877BC" w:rsidP="003877BC">
      <w:pPr>
        <w:numPr>
          <w:ilvl w:val="0"/>
          <w:numId w:val="2"/>
        </w:numPr>
        <w:tabs>
          <w:tab w:val="left" w:pos="0"/>
        </w:tabs>
        <w:suppressAutoHyphens/>
      </w:pPr>
      <w:r w:rsidRPr="00A840F3">
        <w:t>Fulbright Scholarship, 2011-12</w:t>
      </w:r>
    </w:p>
    <w:p w14:paraId="19B39A01" w14:textId="77777777" w:rsidR="003877BC" w:rsidRPr="00A840F3" w:rsidRDefault="003877BC" w:rsidP="003877BC">
      <w:pPr>
        <w:numPr>
          <w:ilvl w:val="0"/>
          <w:numId w:val="2"/>
        </w:numPr>
        <w:tabs>
          <w:tab w:val="left" w:pos="0"/>
        </w:tabs>
        <w:suppressAutoHyphens/>
      </w:pPr>
      <w:r w:rsidRPr="00A840F3">
        <w:t>National Endowment for the Humanities Summer Stipend (</w:t>
      </w:r>
      <w:r w:rsidRPr="00A840F3">
        <w:rPr>
          <w:i/>
        </w:rPr>
        <w:t>Nominee</w:t>
      </w:r>
      <w:r w:rsidRPr="00A840F3">
        <w:t>), 2009</w:t>
      </w:r>
    </w:p>
    <w:p w14:paraId="05EE8FD2" w14:textId="77777777" w:rsidR="003877BC" w:rsidRPr="00A840F3" w:rsidRDefault="003877BC" w:rsidP="003877BC">
      <w:pPr>
        <w:numPr>
          <w:ilvl w:val="0"/>
          <w:numId w:val="2"/>
        </w:numPr>
        <w:tabs>
          <w:tab w:val="left" w:pos="0"/>
        </w:tabs>
        <w:suppressAutoHyphens/>
      </w:pPr>
      <w:r w:rsidRPr="00A840F3">
        <w:t>Frederick March Scholarship, University of Wisconsin, 1993</w:t>
      </w:r>
    </w:p>
    <w:p w14:paraId="2C102895" w14:textId="77777777" w:rsidR="003877BC" w:rsidRPr="00A840F3" w:rsidRDefault="003877BC" w:rsidP="003877BC">
      <w:pPr>
        <w:numPr>
          <w:ilvl w:val="0"/>
          <w:numId w:val="2"/>
        </w:numPr>
        <w:tabs>
          <w:tab w:val="left" w:pos="0"/>
        </w:tabs>
        <w:suppressAutoHyphens/>
      </w:pPr>
      <w:r w:rsidRPr="00A840F3">
        <w:t>Oregon Book Award, Oregon Institute of Literary Arts, 1992</w:t>
      </w:r>
    </w:p>
    <w:p w14:paraId="02F1A5F0" w14:textId="77777777" w:rsidR="003877BC" w:rsidRPr="00A840F3" w:rsidRDefault="003877BC" w:rsidP="003877BC">
      <w:pPr>
        <w:numPr>
          <w:ilvl w:val="0"/>
          <w:numId w:val="2"/>
        </w:numPr>
        <w:tabs>
          <w:tab w:val="left" w:pos="0"/>
        </w:tabs>
        <w:suppressAutoHyphens/>
      </w:pPr>
      <w:r w:rsidRPr="00A840F3">
        <w:t>Ohio Governor's Citizenship Award, 1982</w:t>
      </w:r>
    </w:p>
    <w:p w14:paraId="0B779872" w14:textId="77777777" w:rsidR="003877BC" w:rsidRPr="00A840F3" w:rsidRDefault="003877BC">
      <w:pPr>
        <w:tabs>
          <w:tab w:val="left" w:pos="0"/>
        </w:tabs>
        <w:suppressAutoHyphens/>
        <w:rPr>
          <w:b/>
        </w:rPr>
      </w:pPr>
    </w:p>
    <w:p w14:paraId="2C3009C2" w14:textId="77777777" w:rsidR="007B255E" w:rsidRPr="00A840F3" w:rsidRDefault="007B255E" w:rsidP="007B255E">
      <w:pPr>
        <w:suppressAutoHyphens/>
        <w:ind w:left="720" w:hanging="720"/>
      </w:pPr>
      <w:r w:rsidRPr="00A840F3">
        <w:rPr>
          <w:b/>
        </w:rPr>
        <w:t>GRANTS RECEIVED</w:t>
      </w:r>
    </w:p>
    <w:p w14:paraId="49F32434" w14:textId="77777777" w:rsidR="007B255E" w:rsidRPr="00A840F3" w:rsidRDefault="007B255E" w:rsidP="007B255E">
      <w:pPr>
        <w:tabs>
          <w:tab w:val="left" w:pos="0"/>
        </w:tabs>
        <w:suppressAutoHyphens/>
      </w:pPr>
    </w:p>
    <w:p w14:paraId="0FC0B8BC" w14:textId="77777777" w:rsidR="007B255E" w:rsidRPr="00A840F3" w:rsidRDefault="007B255E" w:rsidP="007B255E">
      <w:pPr>
        <w:tabs>
          <w:tab w:val="left" w:pos="0"/>
        </w:tabs>
        <w:suppressAutoHyphens/>
      </w:pPr>
      <w:r w:rsidRPr="00A840F3">
        <w:t>Center for World Performance Studies Summer Research Award, 2007, 2009, 2010, 2015</w:t>
      </w:r>
    </w:p>
    <w:p w14:paraId="6F7BAF9A" w14:textId="782E3164" w:rsidR="007B255E" w:rsidRPr="00A840F3" w:rsidRDefault="007B255E" w:rsidP="007B255E">
      <w:pPr>
        <w:suppressAutoHyphens/>
        <w:ind w:left="720" w:hanging="720"/>
      </w:pPr>
      <w:r w:rsidRPr="00A840F3">
        <w:t xml:space="preserve">Office of the Vice President for Research (now </w:t>
      </w:r>
      <w:proofErr w:type="spellStart"/>
      <w:r w:rsidRPr="00A840F3">
        <w:t>UMOR</w:t>
      </w:r>
      <w:proofErr w:type="spellEnd"/>
      <w:r w:rsidRPr="00A840F3">
        <w:t>), University of Michigan, Small Project Grant, 2007-08, 2011-12</w:t>
      </w:r>
    </w:p>
    <w:p w14:paraId="770CA6B2" w14:textId="77777777" w:rsidR="007B255E" w:rsidRPr="00A840F3" w:rsidRDefault="007B255E" w:rsidP="007B255E">
      <w:pPr>
        <w:tabs>
          <w:tab w:val="left" w:pos="0"/>
        </w:tabs>
        <w:suppressAutoHyphens/>
      </w:pPr>
      <w:r w:rsidRPr="00A840F3">
        <w:t>Rackham Interdisciplinary Workshop Grant, University of Michigan, 2006, 2008-</w:t>
      </w:r>
    </w:p>
    <w:p w14:paraId="3B63EF54" w14:textId="77777777" w:rsidR="007B255E" w:rsidRPr="00A840F3" w:rsidRDefault="007B255E" w:rsidP="007B255E">
      <w:pPr>
        <w:tabs>
          <w:tab w:val="left" w:pos="0"/>
        </w:tabs>
        <w:suppressAutoHyphens/>
      </w:pPr>
      <w:r w:rsidRPr="00A840F3">
        <w:t>School of Music Research Grant, University of Michigan, 2002, 2012, 2014, 2015</w:t>
      </w:r>
    </w:p>
    <w:p w14:paraId="03E13C51" w14:textId="77777777" w:rsidR="007B255E" w:rsidRPr="00A840F3" w:rsidRDefault="007B255E" w:rsidP="007B255E">
      <w:pPr>
        <w:tabs>
          <w:tab w:val="left" w:pos="0"/>
        </w:tabs>
        <w:suppressAutoHyphens/>
      </w:pPr>
      <w:r w:rsidRPr="00A840F3">
        <w:t>College of Liberal Arts Research Fellowship, Auburn University, 2000</w:t>
      </w:r>
    </w:p>
    <w:p w14:paraId="72D397E2" w14:textId="77777777" w:rsidR="007B255E" w:rsidRPr="00A840F3" w:rsidRDefault="007B255E" w:rsidP="007B255E">
      <w:pPr>
        <w:suppressAutoHyphens/>
        <w:rPr>
          <w:b/>
        </w:rPr>
      </w:pPr>
    </w:p>
    <w:p w14:paraId="0B4EF3F0" w14:textId="77777777" w:rsidR="007B255E" w:rsidRPr="00A840F3" w:rsidRDefault="007B255E">
      <w:pPr>
        <w:rPr>
          <w:b/>
        </w:rPr>
      </w:pPr>
      <w:r w:rsidRPr="00A840F3">
        <w:rPr>
          <w:b/>
        </w:rPr>
        <w:br w:type="page"/>
      </w:r>
    </w:p>
    <w:p w14:paraId="3097FA51" w14:textId="77777777" w:rsidR="0042135B" w:rsidRPr="00A840F3" w:rsidRDefault="0042135B" w:rsidP="003877BC">
      <w:pPr>
        <w:tabs>
          <w:tab w:val="left" w:pos="0"/>
        </w:tabs>
        <w:suppressAutoHyphens/>
        <w:rPr>
          <w:b/>
        </w:rPr>
      </w:pPr>
    </w:p>
    <w:p w14:paraId="434C2062" w14:textId="77777777" w:rsidR="003877BC" w:rsidRPr="00A840F3" w:rsidRDefault="003877BC" w:rsidP="003877BC">
      <w:pPr>
        <w:tabs>
          <w:tab w:val="left" w:pos="0"/>
        </w:tabs>
        <w:suppressAutoHyphens/>
      </w:pPr>
      <w:r w:rsidRPr="00A840F3">
        <w:rPr>
          <w:b/>
        </w:rPr>
        <w:t>PRESENTATIONS</w:t>
      </w:r>
    </w:p>
    <w:p w14:paraId="5A831D87" w14:textId="77777777" w:rsidR="003877BC" w:rsidRPr="00A840F3" w:rsidRDefault="003877BC" w:rsidP="003877BC">
      <w:pPr>
        <w:tabs>
          <w:tab w:val="left" w:pos="0"/>
        </w:tabs>
        <w:suppressAutoHyphens/>
        <w:rPr>
          <w:b/>
        </w:rPr>
      </w:pPr>
    </w:p>
    <w:p w14:paraId="73109A48" w14:textId="77777777" w:rsidR="003877BC" w:rsidRPr="00A840F3" w:rsidRDefault="003877BC" w:rsidP="003877BC">
      <w:pPr>
        <w:tabs>
          <w:tab w:val="left" w:pos="0"/>
        </w:tabs>
        <w:suppressAutoHyphens/>
      </w:pPr>
      <w:r w:rsidRPr="00A840F3">
        <w:rPr>
          <w:b/>
        </w:rPr>
        <w:t>Invited Talks</w:t>
      </w:r>
    </w:p>
    <w:p w14:paraId="5EFBBEFB" w14:textId="77777777" w:rsidR="003877BC" w:rsidRPr="00A840F3" w:rsidRDefault="003877BC" w:rsidP="003877BC">
      <w:pPr>
        <w:tabs>
          <w:tab w:val="left" w:pos="0"/>
        </w:tabs>
        <w:suppressAutoHyphens/>
      </w:pPr>
    </w:p>
    <w:p w14:paraId="0058662B" w14:textId="77777777" w:rsidR="00027F7E" w:rsidRPr="00A840F3" w:rsidRDefault="00027F7E" w:rsidP="00027F7E">
      <w:pPr>
        <w:tabs>
          <w:tab w:val="left" w:pos="0"/>
        </w:tabs>
        <w:suppressAutoHyphens/>
      </w:pPr>
      <w:r w:rsidRPr="00A840F3">
        <w:t xml:space="preserve">"The Hemispheric Scholar." </w:t>
      </w:r>
      <w:proofErr w:type="spellStart"/>
      <w:r w:rsidRPr="00A840F3">
        <w:t>Depauw</w:t>
      </w:r>
      <w:proofErr w:type="spellEnd"/>
      <w:r w:rsidRPr="00A840F3">
        <w:t xml:space="preserve"> University, Undergraduate Honors Conference, April 16, 2018.</w:t>
      </w:r>
    </w:p>
    <w:p w14:paraId="5A5425FC" w14:textId="77777777" w:rsidR="00027F7E" w:rsidRPr="00A840F3" w:rsidRDefault="00027F7E" w:rsidP="003877BC">
      <w:pPr>
        <w:tabs>
          <w:tab w:val="left" w:pos="0"/>
        </w:tabs>
        <w:suppressAutoHyphens/>
      </w:pPr>
    </w:p>
    <w:p w14:paraId="4EBBBCCF" w14:textId="42995B47" w:rsidR="007B255E" w:rsidRPr="00A840F3" w:rsidRDefault="007B255E" w:rsidP="003877BC">
      <w:pPr>
        <w:tabs>
          <w:tab w:val="left" w:pos="0"/>
        </w:tabs>
        <w:suppressAutoHyphens/>
      </w:pPr>
      <w:r w:rsidRPr="00A840F3">
        <w:t xml:space="preserve">"Defining Whiteness in Appalachia: </w:t>
      </w:r>
      <w:proofErr w:type="spellStart"/>
      <w:r w:rsidRPr="00A840F3">
        <w:t>Melungeon</w:t>
      </w:r>
      <w:proofErr w:type="spellEnd"/>
      <w:r w:rsidRPr="00A840F3">
        <w:t xml:space="preserve"> People and </w:t>
      </w:r>
      <w:r w:rsidRPr="00A840F3">
        <w:rPr>
          <w:i/>
        </w:rPr>
        <w:t>Walk Towards the Sunset.</w:t>
      </w:r>
      <w:r w:rsidRPr="00A840F3">
        <w:t xml:space="preserve">" </w:t>
      </w:r>
      <w:r w:rsidR="00EB4AA1">
        <w:t xml:space="preserve">Great Lakes Symposium, </w:t>
      </w:r>
      <w:r w:rsidRPr="00A840F3">
        <w:t>Bowling Green State University. January 20, 2018.</w:t>
      </w:r>
    </w:p>
    <w:p w14:paraId="6BDA6DFD" w14:textId="77777777" w:rsidR="007B255E" w:rsidRPr="00A840F3" w:rsidRDefault="007B255E" w:rsidP="003877BC">
      <w:pPr>
        <w:tabs>
          <w:tab w:val="left" w:pos="0"/>
        </w:tabs>
        <w:suppressAutoHyphens/>
      </w:pPr>
    </w:p>
    <w:p w14:paraId="7ADA82B7" w14:textId="7CD95DC4" w:rsidR="003877BC" w:rsidRPr="00A840F3" w:rsidRDefault="00027F7E" w:rsidP="003877BC">
      <w:pPr>
        <w:tabs>
          <w:tab w:val="left" w:pos="0"/>
        </w:tabs>
        <w:suppressAutoHyphens/>
      </w:pPr>
      <w:r w:rsidRPr="00A840F3">
        <w:t xml:space="preserve">"The </w:t>
      </w:r>
      <w:proofErr w:type="spellStart"/>
      <w:r w:rsidRPr="00A840F3">
        <w:t>Güegüence</w:t>
      </w:r>
      <w:proofErr w:type="spellEnd"/>
      <w:r w:rsidRPr="00A840F3">
        <w:t xml:space="preserve"> Effect: T</w:t>
      </w:r>
      <w:r w:rsidR="003877BC" w:rsidRPr="00A840F3">
        <w:t>he Trickster and the Nicaraguan Political Landscape." York University. March 5, 2014.</w:t>
      </w:r>
    </w:p>
    <w:p w14:paraId="3C0F946D" w14:textId="77777777" w:rsidR="00FB4DBC" w:rsidRPr="00A840F3" w:rsidRDefault="00FB4DBC" w:rsidP="003877BC">
      <w:pPr>
        <w:tabs>
          <w:tab w:val="left" w:pos="0"/>
        </w:tabs>
        <w:suppressAutoHyphens/>
      </w:pPr>
    </w:p>
    <w:p w14:paraId="3CBDEBDF" w14:textId="77777777" w:rsidR="003877BC" w:rsidRPr="00A840F3" w:rsidRDefault="003877BC">
      <w:pPr>
        <w:tabs>
          <w:tab w:val="left" w:pos="0"/>
        </w:tabs>
        <w:suppressAutoHyphens/>
      </w:pPr>
      <w:r w:rsidRPr="00A840F3">
        <w:t xml:space="preserve">"Nationalism, Fascism, and Folk Drama in Nicaragua: The </w:t>
      </w:r>
      <w:proofErr w:type="spellStart"/>
      <w:r w:rsidRPr="00A840F3">
        <w:t>Vanguardia’s</w:t>
      </w:r>
      <w:proofErr w:type="spellEnd"/>
      <w:r w:rsidRPr="00A840F3">
        <w:t xml:space="preserve"> Appropriation of </w:t>
      </w:r>
      <w:r w:rsidRPr="00A840F3">
        <w:rPr>
          <w:i/>
        </w:rPr>
        <w:t xml:space="preserve">El </w:t>
      </w:r>
      <w:proofErr w:type="spellStart"/>
      <w:r w:rsidRPr="00A840F3">
        <w:rPr>
          <w:i/>
        </w:rPr>
        <w:t>Güegüence</w:t>
      </w:r>
      <w:proofErr w:type="spellEnd"/>
      <w:r w:rsidRPr="00A840F3">
        <w:t>." Bowling Green State University. April 6, 2013.</w:t>
      </w:r>
    </w:p>
    <w:p w14:paraId="5D0E8E6B" w14:textId="77777777" w:rsidR="003877BC" w:rsidRPr="00A840F3" w:rsidRDefault="003877BC">
      <w:pPr>
        <w:tabs>
          <w:tab w:val="left" w:pos="0"/>
        </w:tabs>
        <w:suppressAutoHyphens/>
        <w:rPr>
          <w:b/>
        </w:rPr>
      </w:pPr>
    </w:p>
    <w:p w14:paraId="127A98DC" w14:textId="479D5776" w:rsidR="006D54C6" w:rsidRPr="00A840F3" w:rsidRDefault="003877BC">
      <w:pPr>
        <w:tabs>
          <w:tab w:val="left" w:pos="0"/>
        </w:tabs>
        <w:suppressAutoHyphens/>
      </w:pPr>
      <w:r w:rsidRPr="00A840F3">
        <w:rPr>
          <w:b/>
        </w:rPr>
        <w:t xml:space="preserve">Conference </w:t>
      </w:r>
      <w:r w:rsidR="00DA04C6" w:rsidRPr="00A840F3">
        <w:rPr>
          <w:b/>
        </w:rPr>
        <w:t>Papers Presented a</w:t>
      </w:r>
      <w:r w:rsidRPr="00A840F3">
        <w:rPr>
          <w:b/>
        </w:rPr>
        <w:t>nd Seminars Chaired</w:t>
      </w:r>
    </w:p>
    <w:p w14:paraId="0446D850" w14:textId="77777777" w:rsidR="006D54C6" w:rsidRPr="00A840F3" w:rsidRDefault="006D54C6">
      <w:pPr>
        <w:tabs>
          <w:tab w:val="left" w:pos="0"/>
        </w:tabs>
        <w:suppressAutoHyphens/>
      </w:pPr>
    </w:p>
    <w:p w14:paraId="262ECC06" w14:textId="153F369E" w:rsidR="00027F7E" w:rsidRPr="00A840F3" w:rsidRDefault="00027F7E" w:rsidP="003E41ED">
      <w:r w:rsidRPr="00A840F3">
        <w:t>"</w:t>
      </w:r>
      <w:r w:rsidR="00351E6F" w:rsidRPr="00A840F3">
        <w:rPr>
          <w:i/>
        </w:rPr>
        <w:t xml:space="preserve">El </w:t>
      </w:r>
      <w:proofErr w:type="spellStart"/>
      <w:r w:rsidR="00351E6F" w:rsidRPr="00A840F3">
        <w:rPr>
          <w:i/>
        </w:rPr>
        <w:t>Güegüence</w:t>
      </w:r>
      <w:proofErr w:type="spellEnd"/>
      <w:r w:rsidR="00351E6F" w:rsidRPr="00A840F3">
        <w:t xml:space="preserve"> and the Sandinista Appropriation of the Body of the Indian." Mid-America Theatre Conference, Milwaukee, March 2018</w:t>
      </w:r>
    </w:p>
    <w:p w14:paraId="6C55D6C5" w14:textId="77777777" w:rsidR="00027F7E" w:rsidRPr="00A840F3" w:rsidRDefault="00027F7E" w:rsidP="003E41ED"/>
    <w:p w14:paraId="798C1853" w14:textId="4DA3AF81" w:rsidR="00EA5D73" w:rsidRPr="00A840F3" w:rsidRDefault="00EA5D73" w:rsidP="003E41ED">
      <w:r w:rsidRPr="00A840F3">
        <w:t>"</w:t>
      </w:r>
      <w:r w:rsidR="00DA3D6E" w:rsidRPr="00A840F3">
        <w:t>'</w:t>
      </w:r>
      <w:r w:rsidRPr="00A840F3">
        <w:t xml:space="preserve">If You See Me Collapse, Please Pause My </w:t>
      </w:r>
      <w:proofErr w:type="spellStart"/>
      <w:r w:rsidRPr="00A840F3">
        <w:t>Strava</w:t>
      </w:r>
      <w:proofErr w:type="spellEnd"/>
      <w:r w:rsidR="00BE5A65">
        <w:t>:</w:t>
      </w:r>
      <w:r w:rsidR="00DA3D6E" w:rsidRPr="00A840F3">
        <w:t xml:space="preserve"> </w:t>
      </w:r>
      <w:proofErr w:type="spellStart"/>
      <w:r w:rsidR="00DA3D6E" w:rsidRPr="00A840F3">
        <w:t>Biopower</w:t>
      </w:r>
      <w:proofErr w:type="spellEnd"/>
      <w:r w:rsidR="00DA3D6E" w:rsidRPr="00A840F3">
        <w:t>, Fitness Data, and the Online Performance of the Fit Body.”</w:t>
      </w:r>
      <w:r w:rsidR="00A51C63" w:rsidRPr="00A840F3">
        <w:t xml:space="preserve"> Working Group: Extraordinary Players: Sports, Physical Training, and Performance, American Society for Theatre Research, Atlanta, November 2017.</w:t>
      </w:r>
    </w:p>
    <w:p w14:paraId="0E8E207E" w14:textId="77777777" w:rsidR="00EA5D73" w:rsidRPr="00A840F3" w:rsidRDefault="00EA5D73" w:rsidP="003E41ED"/>
    <w:p w14:paraId="7A3131B7" w14:textId="0421EBD7" w:rsidR="00DA04C6" w:rsidRPr="00A840F3" w:rsidRDefault="00DA04C6" w:rsidP="003E41ED">
      <w:r w:rsidRPr="00A840F3">
        <w:t>"</w:t>
      </w:r>
      <w:r w:rsidRPr="00A840F3">
        <w:rPr>
          <w:rFonts w:cs="Georgia"/>
          <w:color w:val="343434"/>
          <w:sz w:val="16"/>
          <w:szCs w:val="16"/>
        </w:rPr>
        <w:t xml:space="preserve"> </w:t>
      </w:r>
      <w:r w:rsidRPr="00A840F3">
        <w:t xml:space="preserve">Queering the Trickster: Subaltern Readings of </w:t>
      </w:r>
      <w:r w:rsidRPr="00A840F3">
        <w:rPr>
          <w:i/>
        </w:rPr>
        <w:t xml:space="preserve">El </w:t>
      </w:r>
      <w:proofErr w:type="spellStart"/>
      <w:r w:rsidRPr="00A840F3">
        <w:rPr>
          <w:i/>
        </w:rPr>
        <w:t>Güegüence</w:t>
      </w:r>
      <w:proofErr w:type="spellEnd"/>
      <w:r w:rsidRPr="00A840F3">
        <w:t>." Curated Panel. American Society for Theatre Research, Minneapolis, November 2016.</w:t>
      </w:r>
    </w:p>
    <w:p w14:paraId="4C4D3BB5" w14:textId="77777777" w:rsidR="00DA04C6" w:rsidRPr="00A840F3" w:rsidRDefault="00DA04C6" w:rsidP="003E41ED"/>
    <w:p w14:paraId="2CE524DE" w14:textId="77777777" w:rsidR="00120479" w:rsidRPr="00A840F3" w:rsidRDefault="00120479" w:rsidP="003E41ED">
      <w:r w:rsidRPr="00A840F3">
        <w:t>"</w:t>
      </w:r>
      <w:r w:rsidR="0056516C" w:rsidRPr="00A840F3">
        <w:t xml:space="preserve">The Sandinistas and </w:t>
      </w:r>
      <w:r w:rsidR="0056516C" w:rsidRPr="00A840F3">
        <w:rPr>
          <w:i/>
        </w:rPr>
        <w:t xml:space="preserve">El </w:t>
      </w:r>
      <w:proofErr w:type="spellStart"/>
      <w:r w:rsidR="0056516C" w:rsidRPr="00A840F3">
        <w:rPr>
          <w:i/>
        </w:rPr>
        <w:t>Güegüence</w:t>
      </w:r>
      <w:proofErr w:type="spellEnd"/>
      <w:r w:rsidR="0056516C" w:rsidRPr="00A840F3">
        <w:t>: Indigenous Appropriation/Indigenous Genocide." Working Group: Mobilizing Effective Scholarship and Performance Today: Advocacy and Activism in Indigenous Research and Performance in the Americas, American Society for Theatre Research, Portland, OR, November 2015.</w:t>
      </w:r>
    </w:p>
    <w:p w14:paraId="6DC42E24" w14:textId="77777777" w:rsidR="00120479" w:rsidRPr="00A840F3" w:rsidRDefault="00120479" w:rsidP="003E41ED"/>
    <w:p w14:paraId="1A2AFE96" w14:textId="77777777" w:rsidR="003E41ED" w:rsidRPr="00A840F3" w:rsidRDefault="003E41ED" w:rsidP="003E41ED">
      <w:pPr>
        <w:rPr>
          <w:rFonts w:eastAsia="Times New Roman"/>
          <w:sz w:val="20"/>
        </w:rPr>
      </w:pPr>
      <w:r w:rsidRPr="00A840F3">
        <w:t xml:space="preserve">"La </w:t>
      </w:r>
      <w:proofErr w:type="spellStart"/>
      <w:r w:rsidRPr="00A840F3">
        <w:t>Conquistadora</w:t>
      </w:r>
      <w:proofErr w:type="spellEnd"/>
      <w:r w:rsidRPr="00A840F3">
        <w:t xml:space="preserve"> and </w:t>
      </w:r>
      <w:proofErr w:type="spellStart"/>
      <w:r w:rsidRPr="00A840F3">
        <w:t>Zozobra</w:t>
      </w:r>
      <w:proofErr w:type="spellEnd"/>
      <w:r w:rsidRPr="00A840F3">
        <w:t>: Negotiating Cultural Objects of Santa Fe." Working Group: Non-human Performances and (re)Considerations of Indigenous Identities, American Society for Theatre Research, Baltimore, November 2014.</w:t>
      </w:r>
    </w:p>
    <w:p w14:paraId="7E757C5B" w14:textId="77777777" w:rsidR="003E41ED" w:rsidRPr="00A840F3" w:rsidRDefault="003E41ED" w:rsidP="006D54C6"/>
    <w:p w14:paraId="7C30B447" w14:textId="77777777" w:rsidR="00D2637C" w:rsidRPr="00A840F3" w:rsidRDefault="00D2637C" w:rsidP="006D54C6">
      <w:r w:rsidRPr="00A840F3">
        <w:t xml:space="preserve">"Fiestas de Santa Fe: Negotiating Cultural Definitions of Northern New Mexico." </w:t>
      </w:r>
      <w:r w:rsidR="003E41ED" w:rsidRPr="00A840F3">
        <w:t xml:space="preserve">Working Group: Performance and Geographies of Knowledge Production, </w:t>
      </w:r>
      <w:proofErr w:type="spellStart"/>
      <w:r w:rsidR="003E41ED" w:rsidRPr="00A840F3">
        <w:t>Encuentro</w:t>
      </w:r>
      <w:proofErr w:type="spellEnd"/>
      <w:r w:rsidR="003E41ED" w:rsidRPr="00A840F3">
        <w:t xml:space="preserve"> – Hemispheric Institute, Montreal, June 2014</w:t>
      </w:r>
    </w:p>
    <w:p w14:paraId="7381067E" w14:textId="77777777" w:rsidR="00D2637C" w:rsidRPr="00A840F3" w:rsidRDefault="00D2637C" w:rsidP="006D54C6"/>
    <w:p w14:paraId="37E315F9" w14:textId="77777777" w:rsidR="00332CA9" w:rsidRPr="00A840F3" w:rsidRDefault="00332CA9" w:rsidP="006D54C6">
      <w:r w:rsidRPr="00A840F3">
        <w:t>"The Interrogative Stage: a Course on Devising Theatre about Science." Working Group: Perfor</w:t>
      </w:r>
      <w:r w:rsidR="00D2637C" w:rsidRPr="00A840F3">
        <w:t>ming Science/The Science of Per</w:t>
      </w:r>
      <w:r w:rsidRPr="00A840F3">
        <w:t xml:space="preserve">formance, </w:t>
      </w:r>
      <w:r w:rsidR="003E41ED" w:rsidRPr="00A840F3">
        <w:t xml:space="preserve">American Society for Theatre Research, </w:t>
      </w:r>
      <w:r w:rsidRPr="00A840F3">
        <w:t>Dallas</w:t>
      </w:r>
      <w:r w:rsidR="00EF2469" w:rsidRPr="00A840F3">
        <w:t>, November 2013</w:t>
      </w:r>
      <w:r w:rsidRPr="00A840F3">
        <w:t>.</w:t>
      </w:r>
    </w:p>
    <w:p w14:paraId="1DCEB139" w14:textId="77777777" w:rsidR="00332CA9" w:rsidRPr="00A840F3" w:rsidRDefault="00332CA9" w:rsidP="006D54C6"/>
    <w:p w14:paraId="084BBFFB" w14:textId="77777777" w:rsidR="00351E6F" w:rsidRPr="00A840F3" w:rsidRDefault="00351E6F" w:rsidP="00351E6F">
      <w:pPr>
        <w:tabs>
          <w:tab w:val="left" w:pos="0"/>
        </w:tabs>
        <w:suppressAutoHyphens/>
        <w:rPr>
          <w:b/>
        </w:rPr>
      </w:pPr>
      <w:r w:rsidRPr="00A840F3">
        <w:rPr>
          <w:b/>
        </w:rPr>
        <w:t>Conference Papers (continued)</w:t>
      </w:r>
    </w:p>
    <w:p w14:paraId="5D10BFCC" w14:textId="77777777" w:rsidR="00351E6F" w:rsidRPr="00A840F3" w:rsidRDefault="00351E6F" w:rsidP="006D54C6"/>
    <w:p w14:paraId="1D71A14A" w14:textId="77777777" w:rsidR="000965A2" w:rsidRPr="00A840F3" w:rsidRDefault="00121553" w:rsidP="006D54C6">
      <w:r w:rsidRPr="00A840F3">
        <w:t xml:space="preserve">"Running a Risk: Shaking Things up in Graduate Education." </w:t>
      </w:r>
      <w:r w:rsidR="00D2637C" w:rsidRPr="00A840F3">
        <w:t xml:space="preserve">Plenary Paper. </w:t>
      </w:r>
      <w:r w:rsidRPr="00A840F3">
        <w:t>American Society for Theatre Research, Nashville, November 2012</w:t>
      </w:r>
      <w:r w:rsidR="00BB1294" w:rsidRPr="00A840F3">
        <w:t>.</w:t>
      </w:r>
    </w:p>
    <w:p w14:paraId="2B455599" w14:textId="77777777" w:rsidR="000965A2" w:rsidRPr="00A840F3" w:rsidRDefault="000965A2" w:rsidP="006D54C6"/>
    <w:p w14:paraId="1DF18D86" w14:textId="77777777" w:rsidR="006D54C6" w:rsidRPr="00A840F3" w:rsidRDefault="006D54C6" w:rsidP="006D54C6">
      <w:r w:rsidRPr="00A840F3">
        <w:t xml:space="preserve">"The Use of Industrial Soundscape in Sophie Treadwell's </w:t>
      </w:r>
      <w:proofErr w:type="spellStart"/>
      <w:r w:rsidRPr="00A840F3">
        <w:rPr>
          <w:i/>
          <w:iCs/>
        </w:rPr>
        <w:t>Machinal</w:t>
      </w:r>
      <w:proofErr w:type="spellEnd"/>
      <w:r w:rsidRPr="00A840F3">
        <w:t>" East-West Cultural Passage: Literature And Music, Sibiu, Romania, May 2012.</w:t>
      </w:r>
    </w:p>
    <w:p w14:paraId="56CF1755" w14:textId="77777777" w:rsidR="003C0FC8" w:rsidRPr="00A840F3" w:rsidRDefault="003C0FC8" w:rsidP="003C0FC8"/>
    <w:p w14:paraId="61BF06EC" w14:textId="77777777" w:rsidR="006D54C6" w:rsidRPr="00A840F3" w:rsidRDefault="006D54C6" w:rsidP="006D54C6">
      <w:r w:rsidRPr="00A840F3">
        <w:t>"Pioneers, Saints' Days, and Pueblo Dances: racial identity as tourist destination in New Mexico." Working Group: Trading (on) Minority Stock. American Society for Theatre Research, Montreal, November 2011.</w:t>
      </w:r>
    </w:p>
    <w:p w14:paraId="3D60AB82" w14:textId="77777777" w:rsidR="00A51C63" w:rsidRPr="00A840F3" w:rsidRDefault="00A51C63" w:rsidP="006D54C6"/>
    <w:p w14:paraId="65543D66" w14:textId="77777777" w:rsidR="006D54C6" w:rsidRPr="00A840F3" w:rsidRDefault="006D54C6" w:rsidP="006D54C6">
      <w:r w:rsidRPr="00A840F3">
        <w:t>"</w:t>
      </w:r>
      <w:r w:rsidRPr="00A840F3">
        <w:rPr>
          <w:i/>
        </w:rPr>
        <w:t xml:space="preserve">El </w:t>
      </w:r>
      <w:proofErr w:type="spellStart"/>
      <w:r w:rsidRPr="00A840F3">
        <w:rPr>
          <w:i/>
        </w:rPr>
        <w:t>Güegüence</w:t>
      </w:r>
      <w:proofErr w:type="spellEnd"/>
      <w:r w:rsidRPr="00A840F3">
        <w:t>, the Body of the Indian, and the Resistant Politics of Dancing." Plenary Paper. American Society for Theatre Research, Seattle, November 2010.</w:t>
      </w:r>
    </w:p>
    <w:p w14:paraId="6BC45D93" w14:textId="77777777" w:rsidR="006D54C6" w:rsidRPr="00A840F3" w:rsidRDefault="006D54C6" w:rsidP="006D54C6"/>
    <w:p w14:paraId="6746C357" w14:textId="77777777" w:rsidR="00FA0352" w:rsidRPr="00A840F3" w:rsidRDefault="006D54C6" w:rsidP="00FA0352">
      <w:r w:rsidRPr="00A840F3">
        <w:t xml:space="preserve">"Nationalism, Fascism, and Folk Drama in Nicaragua: the </w:t>
      </w:r>
      <w:proofErr w:type="spellStart"/>
      <w:r w:rsidRPr="00A840F3">
        <w:t>Vanguardia's</w:t>
      </w:r>
      <w:proofErr w:type="spellEnd"/>
      <w:r w:rsidRPr="00A840F3">
        <w:t xml:space="preserve"> Appropriation of </w:t>
      </w:r>
      <w:r w:rsidRPr="00A840F3">
        <w:rPr>
          <w:i/>
        </w:rPr>
        <w:t xml:space="preserve">El </w:t>
      </w:r>
      <w:proofErr w:type="spellStart"/>
      <w:r w:rsidRPr="00A840F3">
        <w:rPr>
          <w:i/>
        </w:rPr>
        <w:t>Güegüence</w:t>
      </w:r>
      <w:proofErr w:type="spellEnd"/>
      <w:r w:rsidRPr="00A840F3">
        <w:t>." International Federation for Theatre Research, Munich, Germany, July 2010.</w:t>
      </w:r>
    </w:p>
    <w:p w14:paraId="20C0D306" w14:textId="77777777" w:rsidR="005242AB" w:rsidRPr="00A840F3" w:rsidRDefault="005242AB" w:rsidP="005242AB">
      <w:pPr>
        <w:rPr>
          <w:b/>
        </w:rPr>
      </w:pPr>
    </w:p>
    <w:p w14:paraId="206C4EAB" w14:textId="77777777" w:rsidR="00EB5135" w:rsidRPr="00A840F3" w:rsidRDefault="00EB5135" w:rsidP="00EB5135">
      <w:r w:rsidRPr="00A840F3">
        <w:t>"The Performance of Lake City Commerce: Appleseed Days and Toilet Races." Working Group: Moveable Feasts, American Society for Theatre Research, San Juan, November 2009.</w:t>
      </w:r>
    </w:p>
    <w:p w14:paraId="4956B255" w14:textId="77777777" w:rsidR="00FB4DBC" w:rsidRPr="00A840F3" w:rsidRDefault="00FB4DBC" w:rsidP="00FB4DBC">
      <w:pPr>
        <w:tabs>
          <w:tab w:val="left" w:pos="0"/>
        </w:tabs>
        <w:suppressAutoHyphens/>
        <w:rPr>
          <w:b/>
        </w:rPr>
      </w:pPr>
    </w:p>
    <w:p w14:paraId="5DF2100A" w14:textId="694FA8F3" w:rsidR="00FA0352" w:rsidRPr="00A840F3" w:rsidRDefault="00FA0352" w:rsidP="00EB5135">
      <w:r w:rsidRPr="00A840F3">
        <w:t>“Corpse on Trial: Billy the Kid, Scientific Knowledge, and the Racial Politics of Exhumation.” International Federation for Theatre Research, Political Performances Working Group, Lisbon, Portugal, July 2009.</w:t>
      </w:r>
    </w:p>
    <w:p w14:paraId="2A5E3589" w14:textId="77777777" w:rsidR="006D54C6" w:rsidRPr="00A840F3" w:rsidRDefault="006D54C6" w:rsidP="006D54C6"/>
    <w:p w14:paraId="7B38A3CE" w14:textId="77777777" w:rsidR="006D54C6" w:rsidRPr="00A840F3" w:rsidRDefault="006D54C6" w:rsidP="006D54C6">
      <w:r w:rsidRPr="00A840F3">
        <w:t>"</w:t>
      </w:r>
      <w:r w:rsidRPr="00A840F3">
        <w:rPr>
          <w:i/>
        </w:rPr>
        <w:t xml:space="preserve">El </w:t>
      </w:r>
      <w:proofErr w:type="spellStart"/>
      <w:r w:rsidRPr="00A840F3">
        <w:rPr>
          <w:i/>
        </w:rPr>
        <w:t>Güegüence</w:t>
      </w:r>
      <w:proofErr w:type="spellEnd"/>
      <w:r w:rsidRPr="00A840F3">
        <w:t>, Post-Sandinista Nicaragua, and the Resistant Politics of Dancing." Seminar: The Dancing Place, American Society for Theatre Research, Boston, November 2008.</w:t>
      </w:r>
    </w:p>
    <w:p w14:paraId="46F10A46" w14:textId="77777777" w:rsidR="006D54C6" w:rsidRPr="00A840F3" w:rsidRDefault="006D54C6"/>
    <w:p w14:paraId="282403C3" w14:textId="77777777" w:rsidR="006D54C6" w:rsidRPr="00A840F3" w:rsidRDefault="006D54C6">
      <w:r w:rsidRPr="00A840F3">
        <w:t xml:space="preserve">"Whose Side are You on?: </w:t>
      </w:r>
      <w:proofErr w:type="spellStart"/>
      <w:r w:rsidRPr="00A840F3">
        <w:t>Güegüence</w:t>
      </w:r>
      <w:proofErr w:type="spellEnd"/>
      <w:r w:rsidRPr="00A840F3">
        <w:t>, Post-Sandinista Nicaragua, and the Resistant Politics of Dancing." International Federation for Theatre Research, Political Performances Working Group, Seoul, South Korea, July 2008.</w:t>
      </w:r>
    </w:p>
    <w:p w14:paraId="08B10BA3" w14:textId="77777777" w:rsidR="006D54C6" w:rsidRPr="00A840F3" w:rsidRDefault="006D54C6"/>
    <w:p w14:paraId="0B181DBF" w14:textId="77777777" w:rsidR="006D54C6" w:rsidRPr="00A840F3" w:rsidRDefault="006D54C6" w:rsidP="006D54C6">
      <w:pPr>
        <w:tabs>
          <w:tab w:val="left" w:pos="0"/>
        </w:tabs>
        <w:suppressAutoHyphens/>
      </w:pPr>
      <w:r w:rsidRPr="00A840F3">
        <w:rPr>
          <w:lang w:val="es-ES_tradnl"/>
        </w:rPr>
        <w:t>"No hay ninguna pista sobre quien es el autor</w:t>
      </w:r>
      <w:r w:rsidRPr="00A840F3">
        <w:rPr>
          <w:i/>
          <w:lang w:val="es-ES_tradnl"/>
        </w:rPr>
        <w:t xml:space="preserve">: El </w:t>
      </w:r>
      <w:proofErr w:type="spellStart"/>
      <w:r w:rsidRPr="00A840F3">
        <w:rPr>
          <w:i/>
          <w:lang w:val="es-ES_tradnl"/>
        </w:rPr>
        <w:t>Güegüense</w:t>
      </w:r>
      <w:proofErr w:type="spellEnd"/>
      <w:r w:rsidRPr="00A840F3">
        <w:rPr>
          <w:lang w:val="es-ES_tradnl"/>
        </w:rPr>
        <w:t xml:space="preserve">, la antropología imperialista y la resistencia política de la danza." </w:t>
      </w:r>
      <w:r w:rsidRPr="00A840F3">
        <w:rPr>
          <w:i/>
          <w:lang w:val="es-ES_tradnl"/>
        </w:rPr>
        <w:t>Puntos de Encuentro</w:t>
      </w:r>
      <w:r w:rsidRPr="00A840F3">
        <w:rPr>
          <w:lang w:val="es-ES_tradnl"/>
        </w:rPr>
        <w:t>,</w:t>
      </w:r>
      <w:r w:rsidRPr="00A840F3">
        <w:t xml:space="preserve"> Managua, Nicaragua, June 2008.</w:t>
      </w:r>
    </w:p>
    <w:p w14:paraId="3739DE56" w14:textId="77777777" w:rsidR="006D54C6" w:rsidRPr="00A840F3" w:rsidRDefault="006D54C6" w:rsidP="006D54C6"/>
    <w:p w14:paraId="42135AB0" w14:textId="77777777" w:rsidR="006D54C6" w:rsidRPr="00A840F3" w:rsidRDefault="006D54C6" w:rsidP="006D54C6">
      <w:r w:rsidRPr="00A840F3">
        <w:t xml:space="preserve">Seminar chair: </w:t>
      </w:r>
      <w:r w:rsidRPr="00A840F3">
        <w:rPr>
          <w:i/>
        </w:rPr>
        <w:t>Public Space, Politics, and the Performance of National Identities</w:t>
      </w:r>
      <w:r w:rsidRPr="00A840F3">
        <w:t>, American Society for Theatre Research, Phoenix, November 2007.</w:t>
      </w:r>
    </w:p>
    <w:p w14:paraId="7B8AFCC8" w14:textId="77777777" w:rsidR="006D54C6" w:rsidRPr="00A840F3" w:rsidRDefault="006D54C6" w:rsidP="006D54C6"/>
    <w:p w14:paraId="1E10859C" w14:textId="77777777" w:rsidR="006D54C6" w:rsidRPr="00A840F3" w:rsidRDefault="006D54C6" w:rsidP="006D54C6">
      <w:r w:rsidRPr="00A840F3">
        <w:t>"Friend me if you Facebook: The Normative Performance of Generation Y." Performance Studies International, New York, November 2007.</w:t>
      </w:r>
    </w:p>
    <w:p w14:paraId="7AE27C5F" w14:textId="77777777" w:rsidR="006D54C6" w:rsidRPr="00A840F3" w:rsidRDefault="006D54C6" w:rsidP="006D54C6"/>
    <w:p w14:paraId="2AB7BB2D" w14:textId="77777777" w:rsidR="00351E6F" w:rsidRPr="00A840F3" w:rsidRDefault="00351E6F" w:rsidP="00351E6F">
      <w:pPr>
        <w:tabs>
          <w:tab w:val="left" w:pos="0"/>
        </w:tabs>
        <w:suppressAutoHyphens/>
        <w:rPr>
          <w:b/>
        </w:rPr>
      </w:pPr>
      <w:r w:rsidRPr="00A840F3">
        <w:rPr>
          <w:b/>
        </w:rPr>
        <w:lastRenderedPageBreak/>
        <w:t>Conference Papers (continued)</w:t>
      </w:r>
    </w:p>
    <w:p w14:paraId="6594750D" w14:textId="77777777" w:rsidR="00351E6F" w:rsidRPr="00A840F3" w:rsidRDefault="00351E6F"/>
    <w:p w14:paraId="5DCA4C62" w14:textId="77777777" w:rsidR="006D54C6" w:rsidRPr="00A840F3" w:rsidRDefault="006D54C6">
      <w:r w:rsidRPr="00A840F3">
        <w:t xml:space="preserve">"The </w:t>
      </w:r>
      <w:proofErr w:type="spellStart"/>
      <w:r w:rsidRPr="00A840F3">
        <w:t>Güegüence</w:t>
      </w:r>
      <w:proofErr w:type="spellEnd"/>
      <w:r w:rsidRPr="00A840F3">
        <w:t xml:space="preserve"> Effect: The Trickster in the Political Machine" International Federation for Theatre Research, Political Performances Working Group, Stellenbosch, South Africa, July 2007.</w:t>
      </w:r>
    </w:p>
    <w:p w14:paraId="34E13FD1" w14:textId="77777777" w:rsidR="006D54C6" w:rsidRPr="00A840F3" w:rsidRDefault="006D54C6"/>
    <w:p w14:paraId="405A0433" w14:textId="77777777" w:rsidR="006D54C6" w:rsidRPr="00A840F3" w:rsidRDefault="006D54C6">
      <w:r w:rsidRPr="00A840F3">
        <w:t xml:space="preserve">"The </w:t>
      </w:r>
      <w:proofErr w:type="spellStart"/>
      <w:r w:rsidRPr="00A840F3">
        <w:t>Güegüence</w:t>
      </w:r>
      <w:proofErr w:type="spellEnd"/>
      <w:r w:rsidRPr="00A840F3">
        <w:t xml:space="preserve"> Effect: The Trickster and the American Ethnographer" American Society for Theatre Research, Chicago, November 2006.</w:t>
      </w:r>
    </w:p>
    <w:p w14:paraId="585FF91C" w14:textId="77777777" w:rsidR="003C0FC8" w:rsidRPr="00A840F3" w:rsidRDefault="003C0FC8" w:rsidP="003C0FC8">
      <w:pPr>
        <w:tabs>
          <w:tab w:val="left" w:pos="0"/>
        </w:tabs>
        <w:suppressAutoHyphens/>
      </w:pPr>
    </w:p>
    <w:p w14:paraId="74E4862E" w14:textId="77777777" w:rsidR="006D54C6" w:rsidRPr="00A840F3" w:rsidRDefault="006D54C6">
      <w:r w:rsidRPr="00A840F3">
        <w:t>"Friend me if you Facebook: Local imagined communities in the global network." International Federation for Theatre Research, Helsinki, August 2006.</w:t>
      </w:r>
    </w:p>
    <w:p w14:paraId="7DFC78D6" w14:textId="77777777" w:rsidR="003C0FC8" w:rsidRPr="00A840F3" w:rsidRDefault="003C0FC8" w:rsidP="003C0FC8">
      <w:pPr>
        <w:tabs>
          <w:tab w:val="left" w:pos="0"/>
        </w:tabs>
        <w:suppressAutoHyphens/>
        <w:rPr>
          <w:b/>
        </w:rPr>
      </w:pPr>
    </w:p>
    <w:p w14:paraId="64BB1FDA" w14:textId="673B6689" w:rsidR="00A51C63" w:rsidRPr="00A840F3" w:rsidRDefault="006D54C6" w:rsidP="00A51C63">
      <w:pPr>
        <w:tabs>
          <w:tab w:val="left" w:pos="0"/>
        </w:tabs>
        <w:suppressAutoHyphens/>
        <w:rPr>
          <w:b/>
        </w:rPr>
      </w:pPr>
      <w:r w:rsidRPr="00A840F3">
        <w:t xml:space="preserve">"The Last Ride of Billy the Kid" Association for Theatre in Higher Education, Chicago, </w:t>
      </w:r>
    </w:p>
    <w:p w14:paraId="59B499C2" w14:textId="77777777" w:rsidR="006D54C6" w:rsidRPr="00A840F3" w:rsidRDefault="006D54C6">
      <w:r w:rsidRPr="00A840F3">
        <w:t>August 2006.</w:t>
      </w:r>
    </w:p>
    <w:p w14:paraId="007B9699" w14:textId="77777777" w:rsidR="006D54C6" w:rsidRPr="00A840F3" w:rsidRDefault="006D54C6"/>
    <w:p w14:paraId="204D2D5F" w14:textId="77777777" w:rsidR="006D54C6" w:rsidRPr="00A840F3" w:rsidRDefault="006D54C6">
      <w:r w:rsidRPr="00A840F3">
        <w:t xml:space="preserve">Seminar co-chair: </w:t>
      </w:r>
      <w:r w:rsidRPr="00A840F3">
        <w:rPr>
          <w:i/>
        </w:rPr>
        <w:t>Spectacle, Somersaults, and Stilts: Writing in the Margins of a Text</w:t>
      </w:r>
      <w:r w:rsidRPr="00A840F3">
        <w:t>, American Society for Theatre Research, Toronto, ON, November 2005.</w:t>
      </w:r>
    </w:p>
    <w:p w14:paraId="4BD25B6C" w14:textId="77777777" w:rsidR="006D54C6" w:rsidRPr="00A840F3" w:rsidRDefault="006D54C6">
      <w:pPr>
        <w:tabs>
          <w:tab w:val="left" w:pos="0"/>
        </w:tabs>
        <w:suppressAutoHyphens/>
      </w:pPr>
    </w:p>
    <w:p w14:paraId="600A0F45" w14:textId="77777777" w:rsidR="00FB4DBC" w:rsidRPr="00A840F3" w:rsidRDefault="00FB4DBC" w:rsidP="00FB4DBC">
      <w:pPr>
        <w:tabs>
          <w:tab w:val="left" w:pos="0"/>
        </w:tabs>
        <w:suppressAutoHyphens/>
      </w:pPr>
      <w:r w:rsidRPr="00A840F3">
        <w:t xml:space="preserve">"The </w:t>
      </w:r>
      <w:proofErr w:type="spellStart"/>
      <w:r w:rsidRPr="00A840F3">
        <w:t>Güegüence</w:t>
      </w:r>
      <w:proofErr w:type="spellEnd"/>
      <w:r w:rsidRPr="00A840F3">
        <w:t xml:space="preserve"> Effect: The Trickster as the Nicaraguan National Character" International Federation for Theatre Research, College Park, MD, June 2005.</w:t>
      </w:r>
    </w:p>
    <w:p w14:paraId="7CF8A1BB" w14:textId="77777777" w:rsidR="00FB4DBC" w:rsidRPr="00A840F3" w:rsidRDefault="00FB4DBC" w:rsidP="00FB4DBC">
      <w:pPr>
        <w:tabs>
          <w:tab w:val="left" w:pos="0"/>
        </w:tabs>
        <w:suppressAutoHyphens/>
      </w:pPr>
    </w:p>
    <w:p w14:paraId="696170B4" w14:textId="77777777" w:rsidR="00FB4DBC" w:rsidRPr="00A840F3" w:rsidRDefault="00FB4DBC" w:rsidP="00FB4DBC">
      <w:pPr>
        <w:tabs>
          <w:tab w:val="left" w:pos="0"/>
        </w:tabs>
        <w:suppressAutoHyphens/>
      </w:pPr>
      <w:r w:rsidRPr="00A840F3">
        <w:t>"Who's Buried in Billy the Kid's Tomb and Other Tasteless Questions."  Seminar: Considering Bodies in Evaluating Taste. American Society for Theatre Research, Las Vegas, NV, November 2004.</w:t>
      </w:r>
    </w:p>
    <w:p w14:paraId="5E7F668D" w14:textId="77777777" w:rsidR="00DA04C6" w:rsidRPr="00A840F3" w:rsidRDefault="00DA04C6" w:rsidP="006D54C6">
      <w:pPr>
        <w:tabs>
          <w:tab w:val="left" w:pos="0"/>
        </w:tabs>
        <w:suppressAutoHyphens/>
      </w:pPr>
    </w:p>
    <w:p w14:paraId="10527B4C" w14:textId="77777777" w:rsidR="006D54C6" w:rsidRPr="00A840F3" w:rsidRDefault="006D54C6" w:rsidP="006D54C6">
      <w:pPr>
        <w:tabs>
          <w:tab w:val="left" w:pos="0"/>
        </w:tabs>
        <w:suppressAutoHyphens/>
      </w:pPr>
      <w:r w:rsidRPr="00A840F3">
        <w:t xml:space="preserve">"(Re)writing the Nation from the Margins: The Case of </w:t>
      </w:r>
      <w:proofErr w:type="spellStart"/>
      <w:r w:rsidRPr="00A840F3">
        <w:t>Ocho</w:t>
      </w:r>
      <w:proofErr w:type="spellEnd"/>
      <w:r w:rsidRPr="00A840F3">
        <w:t xml:space="preserve"> de </w:t>
      </w:r>
      <w:proofErr w:type="spellStart"/>
      <w:r w:rsidRPr="00A840F3">
        <w:t>Marzo</w:t>
      </w:r>
      <w:proofErr w:type="spellEnd"/>
      <w:r w:rsidRPr="00A840F3">
        <w:t>." Panel: Intercultural Communication and Creative Practice: Women, Performance and Civi</w:t>
      </w:r>
      <w:r w:rsidR="00FB4DBC" w:rsidRPr="00A840F3">
        <w:t xml:space="preserve">c Discourse in Global Context. </w:t>
      </w:r>
      <w:r w:rsidRPr="00A840F3">
        <w:t>National Communication Association Convention, Chicago, IL, November 2004.</w:t>
      </w:r>
    </w:p>
    <w:p w14:paraId="4750CEB4" w14:textId="77777777" w:rsidR="006D54C6" w:rsidRPr="00A840F3" w:rsidRDefault="006D54C6">
      <w:pPr>
        <w:tabs>
          <w:tab w:val="left" w:pos="0"/>
        </w:tabs>
        <w:suppressAutoHyphens/>
      </w:pPr>
    </w:p>
    <w:p w14:paraId="02169CCC" w14:textId="77777777" w:rsidR="006D54C6" w:rsidRPr="00A840F3" w:rsidRDefault="006D54C6">
      <w:pPr>
        <w:tabs>
          <w:tab w:val="left" w:pos="0"/>
        </w:tabs>
        <w:suppressAutoHyphens/>
      </w:pPr>
      <w:r w:rsidRPr="00A840F3">
        <w:t>"Enabling Undergrad</w:t>
      </w:r>
      <w:r w:rsidR="006F3BA4" w:rsidRPr="00A840F3">
        <w:t xml:space="preserve">uates to Know What They Know." </w:t>
      </w:r>
      <w:r w:rsidRPr="00A840F3">
        <w:t>Seminar: Teaching Theatre History:  New Ideas/New Methods.  American Society for Theatre Research, Durham, NC, November 2003.</w:t>
      </w:r>
    </w:p>
    <w:p w14:paraId="3889E393" w14:textId="77777777" w:rsidR="006D54C6" w:rsidRPr="00A840F3" w:rsidRDefault="006D54C6">
      <w:pPr>
        <w:tabs>
          <w:tab w:val="left" w:pos="0"/>
        </w:tabs>
        <w:suppressAutoHyphens/>
      </w:pPr>
    </w:p>
    <w:p w14:paraId="1CEC515A" w14:textId="77777777" w:rsidR="006D54C6" w:rsidRPr="00A840F3" w:rsidRDefault="006D54C6">
      <w:pPr>
        <w:tabs>
          <w:tab w:val="left" w:pos="0"/>
        </w:tabs>
        <w:suppressAutoHyphens/>
      </w:pPr>
      <w:r w:rsidRPr="00A840F3">
        <w:t xml:space="preserve">"Rehearsing the Riot: Susanna Cook's </w:t>
      </w:r>
      <w:r w:rsidRPr="00A840F3">
        <w:rPr>
          <w:i/>
        </w:rPr>
        <w:t>Gross National Product</w:t>
      </w:r>
      <w:r w:rsidRPr="00A840F3">
        <w:t xml:space="preserve">." Association for Theatre in Higher Education, New York City, July/August 2003.  Panel members: Linda </w:t>
      </w:r>
      <w:proofErr w:type="spellStart"/>
      <w:r w:rsidRPr="00A840F3">
        <w:t>Kintz</w:t>
      </w:r>
      <w:proofErr w:type="spellEnd"/>
      <w:r w:rsidRPr="00A840F3">
        <w:t>, Peggy Phelan.</w:t>
      </w:r>
    </w:p>
    <w:p w14:paraId="30F9B719" w14:textId="77777777" w:rsidR="006D54C6" w:rsidRPr="00A840F3" w:rsidRDefault="006D54C6" w:rsidP="006D54C6">
      <w:pPr>
        <w:tabs>
          <w:tab w:val="left" w:pos="0"/>
        </w:tabs>
        <w:suppressAutoHyphens/>
      </w:pPr>
    </w:p>
    <w:p w14:paraId="76F205E8" w14:textId="77777777" w:rsidR="006D54C6" w:rsidRPr="00A840F3" w:rsidRDefault="006D54C6" w:rsidP="006D54C6">
      <w:pPr>
        <w:tabs>
          <w:tab w:val="left" w:pos="0"/>
        </w:tabs>
        <w:suppressAutoHyphens/>
      </w:pPr>
      <w:r w:rsidRPr="00A840F3">
        <w:t>"God Bless America: the Standardization of Patriotic Expression." Association for Theatre in Higher Ed</w:t>
      </w:r>
      <w:r w:rsidR="006F3BA4" w:rsidRPr="00A840F3">
        <w:t xml:space="preserve">ucation, San Diego, July 2002. </w:t>
      </w:r>
      <w:r w:rsidRPr="00A840F3">
        <w:t xml:space="preserve">with Janelle </w:t>
      </w:r>
      <w:proofErr w:type="spellStart"/>
      <w:r w:rsidRPr="00A840F3">
        <w:t>Reinelt</w:t>
      </w:r>
      <w:proofErr w:type="spellEnd"/>
      <w:r w:rsidRPr="00A840F3">
        <w:t>, Marvin Carlson</w:t>
      </w:r>
    </w:p>
    <w:p w14:paraId="3DD98E97" w14:textId="77777777" w:rsidR="006D54C6" w:rsidRPr="00A840F3" w:rsidRDefault="006D54C6" w:rsidP="006D54C6">
      <w:pPr>
        <w:tabs>
          <w:tab w:val="left" w:pos="0"/>
        </w:tabs>
        <w:suppressAutoHyphens/>
      </w:pPr>
    </w:p>
    <w:p w14:paraId="5E4013B1" w14:textId="77777777" w:rsidR="006D54C6" w:rsidRPr="00A840F3" w:rsidRDefault="006D54C6" w:rsidP="006D54C6">
      <w:pPr>
        <w:tabs>
          <w:tab w:val="left" w:pos="0"/>
        </w:tabs>
        <w:suppressAutoHyphens/>
      </w:pPr>
      <w:r w:rsidRPr="00A840F3">
        <w:t>“The Land of Lakes and Volcanoes: Working Emotional Recovery Across Borders.”  Association for Theatre in Higher Education, Chicago, August 2001.</w:t>
      </w:r>
    </w:p>
    <w:p w14:paraId="5B404929" w14:textId="77777777" w:rsidR="006D54C6" w:rsidRPr="00A840F3" w:rsidRDefault="006D54C6" w:rsidP="006D54C6">
      <w:pPr>
        <w:tabs>
          <w:tab w:val="left" w:pos="0"/>
        </w:tabs>
        <w:suppressAutoHyphens/>
      </w:pPr>
    </w:p>
    <w:p w14:paraId="4C439E42" w14:textId="77777777" w:rsidR="006D54C6" w:rsidRPr="00A840F3" w:rsidRDefault="006D54C6" w:rsidP="006D54C6">
      <w:pPr>
        <w:tabs>
          <w:tab w:val="left" w:pos="0"/>
        </w:tabs>
        <w:suppressAutoHyphens/>
      </w:pPr>
      <w:r w:rsidRPr="00A840F3">
        <w:t>"A Stage of Anxiety: The Lake City 'Johnny' Races." Association for Theatre in Higher Education, Washington, D.C., August 2000.</w:t>
      </w:r>
    </w:p>
    <w:p w14:paraId="591B2730" w14:textId="77777777" w:rsidR="006D54C6" w:rsidRPr="00A840F3" w:rsidRDefault="006D54C6" w:rsidP="006D54C6">
      <w:pPr>
        <w:tabs>
          <w:tab w:val="left" w:pos="0"/>
        </w:tabs>
        <w:suppressAutoHyphens/>
      </w:pPr>
    </w:p>
    <w:p w14:paraId="1622CEB0" w14:textId="77777777" w:rsidR="00351E6F" w:rsidRPr="00A840F3" w:rsidRDefault="00351E6F" w:rsidP="00351E6F">
      <w:pPr>
        <w:rPr>
          <w:b/>
        </w:rPr>
      </w:pPr>
      <w:r w:rsidRPr="00A840F3">
        <w:rPr>
          <w:b/>
        </w:rPr>
        <w:t>Conference Papers (continued)</w:t>
      </w:r>
    </w:p>
    <w:p w14:paraId="505FEA16" w14:textId="77777777" w:rsidR="00351E6F" w:rsidRPr="00A840F3" w:rsidRDefault="00351E6F" w:rsidP="006D54C6">
      <w:pPr>
        <w:tabs>
          <w:tab w:val="left" w:pos="0"/>
        </w:tabs>
        <w:suppressAutoHyphens/>
      </w:pPr>
    </w:p>
    <w:p w14:paraId="01BB34C8" w14:textId="77777777" w:rsidR="006D54C6" w:rsidRPr="00A840F3" w:rsidRDefault="006D54C6" w:rsidP="006D54C6">
      <w:pPr>
        <w:tabs>
          <w:tab w:val="left" w:pos="0"/>
        </w:tabs>
        <w:suppressAutoHyphens/>
      </w:pPr>
      <w:r w:rsidRPr="00A840F3">
        <w:t>"Forum Theater as a Tool for Confronting Domestic Violence."  International Women's Healing Conference, Managua, June 2000.</w:t>
      </w:r>
    </w:p>
    <w:p w14:paraId="05E4960E" w14:textId="77777777" w:rsidR="006D54C6" w:rsidRPr="00A840F3" w:rsidRDefault="006D54C6">
      <w:pPr>
        <w:tabs>
          <w:tab w:val="left" w:pos="0"/>
        </w:tabs>
        <w:suppressAutoHyphens/>
      </w:pPr>
    </w:p>
    <w:p w14:paraId="6D08C06D" w14:textId="0AA43805" w:rsidR="00A51C63" w:rsidRPr="00A840F3" w:rsidRDefault="006D54C6">
      <w:pPr>
        <w:tabs>
          <w:tab w:val="left" w:pos="0"/>
        </w:tabs>
        <w:suppressAutoHyphens/>
      </w:pPr>
      <w:r w:rsidRPr="00A840F3">
        <w:t xml:space="preserve">"The Bicycle with no Rider: the AIDS Rides as Living Memorial."  Association for Theatre in Higher Education, Toronto, July 1999. Panel members: Susan C. </w:t>
      </w:r>
      <w:proofErr w:type="spellStart"/>
      <w:r w:rsidRPr="00A840F3">
        <w:t>Haedicke</w:t>
      </w:r>
      <w:proofErr w:type="spellEnd"/>
      <w:r w:rsidRPr="00A840F3">
        <w:t xml:space="preserve">, Adam </w:t>
      </w:r>
      <w:proofErr w:type="spellStart"/>
      <w:r w:rsidRPr="00A840F3">
        <w:t>Versenyi</w:t>
      </w:r>
      <w:proofErr w:type="spellEnd"/>
      <w:r w:rsidRPr="00A840F3">
        <w:t>.</w:t>
      </w:r>
    </w:p>
    <w:p w14:paraId="36D03274" w14:textId="77777777" w:rsidR="007A5368" w:rsidRPr="00A840F3" w:rsidRDefault="007A5368">
      <w:pPr>
        <w:tabs>
          <w:tab w:val="left" w:pos="0"/>
        </w:tabs>
        <w:suppressAutoHyphens/>
      </w:pPr>
    </w:p>
    <w:p w14:paraId="7043789A" w14:textId="77777777" w:rsidR="006D54C6" w:rsidRPr="00A840F3" w:rsidRDefault="006D54C6">
      <w:pPr>
        <w:tabs>
          <w:tab w:val="left" w:pos="0"/>
        </w:tabs>
        <w:suppressAutoHyphens/>
      </w:pPr>
      <w:r w:rsidRPr="00A840F3">
        <w:t>"The Bomb that Blew Up Seattle: the Law as Performance of Municipal Identity." Seminar: Performance and the Law.  American Society for Theatre Research, Washington, D.C., November 1998.</w:t>
      </w:r>
    </w:p>
    <w:p w14:paraId="6776A9E6" w14:textId="77777777" w:rsidR="006D54C6" w:rsidRPr="00A840F3" w:rsidRDefault="006D54C6">
      <w:pPr>
        <w:tabs>
          <w:tab w:val="left" w:pos="0"/>
        </w:tabs>
        <w:suppressAutoHyphens/>
      </w:pPr>
    </w:p>
    <w:p w14:paraId="4E60C36E" w14:textId="77777777" w:rsidR="006D54C6" w:rsidRPr="00A840F3" w:rsidRDefault="006D54C6">
      <w:pPr>
        <w:tabs>
          <w:tab w:val="left" w:pos="0"/>
        </w:tabs>
        <w:suppressAutoHyphens/>
      </w:pPr>
      <w:r w:rsidRPr="00A840F3">
        <w:t xml:space="preserve">"Jason Sprinkle and the Bomb that Blew Up Seattle." Association for Theatre in Higher Education, Chicago, August 1997.  Panel Members: Marvin Carlson, Dwight </w:t>
      </w:r>
      <w:proofErr w:type="spellStart"/>
      <w:r w:rsidRPr="00A840F3">
        <w:t>Conquergood</w:t>
      </w:r>
      <w:proofErr w:type="spellEnd"/>
      <w:r w:rsidRPr="00A840F3">
        <w:t>.</w:t>
      </w:r>
    </w:p>
    <w:p w14:paraId="71363BDC" w14:textId="77777777" w:rsidR="006D54C6" w:rsidRPr="00A840F3" w:rsidRDefault="006D54C6">
      <w:pPr>
        <w:tabs>
          <w:tab w:val="left" w:pos="0"/>
        </w:tabs>
        <w:suppressAutoHyphens/>
      </w:pPr>
    </w:p>
    <w:p w14:paraId="48A34C26" w14:textId="77777777" w:rsidR="00FB4DBC" w:rsidRPr="00A840F3" w:rsidRDefault="00FB4DBC" w:rsidP="00FB4DBC">
      <w:pPr>
        <w:tabs>
          <w:tab w:val="left" w:pos="0"/>
        </w:tabs>
        <w:suppressAutoHyphens/>
      </w:pPr>
      <w:r w:rsidRPr="00A840F3">
        <w:t>"</w:t>
      </w:r>
      <w:proofErr w:type="spellStart"/>
      <w:r w:rsidRPr="00A840F3">
        <w:t>Por</w:t>
      </w:r>
      <w:proofErr w:type="spellEnd"/>
      <w:r w:rsidRPr="00A840F3">
        <w:t xml:space="preserve"> </w:t>
      </w:r>
      <w:proofErr w:type="spellStart"/>
      <w:r w:rsidRPr="00A840F3">
        <w:t>los</w:t>
      </w:r>
      <w:proofErr w:type="spellEnd"/>
      <w:r w:rsidRPr="00A840F3">
        <w:t xml:space="preserve"> </w:t>
      </w:r>
      <w:proofErr w:type="spellStart"/>
      <w:r w:rsidRPr="00A840F3">
        <w:t>caminos</w:t>
      </w:r>
      <w:proofErr w:type="spellEnd"/>
      <w:r w:rsidRPr="00A840F3">
        <w:t>: Cuadra's Nicaragua and the Nicaraguan Vanguard."  Theatre of Latin America Festival and Symposium.  Lawrence, KS,  April 1997.</w:t>
      </w:r>
    </w:p>
    <w:p w14:paraId="3BAD36EE" w14:textId="77777777" w:rsidR="00FB4DBC" w:rsidRPr="00A840F3" w:rsidRDefault="00FB4DBC" w:rsidP="00FB4DBC">
      <w:pPr>
        <w:tabs>
          <w:tab w:val="left" w:pos="0"/>
        </w:tabs>
        <w:suppressAutoHyphens/>
      </w:pPr>
    </w:p>
    <w:p w14:paraId="7F211C3A" w14:textId="77777777" w:rsidR="00FB4DBC" w:rsidRPr="00A840F3" w:rsidRDefault="00FB4DBC" w:rsidP="00FB4DBC">
      <w:pPr>
        <w:tabs>
          <w:tab w:val="left" w:pos="0"/>
        </w:tabs>
        <w:suppressAutoHyphens/>
      </w:pPr>
      <w:r w:rsidRPr="00A840F3">
        <w:t xml:space="preserve">"Audience and Context: Griselda Gambaro's </w:t>
      </w:r>
      <w:r w:rsidRPr="00A840F3">
        <w:rPr>
          <w:i/>
        </w:rPr>
        <w:t>The Camp</w:t>
      </w:r>
      <w:r w:rsidRPr="00A840F3">
        <w:t>."  Association for Theatre in Higher Education, New York, August 1996.  Panel Members: Diana Taylor, Jean Graham-Jones.</w:t>
      </w:r>
    </w:p>
    <w:p w14:paraId="3444E01F" w14:textId="77777777" w:rsidR="00FB4DBC" w:rsidRPr="00A840F3" w:rsidRDefault="00FB4DBC" w:rsidP="00FB4DBC">
      <w:pPr>
        <w:tabs>
          <w:tab w:val="left" w:pos="0"/>
        </w:tabs>
        <w:suppressAutoHyphens/>
        <w:rPr>
          <w:b/>
        </w:rPr>
      </w:pPr>
    </w:p>
    <w:p w14:paraId="3CB08F90" w14:textId="77777777" w:rsidR="006D54C6" w:rsidRPr="00A840F3" w:rsidRDefault="006D54C6" w:rsidP="006D54C6">
      <w:pPr>
        <w:tabs>
          <w:tab w:val="left" w:pos="0"/>
        </w:tabs>
        <w:suppressAutoHyphens/>
      </w:pPr>
      <w:r w:rsidRPr="00A840F3">
        <w:t xml:space="preserve">"Unmasking Power: </w:t>
      </w:r>
      <w:proofErr w:type="spellStart"/>
      <w:r w:rsidRPr="00A840F3">
        <w:t>Ocho</w:t>
      </w:r>
      <w:proofErr w:type="spellEnd"/>
      <w:r w:rsidRPr="00A840F3">
        <w:t xml:space="preserve"> de </w:t>
      </w:r>
      <w:proofErr w:type="spellStart"/>
      <w:r w:rsidRPr="00A840F3">
        <w:t>Marzo</w:t>
      </w:r>
      <w:proofErr w:type="spellEnd"/>
      <w:r w:rsidRPr="00A840F3">
        <w:t xml:space="preserve"> and the Growing Nicaraguan Women's Movement."  Association for Theatre in Higher Education, San Francisco, August 1995.</w:t>
      </w:r>
    </w:p>
    <w:p w14:paraId="5C806712" w14:textId="77777777" w:rsidR="006D54C6" w:rsidRPr="00A840F3" w:rsidRDefault="006D54C6">
      <w:pPr>
        <w:tabs>
          <w:tab w:val="left" w:pos="0"/>
        </w:tabs>
        <w:suppressAutoHyphens/>
      </w:pPr>
    </w:p>
    <w:p w14:paraId="44FEFCA0" w14:textId="77777777" w:rsidR="006D54C6" w:rsidRPr="00A840F3" w:rsidRDefault="006D54C6">
      <w:pPr>
        <w:tabs>
          <w:tab w:val="left" w:pos="0"/>
        </w:tabs>
        <w:suppressAutoHyphens/>
      </w:pPr>
      <w:r w:rsidRPr="00A840F3">
        <w:t xml:space="preserve">"Performing the Nation:  The Liberated Guatemala in </w:t>
      </w:r>
      <w:r w:rsidRPr="00A840F3">
        <w:rPr>
          <w:i/>
        </w:rPr>
        <w:t xml:space="preserve">El </w:t>
      </w:r>
      <w:proofErr w:type="spellStart"/>
      <w:r w:rsidRPr="00A840F3">
        <w:rPr>
          <w:i/>
        </w:rPr>
        <w:t>Tren</w:t>
      </w:r>
      <w:proofErr w:type="spellEnd"/>
      <w:r w:rsidRPr="00A840F3">
        <w:rPr>
          <w:i/>
        </w:rPr>
        <w:t xml:space="preserve"> Amarillo</w:t>
      </w:r>
      <w:r w:rsidRPr="00A840F3">
        <w:t>."  Association for Theatre in Higher Education, San Francisco, August 1995.</w:t>
      </w:r>
    </w:p>
    <w:p w14:paraId="052E4CDC" w14:textId="77777777" w:rsidR="006D54C6" w:rsidRPr="00A840F3" w:rsidRDefault="006D54C6">
      <w:pPr>
        <w:tabs>
          <w:tab w:val="left" w:pos="0"/>
        </w:tabs>
        <w:suppressAutoHyphens/>
      </w:pPr>
    </w:p>
    <w:p w14:paraId="5C475961" w14:textId="77777777" w:rsidR="006D54C6" w:rsidRPr="00A840F3" w:rsidRDefault="006D54C6">
      <w:pPr>
        <w:tabs>
          <w:tab w:val="left" w:pos="0"/>
        </w:tabs>
        <w:suppressAutoHyphens/>
      </w:pPr>
      <w:r w:rsidRPr="00A840F3">
        <w:t xml:space="preserve">"The Yellow of Jaundice: Chinese Dis/Ease in </w:t>
      </w:r>
      <w:r w:rsidRPr="00A840F3">
        <w:rPr>
          <w:i/>
        </w:rPr>
        <w:t>The Yellow Train</w:t>
      </w:r>
      <w:r w:rsidRPr="00A840F3">
        <w:t>." Mid-America Theatre Conference, Kansas City, March 1995.</w:t>
      </w:r>
    </w:p>
    <w:p w14:paraId="383CC6B0" w14:textId="77777777" w:rsidR="006D54C6" w:rsidRPr="00A840F3" w:rsidRDefault="006D54C6">
      <w:pPr>
        <w:tabs>
          <w:tab w:val="left" w:pos="0"/>
        </w:tabs>
        <w:suppressAutoHyphens/>
      </w:pPr>
    </w:p>
    <w:p w14:paraId="0E9F2FB9" w14:textId="77777777" w:rsidR="006D54C6" w:rsidRPr="00A840F3" w:rsidRDefault="006D54C6">
      <w:pPr>
        <w:tabs>
          <w:tab w:val="left" w:pos="0"/>
        </w:tabs>
        <w:suppressAutoHyphens/>
      </w:pPr>
      <w:r w:rsidRPr="00A840F3">
        <w:t xml:space="preserve">"Unmasking Power: </w:t>
      </w:r>
      <w:proofErr w:type="spellStart"/>
      <w:r w:rsidRPr="00A840F3">
        <w:t>Ocho</w:t>
      </w:r>
      <w:proofErr w:type="spellEnd"/>
      <w:r w:rsidRPr="00A840F3">
        <w:t xml:space="preserve"> de </w:t>
      </w:r>
      <w:proofErr w:type="spellStart"/>
      <w:r w:rsidRPr="00A840F3">
        <w:t>Marzo</w:t>
      </w:r>
      <w:proofErr w:type="spellEnd"/>
      <w:r w:rsidRPr="00A840F3">
        <w:t xml:space="preserve"> and the Growing Nicaraguan Women's Movement."  Un </w:t>
      </w:r>
      <w:proofErr w:type="spellStart"/>
      <w:r w:rsidRPr="00A840F3">
        <w:t>Espacio</w:t>
      </w:r>
      <w:proofErr w:type="spellEnd"/>
      <w:r w:rsidRPr="00A840F3">
        <w:t xml:space="preserve"> </w:t>
      </w:r>
      <w:proofErr w:type="spellStart"/>
      <w:r w:rsidRPr="00A840F3">
        <w:t>Propio</w:t>
      </w:r>
      <w:proofErr w:type="spellEnd"/>
      <w:r w:rsidRPr="00A840F3">
        <w:t>, International Symposium on Latin American Women in Theatre, Cincinnati, October 1994.</w:t>
      </w:r>
    </w:p>
    <w:p w14:paraId="0BF68143" w14:textId="77777777" w:rsidR="006D54C6" w:rsidRPr="00A840F3" w:rsidRDefault="006D54C6">
      <w:pPr>
        <w:tabs>
          <w:tab w:val="left" w:pos="0"/>
        </w:tabs>
        <w:suppressAutoHyphens/>
      </w:pPr>
    </w:p>
    <w:p w14:paraId="0AC98B89" w14:textId="77777777" w:rsidR="006D54C6" w:rsidRPr="00A840F3" w:rsidRDefault="006D54C6">
      <w:pPr>
        <w:tabs>
          <w:tab w:val="left" w:pos="0"/>
        </w:tabs>
        <w:suppressAutoHyphens/>
      </w:pPr>
      <w:r w:rsidRPr="00A840F3">
        <w:t xml:space="preserve">"Theatre in Education:  What is it?  How do we do it?"  </w:t>
      </w:r>
      <w:proofErr w:type="spellStart"/>
      <w:r w:rsidRPr="00A840F3">
        <w:t>MATC</w:t>
      </w:r>
      <w:proofErr w:type="spellEnd"/>
      <w:r w:rsidRPr="00A840F3">
        <w:t>, Minneapolis, March 1994.</w:t>
      </w:r>
    </w:p>
    <w:p w14:paraId="70FAAFFA" w14:textId="77777777" w:rsidR="006D54C6" w:rsidRPr="00A840F3" w:rsidRDefault="006D54C6">
      <w:pPr>
        <w:tabs>
          <w:tab w:val="left" w:pos="0"/>
        </w:tabs>
        <w:suppressAutoHyphens/>
      </w:pPr>
    </w:p>
    <w:p w14:paraId="4E746C7F" w14:textId="77777777" w:rsidR="00351E6F" w:rsidRPr="00A840F3" w:rsidRDefault="00351E6F">
      <w:pPr>
        <w:rPr>
          <w:b/>
        </w:rPr>
      </w:pPr>
      <w:r w:rsidRPr="00A840F3">
        <w:rPr>
          <w:b/>
        </w:rPr>
        <w:br w:type="page"/>
      </w:r>
    </w:p>
    <w:p w14:paraId="5C3E0646" w14:textId="5905CC1D" w:rsidR="009025F7" w:rsidRPr="00A840F3" w:rsidRDefault="009025F7" w:rsidP="00322D3A">
      <w:pPr>
        <w:tabs>
          <w:tab w:val="left" w:pos="0"/>
        </w:tabs>
        <w:suppressAutoHyphens/>
      </w:pPr>
      <w:r w:rsidRPr="00A840F3">
        <w:rPr>
          <w:b/>
        </w:rPr>
        <w:lastRenderedPageBreak/>
        <w:t>Campus Talks</w:t>
      </w:r>
      <w:r w:rsidR="00FB4DBC" w:rsidRPr="00A840F3">
        <w:rPr>
          <w:b/>
        </w:rPr>
        <w:t xml:space="preserve"> at Michigan</w:t>
      </w:r>
    </w:p>
    <w:p w14:paraId="5283A064" w14:textId="77777777" w:rsidR="00B73DB3" w:rsidRPr="00A840F3" w:rsidRDefault="00B73DB3" w:rsidP="00DA04C6">
      <w:pPr>
        <w:tabs>
          <w:tab w:val="left" w:pos="0"/>
        </w:tabs>
        <w:suppressAutoHyphens/>
        <w:rPr>
          <w:sz w:val="28"/>
          <w:szCs w:val="28"/>
        </w:rPr>
      </w:pPr>
    </w:p>
    <w:p w14:paraId="6498E635" w14:textId="14AC0F39" w:rsidR="00DA04C6" w:rsidRPr="00A840F3" w:rsidRDefault="00DA04C6" w:rsidP="00DA04C6">
      <w:pPr>
        <w:tabs>
          <w:tab w:val="left" w:pos="0"/>
        </w:tabs>
        <w:suppressAutoHyphens/>
      </w:pPr>
      <w:r w:rsidRPr="00A840F3">
        <w:t xml:space="preserve">"Indigeneity and the Conquest: the Changing Role of Pueblo People in </w:t>
      </w:r>
      <w:r w:rsidRPr="00A840F3">
        <w:rPr>
          <w:i/>
        </w:rPr>
        <w:t>La Entrada.</w:t>
      </w:r>
      <w:r w:rsidRPr="00A840F3">
        <w:t>" Center for World Performance Studies, September, 2015.</w:t>
      </w:r>
    </w:p>
    <w:p w14:paraId="22F9EACB" w14:textId="77777777" w:rsidR="00DA04C6" w:rsidRPr="00A840F3" w:rsidRDefault="00DA04C6" w:rsidP="00DA04C6">
      <w:pPr>
        <w:tabs>
          <w:tab w:val="left" w:pos="0"/>
        </w:tabs>
        <w:suppressAutoHyphens/>
      </w:pPr>
    </w:p>
    <w:p w14:paraId="1EAD0AED" w14:textId="77777777" w:rsidR="00B73DB3" w:rsidRPr="00A840F3" w:rsidRDefault="00B73DB3" w:rsidP="00DA04C6">
      <w:pPr>
        <w:tabs>
          <w:tab w:val="left" w:pos="0"/>
        </w:tabs>
        <w:suppressAutoHyphens/>
      </w:pPr>
      <w:r w:rsidRPr="00A840F3">
        <w:t>"</w:t>
      </w:r>
      <w:r w:rsidRPr="00A840F3">
        <w:rPr>
          <w:i/>
        </w:rPr>
        <w:t>The Last Escape of Billy the Kid</w:t>
      </w:r>
      <w:r w:rsidRPr="00A840F3">
        <w:t>: Dramatizing Biography and the Corpse on</w:t>
      </w:r>
      <w:r w:rsidR="003877BC" w:rsidRPr="00A840F3">
        <w:t xml:space="preserve"> </w:t>
      </w:r>
      <w:r w:rsidRPr="00A840F3">
        <w:t>Trial" Department Research Symposium. January 23, 2013.</w:t>
      </w:r>
    </w:p>
    <w:p w14:paraId="68B124BE" w14:textId="77777777" w:rsidR="00DA04C6" w:rsidRPr="00A840F3" w:rsidRDefault="00DA04C6" w:rsidP="00DA04C6">
      <w:pPr>
        <w:tabs>
          <w:tab w:val="left" w:pos="0"/>
        </w:tabs>
        <w:suppressAutoHyphens/>
      </w:pPr>
    </w:p>
    <w:p w14:paraId="6F88DD78" w14:textId="77777777" w:rsidR="00227AB1" w:rsidRPr="00A840F3" w:rsidRDefault="00227AB1" w:rsidP="00DA04C6">
      <w:pPr>
        <w:tabs>
          <w:tab w:val="left" w:pos="0"/>
        </w:tabs>
        <w:suppressAutoHyphens/>
      </w:pPr>
      <w:r w:rsidRPr="00A840F3">
        <w:t>"Making Our Way: the First Generation Students' Survival Kit." First Generation College Students @ Michigan</w:t>
      </w:r>
      <w:r w:rsidR="00886E6C" w:rsidRPr="00A840F3">
        <w:t>. January 24</w:t>
      </w:r>
      <w:r w:rsidRPr="00A840F3">
        <w:t>, 2011.</w:t>
      </w:r>
    </w:p>
    <w:p w14:paraId="6EDB734C" w14:textId="77777777" w:rsidR="00DA04C6" w:rsidRPr="00A840F3" w:rsidRDefault="00DA04C6" w:rsidP="00DA04C6">
      <w:pPr>
        <w:tabs>
          <w:tab w:val="left" w:pos="0"/>
        </w:tabs>
        <w:suppressAutoHyphens/>
      </w:pPr>
    </w:p>
    <w:p w14:paraId="70A52759" w14:textId="77777777" w:rsidR="00227AB1" w:rsidRPr="00A840F3" w:rsidRDefault="00E948A0" w:rsidP="00DA04C6">
      <w:pPr>
        <w:tabs>
          <w:tab w:val="left" w:pos="0"/>
        </w:tabs>
        <w:suppressAutoHyphens/>
      </w:pPr>
      <w:r w:rsidRPr="00A840F3">
        <w:t xml:space="preserve">"Everything You Always Wanted to Know About Postmodernism, but Were Afraid to Ask." Department of Dance. </w:t>
      </w:r>
      <w:r w:rsidR="00A95817" w:rsidRPr="00A840F3">
        <w:t>October 14, 2011.</w:t>
      </w:r>
    </w:p>
    <w:p w14:paraId="2CAAC35C" w14:textId="77777777" w:rsidR="00A51C63" w:rsidRPr="00A840F3" w:rsidRDefault="00A51C63" w:rsidP="00DA04C6">
      <w:pPr>
        <w:tabs>
          <w:tab w:val="left" w:pos="0"/>
        </w:tabs>
        <w:suppressAutoHyphens/>
      </w:pPr>
    </w:p>
    <w:p w14:paraId="6C95233E" w14:textId="2E15667B" w:rsidR="00DA04C6" w:rsidRPr="00A840F3" w:rsidRDefault="00D25814" w:rsidP="00A51C63">
      <w:pPr>
        <w:tabs>
          <w:tab w:val="left" w:pos="0"/>
        </w:tabs>
        <w:suppressAutoHyphens/>
      </w:pPr>
      <w:r w:rsidRPr="00A840F3">
        <w:t>"Facebook, Social Networking, and our Students." Board of Regents Meeting. October 14, 2010.</w:t>
      </w:r>
    </w:p>
    <w:p w14:paraId="208AC008" w14:textId="77777777" w:rsidR="0042135B" w:rsidRPr="00A840F3" w:rsidRDefault="0042135B" w:rsidP="0042135B">
      <w:pPr>
        <w:tabs>
          <w:tab w:val="left" w:pos="0"/>
        </w:tabs>
        <w:suppressAutoHyphens/>
      </w:pPr>
    </w:p>
    <w:p w14:paraId="51835DD5" w14:textId="77777777" w:rsidR="00A95817" w:rsidRPr="00A840F3" w:rsidRDefault="00A95817" w:rsidP="00DA04C6">
      <w:pPr>
        <w:tabs>
          <w:tab w:val="left" w:pos="0"/>
        </w:tabs>
        <w:suppressAutoHyphens/>
        <w:ind w:right="-450"/>
      </w:pPr>
      <w:r w:rsidRPr="00A840F3">
        <w:t>"Feminist and Queer Theory in Dance Scholarship." Department of Dance. February 26, 2010.</w:t>
      </w:r>
    </w:p>
    <w:p w14:paraId="3075E7A7" w14:textId="77777777" w:rsidR="00DA04C6" w:rsidRPr="00A840F3" w:rsidRDefault="00DA04C6" w:rsidP="00DA04C6">
      <w:pPr>
        <w:tabs>
          <w:tab w:val="left" w:pos="0"/>
        </w:tabs>
        <w:suppressAutoHyphens/>
      </w:pPr>
    </w:p>
    <w:p w14:paraId="37B3878D" w14:textId="77777777" w:rsidR="004B22BD" w:rsidRPr="00A840F3" w:rsidRDefault="004B22BD" w:rsidP="00DA04C6">
      <w:pPr>
        <w:tabs>
          <w:tab w:val="left" w:pos="0"/>
        </w:tabs>
        <w:suppressAutoHyphens/>
      </w:pPr>
      <w:r w:rsidRPr="00A840F3">
        <w:t>"The Perils and Rewards of Ethnographic Research in the Performing Arts." Research in Action, Department of Dance.</w:t>
      </w:r>
      <w:r w:rsidR="000E24AE" w:rsidRPr="00A840F3">
        <w:t xml:space="preserve"> 2009.</w:t>
      </w:r>
    </w:p>
    <w:p w14:paraId="3644BB53" w14:textId="77777777" w:rsidR="00DA04C6" w:rsidRPr="00A840F3" w:rsidRDefault="00DA04C6" w:rsidP="00DA04C6">
      <w:pPr>
        <w:tabs>
          <w:tab w:val="left" w:pos="0"/>
        </w:tabs>
        <w:suppressAutoHyphens/>
      </w:pPr>
    </w:p>
    <w:p w14:paraId="7D63F786" w14:textId="77777777" w:rsidR="009025F7" w:rsidRPr="00A840F3" w:rsidRDefault="00227AB1" w:rsidP="00DA04C6">
      <w:pPr>
        <w:tabs>
          <w:tab w:val="left" w:pos="0"/>
        </w:tabs>
        <w:suppressAutoHyphens/>
      </w:pPr>
      <w:r w:rsidRPr="00A840F3">
        <w:t xml:space="preserve">"Cultural Research in Nicaragua." </w:t>
      </w:r>
      <w:proofErr w:type="spellStart"/>
      <w:r w:rsidRPr="00A840F3">
        <w:t>ATRAVES</w:t>
      </w:r>
      <w:proofErr w:type="spellEnd"/>
      <w:r w:rsidRPr="00A840F3">
        <w:t>. January 22, 2009.</w:t>
      </w:r>
    </w:p>
    <w:p w14:paraId="7F1BBE92" w14:textId="77777777" w:rsidR="00AB4BBA" w:rsidRPr="00A840F3" w:rsidRDefault="00373973" w:rsidP="00DA04C6">
      <w:pPr>
        <w:tabs>
          <w:tab w:val="left" w:pos="0"/>
        </w:tabs>
        <w:suppressAutoHyphens/>
      </w:pPr>
      <w:r w:rsidRPr="00A840F3">
        <w:t>"Friend Me if You Facebook: Students and Social Media." Provost's Seminar on Teaching. October 15, 2008.</w:t>
      </w:r>
    </w:p>
    <w:p w14:paraId="05D327D6" w14:textId="77777777" w:rsidR="00DA04C6" w:rsidRPr="00A840F3" w:rsidRDefault="00DA04C6" w:rsidP="00DA04C6">
      <w:pPr>
        <w:tabs>
          <w:tab w:val="left" w:pos="0"/>
        </w:tabs>
        <w:suppressAutoHyphens/>
      </w:pPr>
    </w:p>
    <w:p w14:paraId="666AE0A5" w14:textId="77777777" w:rsidR="00A64AAC" w:rsidRPr="00A840F3" w:rsidRDefault="00A64AAC" w:rsidP="00DA04C6">
      <w:pPr>
        <w:tabs>
          <w:tab w:val="left" w:pos="0"/>
        </w:tabs>
        <w:suppressAutoHyphens/>
      </w:pPr>
      <w:r w:rsidRPr="00A840F3">
        <w:t>"Disruptions of Everyday Life: The State of Street Theatre in France." Center for World Performance. December 4, 2007</w:t>
      </w:r>
    </w:p>
    <w:p w14:paraId="10ABF790" w14:textId="77777777" w:rsidR="00DA04C6" w:rsidRPr="00A840F3" w:rsidRDefault="00DA04C6" w:rsidP="00DA04C6">
      <w:pPr>
        <w:tabs>
          <w:tab w:val="left" w:pos="0"/>
        </w:tabs>
        <w:suppressAutoHyphens/>
      </w:pPr>
    </w:p>
    <w:p w14:paraId="2D3912A7" w14:textId="77777777" w:rsidR="00B73DB3" w:rsidRPr="00A840F3" w:rsidRDefault="00B73DB3" w:rsidP="00DA04C6">
      <w:pPr>
        <w:tabs>
          <w:tab w:val="left" w:pos="0"/>
        </w:tabs>
        <w:suppressAutoHyphens/>
      </w:pPr>
      <w:r w:rsidRPr="00A840F3">
        <w:t xml:space="preserve">"The Old Man and the Ethnographer: The </w:t>
      </w:r>
      <w:proofErr w:type="spellStart"/>
      <w:r w:rsidRPr="00A840F3">
        <w:t>Güegüence</w:t>
      </w:r>
      <w:proofErr w:type="spellEnd"/>
      <w:r w:rsidRPr="00A840F3">
        <w:t xml:space="preserve"> Effect and the Nicaraguan National Character." Center for World Performance. October 3, 2006.</w:t>
      </w:r>
    </w:p>
    <w:p w14:paraId="018D5C0D" w14:textId="77777777" w:rsidR="003877BC" w:rsidRPr="00A840F3" w:rsidRDefault="003877BC" w:rsidP="00DA04C6">
      <w:pPr>
        <w:suppressAutoHyphens/>
        <w:ind w:left="720" w:hanging="720"/>
        <w:rPr>
          <w:b/>
        </w:rPr>
      </w:pPr>
    </w:p>
    <w:p w14:paraId="74818382" w14:textId="77777777" w:rsidR="007A5368" w:rsidRPr="00A840F3" w:rsidRDefault="007A5368" w:rsidP="005242AB">
      <w:pPr>
        <w:tabs>
          <w:tab w:val="left" w:pos="0"/>
        </w:tabs>
        <w:suppressAutoHyphens/>
        <w:rPr>
          <w:b/>
        </w:rPr>
      </w:pPr>
    </w:p>
    <w:p w14:paraId="279F12BB" w14:textId="77777777" w:rsidR="007A5368" w:rsidRPr="00A840F3" w:rsidRDefault="007A5368" w:rsidP="005242AB">
      <w:pPr>
        <w:tabs>
          <w:tab w:val="left" w:pos="0"/>
        </w:tabs>
        <w:suppressAutoHyphens/>
        <w:rPr>
          <w:b/>
        </w:rPr>
      </w:pPr>
    </w:p>
    <w:p w14:paraId="51353E4B" w14:textId="77777777" w:rsidR="00351E6F" w:rsidRPr="00A840F3" w:rsidRDefault="00351E6F">
      <w:pPr>
        <w:rPr>
          <w:b/>
        </w:rPr>
      </w:pPr>
      <w:r w:rsidRPr="00A840F3">
        <w:rPr>
          <w:b/>
        </w:rPr>
        <w:br w:type="page"/>
      </w:r>
    </w:p>
    <w:p w14:paraId="271107DC" w14:textId="6373168E" w:rsidR="003877BC" w:rsidRPr="00A840F3" w:rsidRDefault="003877BC" w:rsidP="005242AB">
      <w:pPr>
        <w:tabs>
          <w:tab w:val="left" w:pos="0"/>
        </w:tabs>
        <w:suppressAutoHyphens/>
        <w:rPr>
          <w:b/>
        </w:rPr>
      </w:pPr>
      <w:r w:rsidRPr="00A840F3">
        <w:rPr>
          <w:b/>
        </w:rPr>
        <w:lastRenderedPageBreak/>
        <w:t>PROFESSIONAL SERVICE</w:t>
      </w:r>
    </w:p>
    <w:p w14:paraId="5367520C" w14:textId="77777777" w:rsidR="003877BC" w:rsidRPr="00A840F3" w:rsidRDefault="003877BC" w:rsidP="005242AB">
      <w:pPr>
        <w:tabs>
          <w:tab w:val="left" w:pos="0"/>
        </w:tabs>
        <w:suppressAutoHyphens/>
        <w:rPr>
          <w:b/>
        </w:rPr>
      </w:pPr>
    </w:p>
    <w:p w14:paraId="3DC37482" w14:textId="77777777" w:rsidR="005242AB" w:rsidRPr="00A840F3" w:rsidRDefault="005242AB" w:rsidP="005242AB">
      <w:pPr>
        <w:tabs>
          <w:tab w:val="left" w:pos="0"/>
        </w:tabs>
        <w:suppressAutoHyphens/>
        <w:rPr>
          <w:b/>
        </w:rPr>
      </w:pPr>
      <w:r w:rsidRPr="00A840F3">
        <w:rPr>
          <w:b/>
        </w:rPr>
        <w:t>Service to Academic Journals</w:t>
      </w:r>
    </w:p>
    <w:p w14:paraId="0E596ECE" w14:textId="77777777" w:rsidR="005242AB" w:rsidRPr="00A840F3" w:rsidRDefault="005242AB" w:rsidP="005242AB">
      <w:pPr>
        <w:tabs>
          <w:tab w:val="left" w:pos="0"/>
        </w:tabs>
        <w:suppressAutoHyphens/>
        <w:rPr>
          <w:b/>
        </w:rPr>
      </w:pPr>
    </w:p>
    <w:p w14:paraId="06095028" w14:textId="4AD50471" w:rsidR="00A51C63" w:rsidRPr="00A840F3" w:rsidRDefault="00A51C63" w:rsidP="005242AB">
      <w:pPr>
        <w:tabs>
          <w:tab w:val="left" w:pos="0"/>
        </w:tabs>
        <w:suppressAutoHyphens/>
      </w:pPr>
      <w:r w:rsidRPr="00A840F3">
        <w:rPr>
          <w:i/>
        </w:rPr>
        <w:t>Theatre Journal</w:t>
      </w:r>
      <w:r w:rsidRPr="00A840F3">
        <w:t>, co-editor, 2017</w:t>
      </w:r>
      <w:r w:rsidR="009C33E3" w:rsidRPr="00A840F3">
        <w:t>-2019 (editor 2019-2021)</w:t>
      </w:r>
    </w:p>
    <w:p w14:paraId="17FC8491" w14:textId="77777777" w:rsidR="005242AB" w:rsidRPr="00A840F3" w:rsidRDefault="005242AB" w:rsidP="005242AB">
      <w:pPr>
        <w:tabs>
          <w:tab w:val="left" w:pos="0"/>
        </w:tabs>
        <w:suppressAutoHyphens/>
      </w:pPr>
      <w:r w:rsidRPr="00A840F3">
        <w:rPr>
          <w:i/>
        </w:rPr>
        <w:t>Theatre Annual</w:t>
      </w:r>
      <w:r w:rsidRPr="00A840F3">
        <w:t>, Book Review Editor, 2010-</w:t>
      </w:r>
      <w:r w:rsidR="00FB4DBC" w:rsidRPr="00A840F3">
        <w:t>2016</w:t>
      </w:r>
    </w:p>
    <w:p w14:paraId="4D767D33" w14:textId="77777777" w:rsidR="005242AB" w:rsidRPr="00A840F3" w:rsidRDefault="005242AB" w:rsidP="005242AB">
      <w:pPr>
        <w:tabs>
          <w:tab w:val="left" w:pos="0"/>
        </w:tabs>
        <w:suppressAutoHyphens/>
      </w:pPr>
      <w:r w:rsidRPr="00A840F3">
        <w:rPr>
          <w:i/>
        </w:rPr>
        <w:t>Youth Theatre Journal</w:t>
      </w:r>
      <w:r w:rsidRPr="00A840F3">
        <w:t>, Editorial Board, 2006-</w:t>
      </w:r>
    </w:p>
    <w:p w14:paraId="55ADF527" w14:textId="77777777" w:rsidR="00FB4DBC" w:rsidRPr="00A840F3" w:rsidRDefault="00FB4DBC" w:rsidP="005242AB">
      <w:pPr>
        <w:tabs>
          <w:tab w:val="left" w:pos="0"/>
        </w:tabs>
        <w:suppressAutoHyphens/>
        <w:rPr>
          <w:b/>
        </w:rPr>
      </w:pPr>
    </w:p>
    <w:p w14:paraId="0DA2BB07" w14:textId="77777777" w:rsidR="005242AB" w:rsidRPr="00A840F3" w:rsidRDefault="005242AB" w:rsidP="005242AB">
      <w:pPr>
        <w:tabs>
          <w:tab w:val="left" w:pos="0"/>
        </w:tabs>
        <w:suppressAutoHyphens/>
        <w:rPr>
          <w:b/>
        </w:rPr>
      </w:pPr>
      <w:r w:rsidRPr="00A840F3">
        <w:rPr>
          <w:b/>
        </w:rPr>
        <w:t>Peer Review Activity at Other Journals</w:t>
      </w:r>
    </w:p>
    <w:p w14:paraId="36EDB790" w14:textId="77777777" w:rsidR="005242AB" w:rsidRPr="00A840F3" w:rsidRDefault="005242AB" w:rsidP="005242AB">
      <w:pPr>
        <w:tabs>
          <w:tab w:val="left" w:pos="0"/>
        </w:tabs>
        <w:suppressAutoHyphens/>
      </w:pPr>
    </w:p>
    <w:p w14:paraId="58A7D5BE" w14:textId="77777777" w:rsidR="005242AB" w:rsidRPr="00A840F3" w:rsidRDefault="005242AB" w:rsidP="005242AB">
      <w:pPr>
        <w:tabs>
          <w:tab w:val="left" w:pos="0"/>
        </w:tabs>
        <w:suppressAutoHyphens/>
      </w:pPr>
      <w:r w:rsidRPr="00A840F3">
        <w:rPr>
          <w:i/>
        </w:rPr>
        <w:t>Modern Drama</w:t>
      </w:r>
    </w:p>
    <w:p w14:paraId="39BFD056" w14:textId="77777777" w:rsidR="005242AB" w:rsidRPr="00A840F3" w:rsidRDefault="005242AB" w:rsidP="005242AB">
      <w:pPr>
        <w:tabs>
          <w:tab w:val="left" w:pos="0"/>
        </w:tabs>
        <w:suppressAutoHyphens/>
      </w:pPr>
      <w:r w:rsidRPr="00A840F3">
        <w:rPr>
          <w:i/>
        </w:rPr>
        <w:t>Platform</w:t>
      </w:r>
    </w:p>
    <w:p w14:paraId="0EA845D1" w14:textId="77777777" w:rsidR="005242AB" w:rsidRPr="00A840F3" w:rsidRDefault="005242AB" w:rsidP="005242AB">
      <w:pPr>
        <w:tabs>
          <w:tab w:val="left" w:pos="0"/>
        </w:tabs>
        <w:suppressAutoHyphens/>
      </w:pPr>
      <w:r w:rsidRPr="00A840F3">
        <w:rPr>
          <w:i/>
        </w:rPr>
        <w:t>New Media &amp; Society</w:t>
      </w:r>
    </w:p>
    <w:p w14:paraId="688B1CD8" w14:textId="77777777" w:rsidR="005242AB" w:rsidRPr="00A840F3" w:rsidRDefault="005242AB" w:rsidP="005242AB">
      <w:pPr>
        <w:tabs>
          <w:tab w:val="left" w:pos="0"/>
        </w:tabs>
        <w:suppressAutoHyphens/>
      </w:pPr>
      <w:r w:rsidRPr="00A840F3">
        <w:rPr>
          <w:i/>
        </w:rPr>
        <w:t>Identities</w:t>
      </w:r>
      <w:r w:rsidRPr="00A840F3">
        <w:t xml:space="preserve"> (UK)</w:t>
      </w:r>
    </w:p>
    <w:p w14:paraId="5ABD0350" w14:textId="77777777" w:rsidR="009C33E3" w:rsidRPr="00A840F3" w:rsidRDefault="009C33E3" w:rsidP="005242AB">
      <w:pPr>
        <w:tabs>
          <w:tab w:val="left" w:pos="0"/>
        </w:tabs>
        <w:suppressAutoHyphens/>
      </w:pPr>
    </w:p>
    <w:p w14:paraId="203508BA" w14:textId="2D9C9A4B" w:rsidR="009C33E3" w:rsidRPr="00A840F3" w:rsidRDefault="009C33E3" w:rsidP="005242AB">
      <w:pPr>
        <w:tabs>
          <w:tab w:val="left" w:pos="0"/>
        </w:tabs>
        <w:suppressAutoHyphens/>
      </w:pPr>
      <w:r w:rsidRPr="00A840F3">
        <w:rPr>
          <w:b/>
        </w:rPr>
        <w:t>Peer Review Activity for Academic Publishers</w:t>
      </w:r>
    </w:p>
    <w:p w14:paraId="6BD7F71A" w14:textId="77777777" w:rsidR="009C33E3" w:rsidRPr="00A840F3" w:rsidRDefault="009C33E3" w:rsidP="005242AB">
      <w:pPr>
        <w:tabs>
          <w:tab w:val="left" w:pos="0"/>
        </w:tabs>
        <w:suppressAutoHyphens/>
      </w:pPr>
    </w:p>
    <w:p w14:paraId="572F81B3" w14:textId="261B281C" w:rsidR="009C33E3" w:rsidRPr="00A840F3" w:rsidRDefault="009C33E3" w:rsidP="005242AB">
      <w:pPr>
        <w:tabs>
          <w:tab w:val="left" w:pos="0"/>
        </w:tabs>
        <w:suppressAutoHyphens/>
      </w:pPr>
      <w:r w:rsidRPr="00A840F3">
        <w:t>Taylor &amp; Francis</w:t>
      </w:r>
    </w:p>
    <w:p w14:paraId="548FA789" w14:textId="683A4E3D" w:rsidR="009C33E3" w:rsidRPr="00A840F3" w:rsidRDefault="008F3C9F" w:rsidP="005242AB">
      <w:pPr>
        <w:tabs>
          <w:tab w:val="left" w:pos="0"/>
        </w:tabs>
        <w:suppressAutoHyphens/>
      </w:pPr>
      <w:r w:rsidRPr="00A840F3">
        <w:t>Methuen</w:t>
      </w:r>
    </w:p>
    <w:p w14:paraId="55EC6061" w14:textId="1FD874AC" w:rsidR="008F3C9F" w:rsidRPr="00A840F3" w:rsidRDefault="008F3C9F" w:rsidP="005242AB">
      <w:pPr>
        <w:tabs>
          <w:tab w:val="left" w:pos="0"/>
        </w:tabs>
        <w:suppressAutoHyphens/>
      </w:pPr>
      <w:r w:rsidRPr="00A840F3">
        <w:t>University of Michigan Press</w:t>
      </w:r>
    </w:p>
    <w:p w14:paraId="3BDE73F8" w14:textId="77777777" w:rsidR="005242AB" w:rsidRPr="00A840F3" w:rsidRDefault="005242AB" w:rsidP="005242AB">
      <w:pPr>
        <w:tabs>
          <w:tab w:val="left" w:pos="0"/>
        </w:tabs>
        <w:suppressAutoHyphens/>
        <w:rPr>
          <w:b/>
        </w:rPr>
      </w:pPr>
    </w:p>
    <w:p w14:paraId="3E6C1446" w14:textId="77777777" w:rsidR="00351E6F" w:rsidRPr="00A840F3" w:rsidRDefault="00351E6F" w:rsidP="00351E6F">
      <w:pPr>
        <w:rPr>
          <w:b/>
        </w:rPr>
      </w:pPr>
    </w:p>
    <w:p w14:paraId="6013C157" w14:textId="5D631D68" w:rsidR="006F3BA4" w:rsidRPr="00A840F3" w:rsidRDefault="006F3BA4" w:rsidP="00351E6F">
      <w:pPr>
        <w:rPr>
          <w:b/>
        </w:rPr>
      </w:pPr>
      <w:r w:rsidRPr="00A840F3">
        <w:rPr>
          <w:b/>
        </w:rPr>
        <w:t>Professional Memberships and Activities</w:t>
      </w:r>
    </w:p>
    <w:p w14:paraId="70ED150C" w14:textId="77777777" w:rsidR="006F3BA4" w:rsidRPr="00A840F3" w:rsidRDefault="006F3BA4" w:rsidP="006F3BA4">
      <w:pPr>
        <w:tabs>
          <w:tab w:val="left" w:pos="0"/>
        </w:tabs>
        <w:suppressAutoHyphens/>
      </w:pPr>
    </w:p>
    <w:p w14:paraId="524D6385" w14:textId="77777777" w:rsidR="006F3BA4" w:rsidRPr="00A840F3" w:rsidRDefault="006F3BA4" w:rsidP="006F3BA4">
      <w:pPr>
        <w:tabs>
          <w:tab w:val="left" w:pos="0"/>
        </w:tabs>
        <w:suppressAutoHyphens/>
      </w:pPr>
      <w:r w:rsidRPr="00A840F3">
        <w:t>American Society for Theatre Research, since 1998</w:t>
      </w:r>
    </w:p>
    <w:p w14:paraId="69184129" w14:textId="6F22679C" w:rsidR="009C33E3" w:rsidRPr="00A840F3" w:rsidRDefault="00FB4DBC" w:rsidP="006F3BA4">
      <w:pPr>
        <w:tabs>
          <w:tab w:val="left" w:pos="0"/>
        </w:tabs>
        <w:suppressAutoHyphens/>
      </w:pPr>
      <w:r w:rsidRPr="00A840F3">
        <w:tab/>
      </w:r>
      <w:r w:rsidR="009C33E3" w:rsidRPr="00A840F3">
        <w:t>Treasurer, 2017-2020</w:t>
      </w:r>
    </w:p>
    <w:p w14:paraId="741A5575" w14:textId="2E9A43A9" w:rsidR="006F3BA4" w:rsidRPr="00A840F3" w:rsidRDefault="009C33E3" w:rsidP="006F3BA4">
      <w:pPr>
        <w:tabs>
          <w:tab w:val="left" w:pos="0"/>
        </w:tabs>
        <w:suppressAutoHyphens/>
      </w:pPr>
      <w:r w:rsidRPr="00A840F3">
        <w:tab/>
      </w:r>
      <w:r w:rsidR="006F3BA4" w:rsidRPr="00A840F3">
        <w:t>Executive Committee, 2012-</w:t>
      </w:r>
      <w:r w:rsidR="00A23617" w:rsidRPr="00A840F3">
        <w:t>2015</w:t>
      </w:r>
    </w:p>
    <w:p w14:paraId="314D4E22" w14:textId="77777777" w:rsidR="006F3BA4" w:rsidRPr="00A840F3" w:rsidRDefault="006F3BA4" w:rsidP="006F3BA4">
      <w:pPr>
        <w:tabs>
          <w:tab w:val="left" w:pos="0"/>
        </w:tabs>
        <w:suppressAutoHyphens/>
        <w:ind w:left="720"/>
      </w:pPr>
      <w:r w:rsidRPr="00A840F3">
        <w:t>Dissertation Fellowship Committee, 2000-2003 [Chair, 2001-2003]</w:t>
      </w:r>
    </w:p>
    <w:p w14:paraId="7DBB4617" w14:textId="77777777" w:rsidR="006F3BA4" w:rsidRPr="00A840F3" w:rsidRDefault="006F3BA4" w:rsidP="006F3BA4">
      <w:pPr>
        <w:tabs>
          <w:tab w:val="left" w:pos="0"/>
        </w:tabs>
        <w:suppressAutoHyphens/>
        <w:ind w:left="720"/>
      </w:pPr>
      <w:proofErr w:type="spellStart"/>
      <w:r w:rsidRPr="00A840F3">
        <w:t>ASTR</w:t>
      </w:r>
      <w:proofErr w:type="spellEnd"/>
      <w:r w:rsidRPr="00A840F3">
        <w:t xml:space="preserve"> Research Fellowship Committee, 2009-2012 [Chair, 2012]</w:t>
      </w:r>
    </w:p>
    <w:p w14:paraId="147CD519" w14:textId="72C65679" w:rsidR="006F3BA4" w:rsidRPr="00A840F3" w:rsidRDefault="00264743" w:rsidP="006F3BA4">
      <w:pPr>
        <w:tabs>
          <w:tab w:val="left" w:pos="0"/>
        </w:tabs>
        <w:suppressAutoHyphens/>
        <w:ind w:left="720"/>
      </w:pPr>
      <w:r w:rsidRPr="00A840F3">
        <w:t>Brooks McNa</w:t>
      </w:r>
      <w:r w:rsidR="006F3BA4" w:rsidRPr="00A840F3">
        <w:t>ma</w:t>
      </w:r>
      <w:r w:rsidRPr="00A840F3">
        <w:t>ra</w:t>
      </w:r>
      <w:r w:rsidR="006F3BA4" w:rsidRPr="00A840F3">
        <w:t xml:space="preserve"> Publishing Subvention Committee, 2009-2012 [Chair, 2012]</w:t>
      </w:r>
    </w:p>
    <w:p w14:paraId="1407D390" w14:textId="77777777" w:rsidR="006F3BA4" w:rsidRPr="00A840F3" w:rsidRDefault="006F3BA4" w:rsidP="006F3BA4">
      <w:pPr>
        <w:tabs>
          <w:tab w:val="left" w:pos="0"/>
        </w:tabs>
        <w:suppressAutoHyphens/>
        <w:ind w:left="720"/>
      </w:pPr>
      <w:r w:rsidRPr="00A840F3">
        <w:t>Publish, Don't Perish Workshop Moderator, 2013</w:t>
      </w:r>
    </w:p>
    <w:p w14:paraId="0B4BE6A0" w14:textId="77777777" w:rsidR="006F3BA4" w:rsidRPr="00A840F3" w:rsidRDefault="006F3BA4" w:rsidP="006F3BA4">
      <w:pPr>
        <w:tabs>
          <w:tab w:val="left" w:pos="0"/>
        </w:tabs>
        <w:suppressAutoHyphens/>
        <w:ind w:left="720"/>
      </w:pPr>
      <w:r w:rsidRPr="00A840F3">
        <w:t>Collaborations and Partnerships Task Force, 2013</w:t>
      </w:r>
    </w:p>
    <w:p w14:paraId="15EDB4E0" w14:textId="77777777" w:rsidR="009C33E3" w:rsidRPr="00A840F3" w:rsidRDefault="009C33E3" w:rsidP="006F3BA4">
      <w:pPr>
        <w:tabs>
          <w:tab w:val="left" w:pos="0"/>
        </w:tabs>
        <w:suppressAutoHyphens/>
      </w:pPr>
    </w:p>
    <w:p w14:paraId="79DB3B26" w14:textId="77777777" w:rsidR="006F3BA4" w:rsidRPr="00A840F3" w:rsidRDefault="006F3BA4" w:rsidP="006F3BA4">
      <w:pPr>
        <w:tabs>
          <w:tab w:val="left" w:pos="0"/>
        </w:tabs>
        <w:suppressAutoHyphens/>
      </w:pPr>
      <w:r w:rsidRPr="00A840F3">
        <w:t>International Federation for Theatre Research, 2005-2010</w:t>
      </w:r>
    </w:p>
    <w:p w14:paraId="6D95CF3F" w14:textId="77777777" w:rsidR="00394291" w:rsidRPr="00A840F3" w:rsidRDefault="00394291" w:rsidP="006F3BA4">
      <w:pPr>
        <w:tabs>
          <w:tab w:val="left" w:pos="0"/>
        </w:tabs>
        <w:suppressAutoHyphens/>
      </w:pPr>
    </w:p>
    <w:p w14:paraId="6A791564" w14:textId="77777777" w:rsidR="006F3BA4" w:rsidRPr="00A840F3" w:rsidRDefault="006F3BA4" w:rsidP="006F3BA4">
      <w:pPr>
        <w:tabs>
          <w:tab w:val="left" w:pos="0"/>
        </w:tabs>
        <w:suppressAutoHyphens/>
      </w:pPr>
      <w:r w:rsidRPr="00A840F3">
        <w:t>Association for Theatre in Higher Education, 1994-2006</w:t>
      </w:r>
    </w:p>
    <w:p w14:paraId="42368F72" w14:textId="77777777" w:rsidR="006F3BA4" w:rsidRPr="00A840F3" w:rsidRDefault="006F3BA4" w:rsidP="006F3BA4">
      <w:pPr>
        <w:tabs>
          <w:tab w:val="left" w:pos="0"/>
        </w:tabs>
        <w:suppressAutoHyphens/>
        <w:ind w:left="720"/>
      </w:pPr>
      <w:r w:rsidRPr="00A840F3">
        <w:t>Performance Studies Focus Group, Conference Planning Committee, 2006-2007</w:t>
      </w:r>
    </w:p>
    <w:p w14:paraId="4229D464" w14:textId="77777777" w:rsidR="006F3BA4" w:rsidRPr="00A840F3" w:rsidRDefault="006F3BA4" w:rsidP="006F3BA4">
      <w:pPr>
        <w:tabs>
          <w:tab w:val="left" w:pos="0"/>
        </w:tabs>
        <w:suppressAutoHyphens/>
        <w:ind w:left="720" w:right="-360"/>
      </w:pPr>
      <w:r w:rsidRPr="00A840F3">
        <w:t xml:space="preserve">Theatre and Social Change Forum: Membership and Elections Coordinator 1996-97, </w:t>
      </w:r>
    </w:p>
    <w:p w14:paraId="59C5E136" w14:textId="77777777" w:rsidR="006F3BA4" w:rsidRPr="00A840F3" w:rsidRDefault="006F3BA4" w:rsidP="006F3BA4">
      <w:pPr>
        <w:tabs>
          <w:tab w:val="left" w:pos="0"/>
        </w:tabs>
        <w:suppressAutoHyphens/>
        <w:ind w:left="720"/>
      </w:pPr>
      <w:r w:rsidRPr="00A840F3">
        <w:t>Newsletter Editor 1994-95</w:t>
      </w:r>
    </w:p>
    <w:p w14:paraId="5B40A9C0" w14:textId="77777777" w:rsidR="009C33E3" w:rsidRPr="00A840F3" w:rsidRDefault="009C33E3" w:rsidP="006F3BA4">
      <w:pPr>
        <w:tabs>
          <w:tab w:val="left" w:pos="0"/>
        </w:tabs>
        <w:suppressAutoHyphens/>
        <w:ind w:left="720"/>
      </w:pPr>
    </w:p>
    <w:p w14:paraId="273C9302" w14:textId="77777777" w:rsidR="00394291" w:rsidRPr="00A840F3" w:rsidRDefault="00394291" w:rsidP="006F3BA4">
      <w:pPr>
        <w:tabs>
          <w:tab w:val="left" w:pos="0"/>
        </w:tabs>
        <w:suppressAutoHyphens/>
        <w:rPr>
          <w:b/>
        </w:rPr>
      </w:pPr>
    </w:p>
    <w:p w14:paraId="535284B7" w14:textId="77777777" w:rsidR="00351E6F" w:rsidRPr="00A840F3" w:rsidRDefault="00351E6F" w:rsidP="006F3BA4">
      <w:pPr>
        <w:tabs>
          <w:tab w:val="left" w:pos="0"/>
        </w:tabs>
        <w:suppressAutoHyphens/>
        <w:rPr>
          <w:b/>
        </w:rPr>
      </w:pPr>
    </w:p>
    <w:p w14:paraId="1FBA3EAB" w14:textId="77777777" w:rsidR="00351E6F" w:rsidRPr="00A840F3" w:rsidRDefault="00351E6F" w:rsidP="006F3BA4">
      <w:pPr>
        <w:tabs>
          <w:tab w:val="left" w:pos="0"/>
        </w:tabs>
        <w:suppressAutoHyphens/>
        <w:rPr>
          <w:b/>
        </w:rPr>
      </w:pPr>
    </w:p>
    <w:p w14:paraId="4702E5F6" w14:textId="77777777" w:rsidR="00351E6F" w:rsidRPr="00A840F3" w:rsidRDefault="00351E6F" w:rsidP="006F3BA4">
      <w:pPr>
        <w:tabs>
          <w:tab w:val="left" w:pos="0"/>
        </w:tabs>
        <w:suppressAutoHyphens/>
        <w:rPr>
          <w:b/>
        </w:rPr>
      </w:pPr>
    </w:p>
    <w:p w14:paraId="553CDEEA" w14:textId="77777777" w:rsidR="00351E6F" w:rsidRPr="00A840F3" w:rsidRDefault="00351E6F" w:rsidP="006F3BA4">
      <w:pPr>
        <w:tabs>
          <w:tab w:val="left" w:pos="0"/>
        </w:tabs>
        <w:suppressAutoHyphens/>
        <w:rPr>
          <w:b/>
        </w:rPr>
      </w:pPr>
    </w:p>
    <w:p w14:paraId="1B409AF7" w14:textId="77777777" w:rsidR="00351E6F" w:rsidRPr="00A840F3" w:rsidRDefault="00351E6F" w:rsidP="006F3BA4">
      <w:pPr>
        <w:tabs>
          <w:tab w:val="left" w:pos="0"/>
        </w:tabs>
        <w:suppressAutoHyphens/>
        <w:rPr>
          <w:b/>
        </w:rPr>
      </w:pPr>
    </w:p>
    <w:p w14:paraId="34F28980" w14:textId="77777777" w:rsidR="006F3BA4" w:rsidRPr="00A840F3" w:rsidRDefault="006F3BA4" w:rsidP="006F3BA4">
      <w:pPr>
        <w:tabs>
          <w:tab w:val="left" w:pos="0"/>
        </w:tabs>
        <w:suppressAutoHyphens/>
        <w:rPr>
          <w:b/>
        </w:rPr>
      </w:pPr>
      <w:r w:rsidRPr="00A840F3">
        <w:rPr>
          <w:b/>
        </w:rPr>
        <w:lastRenderedPageBreak/>
        <w:t>UNIVERSITY SERVICE</w:t>
      </w:r>
    </w:p>
    <w:p w14:paraId="5791CDA3" w14:textId="77777777" w:rsidR="006F3BA4" w:rsidRPr="00A840F3" w:rsidRDefault="006F3BA4" w:rsidP="005242AB">
      <w:pPr>
        <w:suppressAutoHyphens/>
      </w:pPr>
    </w:p>
    <w:p w14:paraId="0F8AD3C3" w14:textId="77777777" w:rsidR="006D54C6" w:rsidRPr="00A840F3" w:rsidRDefault="006D54C6" w:rsidP="006D54C6">
      <w:pPr>
        <w:tabs>
          <w:tab w:val="left" w:pos="0"/>
        </w:tabs>
        <w:suppressAutoHyphens/>
        <w:rPr>
          <w:b/>
        </w:rPr>
      </w:pPr>
      <w:r w:rsidRPr="00A840F3">
        <w:rPr>
          <w:b/>
        </w:rPr>
        <w:t>Theses and Dissertations Directed</w:t>
      </w:r>
    </w:p>
    <w:p w14:paraId="5BEAA8BE" w14:textId="77777777" w:rsidR="006D54C6" w:rsidRPr="00A840F3" w:rsidRDefault="006D54C6" w:rsidP="006D54C6">
      <w:pPr>
        <w:tabs>
          <w:tab w:val="left" w:pos="0"/>
        </w:tabs>
        <w:suppressAutoHyphens/>
      </w:pPr>
    </w:p>
    <w:p w14:paraId="5458771C" w14:textId="77777777" w:rsidR="006D54C6" w:rsidRPr="00A840F3" w:rsidRDefault="006D54C6" w:rsidP="00E01583">
      <w:pPr>
        <w:suppressAutoHyphens/>
        <w:ind w:left="360" w:hanging="360"/>
      </w:pPr>
      <w:r w:rsidRPr="00A840F3">
        <w:t>D. Ross (</w:t>
      </w:r>
      <w:proofErr w:type="spellStart"/>
      <w:r w:rsidRPr="00A840F3">
        <w:t>Ohlandt</w:t>
      </w:r>
      <w:proofErr w:type="spellEnd"/>
      <w:r w:rsidRPr="00A840F3">
        <w:t xml:space="preserve">).  </w:t>
      </w:r>
      <w:r w:rsidRPr="00A840F3">
        <w:rPr>
          <w:i/>
        </w:rPr>
        <w:t>Learning Disability: Changing Representations of Extraordinary Bodies in Drama and Theatre</w:t>
      </w:r>
      <w:r w:rsidRPr="00A840F3">
        <w:t>.  (Ph.D. Dissertation, 2006) Winner of the Michael Myatt Award for a dissertation in disability studies.</w:t>
      </w:r>
    </w:p>
    <w:p w14:paraId="60DE5133" w14:textId="77777777" w:rsidR="006D54C6" w:rsidRPr="00A840F3" w:rsidRDefault="006D54C6" w:rsidP="00E01583">
      <w:pPr>
        <w:suppressAutoHyphens/>
        <w:ind w:left="360" w:hanging="360"/>
      </w:pPr>
      <w:r w:rsidRPr="00A840F3">
        <w:t>Holly A. Maples</w:t>
      </w:r>
      <w:r w:rsidRPr="00A840F3">
        <w:rPr>
          <w:i/>
        </w:rPr>
        <w:t>.  Embodying Identity: Theatre, Memory, and Nationalism in The Abbey Theatre 1899-1907</w:t>
      </w:r>
      <w:r w:rsidRPr="00A840F3">
        <w:t xml:space="preserve"> (MA Thesis, April 2004)</w:t>
      </w:r>
    </w:p>
    <w:p w14:paraId="4CE588A8" w14:textId="1CB88367" w:rsidR="00394291" w:rsidRPr="00A840F3" w:rsidRDefault="00394291" w:rsidP="00394291">
      <w:pPr>
        <w:ind w:left="360" w:hanging="360"/>
      </w:pPr>
      <w:r w:rsidRPr="00A840F3">
        <w:t xml:space="preserve">Mary Shelly, </w:t>
      </w:r>
      <w:r w:rsidRPr="00A840F3">
        <w:rPr>
          <w:i/>
        </w:rPr>
        <w:t>Echoes of Fellini: Clown Character and the New Vaudevillians</w:t>
      </w:r>
      <w:r w:rsidRPr="00A840F3">
        <w:t>, Senior Honors Thesis, Department of Comparative Literature, (April 2007).</w:t>
      </w:r>
    </w:p>
    <w:p w14:paraId="4BDDFE2C" w14:textId="77777777" w:rsidR="00DB0F74" w:rsidRPr="00A840F3" w:rsidRDefault="00DB0F74" w:rsidP="00E01583">
      <w:pPr>
        <w:suppressAutoHyphens/>
        <w:ind w:left="360" w:hanging="360"/>
      </w:pPr>
    </w:p>
    <w:p w14:paraId="1E6CC65D" w14:textId="77777777" w:rsidR="00DB0F74" w:rsidRPr="00A840F3" w:rsidRDefault="00DB0F74" w:rsidP="00DB0F74">
      <w:pPr>
        <w:ind w:left="360" w:hanging="360"/>
        <w:rPr>
          <w:b/>
        </w:rPr>
      </w:pPr>
      <w:r w:rsidRPr="00A840F3">
        <w:rPr>
          <w:b/>
        </w:rPr>
        <w:t>Preliminary Exam Committees</w:t>
      </w:r>
    </w:p>
    <w:p w14:paraId="4E02923C" w14:textId="77777777" w:rsidR="00DB0F74" w:rsidRPr="00A840F3" w:rsidRDefault="00DB0F74" w:rsidP="00DB0F74">
      <w:pPr>
        <w:ind w:left="360" w:hanging="360"/>
      </w:pPr>
    </w:p>
    <w:p w14:paraId="53B0E754" w14:textId="77777777" w:rsidR="00DB0F74" w:rsidRPr="00A840F3" w:rsidRDefault="00DB0F74" w:rsidP="00DB0F74">
      <w:pPr>
        <w:ind w:left="360" w:hanging="360"/>
      </w:pPr>
      <w:proofErr w:type="spellStart"/>
      <w:r w:rsidRPr="00A840F3">
        <w:t>Ozgen</w:t>
      </w:r>
      <w:proofErr w:type="spellEnd"/>
      <w:r w:rsidRPr="00A840F3">
        <w:t xml:space="preserve"> </w:t>
      </w:r>
      <w:proofErr w:type="spellStart"/>
      <w:r w:rsidRPr="00A840F3">
        <w:t>Felik</w:t>
      </w:r>
      <w:proofErr w:type="spellEnd"/>
      <w:r w:rsidRPr="00A840F3">
        <w:t>, Preliminary Exam Committee, Middle and Near Eastern Studies, 2007.</w:t>
      </w:r>
    </w:p>
    <w:p w14:paraId="59E07596" w14:textId="77777777" w:rsidR="00394291" w:rsidRPr="00A840F3" w:rsidRDefault="00394291" w:rsidP="00DB0F74">
      <w:pPr>
        <w:ind w:left="360" w:hanging="360"/>
      </w:pPr>
    </w:p>
    <w:p w14:paraId="44A7720F" w14:textId="77777777" w:rsidR="00DB0F74" w:rsidRPr="00A840F3" w:rsidRDefault="00DB0F74" w:rsidP="00DB0F74">
      <w:pPr>
        <w:ind w:left="360" w:hanging="360"/>
        <w:rPr>
          <w:b/>
        </w:rPr>
      </w:pPr>
      <w:r w:rsidRPr="00A840F3">
        <w:t xml:space="preserve">Kristina </w:t>
      </w:r>
      <w:proofErr w:type="spellStart"/>
      <w:r w:rsidRPr="00A840F3">
        <w:t>Pietrosanti</w:t>
      </w:r>
      <w:proofErr w:type="spellEnd"/>
      <w:r w:rsidRPr="00A840F3">
        <w:t>, Preliminary Exam Committee, Middle and Near Eastern Studies, 2006.</w:t>
      </w:r>
      <w:r w:rsidRPr="00A840F3">
        <w:rPr>
          <w:b/>
        </w:rPr>
        <w:t xml:space="preserve"> </w:t>
      </w:r>
    </w:p>
    <w:p w14:paraId="37458CE7" w14:textId="77777777" w:rsidR="006D54C6" w:rsidRPr="00A840F3" w:rsidRDefault="006D54C6" w:rsidP="006D54C6">
      <w:pPr>
        <w:tabs>
          <w:tab w:val="left" w:pos="0"/>
        </w:tabs>
        <w:suppressAutoHyphens/>
        <w:rPr>
          <w:b/>
        </w:rPr>
      </w:pPr>
    </w:p>
    <w:p w14:paraId="1F13F595" w14:textId="77777777" w:rsidR="00351E6F" w:rsidRPr="00A840F3" w:rsidRDefault="00351E6F" w:rsidP="00351E6F">
      <w:pPr>
        <w:tabs>
          <w:tab w:val="left" w:pos="0"/>
        </w:tabs>
        <w:suppressAutoHyphens/>
      </w:pPr>
      <w:r w:rsidRPr="00A840F3">
        <w:rPr>
          <w:b/>
        </w:rPr>
        <w:t>Thesis/Dissertation Committees</w:t>
      </w:r>
    </w:p>
    <w:p w14:paraId="5BC11D49" w14:textId="77777777" w:rsidR="00351E6F" w:rsidRPr="00A840F3" w:rsidRDefault="00351E6F" w:rsidP="00351E6F">
      <w:pPr>
        <w:tabs>
          <w:tab w:val="left" w:pos="0"/>
        </w:tabs>
        <w:suppressAutoHyphens/>
      </w:pPr>
    </w:p>
    <w:p w14:paraId="1A8D504A" w14:textId="77777777" w:rsidR="00351E6F" w:rsidRPr="00A840F3" w:rsidRDefault="00351E6F" w:rsidP="00351E6F">
      <w:pPr>
        <w:ind w:left="360" w:hanging="360"/>
        <w:rPr>
          <w:iCs/>
        </w:rPr>
      </w:pPr>
      <w:r w:rsidRPr="00A840F3">
        <w:t xml:space="preserve">Michelle Jacobson, </w:t>
      </w:r>
      <w:r w:rsidRPr="00A840F3">
        <w:rPr>
          <w:i/>
          <w:iCs/>
        </w:rPr>
        <w:t>Raising the Curtain: Performing Authorship in Restoration and Eighteenth-Century Plays and Novels</w:t>
      </w:r>
      <w:r w:rsidRPr="00A840F3">
        <w:rPr>
          <w:iCs/>
        </w:rPr>
        <w:t xml:space="preserve">, Doctoral Dissertation, </w:t>
      </w:r>
      <w:r w:rsidRPr="00A840F3">
        <w:t>Department of English, current.</w:t>
      </w:r>
    </w:p>
    <w:p w14:paraId="3A4DE766" w14:textId="77777777" w:rsidR="00351E6F" w:rsidRPr="00A840F3" w:rsidRDefault="00351E6F" w:rsidP="00351E6F">
      <w:pPr>
        <w:ind w:left="360" w:hanging="360"/>
      </w:pPr>
      <w:r w:rsidRPr="00A840F3">
        <w:t xml:space="preserve">Ann </w:t>
      </w:r>
      <w:proofErr w:type="spellStart"/>
      <w:r w:rsidRPr="00A840F3">
        <w:t>Bartges</w:t>
      </w:r>
      <w:proofErr w:type="spellEnd"/>
      <w:r w:rsidRPr="00A840F3">
        <w:t>, MFA Thesis, School of Art and Design, 2014.</w:t>
      </w:r>
    </w:p>
    <w:p w14:paraId="59B2F697" w14:textId="77777777" w:rsidR="00351E6F" w:rsidRPr="00A840F3" w:rsidRDefault="00351E6F" w:rsidP="00351E6F">
      <w:pPr>
        <w:ind w:left="360" w:hanging="360"/>
      </w:pPr>
      <w:proofErr w:type="spellStart"/>
      <w:r w:rsidRPr="00A840F3">
        <w:t>Antonette</w:t>
      </w:r>
      <w:proofErr w:type="spellEnd"/>
      <w:r w:rsidRPr="00A840F3">
        <w:t xml:space="preserve"> </w:t>
      </w:r>
      <w:proofErr w:type="spellStart"/>
      <w:r w:rsidRPr="00A840F3">
        <w:t>Adiova</w:t>
      </w:r>
      <w:proofErr w:type="spellEnd"/>
      <w:r w:rsidRPr="00A840F3">
        <w:t>, Doctoral Dissertation, Ethnomusicology, Department of Musicology. 2013.</w:t>
      </w:r>
    </w:p>
    <w:p w14:paraId="41AAE415" w14:textId="77777777" w:rsidR="00351E6F" w:rsidRPr="00A840F3" w:rsidRDefault="00351E6F" w:rsidP="00351E6F">
      <w:pPr>
        <w:ind w:left="360" w:hanging="360"/>
      </w:pPr>
      <w:r w:rsidRPr="00A840F3">
        <w:t xml:space="preserve">Jessica </w:t>
      </w:r>
      <w:proofErr w:type="spellStart"/>
      <w:r w:rsidRPr="00A840F3">
        <w:t>Bonenfant</w:t>
      </w:r>
      <w:proofErr w:type="spellEnd"/>
      <w:r w:rsidRPr="00A840F3">
        <w:t xml:space="preserve">, </w:t>
      </w:r>
      <w:r w:rsidRPr="00A840F3">
        <w:rPr>
          <w:i/>
        </w:rPr>
        <w:t>Reciprocity Failure: A threefold exploration of exposure</w:t>
      </w:r>
      <w:r w:rsidRPr="00A840F3">
        <w:t>,</w:t>
      </w:r>
      <w:r w:rsidRPr="00A840F3">
        <w:rPr>
          <w:b/>
          <w:bCs/>
          <w:color w:val="000000"/>
          <w:sz w:val="31"/>
          <w:szCs w:val="31"/>
        </w:rPr>
        <w:t xml:space="preserve"> </w:t>
      </w:r>
      <w:r w:rsidRPr="00A840F3">
        <w:t>MFA Thesis, Department of Dance. April 2011.</w:t>
      </w:r>
    </w:p>
    <w:p w14:paraId="53FCE2AD" w14:textId="77777777" w:rsidR="00351E6F" w:rsidRPr="00A840F3" w:rsidRDefault="00351E6F" w:rsidP="00351E6F">
      <w:pPr>
        <w:ind w:left="360" w:hanging="360"/>
      </w:pPr>
      <w:r w:rsidRPr="00A840F3">
        <w:t xml:space="preserve">Jennifer </w:t>
      </w:r>
      <w:proofErr w:type="spellStart"/>
      <w:r w:rsidRPr="00A840F3">
        <w:t>Solheim</w:t>
      </w:r>
      <w:proofErr w:type="spellEnd"/>
      <w:r w:rsidRPr="00A840F3">
        <w:t xml:space="preserve">, </w:t>
      </w:r>
      <w:r w:rsidRPr="00A840F3">
        <w:rPr>
          <w:i/>
        </w:rPr>
        <w:t>Sounding the Text</w:t>
      </w:r>
      <w:r w:rsidRPr="00A840F3">
        <w:t>, Doctoral Dissertation, Department of Romance Languages and Literatures. April 2011.</w:t>
      </w:r>
    </w:p>
    <w:p w14:paraId="2790FA04" w14:textId="77777777" w:rsidR="00351E6F" w:rsidRPr="00A840F3" w:rsidRDefault="00351E6F" w:rsidP="00351E6F">
      <w:pPr>
        <w:ind w:left="360" w:hanging="360"/>
      </w:pPr>
      <w:proofErr w:type="spellStart"/>
      <w:r w:rsidRPr="00A840F3">
        <w:t>Kentston</w:t>
      </w:r>
      <w:proofErr w:type="spellEnd"/>
      <w:r w:rsidRPr="00A840F3">
        <w:t xml:space="preserve"> Bauman, </w:t>
      </w:r>
      <w:r w:rsidRPr="00A840F3">
        <w:rPr>
          <w:bCs/>
          <w:i/>
          <w:color w:val="000000"/>
          <w:szCs w:val="24"/>
        </w:rPr>
        <w:t>“Incestuous Sheets” and “Adulterate Beasts”: Incest and Miscegenation in Early Modern Drama</w:t>
      </w:r>
      <w:r w:rsidRPr="00A840F3">
        <w:t>, Doctoral Dissertation, Department of English, December 2010.</w:t>
      </w:r>
    </w:p>
    <w:p w14:paraId="7FD425E5" w14:textId="77777777" w:rsidR="00351E6F" w:rsidRPr="00A840F3" w:rsidRDefault="00351E6F" w:rsidP="00351E6F">
      <w:pPr>
        <w:ind w:left="360" w:hanging="360"/>
      </w:pPr>
      <w:r w:rsidRPr="00A840F3">
        <w:t xml:space="preserve">Chad Thomas, </w:t>
      </w:r>
      <w:r w:rsidRPr="00A840F3">
        <w:rPr>
          <w:i/>
        </w:rPr>
        <w:t>How to Queer Renaissance Drama,</w:t>
      </w:r>
      <w:r w:rsidRPr="00A840F3">
        <w:t xml:space="preserve"> Doctoral Dissertation, Department of English, June 2009.</w:t>
      </w:r>
    </w:p>
    <w:p w14:paraId="08BEB61C" w14:textId="77777777" w:rsidR="00351E6F" w:rsidRPr="00A840F3" w:rsidRDefault="00351E6F" w:rsidP="00351E6F">
      <w:pPr>
        <w:ind w:left="360" w:hanging="360"/>
      </w:pPr>
      <w:r w:rsidRPr="00A840F3">
        <w:t xml:space="preserve">Cara Gabriel, </w:t>
      </w:r>
      <w:r w:rsidRPr="00A840F3">
        <w:rPr>
          <w:i/>
        </w:rPr>
        <w:t xml:space="preserve">The Spice of Life: Ethnicity, Gender, and the Nation in the </w:t>
      </w:r>
      <w:proofErr w:type="spellStart"/>
      <w:r w:rsidRPr="00A840F3">
        <w:rPr>
          <w:i/>
        </w:rPr>
        <w:t>Variedad</w:t>
      </w:r>
      <w:proofErr w:type="spellEnd"/>
      <w:r w:rsidRPr="00A840F3">
        <w:t>, Doctoral Dissertation, Department of Theatre and Drama, July 2006.</w:t>
      </w:r>
    </w:p>
    <w:p w14:paraId="175D03A7" w14:textId="77777777" w:rsidR="00351E6F" w:rsidRPr="00A840F3" w:rsidRDefault="00351E6F" w:rsidP="00351E6F">
      <w:pPr>
        <w:ind w:left="360" w:hanging="360"/>
        <w:rPr>
          <w:b/>
        </w:rPr>
      </w:pPr>
    </w:p>
    <w:p w14:paraId="4BD263B5" w14:textId="31619724" w:rsidR="00394291" w:rsidRPr="00A840F3" w:rsidRDefault="00394291">
      <w:pPr>
        <w:rPr>
          <w:b/>
        </w:rPr>
      </w:pPr>
    </w:p>
    <w:p w14:paraId="6661C8F9" w14:textId="77777777" w:rsidR="00351E6F" w:rsidRPr="00A840F3" w:rsidRDefault="00351E6F">
      <w:pPr>
        <w:rPr>
          <w:b/>
        </w:rPr>
      </w:pPr>
    </w:p>
    <w:p w14:paraId="5067F836" w14:textId="77777777" w:rsidR="00351E6F" w:rsidRPr="00A840F3" w:rsidRDefault="00351E6F">
      <w:pPr>
        <w:rPr>
          <w:b/>
        </w:rPr>
      </w:pPr>
    </w:p>
    <w:p w14:paraId="3FA9FDD8" w14:textId="77777777" w:rsidR="00351E6F" w:rsidRPr="00A840F3" w:rsidRDefault="00351E6F">
      <w:pPr>
        <w:rPr>
          <w:b/>
        </w:rPr>
      </w:pPr>
    </w:p>
    <w:p w14:paraId="777C1338" w14:textId="77777777" w:rsidR="00351E6F" w:rsidRPr="00A840F3" w:rsidRDefault="00351E6F">
      <w:pPr>
        <w:rPr>
          <w:b/>
        </w:rPr>
      </w:pPr>
    </w:p>
    <w:p w14:paraId="6DFA3DAF" w14:textId="77777777" w:rsidR="00351E6F" w:rsidRPr="00A840F3" w:rsidRDefault="00351E6F">
      <w:pPr>
        <w:rPr>
          <w:b/>
        </w:rPr>
      </w:pPr>
    </w:p>
    <w:p w14:paraId="07F00C49" w14:textId="77777777" w:rsidR="00351E6F" w:rsidRPr="00A840F3" w:rsidRDefault="00351E6F">
      <w:pPr>
        <w:rPr>
          <w:b/>
        </w:rPr>
      </w:pPr>
    </w:p>
    <w:p w14:paraId="7C74B0BC" w14:textId="77777777" w:rsidR="00E01583" w:rsidRPr="00A840F3" w:rsidRDefault="006F3BA4">
      <w:pPr>
        <w:tabs>
          <w:tab w:val="left" w:pos="0"/>
        </w:tabs>
        <w:suppressAutoHyphens/>
        <w:rPr>
          <w:b/>
        </w:rPr>
      </w:pPr>
      <w:r w:rsidRPr="00A840F3">
        <w:rPr>
          <w:b/>
        </w:rPr>
        <w:lastRenderedPageBreak/>
        <w:t>Committee Leadership and Membership - Michigan</w:t>
      </w:r>
    </w:p>
    <w:p w14:paraId="23AD1B27" w14:textId="77777777" w:rsidR="006F3BA4" w:rsidRPr="00A840F3" w:rsidRDefault="006F3BA4">
      <w:pPr>
        <w:tabs>
          <w:tab w:val="left" w:pos="0"/>
        </w:tabs>
        <w:suppressAutoHyphens/>
        <w:rPr>
          <w:b/>
        </w:rPr>
      </w:pPr>
    </w:p>
    <w:p w14:paraId="4FD8B745" w14:textId="51808D91" w:rsidR="00EA7C92" w:rsidRPr="00A840F3" w:rsidRDefault="00EA7C92" w:rsidP="00EA7C92">
      <w:pPr>
        <w:suppressAutoHyphens/>
        <w:ind w:left="720" w:hanging="720"/>
      </w:pPr>
      <w:r w:rsidRPr="00A840F3">
        <w:t>Vice Woods Hiring Committee, Chair, 2018</w:t>
      </w:r>
    </w:p>
    <w:p w14:paraId="23300300" w14:textId="6871E548" w:rsidR="00394291" w:rsidRPr="00A840F3" w:rsidRDefault="00394291" w:rsidP="0042047B">
      <w:pPr>
        <w:suppressAutoHyphens/>
        <w:ind w:left="720" w:hanging="720"/>
      </w:pPr>
      <w:r w:rsidRPr="00A840F3">
        <w:t xml:space="preserve">Poetry/Drama </w:t>
      </w:r>
      <w:r w:rsidR="00EA7C92" w:rsidRPr="00A840F3">
        <w:t>Hiring Committee</w:t>
      </w:r>
      <w:r w:rsidRPr="00A840F3">
        <w:t>, Department of English, 2017</w:t>
      </w:r>
    </w:p>
    <w:p w14:paraId="615AB036" w14:textId="6F26F11D" w:rsidR="00425F25" w:rsidRPr="00A840F3" w:rsidRDefault="00425F25" w:rsidP="0042047B">
      <w:pPr>
        <w:suppressAutoHyphens/>
        <w:ind w:left="720" w:hanging="720"/>
      </w:pPr>
      <w:r w:rsidRPr="00A840F3">
        <w:t>Vice-</w:t>
      </w:r>
      <w:proofErr w:type="spellStart"/>
      <w:r w:rsidRPr="00A840F3">
        <w:t>OyamO</w:t>
      </w:r>
      <w:proofErr w:type="spellEnd"/>
      <w:r w:rsidRPr="00A840F3">
        <w:t xml:space="preserve"> Hiring Committee, Chair, 2014-2016</w:t>
      </w:r>
    </w:p>
    <w:p w14:paraId="491627F9" w14:textId="77777777" w:rsidR="0042047B" w:rsidRPr="00A840F3" w:rsidRDefault="0042047B" w:rsidP="0042047B">
      <w:pPr>
        <w:suppressAutoHyphens/>
        <w:ind w:left="720" w:hanging="720"/>
      </w:pPr>
      <w:r w:rsidRPr="00A840F3">
        <w:t>Bachelor of Theatre Arts Advisor, 2003-</w:t>
      </w:r>
    </w:p>
    <w:p w14:paraId="2F014FF8" w14:textId="77777777" w:rsidR="0042047B" w:rsidRPr="00A840F3" w:rsidRDefault="0042047B" w:rsidP="0042047B">
      <w:pPr>
        <w:suppressAutoHyphens/>
        <w:ind w:left="720" w:hanging="720"/>
      </w:pPr>
      <w:r w:rsidRPr="00A840F3">
        <w:t>Drama Interest Group, Faculty Sponsor, 2008-</w:t>
      </w:r>
    </w:p>
    <w:p w14:paraId="41FB3579" w14:textId="12FB635C" w:rsidR="0042047B" w:rsidRPr="00A840F3" w:rsidRDefault="0042047B" w:rsidP="0042047B">
      <w:pPr>
        <w:suppressAutoHyphens/>
        <w:ind w:left="720" w:hanging="720"/>
      </w:pPr>
      <w:r w:rsidRPr="00A840F3">
        <w:t xml:space="preserve">Faculty Council on Graduate Studies, </w:t>
      </w:r>
      <w:proofErr w:type="spellStart"/>
      <w:r w:rsidR="00351E6F" w:rsidRPr="00A840F3">
        <w:t>SMTD</w:t>
      </w:r>
      <w:proofErr w:type="spellEnd"/>
      <w:r w:rsidRPr="00A840F3">
        <w:t xml:space="preserve">, 2004- (Vice Chair, </w:t>
      </w:r>
      <w:r w:rsidR="00351E6F" w:rsidRPr="00A840F3">
        <w:t>2008-</w:t>
      </w:r>
      <w:r w:rsidRPr="00A840F3">
        <w:t>2011, 2015-2016)</w:t>
      </w:r>
    </w:p>
    <w:p w14:paraId="42F76E93" w14:textId="69D81B9D" w:rsidR="00746592" w:rsidRPr="00A840F3" w:rsidRDefault="00746592" w:rsidP="00CE698B">
      <w:pPr>
        <w:suppressAutoHyphens/>
        <w:ind w:left="720" w:hanging="720"/>
      </w:pPr>
      <w:r w:rsidRPr="00A840F3">
        <w:t xml:space="preserve">Grievance Hearing Board (alternate), </w:t>
      </w:r>
      <w:proofErr w:type="spellStart"/>
      <w:r w:rsidR="00351E6F" w:rsidRPr="00A840F3">
        <w:t>SMTD</w:t>
      </w:r>
      <w:proofErr w:type="spellEnd"/>
      <w:r w:rsidR="00CE698B" w:rsidRPr="00A840F3">
        <w:t>, 2013-2016</w:t>
      </w:r>
    </w:p>
    <w:p w14:paraId="2959DB37" w14:textId="2EB95711" w:rsidR="006D54C6" w:rsidRPr="00A840F3" w:rsidRDefault="00AD7D4E" w:rsidP="00394291">
      <w:pPr>
        <w:suppressAutoHyphens/>
      </w:pPr>
      <w:r w:rsidRPr="00A840F3">
        <w:t xml:space="preserve">U of M </w:t>
      </w:r>
      <w:r w:rsidR="006D54C6" w:rsidRPr="00A840F3">
        <w:t xml:space="preserve">Faculty Senate, Representative, </w:t>
      </w:r>
      <w:proofErr w:type="spellStart"/>
      <w:r w:rsidR="00351E6F" w:rsidRPr="00A840F3">
        <w:t>SMTD</w:t>
      </w:r>
      <w:proofErr w:type="spellEnd"/>
      <w:r w:rsidR="006D54C6" w:rsidRPr="00A840F3">
        <w:t>, 2010-</w:t>
      </w:r>
      <w:r w:rsidR="00333BBD" w:rsidRPr="00A840F3">
        <w:t>2013</w:t>
      </w:r>
    </w:p>
    <w:p w14:paraId="53FD7AB5" w14:textId="1B020ED2" w:rsidR="006D54C6" w:rsidRPr="00A840F3" w:rsidRDefault="006D54C6" w:rsidP="006D54C6">
      <w:pPr>
        <w:suppressAutoHyphens/>
        <w:ind w:left="720" w:hanging="720"/>
      </w:pPr>
      <w:r w:rsidRPr="00A840F3">
        <w:t>Council o</w:t>
      </w:r>
      <w:r w:rsidR="00FB4DBC" w:rsidRPr="00A840F3">
        <w:t>f Departmental Representatives (a</w:t>
      </w:r>
      <w:r w:rsidRPr="00A840F3">
        <w:t>lternate</w:t>
      </w:r>
      <w:r w:rsidR="00FB4DBC" w:rsidRPr="00A840F3">
        <w:t>)</w:t>
      </w:r>
      <w:r w:rsidRPr="00A840F3">
        <w:t xml:space="preserve">, </w:t>
      </w:r>
      <w:proofErr w:type="spellStart"/>
      <w:r w:rsidR="00351E6F" w:rsidRPr="00A840F3">
        <w:t>SMTD</w:t>
      </w:r>
      <w:proofErr w:type="spellEnd"/>
      <w:r w:rsidR="00351E6F" w:rsidRPr="00A840F3">
        <w:t xml:space="preserve">, </w:t>
      </w:r>
      <w:r w:rsidRPr="00A840F3">
        <w:t>2004-</w:t>
      </w:r>
      <w:r w:rsidR="00333BBD" w:rsidRPr="00A840F3">
        <w:t>2011</w:t>
      </w:r>
    </w:p>
    <w:p w14:paraId="03766F3B" w14:textId="58F5C8BB" w:rsidR="006D54C6" w:rsidRPr="00A840F3" w:rsidRDefault="00351E6F">
      <w:pPr>
        <w:suppressAutoHyphens/>
        <w:ind w:left="720" w:hanging="720"/>
      </w:pPr>
      <w:r w:rsidRPr="00A840F3">
        <w:t>Hopwood Awards Judge, various years from 2008.</w:t>
      </w:r>
    </w:p>
    <w:p w14:paraId="7195D5E4" w14:textId="77777777" w:rsidR="006D54C6" w:rsidRPr="00A840F3" w:rsidRDefault="006D54C6">
      <w:pPr>
        <w:suppressAutoHyphens/>
        <w:ind w:left="720" w:hanging="720"/>
      </w:pPr>
      <w:proofErr w:type="spellStart"/>
      <w:r w:rsidRPr="00A840F3">
        <w:t>ATRAVES</w:t>
      </w:r>
      <w:proofErr w:type="spellEnd"/>
      <w:r w:rsidRPr="00A840F3">
        <w:t>, Faculty Advisor, 2008-2009</w:t>
      </w:r>
    </w:p>
    <w:p w14:paraId="1C3B7328" w14:textId="77777777" w:rsidR="006D54C6" w:rsidRPr="00A840F3" w:rsidRDefault="006D54C6" w:rsidP="006D54C6">
      <w:pPr>
        <w:suppressAutoHyphens/>
        <w:ind w:left="720" w:hanging="720"/>
      </w:pPr>
      <w:r w:rsidRPr="00A840F3">
        <w:t>Fulbright Campus Review Committee, 2008-</w:t>
      </w:r>
    </w:p>
    <w:p w14:paraId="2FBD8B97" w14:textId="77777777" w:rsidR="006D54C6" w:rsidRPr="00A840F3" w:rsidRDefault="006D54C6">
      <w:pPr>
        <w:suppressAutoHyphens/>
        <w:ind w:left="720" w:hanging="720"/>
      </w:pPr>
      <w:r w:rsidRPr="00A840F3">
        <w:t>Featured Panelist, Provost’s Seminar on Teaching, 2008.</w:t>
      </w:r>
    </w:p>
    <w:p w14:paraId="15A0F354" w14:textId="77777777" w:rsidR="006D54C6" w:rsidRPr="00A840F3" w:rsidRDefault="006D54C6">
      <w:pPr>
        <w:suppressAutoHyphens/>
        <w:ind w:left="720" w:hanging="720"/>
      </w:pPr>
      <w:proofErr w:type="spellStart"/>
      <w:r w:rsidRPr="00A840F3">
        <w:t>LGBT</w:t>
      </w:r>
      <w:proofErr w:type="spellEnd"/>
      <w:r w:rsidRPr="00A840F3">
        <w:t xml:space="preserve"> Studies Graduate Certificate Committee, 2006-</w:t>
      </w:r>
    </w:p>
    <w:p w14:paraId="5AA39E54" w14:textId="77777777" w:rsidR="006D54C6" w:rsidRPr="00A840F3" w:rsidRDefault="006D54C6" w:rsidP="006D54C6">
      <w:pPr>
        <w:suppressAutoHyphens/>
        <w:ind w:left="720" w:hanging="720"/>
      </w:pPr>
      <w:r w:rsidRPr="00A840F3">
        <w:t>Art and Design/Theatre and Drama Joint Program Exploratory Committee, 2005-2007.</w:t>
      </w:r>
    </w:p>
    <w:p w14:paraId="51FDDAED" w14:textId="77777777" w:rsidR="006D54C6" w:rsidRPr="00A840F3" w:rsidRDefault="006D54C6" w:rsidP="006D54C6">
      <w:pPr>
        <w:suppressAutoHyphens/>
        <w:ind w:left="720" w:hanging="720"/>
      </w:pPr>
      <w:r w:rsidRPr="00A840F3">
        <w:t>Center for World Performance Studies, Co-director of Performance and Ethnography Series, 2003-2008.</w:t>
      </w:r>
    </w:p>
    <w:p w14:paraId="12C48AD8" w14:textId="77777777" w:rsidR="006D54C6" w:rsidRPr="00A840F3" w:rsidRDefault="006D54C6" w:rsidP="006D54C6">
      <w:pPr>
        <w:suppressAutoHyphens/>
        <w:ind w:left="720" w:hanging="720"/>
      </w:pPr>
    </w:p>
    <w:p w14:paraId="190F44A8" w14:textId="3A4EBC17" w:rsidR="006D54C6" w:rsidRPr="00A840F3" w:rsidRDefault="006F3BA4" w:rsidP="006D54C6">
      <w:pPr>
        <w:tabs>
          <w:tab w:val="left" w:pos="0"/>
        </w:tabs>
        <w:suppressAutoHyphens/>
        <w:rPr>
          <w:b/>
        </w:rPr>
      </w:pPr>
      <w:r w:rsidRPr="00A840F3">
        <w:rPr>
          <w:b/>
        </w:rPr>
        <w:t xml:space="preserve">Committee Leadership and Membership - </w:t>
      </w:r>
      <w:r w:rsidR="006D54C6" w:rsidRPr="00A840F3">
        <w:rPr>
          <w:b/>
        </w:rPr>
        <w:t>Other Institutions</w:t>
      </w:r>
    </w:p>
    <w:p w14:paraId="79C99FBE" w14:textId="77777777" w:rsidR="006F3BA4" w:rsidRPr="00A840F3" w:rsidRDefault="006F3BA4" w:rsidP="006D54C6">
      <w:pPr>
        <w:suppressAutoHyphens/>
        <w:ind w:left="720" w:hanging="720"/>
      </w:pPr>
    </w:p>
    <w:p w14:paraId="47023D80" w14:textId="77777777" w:rsidR="006D54C6" w:rsidRPr="00A840F3" w:rsidRDefault="006D54C6" w:rsidP="006D54C6">
      <w:pPr>
        <w:suppressAutoHyphens/>
        <w:ind w:left="720" w:hanging="720"/>
      </w:pPr>
      <w:r w:rsidRPr="00A840F3">
        <w:t>Technology and Teaching Committee, College of Liberal Arts, Auburn University, 1999-2000.</w:t>
      </w:r>
    </w:p>
    <w:p w14:paraId="3BFE2C8B" w14:textId="77777777" w:rsidR="006D54C6" w:rsidRPr="00A840F3" w:rsidRDefault="006D54C6" w:rsidP="006D54C6">
      <w:pPr>
        <w:suppressAutoHyphens/>
        <w:ind w:left="720" w:hanging="720"/>
      </w:pPr>
      <w:r w:rsidRPr="00A840F3">
        <w:t>Curriculum Committee, Women's Studies Program, Auburn University, 1999-2000.</w:t>
      </w:r>
    </w:p>
    <w:p w14:paraId="20FFB08E" w14:textId="77777777" w:rsidR="006D54C6" w:rsidRPr="00A840F3" w:rsidRDefault="00787277">
      <w:pPr>
        <w:suppressAutoHyphens/>
        <w:ind w:left="720" w:hanging="720"/>
      </w:pPr>
      <w:r w:rsidRPr="00A840F3">
        <w:t xml:space="preserve">Department Colloquium Coordinator, </w:t>
      </w:r>
      <w:r w:rsidR="006D54C6" w:rsidRPr="00A840F3">
        <w:t xml:space="preserve">Department of Theatre and Drama, </w:t>
      </w:r>
      <w:r w:rsidRPr="00A840F3">
        <w:t xml:space="preserve">University of Wisconsin-Madison, </w:t>
      </w:r>
      <w:r w:rsidR="006D54C6" w:rsidRPr="00A840F3">
        <w:t>1993-1994.</w:t>
      </w:r>
    </w:p>
    <w:p w14:paraId="0C250C2F" w14:textId="77777777" w:rsidR="00E01583" w:rsidRPr="00A840F3" w:rsidRDefault="00E01583" w:rsidP="00E01583">
      <w:pPr>
        <w:tabs>
          <w:tab w:val="left" w:pos="0"/>
        </w:tabs>
        <w:suppressAutoHyphens/>
        <w:rPr>
          <w:b/>
        </w:rPr>
      </w:pPr>
      <w:bookmarkStart w:id="2" w:name="_Toc32987786"/>
    </w:p>
    <w:p w14:paraId="36DEC01C" w14:textId="77777777" w:rsidR="00E01583" w:rsidRPr="00A840F3" w:rsidRDefault="00AE36FD" w:rsidP="00E01583">
      <w:pPr>
        <w:tabs>
          <w:tab w:val="left" w:pos="0"/>
        </w:tabs>
        <w:suppressAutoHyphens/>
        <w:rPr>
          <w:b/>
        </w:rPr>
      </w:pPr>
      <w:r w:rsidRPr="00A840F3">
        <w:rPr>
          <w:b/>
        </w:rPr>
        <w:t>Department and Production Reviews</w:t>
      </w:r>
    </w:p>
    <w:p w14:paraId="1A7CCC8A" w14:textId="77777777" w:rsidR="00E01583" w:rsidRPr="00A840F3" w:rsidRDefault="00E01583" w:rsidP="00E01583">
      <w:pPr>
        <w:tabs>
          <w:tab w:val="left" w:pos="0"/>
        </w:tabs>
        <w:suppressAutoHyphens/>
        <w:rPr>
          <w:b/>
        </w:rPr>
      </w:pPr>
    </w:p>
    <w:p w14:paraId="40BF7FDB" w14:textId="77777777" w:rsidR="00E01583" w:rsidRPr="00A840F3" w:rsidRDefault="00E01583" w:rsidP="00E01583">
      <w:pPr>
        <w:tabs>
          <w:tab w:val="left" w:pos="0"/>
        </w:tabs>
        <w:suppressAutoHyphens/>
      </w:pPr>
      <w:r w:rsidRPr="00A840F3">
        <w:t>Knox College, Department of Theatre and Dance, External Reviewer (2006)</w:t>
      </w:r>
    </w:p>
    <w:p w14:paraId="0D98D778" w14:textId="77777777" w:rsidR="00E01583" w:rsidRPr="00A840F3" w:rsidRDefault="00E01583" w:rsidP="00E01583">
      <w:pPr>
        <w:tabs>
          <w:tab w:val="left" w:pos="0"/>
        </w:tabs>
        <w:suppressAutoHyphens/>
      </w:pPr>
      <w:proofErr w:type="spellStart"/>
      <w:r w:rsidRPr="00A840F3">
        <w:t>KCACTF</w:t>
      </w:r>
      <w:proofErr w:type="spellEnd"/>
      <w:r w:rsidRPr="00A840F3">
        <w:t xml:space="preserve"> Adjudicator, 1997-1999.</w:t>
      </w:r>
    </w:p>
    <w:bookmarkEnd w:id="2"/>
    <w:p w14:paraId="3B8EC114" w14:textId="77777777" w:rsidR="006D54C6" w:rsidRPr="00A840F3" w:rsidRDefault="006D54C6">
      <w:pPr>
        <w:tabs>
          <w:tab w:val="left" w:pos="0"/>
        </w:tabs>
        <w:suppressAutoHyphens/>
        <w:rPr>
          <w:b/>
        </w:rPr>
      </w:pPr>
    </w:p>
    <w:p w14:paraId="708CDC20" w14:textId="2034B707" w:rsidR="006D54C6" w:rsidRPr="00A840F3" w:rsidRDefault="006D54C6" w:rsidP="00351E6F">
      <w:pPr>
        <w:rPr>
          <w:b/>
        </w:rPr>
      </w:pPr>
      <w:r w:rsidRPr="00A840F3">
        <w:rPr>
          <w:b/>
        </w:rPr>
        <w:t>RELEVANT WORK EXPERIENCE</w:t>
      </w:r>
    </w:p>
    <w:p w14:paraId="66E5A5B1" w14:textId="77777777" w:rsidR="006D54C6" w:rsidRPr="00A840F3" w:rsidRDefault="006D54C6">
      <w:pPr>
        <w:tabs>
          <w:tab w:val="left" w:pos="0"/>
        </w:tabs>
        <w:suppressAutoHyphens/>
      </w:pPr>
    </w:p>
    <w:p w14:paraId="13127110" w14:textId="77777777" w:rsidR="006D54C6" w:rsidRPr="00A840F3" w:rsidRDefault="006D54C6" w:rsidP="006D54C6">
      <w:pPr>
        <w:tabs>
          <w:tab w:val="left" w:pos="0"/>
          <w:tab w:val="left" w:pos="2430"/>
        </w:tabs>
        <w:suppressAutoHyphens/>
      </w:pPr>
      <w:r w:rsidRPr="00A840F3">
        <w:t xml:space="preserve">Stark Raving Theatre, </w:t>
      </w:r>
      <w:r w:rsidRPr="00A840F3">
        <w:tab/>
        <w:t>Managing Director, 1988 – 1991</w:t>
      </w:r>
    </w:p>
    <w:p w14:paraId="45882CA8" w14:textId="77777777" w:rsidR="006D54C6" w:rsidRPr="00A840F3" w:rsidRDefault="006D54C6" w:rsidP="006D54C6">
      <w:pPr>
        <w:tabs>
          <w:tab w:val="left" w:pos="0"/>
          <w:tab w:val="left" w:pos="2430"/>
        </w:tabs>
        <w:suppressAutoHyphens/>
      </w:pPr>
      <w:r w:rsidRPr="00A840F3">
        <w:tab/>
        <w:t xml:space="preserve">Artistic Director 1991 – 1992 </w:t>
      </w:r>
    </w:p>
    <w:p w14:paraId="129667AF" w14:textId="77777777" w:rsidR="006D54C6" w:rsidRPr="00A840F3" w:rsidRDefault="006D54C6">
      <w:pPr>
        <w:tabs>
          <w:tab w:val="left" w:pos="0"/>
        </w:tabs>
        <w:suppressAutoHyphens/>
      </w:pPr>
      <w:r w:rsidRPr="00A840F3">
        <w:t>The New Rose Theatre, Marketing Director, 1987 – 1989</w:t>
      </w:r>
    </w:p>
    <w:p w14:paraId="3D8AD97A" w14:textId="77777777" w:rsidR="006D54C6" w:rsidRPr="00A840F3" w:rsidRDefault="00AE36FD" w:rsidP="00AE36FD">
      <w:pPr>
        <w:tabs>
          <w:tab w:val="left" w:pos="0"/>
        </w:tabs>
        <w:suppressAutoHyphens/>
        <w:ind w:right="-180"/>
      </w:pPr>
      <w:r w:rsidRPr="00A840F3">
        <w:t>WACKO</w:t>
      </w:r>
      <w:r w:rsidR="006D54C6" w:rsidRPr="00A840F3">
        <w:t xml:space="preserve"> (Women's Acting </w:t>
      </w:r>
      <w:r w:rsidRPr="00A840F3">
        <w:t>CO.</w:t>
      </w:r>
      <w:r w:rsidR="006D54C6" w:rsidRPr="00A840F3">
        <w:t xml:space="preserve"> </w:t>
      </w:r>
      <w:r w:rsidRPr="00A840F3">
        <w:t>&amp;</w:t>
      </w:r>
      <w:r w:rsidR="006D54C6" w:rsidRPr="00A840F3">
        <w:t xml:space="preserve"> </w:t>
      </w:r>
      <w:proofErr w:type="spellStart"/>
      <w:r w:rsidR="006D54C6" w:rsidRPr="00A840F3">
        <w:t>Komedy</w:t>
      </w:r>
      <w:proofErr w:type="spellEnd"/>
      <w:r w:rsidR="006D54C6" w:rsidRPr="00A840F3">
        <w:t xml:space="preserve"> Organization), Artistic Director, 1986 - 1989. </w:t>
      </w:r>
    </w:p>
    <w:p w14:paraId="4F90B29A" w14:textId="77777777" w:rsidR="006D54C6" w:rsidRPr="00A840F3" w:rsidRDefault="006D54C6">
      <w:pPr>
        <w:tabs>
          <w:tab w:val="left" w:pos="0"/>
        </w:tabs>
        <w:suppressAutoHyphens/>
      </w:pPr>
      <w:r w:rsidRPr="00A840F3">
        <w:rPr>
          <w:i/>
        </w:rPr>
        <w:t>Just Out</w:t>
      </w:r>
      <w:r w:rsidRPr="00A840F3">
        <w:t>, Columnist, Theatre/Film Reviews, 1985 – 1987.</w:t>
      </w:r>
    </w:p>
    <w:p w14:paraId="7D2091F0" w14:textId="77777777" w:rsidR="006D54C6" w:rsidRPr="00A840F3" w:rsidRDefault="006D54C6">
      <w:pPr>
        <w:tabs>
          <w:tab w:val="left" w:pos="0"/>
        </w:tabs>
        <w:suppressAutoHyphens/>
        <w:rPr>
          <w:b/>
        </w:rPr>
      </w:pPr>
    </w:p>
    <w:p w14:paraId="36FDDB38" w14:textId="38FF4058" w:rsidR="006D54C6" w:rsidRPr="00A840F3" w:rsidRDefault="006D54C6" w:rsidP="006D54C6">
      <w:pPr>
        <w:tabs>
          <w:tab w:val="left" w:pos="0"/>
        </w:tabs>
        <w:suppressAutoHyphens/>
        <w:rPr>
          <w:b/>
        </w:rPr>
      </w:pPr>
      <w:r w:rsidRPr="00A840F3">
        <w:rPr>
          <w:b/>
        </w:rPr>
        <w:t>ADDITIONAL LANGUAGE TRAINING</w:t>
      </w:r>
    </w:p>
    <w:p w14:paraId="43CFCAB6" w14:textId="77777777" w:rsidR="006D54C6" w:rsidRPr="00A840F3" w:rsidRDefault="006D54C6" w:rsidP="007A5368">
      <w:pPr>
        <w:pStyle w:val="ListParagraph"/>
        <w:numPr>
          <w:ilvl w:val="0"/>
          <w:numId w:val="3"/>
        </w:numPr>
        <w:tabs>
          <w:tab w:val="left" w:pos="0"/>
        </w:tabs>
        <w:suppressAutoHyphens/>
      </w:pPr>
      <w:r w:rsidRPr="00A840F3">
        <w:t xml:space="preserve">Ave </w:t>
      </w:r>
      <w:proofErr w:type="spellStart"/>
      <w:r w:rsidRPr="00A840F3">
        <w:t>Nicaragüita</w:t>
      </w:r>
      <w:proofErr w:type="spellEnd"/>
      <w:r w:rsidRPr="00A840F3">
        <w:t>, Granada, January 2008.</w:t>
      </w:r>
    </w:p>
    <w:p w14:paraId="15A07A04" w14:textId="77777777" w:rsidR="006D54C6" w:rsidRPr="00A840F3" w:rsidRDefault="006D54C6" w:rsidP="007A5368">
      <w:pPr>
        <w:pStyle w:val="ListParagraph"/>
        <w:numPr>
          <w:ilvl w:val="0"/>
          <w:numId w:val="3"/>
        </w:numPr>
        <w:tabs>
          <w:tab w:val="left" w:pos="0"/>
        </w:tabs>
        <w:suppressAutoHyphens/>
      </w:pPr>
      <w:r w:rsidRPr="00A840F3">
        <w:t>Nicaraguan Spanish Schools, Granada, October 2002.</w:t>
      </w:r>
    </w:p>
    <w:p w14:paraId="4875B362" w14:textId="77777777" w:rsidR="006D54C6" w:rsidRPr="00A840F3" w:rsidRDefault="006D54C6" w:rsidP="007A5368">
      <w:pPr>
        <w:pStyle w:val="ListParagraph"/>
        <w:numPr>
          <w:ilvl w:val="0"/>
          <w:numId w:val="3"/>
        </w:numPr>
        <w:tabs>
          <w:tab w:val="left" w:pos="0"/>
        </w:tabs>
        <w:suppressAutoHyphens/>
      </w:pPr>
      <w:r w:rsidRPr="00A840F3">
        <w:t>Ann Arbor Public Schools Adult Classes, Spanish Language practice, 2007-09.</w:t>
      </w:r>
    </w:p>
    <w:p w14:paraId="0AB3A5F3" w14:textId="704F7287" w:rsidR="007A5368" w:rsidRPr="00A840F3" w:rsidRDefault="006D54C6" w:rsidP="00351E6F">
      <w:pPr>
        <w:pStyle w:val="ListParagraph"/>
        <w:numPr>
          <w:ilvl w:val="0"/>
          <w:numId w:val="3"/>
        </w:numPr>
        <w:tabs>
          <w:tab w:val="left" w:pos="0"/>
        </w:tabs>
        <w:suppressAutoHyphens/>
      </w:pPr>
      <w:r w:rsidRPr="00A840F3">
        <w:t>Ann Arbor Public Schools Adult Classes, French</w:t>
      </w:r>
      <w:r w:rsidR="00351E6F" w:rsidRPr="00A840F3">
        <w:t xml:space="preserve"> I and II</w:t>
      </w:r>
      <w:r w:rsidRPr="00A840F3">
        <w:t>, 2007-09.</w:t>
      </w:r>
      <w:r w:rsidR="007A5368" w:rsidRPr="00A840F3">
        <w:rPr>
          <w:b/>
        </w:rPr>
        <w:br w:type="page"/>
      </w:r>
    </w:p>
    <w:p w14:paraId="51927CBD" w14:textId="6AEFC05D" w:rsidR="006D54C6" w:rsidRPr="00A840F3" w:rsidRDefault="006D54C6" w:rsidP="006D54C6">
      <w:pPr>
        <w:tabs>
          <w:tab w:val="left" w:pos="0"/>
        </w:tabs>
        <w:suppressAutoHyphens/>
        <w:rPr>
          <w:b/>
        </w:rPr>
      </w:pPr>
      <w:r w:rsidRPr="00A840F3">
        <w:rPr>
          <w:b/>
        </w:rPr>
        <w:lastRenderedPageBreak/>
        <w:t>PRACTICAL THEATRE EXPERIENCE</w:t>
      </w:r>
    </w:p>
    <w:p w14:paraId="7BC838CC" w14:textId="77777777" w:rsidR="006D54C6" w:rsidRPr="00A840F3" w:rsidRDefault="006D54C6">
      <w:pPr>
        <w:tabs>
          <w:tab w:val="left" w:pos="0"/>
        </w:tabs>
        <w:suppressAutoHyphens/>
      </w:pPr>
    </w:p>
    <w:p w14:paraId="4B37D7A7" w14:textId="77777777" w:rsidR="005F5A0D" w:rsidRPr="00A840F3" w:rsidRDefault="005F5A0D" w:rsidP="005F5A0D">
      <w:pPr>
        <w:tabs>
          <w:tab w:val="left" w:pos="0"/>
        </w:tabs>
        <w:suppressAutoHyphens/>
        <w:rPr>
          <w:b/>
          <w:sz w:val="22"/>
        </w:rPr>
      </w:pPr>
      <w:r w:rsidRPr="00A840F3">
        <w:rPr>
          <w:b/>
        </w:rPr>
        <w:t>Dramaturgy</w:t>
      </w:r>
    </w:p>
    <w:p w14:paraId="38591116" w14:textId="77777777" w:rsidR="005F5A0D" w:rsidRPr="00A840F3" w:rsidRDefault="005F5A0D" w:rsidP="005F5A0D">
      <w:pPr>
        <w:tabs>
          <w:tab w:val="left" w:pos="0"/>
        </w:tabs>
        <w:suppressAutoHyphens/>
        <w:rPr>
          <w:b/>
        </w:rPr>
      </w:pPr>
    </w:p>
    <w:p w14:paraId="4BF156A7" w14:textId="77777777" w:rsidR="005F5A0D" w:rsidRPr="00A840F3" w:rsidRDefault="005F5A0D" w:rsidP="005F5A0D">
      <w:pPr>
        <w:tabs>
          <w:tab w:val="left" w:pos="0"/>
        </w:tabs>
        <w:suppressAutoHyphens/>
      </w:pPr>
      <w:r w:rsidRPr="00A840F3">
        <w:rPr>
          <w:i/>
        </w:rPr>
        <w:t xml:space="preserve">Lady in the Dark, </w:t>
      </w:r>
      <w:r w:rsidRPr="00A840F3">
        <w:t>Kurt Weill</w:t>
      </w:r>
      <w:r w:rsidRPr="00A840F3">
        <w:tab/>
      </w:r>
      <w:r w:rsidRPr="00A840F3">
        <w:tab/>
        <w:t>University of Michigan (Independent Project)</w:t>
      </w:r>
    </w:p>
    <w:p w14:paraId="04962076" w14:textId="77777777" w:rsidR="005F5A0D" w:rsidRPr="00A840F3" w:rsidRDefault="005F5A0D" w:rsidP="005F5A0D">
      <w:pPr>
        <w:tabs>
          <w:tab w:val="left" w:pos="0"/>
        </w:tabs>
        <w:suppressAutoHyphens/>
      </w:pPr>
      <w:r w:rsidRPr="00A840F3">
        <w:rPr>
          <w:i/>
        </w:rPr>
        <w:t>A Chorus Line</w:t>
      </w:r>
      <w:r w:rsidRPr="00A840F3">
        <w:t>, Michael Bennett</w:t>
      </w:r>
      <w:r w:rsidRPr="00A840F3">
        <w:tab/>
        <w:t>University of Wisconsin-Madison</w:t>
      </w:r>
    </w:p>
    <w:p w14:paraId="0E67EF8A" w14:textId="77777777" w:rsidR="005F5A0D" w:rsidRPr="00A840F3" w:rsidRDefault="005F5A0D" w:rsidP="005F5A0D">
      <w:pPr>
        <w:tabs>
          <w:tab w:val="left" w:pos="0"/>
        </w:tabs>
        <w:suppressAutoHyphens/>
        <w:rPr>
          <w:b/>
        </w:rPr>
      </w:pPr>
    </w:p>
    <w:p w14:paraId="47D78969" w14:textId="70463EE7" w:rsidR="006D54C6" w:rsidRPr="00A840F3" w:rsidRDefault="006D54C6">
      <w:pPr>
        <w:tabs>
          <w:tab w:val="left" w:pos="0"/>
        </w:tabs>
        <w:suppressAutoHyphens/>
      </w:pPr>
      <w:r w:rsidRPr="00A840F3">
        <w:rPr>
          <w:b/>
        </w:rPr>
        <w:t>Directing</w:t>
      </w:r>
    </w:p>
    <w:p w14:paraId="32BF646D" w14:textId="77777777" w:rsidR="006D54C6" w:rsidRPr="00A840F3" w:rsidRDefault="006D54C6">
      <w:pPr>
        <w:tabs>
          <w:tab w:val="left" w:pos="0"/>
        </w:tabs>
        <w:suppressAutoHyphens/>
      </w:pPr>
    </w:p>
    <w:p w14:paraId="737C76EC" w14:textId="77777777" w:rsidR="00AD7D4E" w:rsidRPr="00A840F3" w:rsidRDefault="00AD7D4E" w:rsidP="00922AC6">
      <w:pPr>
        <w:tabs>
          <w:tab w:val="left" w:pos="5472"/>
        </w:tabs>
        <w:suppressAutoHyphens/>
        <w:ind w:right="-180"/>
      </w:pPr>
      <w:r w:rsidRPr="00A840F3">
        <w:rPr>
          <w:i/>
        </w:rPr>
        <w:t>Agamemnon</w:t>
      </w:r>
      <w:r w:rsidR="003C0FC8" w:rsidRPr="00A840F3">
        <w:tab/>
      </w:r>
      <w:proofErr w:type="spellStart"/>
      <w:r w:rsidR="00922AC6" w:rsidRPr="00A840F3">
        <w:t>Duderstadt</w:t>
      </w:r>
      <w:proofErr w:type="spellEnd"/>
      <w:r w:rsidR="00922AC6" w:rsidRPr="00A840F3">
        <w:t xml:space="preserve"> Video Studio, U of M</w:t>
      </w:r>
    </w:p>
    <w:p w14:paraId="08EB26F6" w14:textId="77777777" w:rsidR="006D54C6" w:rsidRPr="00A840F3" w:rsidRDefault="006D54C6" w:rsidP="00922AC6">
      <w:pPr>
        <w:tabs>
          <w:tab w:val="left" w:pos="5472"/>
        </w:tabs>
        <w:suppressAutoHyphens/>
      </w:pPr>
      <w:proofErr w:type="spellStart"/>
      <w:r w:rsidRPr="00A840F3">
        <w:rPr>
          <w:i/>
        </w:rPr>
        <w:t>A.E</w:t>
      </w:r>
      <w:proofErr w:type="spellEnd"/>
      <w:r w:rsidRPr="00A840F3">
        <w:rPr>
          <w:i/>
        </w:rPr>
        <w:t>.: The disappearance and death of Amelia Earhart</w:t>
      </w:r>
      <w:r w:rsidR="00332CA9" w:rsidRPr="00A840F3">
        <w:t xml:space="preserve">  </w:t>
      </w:r>
      <w:r w:rsidR="00922AC6" w:rsidRPr="00A840F3">
        <w:tab/>
      </w:r>
      <w:proofErr w:type="spellStart"/>
      <w:r w:rsidR="00332CA9" w:rsidRPr="00A840F3">
        <w:t>Osan</w:t>
      </w:r>
      <w:proofErr w:type="spellEnd"/>
      <w:r w:rsidR="00332CA9" w:rsidRPr="00A840F3">
        <w:t xml:space="preserve"> Air Base, South Korea</w:t>
      </w:r>
    </w:p>
    <w:p w14:paraId="40425C25" w14:textId="77777777" w:rsidR="006D54C6" w:rsidRPr="00A840F3" w:rsidRDefault="006D54C6" w:rsidP="00922AC6">
      <w:pPr>
        <w:tabs>
          <w:tab w:val="left" w:pos="5472"/>
        </w:tabs>
        <w:suppressAutoHyphens/>
        <w:rPr>
          <w:i/>
        </w:rPr>
      </w:pPr>
      <w:r w:rsidRPr="00A840F3">
        <w:rPr>
          <w:i/>
        </w:rPr>
        <w:t>The Walls</w:t>
      </w:r>
      <w:r w:rsidR="00922AC6" w:rsidRPr="00A840F3">
        <w:t>, Griselda Gambaro</w:t>
      </w:r>
      <w:r w:rsidR="00922AC6" w:rsidRPr="00A840F3">
        <w:tab/>
      </w:r>
      <w:r w:rsidRPr="00A840F3">
        <w:t>Auburn University</w:t>
      </w:r>
    </w:p>
    <w:p w14:paraId="4CD5DACC" w14:textId="77777777" w:rsidR="006D54C6" w:rsidRPr="00A840F3" w:rsidRDefault="006D54C6" w:rsidP="00922AC6">
      <w:pPr>
        <w:tabs>
          <w:tab w:val="left" w:pos="5472"/>
        </w:tabs>
        <w:suppressAutoHyphens/>
        <w:ind w:right="-180"/>
      </w:pPr>
      <w:r w:rsidRPr="00A840F3">
        <w:rPr>
          <w:i/>
        </w:rPr>
        <w:t>The Camp</w:t>
      </w:r>
      <w:r w:rsidR="00922AC6" w:rsidRPr="00A840F3">
        <w:t>, Griselda Gambaro</w:t>
      </w:r>
      <w:r w:rsidR="00922AC6" w:rsidRPr="00A840F3">
        <w:tab/>
        <w:t>University of Wisconsin-Madison</w:t>
      </w:r>
    </w:p>
    <w:p w14:paraId="43379867" w14:textId="77777777" w:rsidR="006D54C6" w:rsidRPr="00A840F3" w:rsidRDefault="006D54C6" w:rsidP="00922AC6">
      <w:pPr>
        <w:tabs>
          <w:tab w:val="left" w:pos="5472"/>
        </w:tabs>
        <w:suppressAutoHyphens/>
      </w:pPr>
      <w:r w:rsidRPr="00A840F3">
        <w:rPr>
          <w:i/>
        </w:rPr>
        <w:t>Little Women, the Tragedy</w:t>
      </w:r>
      <w:r w:rsidRPr="00A840F3">
        <w:t>, Split Britches</w:t>
      </w:r>
      <w:r w:rsidRPr="00A840F3">
        <w:tab/>
        <w:t>Stark Raving Theatre</w:t>
      </w:r>
    </w:p>
    <w:p w14:paraId="46DE8E85" w14:textId="77777777" w:rsidR="006D54C6" w:rsidRPr="00A840F3" w:rsidRDefault="006D54C6" w:rsidP="00922AC6">
      <w:pPr>
        <w:tabs>
          <w:tab w:val="left" w:pos="5472"/>
        </w:tabs>
        <w:suppressAutoHyphens/>
      </w:pPr>
      <w:r w:rsidRPr="00A840F3">
        <w:rPr>
          <w:i/>
        </w:rPr>
        <w:t>Mothers of Heroes/Madres de Heroes</w:t>
      </w:r>
      <w:r w:rsidRPr="00A840F3">
        <w:tab/>
        <w:t>Stark Raving Theatre</w:t>
      </w:r>
    </w:p>
    <w:p w14:paraId="630E5BC2" w14:textId="77777777" w:rsidR="006D54C6" w:rsidRPr="00A840F3" w:rsidRDefault="006D54C6" w:rsidP="00922AC6">
      <w:pPr>
        <w:tabs>
          <w:tab w:val="left" w:pos="5472"/>
        </w:tabs>
        <w:suppressAutoHyphens/>
      </w:pPr>
      <w:r w:rsidRPr="00A840F3">
        <w:rPr>
          <w:i/>
        </w:rPr>
        <w:t>Cold Hands</w:t>
      </w:r>
      <w:r w:rsidR="00922AC6" w:rsidRPr="00A840F3">
        <w:t>, Paul Bernstein</w:t>
      </w:r>
      <w:r w:rsidR="00922AC6" w:rsidRPr="00A840F3">
        <w:tab/>
      </w:r>
      <w:r w:rsidRPr="00A840F3">
        <w:t>Stark Raving Theatre</w:t>
      </w:r>
    </w:p>
    <w:p w14:paraId="38E2FA58" w14:textId="77777777" w:rsidR="006D54C6" w:rsidRPr="00A840F3" w:rsidRDefault="006D54C6" w:rsidP="00922AC6">
      <w:pPr>
        <w:tabs>
          <w:tab w:val="left" w:pos="5472"/>
        </w:tabs>
        <w:suppressAutoHyphens/>
      </w:pPr>
      <w:r w:rsidRPr="00A840F3">
        <w:rPr>
          <w:i/>
        </w:rPr>
        <w:t xml:space="preserve">The </w:t>
      </w:r>
      <w:proofErr w:type="spellStart"/>
      <w:r w:rsidRPr="00A840F3">
        <w:rPr>
          <w:i/>
        </w:rPr>
        <w:t>Foofy</w:t>
      </w:r>
      <w:proofErr w:type="spellEnd"/>
      <w:r w:rsidRPr="00A840F3">
        <w:rPr>
          <w:i/>
        </w:rPr>
        <w:t>, Open-Toed Shoe</w:t>
      </w:r>
      <w:r w:rsidR="00922AC6" w:rsidRPr="00A840F3">
        <w:tab/>
      </w:r>
      <w:r w:rsidRPr="00A840F3">
        <w:t>Stark Raving Theatre</w:t>
      </w:r>
    </w:p>
    <w:p w14:paraId="76AAC5C7" w14:textId="77777777" w:rsidR="006D54C6" w:rsidRPr="00A840F3" w:rsidRDefault="006D54C6" w:rsidP="00922AC6">
      <w:pPr>
        <w:tabs>
          <w:tab w:val="left" w:pos="5472"/>
        </w:tabs>
        <w:suppressAutoHyphens/>
        <w:ind w:left="4320" w:hanging="4320"/>
      </w:pPr>
      <w:r w:rsidRPr="00A840F3">
        <w:rPr>
          <w:i/>
        </w:rPr>
        <w:t>Play</w:t>
      </w:r>
      <w:r w:rsidRPr="00A840F3">
        <w:t>, Samuel Beckett</w:t>
      </w:r>
      <w:r w:rsidRPr="00A840F3">
        <w:tab/>
      </w:r>
      <w:r w:rsidR="003C0FC8" w:rsidRPr="00A840F3">
        <w:tab/>
        <w:t>University of Minnesota</w:t>
      </w:r>
    </w:p>
    <w:p w14:paraId="10724BE5" w14:textId="77777777" w:rsidR="006D54C6" w:rsidRPr="00A840F3" w:rsidRDefault="006D54C6" w:rsidP="00922AC6">
      <w:pPr>
        <w:tabs>
          <w:tab w:val="left" w:pos="5472"/>
        </w:tabs>
        <w:suppressAutoHyphens/>
        <w:ind w:left="4320" w:hanging="4320"/>
      </w:pPr>
      <w:r w:rsidRPr="00A840F3">
        <w:rPr>
          <w:i/>
        </w:rPr>
        <w:t xml:space="preserve">My Cup </w:t>
      </w:r>
      <w:proofErr w:type="spellStart"/>
      <w:r w:rsidRPr="00A840F3">
        <w:rPr>
          <w:i/>
        </w:rPr>
        <w:t>Ranneth</w:t>
      </w:r>
      <w:proofErr w:type="spellEnd"/>
      <w:r w:rsidRPr="00A840F3">
        <w:rPr>
          <w:i/>
        </w:rPr>
        <w:t xml:space="preserve"> Over</w:t>
      </w:r>
      <w:r w:rsidRPr="00A840F3">
        <w:t xml:space="preserve">, Robert </w:t>
      </w:r>
      <w:r w:rsidR="003C0FC8" w:rsidRPr="00A840F3">
        <w:t>Patrick</w:t>
      </w:r>
      <w:r w:rsidR="003C0FC8" w:rsidRPr="00A840F3">
        <w:tab/>
      </w:r>
      <w:r w:rsidR="003C0FC8" w:rsidRPr="00A840F3">
        <w:tab/>
        <w:t>University of Minnesota</w:t>
      </w:r>
    </w:p>
    <w:p w14:paraId="0BD6598D" w14:textId="77777777" w:rsidR="006D54C6" w:rsidRPr="00A840F3" w:rsidRDefault="006D54C6" w:rsidP="00922AC6">
      <w:pPr>
        <w:tabs>
          <w:tab w:val="left" w:pos="5472"/>
        </w:tabs>
        <w:suppressAutoHyphens/>
        <w:ind w:left="4320" w:hanging="4320"/>
      </w:pPr>
      <w:r w:rsidRPr="00A840F3">
        <w:rPr>
          <w:i/>
        </w:rPr>
        <w:t>Companions</w:t>
      </w:r>
      <w:r w:rsidRPr="00A840F3">
        <w:t>, Debr</w:t>
      </w:r>
      <w:r w:rsidR="003C0FC8" w:rsidRPr="00A840F3">
        <w:t xml:space="preserve">a </w:t>
      </w:r>
      <w:proofErr w:type="spellStart"/>
      <w:r w:rsidR="003C0FC8" w:rsidRPr="00A840F3">
        <w:t>Kazel</w:t>
      </w:r>
      <w:proofErr w:type="spellEnd"/>
      <w:r w:rsidR="003C0FC8" w:rsidRPr="00A840F3">
        <w:tab/>
      </w:r>
      <w:r w:rsidR="003C0FC8" w:rsidRPr="00A840F3">
        <w:tab/>
        <w:t>University of Minnesota</w:t>
      </w:r>
    </w:p>
    <w:p w14:paraId="39362308" w14:textId="77777777" w:rsidR="006D54C6" w:rsidRPr="00A840F3" w:rsidRDefault="006D54C6" w:rsidP="00922AC6">
      <w:pPr>
        <w:tabs>
          <w:tab w:val="left" w:pos="5472"/>
        </w:tabs>
        <w:suppressAutoHyphens/>
      </w:pPr>
      <w:r w:rsidRPr="00A840F3">
        <w:rPr>
          <w:i/>
        </w:rPr>
        <w:t>Dracula</w:t>
      </w:r>
      <w:r w:rsidR="00922AC6" w:rsidRPr="00A840F3">
        <w:t>, Bram Stoker</w:t>
      </w:r>
      <w:r w:rsidR="00922AC6" w:rsidRPr="00A840F3">
        <w:tab/>
      </w:r>
      <w:r w:rsidRPr="00A840F3">
        <w:t>Dayton Children's Theatre</w:t>
      </w:r>
    </w:p>
    <w:p w14:paraId="6CEAB535" w14:textId="77777777" w:rsidR="006D54C6" w:rsidRPr="00A840F3" w:rsidRDefault="006D54C6" w:rsidP="00922AC6">
      <w:pPr>
        <w:tabs>
          <w:tab w:val="left" w:pos="5472"/>
        </w:tabs>
        <w:suppressAutoHyphens/>
      </w:pPr>
      <w:r w:rsidRPr="00A840F3">
        <w:rPr>
          <w:i/>
        </w:rPr>
        <w:t>Really Rosie</w:t>
      </w:r>
      <w:r w:rsidRPr="00A840F3">
        <w:t>, Mauric</w:t>
      </w:r>
      <w:r w:rsidR="00922AC6" w:rsidRPr="00A840F3">
        <w:t xml:space="preserve">e </w:t>
      </w:r>
      <w:proofErr w:type="spellStart"/>
      <w:r w:rsidR="00922AC6" w:rsidRPr="00A840F3">
        <w:t>Sendak</w:t>
      </w:r>
      <w:proofErr w:type="spellEnd"/>
      <w:r w:rsidR="00922AC6" w:rsidRPr="00A840F3">
        <w:tab/>
      </w:r>
      <w:r w:rsidRPr="00A840F3">
        <w:t>Dayton Children's Theatre</w:t>
      </w:r>
    </w:p>
    <w:p w14:paraId="0336A127" w14:textId="77777777" w:rsidR="006D54C6" w:rsidRPr="00A840F3" w:rsidRDefault="006D54C6" w:rsidP="00922AC6">
      <w:pPr>
        <w:tabs>
          <w:tab w:val="left" w:pos="5472"/>
        </w:tabs>
        <w:suppressAutoHyphens/>
      </w:pPr>
      <w:r w:rsidRPr="00A840F3">
        <w:rPr>
          <w:i/>
        </w:rPr>
        <w:t>Beowulf</w:t>
      </w:r>
      <w:r w:rsidR="00922AC6" w:rsidRPr="00A840F3">
        <w:t xml:space="preserve"> (my adaptation)</w:t>
      </w:r>
      <w:r w:rsidR="00922AC6" w:rsidRPr="00A840F3">
        <w:tab/>
      </w:r>
      <w:r w:rsidRPr="00A840F3">
        <w:t>Dayton Children's Theatre</w:t>
      </w:r>
    </w:p>
    <w:p w14:paraId="61D1020C" w14:textId="77777777" w:rsidR="006D54C6" w:rsidRPr="00A840F3" w:rsidRDefault="006D54C6">
      <w:pPr>
        <w:tabs>
          <w:tab w:val="left" w:pos="0"/>
        </w:tabs>
        <w:suppressAutoHyphens/>
      </w:pPr>
    </w:p>
    <w:p w14:paraId="2A487EFF" w14:textId="77777777" w:rsidR="00E01583" w:rsidRPr="00A840F3" w:rsidRDefault="00E01583">
      <w:pPr>
        <w:tabs>
          <w:tab w:val="left" w:pos="0"/>
        </w:tabs>
        <w:suppressAutoHyphens/>
        <w:rPr>
          <w:b/>
        </w:rPr>
      </w:pPr>
    </w:p>
    <w:p w14:paraId="3A3CD80D" w14:textId="77777777" w:rsidR="006D54C6" w:rsidRPr="00A840F3" w:rsidRDefault="006D54C6">
      <w:pPr>
        <w:tabs>
          <w:tab w:val="left" w:pos="0"/>
        </w:tabs>
        <w:suppressAutoHyphens/>
        <w:rPr>
          <w:b/>
        </w:rPr>
      </w:pPr>
      <w:r w:rsidRPr="00A840F3">
        <w:rPr>
          <w:b/>
        </w:rPr>
        <w:t>Performing</w:t>
      </w:r>
    </w:p>
    <w:p w14:paraId="4B393547" w14:textId="77777777" w:rsidR="006D54C6" w:rsidRPr="00A840F3" w:rsidRDefault="006D54C6">
      <w:pPr>
        <w:tabs>
          <w:tab w:val="left" w:pos="0"/>
        </w:tabs>
        <w:suppressAutoHyphens/>
      </w:pPr>
    </w:p>
    <w:p w14:paraId="6CBDB45D" w14:textId="77777777" w:rsidR="006D54C6" w:rsidRPr="00A840F3" w:rsidRDefault="006D54C6" w:rsidP="006D54C6">
      <w:pPr>
        <w:tabs>
          <w:tab w:val="left" w:pos="0"/>
        </w:tabs>
        <w:suppressAutoHyphens/>
        <w:ind w:right="-720"/>
        <w:rPr>
          <w:sz w:val="22"/>
        </w:rPr>
      </w:pPr>
      <w:r w:rsidRPr="00A840F3">
        <w:rPr>
          <w:sz w:val="22"/>
        </w:rPr>
        <w:t xml:space="preserve">An Evening of </w:t>
      </w:r>
      <w:proofErr w:type="spellStart"/>
      <w:r w:rsidRPr="00A840F3">
        <w:rPr>
          <w:sz w:val="22"/>
        </w:rPr>
        <w:t>Bossa</w:t>
      </w:r>
      <w:proofErr w:type="spellEnd"/>
      <w:r w:rsidRPr="00A840F3">
        <w:rPr>
          <w:sz w:val="22"/>
        </w:rPr>
        <w:t xml:space="preserve"> Nova</w:t>
      </w:r>
      <w:r w:rsidRPr="00A840F3">
        <w:rPr>
          <w:sz w:val="22"/>
        </w:rPr>
        <w:tab/>
      </w:r>
      <w:r w:rsidRPr="00A840F3">
        <w:rPr>
          <w:sz w:val="22"/>
        </w:rPr>
        <w:tab/>
      </w:r>
      <w:r w:rsidRPr="00A840F3">
        <w:rPr>
          <w:sz w:val="22"/>
        </w:rPr>
        <w:tab/>
      </w:r>
      <w:r w:rsidRPr="00A840F3">
        <w:rPr>
          <w:sz w:val="22"/>
        </w:rPr>
        <w:tab/>
      </w:r>
      <w:r w:rsidRPr="00A840F3">
        <w:rPr>
          <w:sz w:val="22"/>
        </w:rPr>
        <w:tab/>
        <w:t>Berlin Boat Party, Berlin, Germany</w:t>
      </w:r>
    </w:p>
    <w:p w14:paraId="44BD503E" w14:textId="77777777" w:rsidR="006D54C6" w:rsidRPr="00A840F3" w:rsidRDefault="006D54C6" w:rsidP="006D54C6">
      <w:pPr>
        <w:tabs>
          <w:tab w:val="left" w:pos="0"/>
        </w:tabs>
        <w:suppressAutoHyphens/>
        <w:ind w:right="-720"/>
        <w:rPr>
          <w:sz w:val="22"/>
        </w:rPr>
      </w:pPr>
      <w:proofErr w:type="spellStart"/>
      <w:r w:rsidRPr="00A840F3">
        <w:rPr>
          <w:sz w:val="22"/>
        </w:rPr>
        <w:t>RequiEM</w:t>
      </w:r>
      <w:proofErr w:type="spellEnd"/>
      <w:r w:rsidRPr="00A840F3">
        <w:rPr>
          <w:sz w:val="22"/>
        </w:rPr>
        <w:t xml:space="preserve"> (multimedia performance art)</w:t>
      </w:r>
      <w:r w:rsidRPr="00A840F3">
        <w:rPr>
          <w:sz w:val="22"/>
        </w:rPr>
        <w:tab/>
      </w:r>
      <w:r w:rsidRPr="00A840F3">
        <w:rPr>
          <w:sz w:val="22"/>
        </w:rPr>
        <w:tab/>
      </w:r>
      <w:r w:rsidRPr="00A840F3">
        <w:rPr>
          <w:sz w:val="22"/>
        </w:rPr>
        <w:tab/>
      </w:r>
      <w:r w:rsidRPr="00A840F3">
        <w:rPr>
          <w:sz w:val="22"/>
        </w:rPr>
        <w:tab/>
        <w:t>Riverside Arts Center, Ypsilanti, MI</w:t>
      </w:r>
    </w:p>
    <w:p w14:paraId="2DBC2920" w14:textId="77777777" w:rsidR="006D54C6" w:rsidRPr="00A840F3" w:rsidRDefault="006D54C6" w:rsidP="006D54C6">
      <w:pPr>
        <w:tabs>
          <w:tab w:val="left" w:pos="0"/>
        </w:tabs>
        <w:suppressAutoHyphens/>
        <w:ind w:right="-720"/>
        <w:rPr>
          <w:sz w:val="22"/>
        </w:rPr>
      </w:pPr>
      <w:r w:rsidRPr="00A840F3">
        <w:rPr>
          <w:sz w:val="22"/>
        </w:rPr>
        <w:t>Signs of Life</w:t>
      </w:r>
      <w:r w:rsidRPr="00A840F3">
        <w:rPr>
          <w:sz w:val="22"/>
        </w:rPr>
        <w:tab/>
      </w:r>
      <w:r w:rsidRPr="00A840F3">
        <w:rPr>
          <w:sz w:val="22"/>
        </w:rPr>
        <w:tab/>
      </w:r>
      <w:r w:rsidRPr="00A840F3">
        <w:rPr>
          <w:sz w:val="22"/>
        </w:rPr>
        <w:tab/>
      </w:r>
      <w:r w:rsidRPr="00A840F3">
        <w:rPr>
          <w:sz w:val="22"/>
        </w:rPr>
        <w:tab/>
        <w:t>Nurse</w:t>
      </w:r>
      <w:r w:rsidRPr="00A840F3">
        <w:rPr>
          <w:sz w:val="22"/>
        </w:rPr>
        <w:tab/>
      </w:r>
      <w:r w:rsidRPr="00A840F3">
        <w:rPr>
          <w:sz w:val="22"/>
        </w:rPr>
        <w:tab/>
      </w:r>
      <w:r w:rsidRPr="00A840F3">
        <w:rPr>
          <w:sz w:val="22"/>
        </w:rPr>
        <w:tab/>
        <w:t>University of Wisconsin-Madison</w:t>
      </w:r>
    </w:p>
    <w:p w14:paraId="268278DC" w14:textId="77777777" w:rsidR="006D54C6" w:rsidRPr="00A840F3" w:rsidRDefault="006D54C6" w:rsidP="006D54C6">
      <w:pPr>
        <w:tabs>
          <w:tab w:val="left" w:pos="0"/>
        </w:tabs>
        <w:suppressAutoHyphens/>
        <w:ind w:right="-720"/>
        <w:rPr>
          <w:sz w:val="22"/>
        </w:rPr>
      </w:pPr>
      <w:r w:rsidRPr="00A840F3">
        <w:rPr>
          <w:sz w:val="22"/>
        </w:rPr>
        <w:t>Cabaret</w:t>
      </w:r>
      <w:r w:rsidRPr="00A840F3">
        <w:rPr>
          <w:sz w:val="22"/>
        </w:rPr>
        <w:tab/>
      </w:r>
      <w:r w:rsidRPr="00A840F3">
        <w:rPr>
          <w:sz w:val="22"/>
        </w:rPr>
        <w:tab/>
      </w:r>
      <w:r w:rsidRPr="00A840F3">
        <w:rPr>
          <w:sz w:val="22"/>
        </w:rPr>
        <w:tab/>
      </w:r>
      <w:r w:rsidRPr="00A840F3">
        <w:rPr>
          <w:sz w:val="22"/>
        </w:rPr>
        <w:tab/>
      </w:r>
      <w:r w:rsidRPr="00A840F3">
        <w:rPr>
          <w:sz w:val="22"/>
        </w:rPr>
        <w:tab/>
        <w:t>Transvestite</w:t>
      </w:r>
      <w:r w:rsidRPr="00A840F3">
        <w:rPr>
          <w:sz w:val="22"/>
        </w:rPr>
        <w:tab/>
      </w:r>
      <w:r w:rsidRPr="00A840F3">
        <w:rPr>
          <w:sz w:val="22"/>
        </w:rPr>
        <w:tab/>
        <w:t>University of Wisconsin-Madison</w:t>
      </w:r>
    </w:p>
    <w:p w14:paraId="7663474A" w14:textId="77777777" w:rsidR="006D54C6" w:rsidRPr="00A840F3" w:rsidRDefault="006D54C6" w:rsidP="006D54C6">
      <w:pPr>
        <w:tabs>
          <w:tab w:val="left" w:pos="0"/>
        </w:tabs>
        <w:suppressAutoHyphens/>
        <w:ind w:right="-720"/>
        <w:rPr>
          <w:sz w:val="22"/>
        </w:rPr>
      </w:pPr>
      <w:r w:rsidRPr="00A840F3">
        <w:rPr>
          <w:sz w:val="22"/>
        </w:rPr>
        <w:t>Romeo and Juliet</w:t>
      </w:r>
      <w:r w:rsidRPr="00A840F3">
        <w:rPr>
          <w:sz w:val="22"/>
        </w:rPr>
        <w:tab/>
      </w:r>
      <w:r w:rsidRPr="00A840F3">
        <w:rPr>
          <w:sz w:val="22"/>
        </w:rPr>
        <w:tab/>
      </w:r>
      <w:r w:rsidRPr="00A840F3">
        <w:rPr>
          <w:sz w:val="22"/>
        </w:rPr>
        <w:tab/>
        <w:t>Gregory</w:t>
      </w:r>
      <w:r w:rsidRPr="00A840F3">
        <w:rPr>
          <w:sz w:val="22"/>
        </w:rPr>
        <w:tab/>
      </w:r>
      <w:r w:rsidRPr="00A840F3">
        <w:rPr>
          <w:sz w:val="22"/>
        </w:rPr>
        <w:tab/>
        <w:t>Minnesota Shakespeare Company</w:t>
      </w:r>
    </w:p>
    <w:p w14:paraId="59B2EB00" w14:textId="77777777" w:rsidR="006D54C6" w:rsidRPr="00A840F3" w:rsidRDefault="006D54C6" w:rsidP="006D54C6">
      <w:pPr>
        <w:tabs>
          <w:tab w:val="left" w:pos="0"/>
        </w:tabs>
        <w:suppressAutoHyphens/>
        <w:ind w:right="-720"/>
        <w:rPr>
          <w:sz w:val="22"/>
        </w:rPr>
      </w:pPr>
      <w:r w:rsidRPr="00A840F3">
        <w:rPr>
          <w:sz w:val="22"/>
        </w:rPr>
        <w:t xml:space="preserve">Storm Weather </w:t>
      </w:r>
      <w:r w:rsidRPr="00A840F3">
        <w:rPr>
          <w:sz w:val="22"/>
        </w:rPr>
        <w:tab/>
      </w:r>
      <w:r w:rsidRPr="00A840F3">
        <w:rPr>
          <w:sz w:val="22"/>
        </w:rPr>
        <w:tab/>
      </w:r>
      <w:r w:rsidRPr="00A840F3">
        <w:rPr>
          <w:sz w:val="22"/>
        </w:rPr>
        <w:tab/>
      </w:r>
      <w:r w:rsidRPr="00A840F3">
        <w:rPr>
          <w:sz w:val="22"/>
        </w:rPr>
        <w:tab/>
        <w:t>Delivery Boy</w:t>
      </w:r>
      <w:r w:rsidRPr="00A840F3">
        <w:rPr>
          <w:sz w:val="22"/>
        </w:rPr>
        <w:tab/>
      </w:r>
      <w:r w:rsidRPr="00A840F3">
        <w:rPr>
          <w:sz w:val="22"/>
        </w:rPr>
        <w:tab/>
        <w:t>University of Minnesota-Minneapolis</w:t>
      </w:r>
    </w:p>
    <w:p w14:paraId="3FEE486D" w14:textId="77777777" w:rsidR="006D54C6" w:rsidRPr="00A840F3" w:rsidRDefault="006D54C6" w:rsidP="006D54C6">
      <w:pPr>
        <w:tabs>
          <w:tab w:val="left" w:pos="0"/>
        </w:tabs>
        <w:suppressAutoHyphens/>
        <w:ind w:right="-720"/>
        <w:rPr>
          <w:sz w:val="22"/>
        </w:rPr>
      </w:pPr>
      <w:r w:rsidRPr="00A840F3">
        <w:rPr>
          <w:sz w:val="22"/>
        </w:rPr>
        <w:t>Sister Mary Ignatius</w:t>
      </w:r>
      <w:r w:rsidRPr="00A840F3">
        <w:rPr>
          <w:sz w:val="22"/>
        </w:rPr>
        <w:tab/>
      </w:r>
      <w:r w:rsidRPr="00A840F3">
        <w:rPr>
          <w:sz w:val="22"/>
        </w:rPr>
        <w:tab/>
      </w:r>
      <w:r w:rsidRPr="00A840F3">
        <w:rPr>
          <w:sz w:val="22"/>
        </w:rPr>
        <w:tab/>
        <w:t>Thomas</w:t>
      </w:r>
      <w:r w:rsidRPr="00A840F3">
        <w:rPr>
          <w:sz w:val="22"/>
        </w:rPr>
        <w:tab/>
      </w:r>
      <w:r w:rsidRPr="00A840F3">
        <w:rPr>
          <w:sz w:val="22"/>
        </w:rPr>
        <w:tab/>
      </w:r>
      <w:r w:rsidRPr="00A840F3">
        <w:rPr>
          <w:sz w:val="22"/>
        </w:rPr>
        <w:tab/>
        <w:t>University of Minnesota-Minneapolis</w:t>
      </w:r>
    </w:p>
    <w:p w14:paraId="335D46E1" w14:textId="77777777" w:rsidR="006D54C6" w:rsidRPr="00A840F3" w:rsidRDefault="006D54C6" w:rsidP="006D54C6">
      <w:pPr>
        <w:tabs>
          <w:tab w:val="left" w:pos="0"/>
        </w:tabs>
        <w:suppressAutoHyphens/>
        <w:ind w:right="-720"/>
        <w:rPr>
          <w:sz w:val="22"/>
        </w:rPr>
      </w:pPr>
      <w:r w:rsidRPr="00A840F3">
        <w:rPr>
          <w:sz w:val="22"/>
        </w:rPr>
        <w:t>The Grass Harp</w:t>
      </w:r>
      <w:r w:rsidRPr="00A840F3">
        <w:rPr>
          <w:sz w:val="22"/>
        </w:rPr>
        <w:tab/>
      </w:r>
      <w:r w:rsidRPr="00A840F3">
        <w:rPr>
          <w:sz w:val="22"/>
        </w:rPr>
        <w:tab/>
      </w:r>
      <w:r w:rsidRPr="00A840F3">
        <w:rPr>
          <w:sz w:val="22"/>
        </w:rPr>
        <w:tab/>
      </w:r>
      <w:r w:rsidRPr="00A840F3">
        <w:rPr>
          <w:sz w:val="22"/>
        </w:rPr>
        <w:tab/>
        <w:t>Maude Riordan</w:t>
      </w:r>
      <w:r w:rsidRPr="00A840F3">
        <w:rPr>
          <w:sz w:val="22"/>
        </w:rPr>
        <w:tab/>
      </w:r>
      <w:r w:rsidRPr="00A840F3">
        <w:rPr>
          <w:sz w:val="22"/>
        </w:rPr>
        <w:tab/>
        <w:t>The Dayton Theatre Guild</w:t>
      </w:r>
    </w:p>
    <w:p w14:paraId="1C74F1F1" w14:textId="77777777" w:rsidR="006D54C6" w:rsidRPr="00A840F3" w:rsidRDefault="006D54C6" w:rsidP="006D54C6">
      <w:pPr>
        <w:tabs>
          <w:tab w:val="left" w:pos="0"/>
        </w:tabs>
        <w:suppressAutoHyphens/>
        <w:ind w:right="-720"/>
        <w:rPr>
          <w:sz w:val="22"/>
        </w:rPr>
      </w:pPr>
      <w:r w:rsidRPr="00A840F3">
        <w:rPr>
          <w:sz w:val="22"/>
        </w:rPr>
        <w:t xml:space="preserve">My Cup </w:t>
      </w:r>
      <w:proofErr w:type="spellStart"/>
      <w:r w:rsidRPr="00A840F3">
        <w:rPr>
          <w:sz w:val="22"/>
        </w:rPr>
        <w:t>Ranneth</w:t>
      </w:r>
      <w:proofErr w:type="spellEnd"/>
      <w:r w:rsidRPr="00A840F3">
        <w:rPr>
          <w:sz w:val="22"/>
        </w:rPr>
        <w:t xml:space="preserve"> Over</w:t>
      </w:r>
      <w:r w:rsidRPr="00A840F3">
        <w:rPr>
          <w:sz w:val="22"/>
        </w:rPr>
        <w:tab/>
      </w:r>
      <w:r w:rsidRPr="00A840F3">
        <w:rPr>
          <w:sz w:val="22"/>
        </w:rPr>
        <w:tab/>
      </w:r>
      <w:r w:rsidRPr="00A840F3">
        <w:rPr>
          <w:sz w:val="22"/>
        </w:rPr>
        <w:tab/>
        <w:t>Paula</w:t>
      </w:r>
      <w:r w:rsidRPr="00A840F3">
        <w:rPr>
          <w:sz w:val="22"/>
        </w:rPr>
        <w:tab/>
      </w:r>
      <w:r w:rsidRPr="00A840F3">
        <w:rPr>
          <w:sz w:val="22"/>
        </w:rPr>
        <w:tab/>
      </w:r>
      <w:r w:rsidRPr="00A840F3">
        <w:rPr>
          <w:sz w:val="22"/>
        </w:rPr>
        <w:tab/>
        <w:t>Dayton Children's Theatre</w:t>
      </w:r>
    </w:p>
    <w:p w14:paraId="4D7279F9" w14:textId="77777777" w:rsidR="006D54C6" w:rsidRPr="00A840F3" w:rsidRDefault="006D54C6" w:rsidP="006D54C6">
      <w:pPr>
        <w:tabs>
          <w:tab w:val="left" w:pos="0"/>
        </w:tabs>
        <w:suppressAutoHyphens/>
        <w:ind w:right="-720"/>
        <w:rPr>
          <w:sz w:val="22"/>
        </w:rPr>
      </w:pPr>
      <w:r w:rsidRPr="00A840F3">
        <w:rPr>
          <w:sz w:val="22"/>
        </w:rPr>
        <w:t>Welcome to the Monkey House</w:t>
      </w:r>
      <w:r w:rsidRPr="00A840F3">
        <w:rPr>
          <w:sz w:val="22"/>
        </w:rPr>
        <w:tab/>
      </w:r>
      <w:r w:rsidRPr="00A840F3">
        <w:rPr>
          <w:sz w:val="22"/>
        </w:rPr>
        <w:tab/>
        <w:t>Doris Sawyer</w:t>
      </w:r>
      <w:r w:rsidRPr="00A840F3">
        <w:rPr>
          <w:sz w:val="22"/>
        </w:rPr>
        <w:tab/>
      </w:r>
      <w:r w:rsidRPr="00A840F3">
        <w:rPr>
          <w:sz w:val="22"/>
        </w:rPr>
        <w:tab/>
        <w:t>Dayton Children's Theatre</w:t>
      </w:r>
    </w:p>
    <w:p w14:paraId="3BBE33FA" w14:textId="77777777" w:rsidR="006D54C6" w:rsidRPr="00A840F3" w:rsidRDefault="006D54C6" w:rsidP="006D54C6">
      <w:pPr>
        <w:tabs>
          <w:tab w:val="left" w:pos="0"/>
        </w:tabs>
        <w:suppressAutoHyphens/>
        <w:ind w:right="-720"/>
        <w:rPr>
          <w:sz w:val="22"/>
        </w:rPr>
      </w:pPr>
      <w:r w:rsidRPr="00A840F3">
        <w:rPr>
          <w:sz w:val="22"/>
        </w:rPr>
        <w:t>The Frogs</w:t>
      </w:r>
      <w:r w:rsidRPr="00A840F3">
        <w:rPr>
          <w:sz w:val="22"/>
        </w:rPr>
        <w:tab/>
      </w:r>
      <w:r w:rsidRPr="00A840F3">
        <w:rPr>
          <w:sz w:val="22"/>
        </w:rPr>
        <w:tab/>
      </w:r>
      <w:r w:rsidRPr="00A840F3">
        <w:rPr>
          <w:sz w:val="22"/>
        </w:rPr>
        <w:tab/>
      </w:r>
      <w:r w:rsidRPr="00A840F3">
        <w:rPr>
          <w:sz w:val="22"/>
        </w:rPr>
        <w:tab/>
        <w:t>Bacchus</w:t>
      </w:r>
      <w:r w:rsidRPr="00A840F3">
        <w:rPr>
          <w:sz w:val="22"/>
        </w:rPr>
        <w:tab/>
      </w:r>
      <w:r w:rsidRPr="00A840F3">
        <w:rPr>
          <w:sz w:val="22"/>
        </w:rPr>
        <w:tab/>
        <w:t>Dayton Children's Theatre</w:t>
      </w:r>
    </w:p>
    <w:p w14:paraId="0ADCD497" w14:textId="77777777" w:rsidR="006D54C6" w:rsidRPr="00A840F3" w:rsidRDefault="006D54C6" w:rsidP="006D54C6">
      <w:pPr>
        <w:tabs>
          <w:tab w:val="left" w:pos="0"/>
        </w:tabs>
        <w:suppressAutoHyphens/>
        <w:ind w:right="-720"/>
        <w:rPr>
          <w:sz w:val="22"/>
        </w:rPr>
      </w:pPr>
      <w:r w:rsidRPr="00A840F3">
        <w:rPr>
          <w:sz w:val="22"/>
        </w:rPr>
        <w:t>South Pacific</w:t>
      </w:r>
      <w:r w:rsidRPr="00A840F3">
        <w:rPr>
          <w:sz w:val="22"/>
        </w:rPr>
        <w:tab/>
      </w:r>
      <w:r w:rsidRPr="00A840F3">
        <w:rPr>
          <w:sz w:val="22"/>
        </w:rPr>
        <w:tab/>
      </w:r>
      <w:r w:rsidRPr="00A840F3">
        <w:rPr>
          <w:sz w:val="22"/>
        </w:rPr>
        <w:tab/>
      </w:r>
      <w:r w:rsidRPr="00A840F3">
        <w:rPr>
          <w:sz w:val="22"/>
        </w:rPr>
        <w:tab/>
        <w:t>Bloody Mary</w:t>
      </w:r>
      <w:r w:rsidRPr="00A840F3">
        <w:rPr>
          <w:sz w:val="22"/>
        </w:rPr>
        <w:tab/>
      </w:r>
      <w:r w:rsidRPr="00A840F3">
        <w:rPr>
          <w:sz w:val="22"/>
        </w:rPr>
        <w:tab/>
        <w:t>Colonel White High School</w:t>
      </w:r>
    </w:p>
    <w:p w14:paraId="54D4655E" w14:textId="77777777" w:rsidR="00BA487A" w:rsidRPr="00A840F3" w:rsidRDefault="00BA487A" w:rsidP="006D54C6">
      <w:pPr>
        <w:tabs>
          <w:tab w:val="left" w:pos="0"/>
        </w:tabs>
        <w:suppressAutoHyphens/>
        <w:rPr>
          <w:b/>
        </w:rPr>
      </w:pPr>
    </w:p>
    <w:p w14:paraId="7341B00C" w14:textId="77777777" w:rsidR="005F5A0D" w:rsidRPr="00A840F3" w:rsidRDefault="005F5A0D">
      <w:pPr>
        <w:tabs>
          <w:tab w:val="left" w:pos="0"/>
        </w:tabs>
        <w:suppressAutoHyphens/>
        <w:rPr>
          <w:b/>
        </w:rPr>
      </w:pPr>
    </w:p>
    <w:p w14:paraId="3A0BA197" w14:textId="77777777" w:rsidR="006D54C6" w:rsidRPr="00A840F3" w:rsidRDefault="006D54C6">
      <w:pPr>
        <w:tabs>
          <w:tab w:val="left" w:pos="0"/>
        </w:tabs>
        <w:suppressAutoHyphens/>
        <w:rPr>
          <w:b/>
        </w:rPr>
      </w:pPr>
      <w:r w:rsidRPr="00A840F3">
        <w:rPr>
          <w:b/>
        </w:rPr>
        <w:t>Sound Design</w:t>
      </w:r>
    </w:p>
    <w:p w14:paraId="6B42E09D" w14:textId="77777777" w:rsidR="006D54C6" w:rsidRPr="00A840F3" w:rsidRDefault="006D54C6">
      <w:pPr>
        <w:tabs>
          <w:tab w:val="left" w:pos="0"/>
        </w:tabs>
        <w:suppressAutoHyphens/>
        <w:rPr>
          <w:b/>
        </w:rPr>
      </w:pPr>
    </w:p>
    <w:p w14:paraId="7FAFE12A" w14:textId="77777777" w:rsidR="006D54C6" w:rsidRPr="00A840F3" w:rsidRDefault="006D54C6">
      <w:pPr>
        <w:tabs>
          <w:tab w:val="left" w:pos="0"/>
        </w:tabs>
        <w:suppressAutoHyphens/>
      </w:pPr>
      <w:r w:rsidRPr="00A840F3">
        <w:rPr>
          <w:i/>
        </w:rPr>
        <w:t>Assassins</w:t>
      </w:r>
      <w:r w:rsidRPr="00A840F3">
        <w:t>, Stephen Sondheim</w:t>
      </w:r>
      <w:r w:rsidRPr="00A840F3">
        <w:tab/>
      </w:r>
      <w:r w:rsidRPr="00A840F3">
        <w:tab/>
        <w:t>University of Wisconsin-Madison</w:t>
      </w:r>
    </w:p>
    <w:p w14:paraId="195E0B76" w14:textId="77777777" w:rsidR="006D54C6" w:rsidRPr="00A840F3" w:rsidRDefault="006D54C6">
      <w:pPr>
        <w:tabs>
          <w:tab w:val="left" w:pos="0"/>
        </w:tabs>
        <w:suppressAutoHyphens/>
      </w:pPr>
      <w:r w:rsidRPr="00A840F3">
        <w:rPr>
          <w:i/>
        </w:rPr>
        <w:t>The Golden Age,</w:t>
      </w:r>
      <w:r w:rsidRPr="00A840F3">
        <w:t xml:space="preserve"> Louis </w:t>
      </w:r>
      <w:proofErr w:type="spellStart"/>
      <w:r w:rsidRPr="00A840F3">
        <w:t>Nowra</w:t>
      </w:r>
      <w:proofErr w:type="spellEnd"/>
      <w:r w:rsidRPr="00A840F3">
        <w:tab/>
        <w:t>University of Wisconsin-Madison</w:t>
      </w:r>
    </w:p>
    <w:p w14:paraId="47EA6371" w14:textId="77777777" w:rsidR="006D54C6" w:rsidRPr="00A840F3" w:rsidRDefault="006D54C6">
      <w:pPr>
        <w:tabs>
          <w:tab w:val="left" w:pos="0"/>
        </w:tabs>
        <w:suppressAutoHyphens/>
      </w:pPr>
    </w:p>
    <w:p w14:paraId="4FB6427E" w14:textId="77777777" w:rsidR="00425F25" w:rsidRPr="00A840F3" w:rsidRDefault="00425F25">
      <w:pPr>
        <w:tabs>
          <w:tab w:val="left" w:pos="0"/>
        </w:tabs>
        <w:suppressAutoHyphens/>
        <w:rPr>
          <w:b/>
        </w:rPr>
      </w:pPr>
    </w:p>
    <w:p w14:paraId="3F1487E8" w14:textId="51E8168F" w:rsidR="006D54C6" w:rsidRPr="00A840F3" w:rsidRDefault="006D54C6">
      <w:pPr>
        <w:tabs>
          <w:tab w:val="left" w:pos="0"/>
        </w:tabs>
        <w:suppressAutoHyphens/>
      </w:pPr>
      <w:r w:rsidRPr="00A840F3">
        <w:rPr>
          <w:b/>
        </w:rPr>
        <w:lastRenderedPageBreak/>
        <w:t>Produced Dramatic Works</w:t>
      </w:r>
    </w:p>
    <w:p w14:paraId="11AEA800" w14:textId="77777777" w:rsidR="006D54C6" w:rsidRPr="00A840F3" w:rsidRDefault="006D54C6">
      <w:pPr>
        <w:tabs>
          <w:tab w:val="left" w:pos="0"/>
        </w:tabs>
        <w:suppressAutoHyphens/>
      </w:pPr>
    </w:p>
    <w:p w14:paraId="746FBDDF" w14:textId="77777777" w:rsidR="006D54C6" w:rsidRPr="00A840F3" w:rsidRDefault="006D54C6" w:rsidP="006D54C6">
      <w:pPr>
        <w:suppressAutoHyphens/>
        <w:ind w:left="1440" w:hanging="1440"/>
      </w:pPr>
      <w:r w:rsidRPr="00A840F3">
        <w:rPr>
          <w:i/>
        </w:rPr>
        <w:t>A Midsummer Night's Dream</w:t>
      </w:r>
      <w:r w:rsidRPr="00A840F3">
        <w:t xml:space="preserve"> (adaptation), </w:t>
      </w:r>
      <w:proofErr w:type="spellStart"/>
      <w:r w:rsidRPr="00A840F3">
        <w:t>Slauson</w:t>
      </w:r>
      <w:proofErr w:type="spellEnd"/>
      <w:r w:rsidRPr="00A840F3">
        <w:t xml:space="preserve"> Middle School, 2011</w:t>
      </w:r>
    </w:p>
    <w:p w14:paraId="7DD404DA" w14:textId="77777777" w:rsidR="006D54C6" w:rsidRPr="00A840F3" w:rsidRDefault="006D54C6" w:rsidP="006D54C6">
      <w:pPr>
        <w:suppressAutoHyphens/>
        <w:ind w:left="1440" w:hanging="1440"/>
      </w:pPr>
      <w:r w:rsidRPr="00A840F3">
        <w:rPr>
          <w:i/>
        </w:rPr>
        <w:t>The Odyssey</w:t>
      </w:r>
      <w:r w:rsidRPr="00A840F3">
        <w:t xml:space="preserve"> (adaptation), </w:t>
      </w:r>
      <w:proofErr w:type="spellStart"/>
      <w:r w:rsidRPr="00A840F3">
        <w:t>Slauson</w:t>
      </w:r>
      <w:proofErr w:type="spellEnd"/>
      <w:r w:rsidRPr="00A840F3">
        <w:t xml:space="preserve"> Middle School, 2010</w:t>
      </w:r>
    </w:p>
    <w:p w14:paraId="49CB0E50" w14:textId="77777777" w:rsidR="006D54C6" w:rsidRPr="00A840F3" w:rsidRDefault="006D54C6" w:rsidP="006D54C6">
      <w:pPr>
        <w:suppressAutoHyphens/>
        <w:ind w:left="1440" w:hanging="1440"/>
      </w:pPr>
      <w:r w:rsidRPr="00A840F3">
        <w:rPr>
          <w:i/>
        </w:rPr>
        <w:t xml:space="preserve">The Little Prince </w:t>
      </w:r>
      <w:r w:rsidRPr="00A840F3">
        <w:t>(adaptation), Ann Arbor Civic Theatre, 2009</w:t>
      </w:r>
    </w:p>
    <w:p w14:paraId="0DF0FB4B" w14:textId="77777777" w:rsidR="006D54C6" w:rsidRPr="00A840F3" w:rsidRDefault="006D54C6" w:rsidP="006D54C6">
      <w:pPr>
        <w:suppressAutoHyphens/>
        <w:ind w:left="1440" w:hanging="1440"/>
        <w:rPr>
          <w:i/>
        </w:rPr>
      </w:pPr>
      <w:proofErr w:type="spellStart"/>
      <w:r w:rsidRPr="00A840F3">
        <w:rPr>
          <w:i/>
        </w:rPr>
        <w:t>RequiEM</w:t>
      </w:r>
      <w:proofErr w:type="spellEnd"/>
      <w:r w:rsidRPr="00A840F3">
        <w:rPr>
          <w:i/>
        </w:rPr>
        <w:t xml:space="preserve">, </w:t>
      </w:r>
      <w:r w:rsidRPr="00A840F3">
        <w:t>Riverside Arts Center, Ypsilanti, MI, 2007.</w:t>
      </w:r>
    </w:p>
    <w:p w14:paraId="70E512C2" w14:textId="77777777" w:rsidR="006D54C6" w:rsidRPr="00A840F3" w:rsidRDefault="006D54C6" w:rsidP="006D54C6">
      <w:pPr>
        <w:suppressAutoHyphens/>
        <w:ind w:left="1440" w:hanging="1440"/>
      </w:pPr>
      <w:proofErr w:type="spellStart"/>
      <w:r w:rsidRPr="00A840F3">
        <w:rPr>
          <w:i/>
        </w:rPr>
        <w:t>A.E</w:t>
      </w:r>
      <w:proofErr w:type="spellEnd"/>
      <w:r w:rsidRPr="00A840F3">
        <w:rPr>
          <w:i/>
        </w:rPr>
        <w:t>.: The disappearance and death of Amelia Earhart</w:t>
      </w:r>
      <w:r w:rsidRPr="00A840F3">
        <w:t>.  Stark Raving Theatre, Portland.  1992. Winner of the Oregon Book Award, 1992.</w:t>
      </w:r>
    </w:p>
    <w:p w14:paraId="1F0D8441" w14:textId="77777777" w:rsidR="006D54C6" w:rsidRPr="00A840F3" w:rsidRDefault="006D54C6">
      <w:pPr>
        <w:tabs>
          <w:tab w:val="left" w:pos="0"/>
        </w:tabs>
        <w:suppressAutoHyphens/>
      </w:pPr>
      <w:r w:rsidRPr="00A840F3">
        <w:rPr>
          <w:i/>
        </w:rPr>
        <w:t>Mothers of Heroes/Madres de Heroes</w:t>
      </w:r>
      <w:r w:rsidRPr="00A840F3">
        <w:t>.  Stark Raving Theatre, Portland.  1991.</w:t>
      </w:r>
    </w:p>
    <w:p w14:paraId="64977B1E" w14:textId="77777777" w:rsidR="006D54C6" w:rsidRPr="00A840F3" w:rsidRDefault="006D54C6">
      <w:pPr>
        <w:tabs>
          <w:tab w:val="left" w:pos="0"/>
        </w:tabs>
        <w:suppressAutoHyphens/>
      </w:pPr>
      <w:r w:rsidRPr="00A840F3">
        <w:rPr>
          <w:i/>
        </w:rPr>
        <w:t>From Here to Absurdity</w:t>
      </w:r>
      <w:r w:rsidRPr="00A840F3">
        <w:t>.  Stark Raving Theatre, Portland.  1989.</w:t>
      </w:r>
    </w:p>
    <w:p w14:paraId="225B0F02" w14:textId="77777777" w:rsidR="006D54C6" w:rsidRPr="00A840F3" w:rsidRDefault="006D54C6">
      <w:pPr>
        <w:tabs>
          <w:tab w:val="left" w:pos="0"/>
        </w:tabs>
        <w:suppressAutoHyphens/>
      </w:pPr>
      <w:r w:rsidRPr="00A840F3">
        <w:rPr>
          <w:i/>
        </w:rPr>
        <w:t xml:space="preserve">The </w:t>
      </w:r>
      <w:proofErr w:type="spellStart"/>
      <w:r w:rsidRPr="00A840F3">
        <w:rPr>
          <w:i/>
        </w:rPr>
        <w:t>Foofy</w:t>
      </w:r>
      <w:proofErr w:type="spellEnd"/>
      <w:r w:rsidRPr="00A840F3">
        <w:rPr>
          <w:i/>
        </w:rPr>
        <w:t>, Open-Toed Shoe</w:t>
      </w:r>
      <w:r w:rsidRPr="00A840F3">
        <w:t>.  Stark Raving Theatre, Portland.  1989.</w:t>
      </w:r>
    </w:p>
    <w:p w14:paraId="1A5B82CA" w14:textId="77777777" w:rsidR="006D54C6" w:rsidRPr="00A840F3" w:rsidRDefault="006D54C6">
      <w:pPr>
        <w:tabs>
          <w:tab w:val="left" w:pos="0"/>
        </w:tabs>
        <w:suppressAutoHyphens/>
      </w:pPr>
      <w:r w:rsidRPr="00A840F3">
        <w:rPr>
          <w:i/>
        </w:rPr>
        <w:t xml:space="preserve">The </w:t>
      </w:r>
      <w:proofErr w:type="spellStart"/>
      <w:r w:rsidRPr="00A840F3">
        <w:rPr>
          <w:i/>
        </w:rPr>
        <w:t>Foofy</w:t>
      </w:r>
      <w:proofErr w:type="spellEnd"/>
      <w:r w:rsidRPr="00A840F3">
        <w:rPr>
          <w:i/>
        </w:rPr>
        <w:t>, Open-Toed Shoe</w:t>
      </w:r>
      <w:r w:rsidRPr="00A840F3">
        <w:t>.  Portland State University, Portland.  1987.</w:t>
      </w:r>
    </w:p>
    <w:p w14:paraId="43B548AA" w14:textId="77777777" w:rsidR="006D54C6" w:rsidRPr="00A840F3" w:rsidRDefault="006D54C6">
      <w:pPr>
        <w:tabs>
          <w:tab w:val="left" w:pos="0"/>
        </w:tabs>
        <w:suppressAutoHyphens/>
      </w:pPr>
      <w:r w:rsidRPr="00A840F3">
        <w:rPr>
          <w:i/>
        </w:rPr>
        <w:t>The Them in Our Dreams</w:t>
      </w:r>
      <w:r w:rsidRPr="00A840F3">
        <w:t>.  University of Minnesota, Minneapolis.  1985.</w:t>
      </w:r>
    </w:p>
    <w:p w14:paraId="1CB16DF6" w14:textId="77777777" w:rsidR="006D54C6" w:rsidRPr="00A840F3" w:rsidRDefault="006D54C6">
      <w:pPr>
        <w:suppressAutoHyphens/>
        <w:ind w:left="1440" w:hanging="1440"/>
      </w:pPr>
      <w:r w:rsidRPr="00A840F3">
        <w:rPr>
          <w:i/>
        </w:rPr>
        <w:t>Far Away Places</w:t>
      </w:r>
      <w:r w:rsidRPr="00A840F3">
        <w:t>.  (Book and Music)  Dayton Children's Theatre, Dayton, OH.  1982.  Winner of Dayton Playhouse Special Award.  Winner of Citizenship Award from Governor Celeste.</w:t>
      </w:r>
    </w:p>
    <w:p w14:paraId="5DD445CA" w14:textId="77777777" w:rsidR="006D54C6" w:rsidRPr="00A840F3" w:rsidRDefault="006D54C6">
      <w:pPr>
        <w:tabs>
          <w:tab w:val="left" w:pos="0"/>
        </w:tabs>
        <w:suppressAutoHyphens/>
      </w:pPr>
      <w:r w:rsidRPr="00A840F3">
        <w:rPr>
          <w:i/>
        </w:rPr>
        <w:t>Beowulf</w:t>
      </w:r>
      <w:r w:rsidRPr="00A840F3">
        <w:t>. (adaptation)  Dayton Playhouse, Dayton, OH.  1982.</w:t>
      </w:r>
    </w:p>
    <w:p w14:paraId="338644E7" w14:textId="77777777" w:rsidR="006D54C6" w:rsidRPr="00A840F3" w:rsidRDefault="006D54C6">
      <w:pPr>
        <w:tabs>
          <w:tab w:val="left" w:pos="0"/>
        </w:tabs>
        <w:suppressAutoHyphens/>
        <w:rPr>
          <w:b/>
        </w:rPr>
      </w:pPr>
    </w:p>
    <w:p w14:paraId="410E28AF" w14:textId="77777777" w:rsidR="006D54C6" w:rsidRPr="00A840F3" w:rsidRDefault="006D54C6" w:rsidP="006D54C6">
      <w:pPr>
        <w:tabs>
          <w:tab w:val="left" w:pos="0"/>
        </w:tabs>
        <w:suppressAutoHyphens/>
        <w:rPr>
          <w:b/>
        </w:rPr>
      </w:pPr>
    </w:p>
    <w:p w14:paraId="573BA873" w14:textId="77777777" w:rsidR="006D54C6" w:rsidRPr="00A840F3" w:rsidRDefault="006D54C6" w:rsidP="006D54C6">
      <w:pPr>
        <w:tabs>
          <w:tab w:val="left" w:pos="0"/>
        </w:tabs>
        <w:suppressAutoHyphens/>
        <w:rPr>
          <w:b/>
        </w:rPr>
      </w:pPr>
    </w:p>
    <w:p w14:paraId="26BA2CAE" w14:textId="77777777" w:rsidR="006D54C6" w:rsidRPr="00A840F3" w:rsidRDefault="006D54C6" w:rsidP="006D54C6">
      <w:pPr>
        <w:tabs>
          <w:tab w:val="left" w:pos="4320"/>
        </w:tabs>
        <w:suppressAutoHyphens/>
      </w:pPr>
      <w:r w:rsidRPr="00A840F3">
        <w:rPr>
          <w:b/>
        </w:rPr>
        <w:t>REFERENCES</w:t>
      </w:r>
    </w:p>
    <w:p w14:paraId="4F50CE13" w14:textId="77777777" w:rsidR="006D54C6" w:rsidRPr="00A840F3" w:rsidRDefault="006D54C6" w:rsidP="006D54C6">
      <w:pPr>
        <w:tabs>
          <w:tab w:val="left" w:pos="4320"/>
        </w:tabs>
        <w:suppressAutoHyphens/>
      </w:pPr>
    </w:p>
    <w:p w14:paraId="69FE97F3" w14:textId="77777777" w:rsidR="006D54C6" w:rsidRPr="00A840F3" w:rsidRDefault="006D54C6" w:rsidP="006D54C6">
      <w:pPr>
        <w:tabs>
          <w:tab w:val="left" w:pos="4320"/>
        </w:tabs>
        <w:suppressAutoHyphens/>
      </w:pPr>
    </w:p>
    <w:p w14:paraId="67183871" w14:textId="77777777" w:rsidR="00254FBC" w:rsidRPr="00A840F3" w:rsidRDefault="00254FBC" w:rsidP="006D54C6">
      <w:pPr>
        <w:tabs>
          <w:tab w:val="left" w:pos="4320"/>
        </w:tabs>
        <w:suppressAutoHyphens/>
        <w:ind w:left="4320" w:hanging="4320"/>
      </w:pPr>
      <w:r w:rsidRPr="00A840F3">
        <w:t>Professor Leigh Woods</w:t>
      </w:r>
      <w:r w:rsidRPr="00A840F3">
        <w:tab/>
        <w:t>Area Head, Department of Theatre &amp; Drama</w:t>
      </w:r>
    </w:p>
    <w:p w14:paraId="273A27DC" w14:textId="77777777" w:rsidR="00254FBC" w:rsidRPr="00A840F3" w:rsidRDefault="00254FBC" w:rsidP="006D54C6">
      <w:pPr>
        <w:tabs>
          <w:tab w:val="left" w:pos="4320"/>
        </w:tabs>
        <w:suppressAutoHyphens/>
        <w:ind w:left="4320" w:hanging="4320"/>
      </w:pPr>
      <w:r w:rsidRPr="00A840F3">
        <w:tab/>
        <w:t>2433 Walgreen Drama Center</w:t>
      </w:r>
    </w:p>
    <w:p w14:paraId="7D17F078" w14:textId="77777777" w:rsidR="00254FBC" w:rsidRPr="00A840F3" w:rsidRDefault="00254FBC" w:rsidP="006D54C6">
      <w:pPr>
        <w:tabs>
          <w:tab w:val="left" w:pos="4320"/>
        </w:tabs>
        <w:suppressAutoHyphens/>
        <w:ind w:left="4320" w:hanging="4320"/>
      </w:pPr>
      <w:r w:rsidRPr="00A840F3">
        <w:tab/>
        <w:t>University of Michigan</w:t>
      </w:r>
    </w:p>
    <w:p w14:paraId="1A712BB9" w14:textId="77777777" w:rsidR="00254FBC" w:rsidRPr="00A840F3" w:rsidRDefault="00254FBC" w:rsidP="00254FBC">
      <w:pPr>
        <w:tabs>
          <w:tab w:val="left" w:pos="4320"/>
        </w:tabs>
        <w:suppressAutoHyphens/>
        <w:ind w:left="4320" w:hanging="4320"/>
      </w:pPr>
      <w:r w:rsidRPr="00A840F3">
        <w:tab/>
        <w:t xml:space="preserve">Ann Arbor, MI  48109  </w:t>
      </w:r>
    </w:p>
    <w:p w14:paraId="02A72311" w14:textId="77777777" w:rsidR="00254FBC" w:rsidRPr="00A840F3" w:rsidRDefault="00254FBC" w:rsidP="006D54C6">
      <w:pPr>
        <w:tabs>
          <w:tab w:val="left" w:pos="4320"/>
        </w:tabs>
        <w:suppressAutoHyphens/>
        <w:ind w:left="4320" w:hanging="4320"/>
        <w:rPr>
          <w:rFonts w:eastAsia="Times New Roman"/>
        </w:rPr>
      </w:pPr>
      <w:r w:rsidRPr="00A840F3">
        <w:tab/>
        <w:t xml:space="preserve">(734) </w:t>
      </w:r>
      <w:r w:rsidR="00494A1C" w:rsidRPr="00A840F3">
        <w:rPr>
          <w:rFonts w:eastAsia="Times New Roman"/>
        </w:rPr>
        <w:t>764-5389</w:t>
      </w:r>
    </w:p>
    <w:p w14:paraId="60F8E1E5" w14:textId="77777777" w:rsidR="00804F91" w:rsidRPr="00A840F3" w:rsidRDefault="00804F91" w:rsidP="006D54C6">
      <w:pPr>
        <w:tabs>
          <w:tab w:val="left" w:pos="4320"/>
        </w:tabs>
        <w:suppressAutoHyphens/>
        <w:ind w:left="4320" w:hanging="4320"/>
      </w:pPr>
      <w:r w:rsidRPr="00A840F3">
        <w:rPr>
          <w:rFonts w:eastAsia="Times New Roman"/>
        </w:rPr>
        <w:tab/>
        <w:t>lawoods@umich.edu</w:t>
      </w:r>
    </w:p>
    <w:p w14:paraId="46FEFA2A" w14:textId="77777777" w:rsidR="00254FBC" w:rsidRPr="00A840F3" w:rsidRDefault="00254FBC" w:rsidP="006D54C6">
      <w:pPr>
        <w:tabs>
          <w:tab w:val="left" w:pos="4320"/>
        </w:tabs>
        <w:suppressAutoHyphens/>
        <w:ind w:left="4320" w:hanging="4320"/>
      </w:pPr>
    </w:p>
    <w:p w14:paraId="3ED00449" w14:textId="77777777" w:rsidR="006D54C6" w:rsidRPr="00A840F3" w:rsidRDefault="006D54C6" w:rsidP="00DB0F74">
      <w:pPr>
        <w:tabs>
          <w:tab w:val="left" w:pos="4320"/>
        </w:tabs>
        <w:suppressAutoHyphens/>
      </w:pPr>
    </w:p>
    <w:p w14:paraId="4D4134FE" w14:textId="77777777" w:rsidR="006D54C6" w:rsidRPr="00A840F3" w:rsidRDefault="006D54C6" w:rsidP="006D54C6">
      <w:pPr>
        <w:tabs>
          <w:tab w:val="left" w:pos="0"/>
          <w:tab w:val="left" w:pos="720"/>
          <w:tab w:val="left" w:pos="1440"/>
          <w:tab w:val="left" w:pos="2160"/>
        </w:tabs>
        <w:suppressAutoHyphens/>
        <w:ind w:left="4320" w:hanging="4320"/>
      </w:pPr>
      <w:r w:rsidRPr="00A840F3">
        <w:t xml:space="preserve">Professor William </w:t>
      </w:r>
      <w:proofErr w:type="spellStart"/>
      <w:r w:rsidRPr="00A840F3">
        <w:t>Worthen</w:t>
      </w:r>
      <w:proofErr w:type="spellEnd"/>
      <w:r w:rsidRPr="00A840F3">
        <w:tab/>
        <w:t>Department of Theatre</w:t>
      </w:r>
    </w:p>
    <w:p w14:paraId="599AD142" w14:textId="77777777" w:rsidR="006D54C6" w:rsidRPr="00A840F3" w:rsidRDefault="006D54C6" w:rsidP="006D54C6">
      <w:pPr>
        <w:tabs>
          <w:tab w:val="left" w:pos="0"/>
          <w:tab w:val="left" w:pos="720"/>
          <w:tab w:val="left" w:pos="1440"/>
          <w:tab w:val="left" w:pos="2160"/>
        </w:tabs>
        <w:suppressAutoHyphens/>
        <w:ind w:left="4320" w:hanging="4320"/>
      </w:pPr>
      <w:r w:rsidRPr="00A840F3">
        <w:tab/>
      </w:r>
      <w:r w:rsidRPr="00A840F3">
        <w:tab/>
      </w:r>
      <w:r w:rsidRPr="00A840F3">
        <w:tab/>
      </w:r>
      <w:r w:rsidRPr="00A840F3">
        <w:tab/>
        <w:t>506 Milbank Hall, Barnard College</w:t>
      </w:r>
    </w:p>
    <w:p w14:paraId="235ABAC7" w14:textId="77777777" w:rsidR="006D54C6" w:rsidRPr="00A840F3" w:rsidRDefault="006D54C6" w:rsidP="006D54C6">
      <w:pPr>
        <w:tabs>
          <w:tab w:val="left" w:pos="0"/>
          <w:tab w:val="left" w:pos="720"/>
          <w:tab w:val="left" w:pos="1440"/>
          <w:tab w:val="left" w:pos="2160"/>
        </w:tabs>
        <w:suppressAutoHyphens/>
        <w:ind w:left="4320" w:hanging="4320"/>
      </w:pPr>
      <w:r w:rsidRPr="00A840F3">
        <w:tab/>
      </w:r>
      <w:r w:rsidRPr="00A840F3">
        <w:tab/>
      </w:r>
      <w:r w:rsidRPr="00A840F3">
        <w:tab/>
      </w:r>
      <w:r w:rsidRPr="00A840F3">
        <w:tab/>
        <w:t>New York, NY 10027</w:t>
      </w:r>
    </w:p>
    <w:p w14:paraId="6ABC2A0D" w14:textId="77777777" w:rsidR="006D54C6" w:rsidRPr="00A840F3" w:rsidRDefault="006D54C6" w:rsidP="006D54C6">
      <w:pPr>
        <w:tabs>
          <w:tab w:val="left" w:pos="0"/>
          <w:tab w:val="left" w:pos="720"/>
          <w:tab w:val="left" w:pos="1440"/>
          <w:tab w:val="left" w:pos="2160"/>
        </w:tabs>
        <w:suppressAutoHyphens/>
        <w:ind w:left="4320" w:hanging="4320"/>
      </w:pPr>
      <w:r w:rsidRPr="00A840F3">
        <w:tab/>
      </w:r>
      <w:r w:rsidRPr="00A840F3">
        <w:tab/>
      </w:r>
      <w:r w:rsidRPr="00A840F3">
        <w:tab/>
      </w:r>
      <w:r w:rsidRPr="00A840F3">
        <w:tab/>
        <w:t>(212) 854-2757</w:t>
      </w:r>
    </w:p>
    <w:p w14:paraId="4FA612AF" w14:textId="77777777" w:rsidR="006D54C6" w:rsidRPr="00A840F3" w:rsidRDefault="006D54C6" w:rsidP="000B0EA0">
      <w:pPr>
        <w:tabs>
          <w:tab w:val="left" w:pos="0"/>
          <w:tab w:val="left" w:pos="720"/>
          <w:tab w:val="left" w:pos="1440"/>
          <w:tab w:val="left" w:pos="2160"/>
        </w:tabs>
        <w:suppressAutoHyphens/>
        <w:ind w:left="4320" w:hanging="4320"/>
      </w:pPr>
      <w:r w:rsidRPr="00A840F3">
        <w:tab/>
      </w:r>
      <w:r w:rsidRPr="00A840F3">
        <w:tab/>
      </w:r>
      <w:r w:rsidRPr="00A840F3">
        <w:tab/>
      </w:r>
      <w:r w:rsidRPr="00A840F3">
        <w:tab/>
        <w:t>wworthen@barnard.edu</w:t>
      </w:r>
    </w:p>
    <w:p w14:paraId="312794DF" w14:textId="77777777" w:rsidR="006D54C6" w:rsidRPr="00A840F3" w:rsidRDefault="006D54C6" w:rsidP="006D54C6">
      <w:pPr>
        <w:tabs>
          <w:tab w:val="left" w:pos="4320"/>
        </w:tabs>
        <w:suppressAutoHyphens/>
      </w:pPr>
    </w:p>
    <w:p w14:paraId="56870BEC" w14:textId="77777777" w:rsidR="006D54C6" w:rsidRPr="00A840F3" w:rsidRDefault="006D54C6" w:rsidP="006D54C6">
      <w:pPr>
        <w:tabs>
          <w:tab w:val="left" w:pos="4320"/>
        </w:tabs>
        <w:suppressAutoHyphens/>
      </w:pPr>
    </w:p>
    <w:p w14:paraId="15E13F91" w14:textId="77777777" w:rsidR="00192728" w:rsidRPr="00A840F3" w:rsidRDefault="000B0EA0" w:rsidP="006D54C6">
      <w:pPr>
        <w:tabs>
          <w:tab w:val="left" w:pos="4320"/>
        </w:tabs>
        <w:suppressAutoHyphens/>
        <w:ind w:left="4320" w:hanging="4320"/>
      </w:pPr>
      <w:r w:rsidRPr="00A840F3">
        <w:t xml:space="preserve">Associate Professor Tamara </w:t>
      </w:r>
      <w:proofErr w:type="spellStart"/>
      <w:r w:rsidRPr="00A840F3">
        <w:t>Underiner</w:t>
      </w:r>
      <w:proofErr w:type="spellEnd"/>
      <w:r w:rsidRPr="00A840F3">
        <w:tab/>
      </w:r>
      <w:r w:rsidR="00192728" w:rsidRPr="00A840F3">
        <w:t>Associate Dean for Research</w:t>
      </w:r>
    </w:p>
    <w:p w14:paraId="7D50678D" w14:textId="77777777" w:rsidR="006D54C6" w:rsidRPr="00A840F3" w:rsidRDefault="00192728" w:rsidP="006D54C6">
      <w:pPr>
        <w:tabs>
          <w:tab w:val="left" w:pos="4320"/>
        </w:tabs>
        <w:suppressAutoHyphens/>
        <w:ind w:left="4320" w:hanging="4320"/>
      </w:pPr>
      <w:r w:rsidRPr="00A840F3">
        <w:tab/>
      </w:r>
      <w:r w:rsidR="000B0EA0" w:rsidRPr="00A840F3">
        <w:t>School of Theatre &amp; Film</w:t>
      </w:r>
    </w:p>
    <w:p w14:paraId="10A1902D" w14:textId="77777777" w:rsidR="000B0EA0" w:rsidRPr="00A840F3" w:rsidRDefault="000B0EA0" w:rsidP="006D54C6">
      <w:pPr>
        <w:tabs>
          <w:tab w:val="left" w:pos="4320"/>
        </w:tabs>
        <w:suppressAutoHyphens/>
        <w:ind w:left="4320" w:hanging="4320"/>
      </w:pPr>
      <w:r w:rsidRPr="00A840F3">
        <w:tab/>
        <w:t xml:space="preserve">217 Dixie </w:t>
      </w:r>
      <w:proofErr w:type="spellStart"/>
      <w:r w:rsidRPr="00A840F3">
        <w:t>Gammage</w:t>
      </w:r>
      <w:proofErr w:type="spellEnd"/>
      <w:r w:rsidRPr="00A840F3">
        <w:t xml:space="preserve"> Hall</w:t>
      </w:r>
    </w:p>
    <w:p w14:paraId="2124BCE1" w14:textId="77777777" w:rsidR="000B0EA0" w:rsidRPr="00A840F3" w:rsidRDefault="000B0EA0" w:rsidP="006D54C6">
      <w:pPr>
        <w:tabs>
          <w:tab w:val="left" w:pos="4320"/>
        </w:tabs>
        <w:suppressAutoHyphens/>
        <w:ind w:left="4320" w:hanging="4320"/>
      </w:pPr>
      <w:r w:rsidRPr="00A840F3">
        <w:tab/>
        <w:t>Arizona State University</w:t>
      </w:r>
    </w:p>
    <w:p w14:paraId="196ED5DD" w14:textId="77777777" w:rsidR="000B0EA0" w:rsidRPr="00A840F3" w:rsidRDefault="000B0EA0" w:rsidP="006D54C6">
      <w:pPr>
        <w:tabs>
          <w:tab w:val="left" w:pos="4320"/>
        </w:tabs>
        <w:suppressAutoHyphens/>
        <w:ind w:left="4320" w:hanging="4320"/>
      </w:pPr>
      <w:r w:rsidRPr="00A840F3">
        <w:tab/>
      </w:r>
      <w:r w:rsidRPr="00A840F3">
        <w:rPr>
          <w:rFonts w:eastAsia="Times New Roman"/>
        </w:rPr>
        <w:t>Tempe, AZ 85287-2002</w:t>
      </w:r>
      <w:r w:rsidRPr="00A840F3">
        <w:br/>
        <w:t>(480) 965-7323</w:t>
      </w:r>
    </w:p>
    <w:p w14:paraId="4C0F35C2" w14:textId="77777777" w:rsidR="000B0EA0" w:rsidRPr="00A840F3" w:rsidRDefault="000B0EA0" w:rsidP="006D54C6">
      <w:pPr>
        <w:tabs>
          <w:tab w:val="left" w:pos="4320"/>
        </w:tabs>
        <w:suppressAutoHyphens/>
        <w:ind w:left="4320" w:hanging="4320"/>
      </w:pPr>
      <w:r w:rsidRPr="00A840F3">
        <w:tab/>
        <w:t>Tamara.Underiner@asu.edu</w:t>
      </w:r>
    </w:p>
    <w:sectPr w:rsidR="000B0EA0" w:rsidRPr="00A840F3">
      <w:head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8BB2DB" w14:textId="77777777" w:rsidR="009D2F5F" w:rsidRDefault="009D2F5F">
      <w:r>
        <w:separator/>
      </w:r>
    </w:p>
  </w:endnote>
  <w:endnote w:type="continuationSeparator" w:id="0">
    <w:p w14:paraId="60EF411A" w14:textId="77777777" w:rsidR="009D2F5F" w:rsidRDefault="009D2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B0604020202020204"/>
    <w:charset w:val="00"/>
    <w:family w:val="auto"/>
    <w:pitch w:val="variable"/>
    <w:sig w:usb0="E0002AFF" w:usb1="D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A2A36" w14:textId="77777777" w:rsidR="00205608" w:rsidRDefault="002056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7227B1" w14:textId="77777777" w:rsidR="00205608" w:rsidRDefault="0020560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B1E566" w14:textId="77777777" w:rsidR="009D2F5F" w:rsidRDefault="009D2F5F">
      <w:r>
        <w:separator/>
      </w:r>
    </w:p>
  </w:footnote>
  <w:footnote w:type="continuationSeparator" w:id="0">
    <w:p w14:paraId="79A269E0" w14:textId="77777777" w:rsidR="009D2F5F" w:rsidRDefault="009D2F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C4A78" w14:textId="77777777" w:rsidR="003877BC" w:rsidRPr="0043256A" w:rsidRDefault="003877BC">
    <w:pPr>
      <w:pStyle w:val="Header"/>
      <w:rPr>
        <w:sz w:val="22"/>
      </w:rPr>
    </w:pPr>
    <w:r w:rsidRPr="0043256A">
      <w:rPr>
        <w:sz w:val="22"/>
      </w:rPr>
      <w:tab/>
    </w:r>
    <w:r w:rsidRPr="0043256A">
      <w:rPr>
        <w:sz w:val="22"/>
      </w:rPr>
      <w:tab/>
      <w:t xml:space="preserve">Westlake </w:t>
    </w:r>
    <w:r w:rsidRPr="0043256A">
      <w:rPr>
        <w:rStyle w:val="PageNumber"/>
        <w:sz w:val="22"/>
      </w:rPr>
      <w:fldChar w:fldCharType="begin"/>
    </w:r>
    <w:r w:rsidRPr="0043256A">
      <w:rPr>
        <w:rStyle w:val="PageNumber"/>
        <w:sz w:val="22"/>
      </w:rPr>
      <w:instrText xml:space="preserve"> PAGE </w:instrText>
    </w:r>
    <w:r w:rsidRPr="0043256A">
      <w:rPr>
        <w:rStyle w:val="PageNumber"/>
        <w:sz w:val="22"/>
      </w:rPr>
      <w:fldChar w:fldCharType="separate"/>
    </w:r>
    <w:r w:rsidR="0093210F">
      <w:rPr>
        <w:rStyle w:val="PageNumber"/>
        <w:noProof/>
        <w:sz w:val="22"/>
      </w:rPr>
      <w:t>2</w:t>
    </w:r>
    <w:r w:rsidRPr="0043256A">
      <w:rPr>
        <w:rStyle w:val="PageNumber"/>
        <w:sz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920274"/>
    <w:multiLevelType w:val="multilevel"/>
    <w:tmpl w:val="81AC3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61B7114"/>
    <w:multiLevelType w:val="hybridMultilevel"/>
    <w:tmpl w:val="9956D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C10B08"/>
    <w:multiLevelType w:val="hybridMultilevel"/>
    <w:tmpl w:val="D4206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19A"/>
    <w:rsid w:val="00012128"/>
    <w:rsid w:val="00027F7E"/>
    <w:rsid w:val="000353F4"/>
    <w:rsid w:val="00043FB4"/>
    <w:rsid w:val="00053114"/>
    <w:rsid w:val="00081144"/>
    <w:rsid w:val="000965A2"/>
    <w:rsid w:val="000A4D10"/>
    <w:rsid w:val="000B0EA0"/>
    <w:rsid w:val="000D16A9"/>
    <w:rsid w:val="000E1A7C"/>
    <w:rsid w:val="000E24AE"/>
    <w:rsid w:val="000F2E54"/>
    <w:rsid w:val="001030A4"/>
    <w:rsid w:val="0010489E"/>
    <w:rsid w:val="00120479"/>
    <w:rsid w:val="00121553"/>
    <w:rsid w:val="00121FB4"/>
    <w:rsid w:val="00151C30"/>
    <w:rsid w:val="00192728"/>
    <w:rsid w:val="001A3994"/>
    <w:rsid w:val="001B071C"/>
    <w:rsid w:val="001C41ED"/>
    <w:rsid w:val="00203FC9"/>
    <w:rsid w:val="00205608"/>
    <w:rsid w:val="00227AB1"/>
    <w:rsid w:val="00254FBC"/>
    <w:rsid w:val="00257C49"/>
    <w:rsid w:val="00263F14"/>
    <w:rsid w:val="00264743"/>
    <w:rsid w:val="002A419A"/>
    <w:rsid w:val="002C0001"/>
    <w:rsid w:val="002C214B"/>
    <w:rsid w:val="002C7C32"/>
    <w:rsid w:val="002D157D"/>
    <w:rsid w:val="002F705D"/>
    <w:rsid w:val="00313DFC"/>
    <w:rsid w:val="0031654F"/>
    <w:rsid w:val="00322D3A"/>
    <w:rsid w:val="00332CA9"/>
    <w:rsid w:val="00333BBD"/>
    <w:rsid w:val="00340980"/>
    <w:rsid w:val="00351E6F"/>
    <w:rsid w:val="00367E0D"/>
    <w:rsid w:val="00373973"/>
    <w:rsid w:val="00383B9A"/>
    <w:rsid w:val="003877BC"/>
    <w:rsid w:val="00394291"/>
    <w:rsid w:val="003C0FC8"/>
    <w:rsid w:val="003C11B1"/>
    <w:rsid w:val="003E1897"/>
    <w:rsid w:val="003E41ED"/>
    <w:rsid w:val="003F76E2"/>
    <w:rsid w:val="004059A1"/>
    <w:rsid w:val="0042047B"/>
    <w:rsid w:val="0042135B"/>
    <w:rsid w:val="00425F25"/>
    <w:rsid w:val="00432AF8"/>
    <w:rsid w:val="0043319E"/>
    <w:rsid w:val="00454731"/>
    <w:rsid w:val="004604B9"/>
    <w:rsid w:val="00494A1C"/>
    <w:rsid w:val="004B22BD"/>
    <w:rsid w:val="004D137F"/>
    <w:rsid w:val="004D30AD"/>
    <w:rsid w:val="005242AB"/>
    <w:rsid w:val="005253B8"/>
    <w:rsid w:val="0056077B"/>
    <w:rsid w:val="0056516C"/>
    <w:rsid w:val="00565917"/>
    <w:rsid w:val="005A13C1"/>
    <w:rsid w:val="005E0551"/>
    <w:rsid w:val="005F5A0D"/>
    <w:rsid w:val="0064697E"/>
    <w:rsid w:val="00682763"/>
    <w:rsid w:val="00682A61"/>
    <w:rsid w:val="00695C76"/>
    <w:rsid w:val="006A3D89"/>
    <w:rsid w:val="006B314C"/>
    <w:rsid w:val="006B6FE1"/>
    <w:rsid w:val="006C4947"/>
    <w:rsid w:val="006D54C6"/>
    <w:rsid w:val="006F3BA4"/>
    <w:rsid w:val="0073159D"/>
    <w:rsid w:val="00746592"/>
    <w:rsid w:val="007657B9"/>
    <w:rsid w:val="00787277"/>
    <w:rsid w:val="00797C65"/>
    <w:rsid w:val="007A5368"/>
    <w:rsid w:val="007B255E"/>
    <w:rsid w:val="007B6694"/>
    <w:rsid w:val="00804F91"/>
    <w:rsid w:val="00817C8C"/>
    <w:rsid w:val="00845A53"/>
    <w:rsid w:val="00886E6C"/>
    <w:rsid w:val="008A2962"/>
    <w:rsid w:val="008C3EE9"/>
    <w:rsid w:val="008F3C9F"/>
    <w:rsid w:val="009025F7"/>
    <w:rsid w:val="00917665"/>
    <w:rsid w:val="00922AC6"/>
    <w:rsid w:val="00923D07"/>
    <w:rsid w:val="0093210F"/>
    <w:rsid w:val="00980BD3"/>
    <w:rsid w:val="0098415A"/>
    <w:rsid w:val="00992625"/>
    <w:rsid w:val="009A5F1A"/>
    <w:rsid w:val="009C33E3"/>
    <w:rsid w:val="009D2F5F"/>
    <w:rsid w:val="009D4836"/>
    <w:rsid w:val="009F7E18"/>
    <w:rsid w:val="00A0257B"/>
    <w:rsid w:val="00A04527"/>
    <w:rsid w:val="00A23617"/>
    <w:rsid w:val="00A51C63"/>
    <w:rsid w:val="00A64AAC"/>
    <w:rsid w:val="00A840F3"/>
    <w:rsid w:val="00A95817"/>
    <w:rsid w:val="00AB0F24"/>
    <w:rsid w:val="00AB4BBA"/>
    <w:rsid w:val="00AB56CE"/>
    <w:rsid w:val="00AC61FA"/>
    <w:rsid w:val="00AD7D4E"/>
    <w:rsid w:val="00AE36FD"/>
    <w:rsid w:val="00B50A40"/>
    <w:rsid w:val="00B560FE"/>
    <w:rsid w:val="00B73DB3"/>
    <w:rsid w:val="00B74D34"/>
    <w:rsid w:val="00BA487A"/>
    <w:rsid w:val="00BB1294"/>
    <w:rsid w:val="00BE5A65"/>
    <w:rsid w:val="00BE5B86"/>
    <w:rsid w:val="00C053C3"/>
    <w:rsid w:val="00C402FE"/>
    <w:rsid w:val="00C54440"/>
    <w:rsid w:val="00C701C8"/>
    <w:rsid w:val="00CB7951"/>
    <w:rsid w:val="00CC1AAF"/>
    <w:rsid w:val="00CC6D79"/>
    <w:rsid w:val="00CE5001"/>
    <w:rsid w:val="00CE698B"/>
    <w:rsid w:val="00D06175"/>
    <w:rsid w:val="00D25814"/>
    <w:rsid w:val="00D2637C"/>
    <w:rsid w:val="00D27E71"/>
    <w:rsid w:val="00D40AD8"/>
    <w:rsid w:val="00D8197B"/>
    <w:rsid w:val="00DA04C6"/>
    <w:rsid w:val="00DA3D6E"/>
    <w:rsid w:val="00DA678E"/>
    <w:rsid w:val="00DB0F74"/>
    <w:rsid w:val="00DB3292"/>
    <w:rsid w:val="00DC1316"/>
    <w:rsid w:val="00E01583"/>
    <w:rsid w:val="00E21D7D"/>
    <w:rsid w:val="00E3209D"/>
    <w:rsid w:val="00E52795"/>
    <w:rsid w:val="00E948A0"/>
    <w:rsid w:val="00EA5D73"/>
    <w:rsid w:val="00EA7C92"/>
    <w:rsid w:val="00EB4AA1"/>
    <w:rsid w:val="00EB5135"/>
    <w:rsid w:val="00EB6781"/>
    <w:rsid w:val="00EE7F3B"/>
    <w:rsid w:val="00EF2469"/>
    <w:rsid w:val="00F3346D"/>
    <w:rsid w:val="00F64223"/>
    <w:rsid w:val="00F93AD3"/>
    <w:rsid w:val="00FA0352"/>
    <w:rsid w:val="00FA0A4A"/>
    <w:rsid w:val="00FB09CF"/>
    <w:rsid w:val="00FB21BA"/>
    <w:rsid w:val="00FB4D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58506E4C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Body Text" w:uiPriority="99"/>
    <w:lsdException w:name="Hyperlink" w:uiPriority="99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DA04C6"/>
    <w:rPr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0"/>
      </w:tabs>
      <w:suppressAutoHyphens/>
      <w:outlineLvl w:val="0"/>
    </w:pPr>
    <w:rPr>
      <w:rFonts w:ascii="Times New Roman" w:eastAsia="Times New Roman" w:hAnsi="Times New Roman"/>
      <w:b/>
      <w:snapToGrid w:val="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OC6">
    <w:name w:val="toc 6"/>
    <w:basedOn w:val="Normal"/>
    <w:next w:val="Normal"/>
    <w:autoRedefine/>
    <w:pPr>
      <w:ind w:left="1000"/>
    </w:pPr>
    <w:rPr>
      <w:rFonts w:ascii="Times New Roman" w:eastAsia="Times New Roman" w:hAnsi="Times New Roman"/>
      <w:color w:val="000000"/>
      <w:sz w:val="18"/>
    </w:rPr>
  </w:style>
  <w:style w:type="paragraph" w:styleId="TOAHeading">
    <w:name w:val="toa heading"/>
    <w:basedOn w:val="Normal"/>
    <w:next w:val="Normal"/>
    <w:pPr>
      <w:widowControl w:val="0"/>
      <w:tabs>
        <w:tab w:val="right" w:pos="9360"/>
      </w:tabs>
      <w:suppressAutoHyphens/>
    </w:pPr>
    <w:rPr>
      <w:rFonts w:ascii="Courier New" w:eastAsia="Times New Roman" w:hAnsi="Courier New"/>
      <w:snapToGrid w:val="0"/>
      <w:sz w:val="20"/>
    </w:rPr>
  </w:style>
  <w:style w:type="paragraph" w:customStyle="1" w:styleId="HTMLBody">
    <w:name w:val="HTML Body"/>
    <w:rPr>
      <w:rFonts w:ascii="Courier New" w:eastAsia="Times New Roman" w:hAnsi="Courier New"/>
      <w:snapToGrid w:val="0"/>
    </w:rPr>
  </w:style>
  <w:style w:type="paragraph" w:styleId="Header">
    <w:name w:val="header"/>
    <w:basedOn w:val="Normal"/>
    <w:rsid w:val="0043256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uiPriority w:val="99"/>
    <w:unhideWhenUsed/>
    <w:rsid w:val="00EF4388"/>
    <w:pPr>
      <w:spacing w:after="120" w:line="480" w:lineRule="auto"/>
      <w:ind w:firstLine="720"/>
    </w:pPr>
    <w:rPr>
      <w:rFonts w:ascii="Arial" w:eastAsia="Cambria" w:hAnsi="Arial"/>
      <w:szCs w:val="24"/>
    </w:rPr>
  </w:style>
  <w:style w:type="character" w:customStyle="1" w:styleId="BodyTextChar">
    <w:name w:val="Body Text Char"/>
    <w:link w:val="BodyText"/>
    <w:uiPriority w:val="99"/>
    <w:rsid w:val="00EF4388"/>
    <w:rPr>
      <w:rFonts w:ascii="Arial" w:eastAsia="Cambria" w:hAnsi="Arial" w:cs="Times New Roman"/>
      <w:sz w:val="24"/>
      <w:szCs w:val="24"/>
    </w:rPr>
  </w:style>
  <w:style w:type="character" w:styleId="Strong">
    <w:name w:val="Strong"/>
    <w:uiPriority w:val="22"/>
    <w:qFormat/>
    <w:rsid w:val="00675C4E"/>
    <w:rPr>
      <w:b/>
    </w:rPr>
  </w:style>
  <w:style w:type="character" w:styleId="Hyperlink">
    <w:name w:val="Hyperlink"/>
    <w:uiPriority w:val="99"/>
    <w:unhideWhenUsed/>
    <w:rsid w:val="000B0EA0"/>
    <w:rPr>
      <w:color w:val="0000FF"/>
      <w:u w:val="single"/>
    </w:rPr>
  </w:style>
  <w:style w:type="character" w:styleId="Emphasis">
    <w:name w:val="Emphasis"/>
    <w:uiPriority w:val="20"/>
    <w:qFormat/>
    <w:rsid w:val="00AB4BBA"/>
    <w:rPr>
      <w:i/>
      <w:iCs/>
    </w:rPr>
  </w:style>
  <w:style w:type="paragraph" w:styleId="ListParagraph">
    <w:name w:val="List Paragraph"/>
    <w:basedOn w:val="Normal"/>
    <w:rsid w:val="007A53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8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15</Pages>
  <Words>3836</Words>
  <Characters>21869</Characters>
  <Application>Microsoft Office Word</Application>
  <DocSecurity>0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(a) Curriculum Vitae </vt:lpstr>
    </vt:vector>
  </TitlesOfParts>
  <Company>University of Michigan</Company>
  <LinksUpToDate>false</LinksUpToDate>
  <CharactersWithSpaces>25654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(a) Curriculum Vitae </dc:title>
  <dc:subject/>
  <dc:creator>School of Music</dc:creator>
  <cp:keywords/>
  <cp:lastModifiedBy>Dr. E.J. Westlake</cp:lastModifiedBy>
  <cp:revision>35</cp:revision>
  <cp:lastPrinted>2009-10-08T20:13:00Z</cp:lastPrinted>
  <dcterms:created xsi:type="dcterms:W3CDTF">2016-04-14T19:17:00Z</dcterms:created>
  <dcterms:modified xsi:type="dcterms:W3CDTF">2018-02-22T15:31:00Z</dcterms:modified>
</cp:coreProperties>
</file>