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0C6ED" w14:textId="77777777" w:rsidR="00B811A6" w:rsidRDefault="00B1264D">
      <w:pPr>
        <w:pBdr>
          <w:top w:val="nil"/>
          <w:left w:val="nil"/>
          <w:bottom w:val="nil"/>
          <w:right w:val="nil"/>
          <w:between w:val="nil"/>
        </w:pBdr>
        <w:ind w:left="720" w:right="-270" w:hanging="720"/>
        <w:rPr>
          <w:b/>
          <w:color w:val="000000"/>
          <w:sz w:val="23"/>
          <w:szCs w:val="23"/>
        </w:rPr>
      </w:pPr>
      <w:r>
        <w:rPr>
          <w:b/>
          <w:sz w:val="23"/>
          <w:szCs w:val="23"/>
        </w:rPr>
        <w:t xml:space="preserve">  </w:t>
      </w:r>
      <w:r>
        <w:rPr>
          <w:b/>
          <w:noProof/>
          <w:color w:val="000000"/>
          <w:sz w:val="23"/>
          <w:szCs w:val="23"/>
        </w:rPr>
        <w:drawing>
          <wp:inline distT="0" distB="0" distL="0" distR="0" wp14:anchorId="54297B76" wp14:editId="5672415F">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19FC304A" w14:textId="77777777" w:rsidR="00B811A6" w:rsidRDefault="00B811A6">
      <w:pPr>
        <w:pBdr>
          <w:top w:val="nil"/>
          <w:left w:val="nil"/>
          <w:bottom w:val="nil"/>
          <w:right w:val="nil"/>
          <w:between w:val="nil"/>
        </w:pBdr>
        <w:ind w:right="-270"/>
        <w:rPr>
          <w:b/>
          <w:sz w:val="23"/>
          <w:szCs w:val="23"/>
        </w:rPr>
      </w:pPr>
    </w:p>
    <w:p w14:paraId="7AD55794" w14:textId="77777777" w:rsidR="00B811A6" w:rsidRDefault="00B1264D">
      <w:pPr>
        <w:pBdr>
          <w:top w:val="nil"/>
          <w:left w:val="nil"/>
          <w:bottom w:val="nil"/>
          <w:right w:val="nil"/>
          <w:between w:val="nil"/>
        </w:pBdr>
        <w:ind w:left="720" w:right="-270" w:hanging="720"/>
        <w:jc w:val="center"/>
        <w:rPr>
          <w:b/>
          <w:color w:val="000000"/>
          <w:sz w:val="23"/>
          <w:szCs w:val="23"/>
        </w:rPr>
      </w:pPr>
      <w:r>
        <w:rPr>
          <w:b/>
          <w:color w:val="000000"/>
          <w:sz w:val="23"/>
          <w:szCs w:val="23"/>
        </w:rPr>
        <w:t>LSA SG General Meeting</w:t>
      </w:r>
    </w:p>
    <w:p w14:paraId="658DBAA8" w14:textId="77777777" w:rsidR="00B811A6" w:rsidRDefault="00B1264D">
      <w:pPr>
        <w:pBdr>
          <w:top w:val="nil"/>
          <w:left w:val="nil"/>
          <w:bottom w:val="nil"/>
          <w:right w:val="nil"/>
          <w:between w:val="nil"/>
        </w:pBdr>
        <w:ind w:left="720" w:hanging="720"/>
        <w:jc w:val="center"/>
        <w:rPr>
          <w:b/>
          <w:color w:val="000000"/>
          <w:sz w:val="23"/>
          <w:szCs w:val="23"/>
        </w:rPr>
      </w:pPr>
      <w:r>
        <w:rPr>
          <w:b/>
          <w:sz w:val="23"/>
          <w:szCs w:val="23"/>
        </w:rPr>
        <w:t xml:space="preserve">February 26th, </w:t>
      </w:r>
      <w:r>
        <w:rPr>
          <w:b/>
          <w:color w:val="000000"/>
          <w:sz w:val="23"/>
          <w:szCs w:val="23"/>
        </w:rPr>
        <w:t>20</w:t>
      </w:r>
      <w:r>
        <w:rPr>
          <w:b/>
          <w:sz w:val="23"/>
          <w:szCs w:val="23"/>
        </w:rPr>
        <w:t>20</w:t>
      </w:r>
    </w:p>
    <w:p w14:paraId="093E9C78" w14:textId="77777777" w:rsidR="00B811A6" w:rsidRDefault="00B1264D">
      <w:pPr>
        <w:numPr>
          <w:ilvl w:val="0"/>
          <w:numId w:val="2"/>
        </w:numPr>
        <w:tabs>
          <w:tab w:val="left" w:pos="900"/>
        </w:tabs>
      </w:pPr>
      <w:r>
        <w:rPr>
          <w:sz w:val="23"/>
          <w:szCs w:val="23"/>
        </w:rPr>
        <w:t xml:space="preserve">Call to Order </w:t>
      </w:r>
    </w:p>
    <w:p w14:paraId="42056E7A" w14:textId="394DF52E" w:rsidR="00B811A6" w:rsidRPr="002B0C4E" w:rsidRDefault="00B1264D">
      <w:pPr>
        <w:numPr>
          <w:ilvl w:val="0"/>
          <w:numId w:val="2"/>
        </w:numPr>
        <w:tabs>
          <w:tab w:val="left" w:pos="900"/>
        </w:tabs>
      </w:pPr>
      <w:r>
        <w:rPr>
          <w:sz w:val="23"/>
          <w:szCs w:val="23"/>
        </w:rPr>
        <w:t>Opening Roll Call</w:t>
      </w:r>
    </w:p>
    <w:p w14:paraId="7EC3AE8A" w14:textId="7CB8D063" w:rsidR="002B0C4E" w:rsidRPr="002B0C4E" w:rsidRDefault="002B0C4E" w:rsidP="002B0C4E">
      <w:pPr>
        <w:numPr>
          <w:ilvl w:val="1"/>
          <w:numId w:val="2"/>
        </w:numPr>
        <w:tabs>
          <w:tab w:val="left" w:pos="900"/>
        </w:tabs>
      </w:pPr>
      <w:r>
        <w:rPr>
          <w:sz w:val="23"/>
          <w:szCs w:val="23"/>
        </w:rPr>
        <w:t>Mary McKillop</w:t>
      </w:r>
    </w:p>
    <w:p w14:paraId="591F5682" w14:textId="3C7BAE10" w:rsidR="002B0C4E" w:rsidRPr="002B0C4E" w:rsidRDefault="002B0C4E" w:rsidP="002B0C4E">
      <w:pPr>
        <w:numPr>
          <w:ilvl w:val="1"/>
          <w:numId w:val="2"/>
        </w:numPr>
        <w:tabs>
          <w:tab w:val="left" w:pos="900"/>
        </w:tabs>
      </w:pPr>
      <w:r>
        <w:rPr>
          <w:sz w:val="23"/>
          <w:szCs w:val="23"/>
        </w:rPr>
        <w:t>Kaitlyn Colyer</w:t>
      </w:r>
    </w:p>
    <w:p w14:paraId="6FD172E0" w14:textId="282A5561" w:rsidR="002B0C4E" w:rsidRPr="002B0C4E" w:rsidRDefault="002B0C4E" w:rsidP="002B0C4E">
      <w:pPr>
        <w:numPr>
          <w:ilvl w:val="1"/>
          <w:numId w:val="2"/>
        </w:numPr>
        <w:tabs>
          <w:tab w:val="left" w:pos="900"/>
        </w:tabs>
      </w:pPr>
      <w:r>
        <w:rPr>
          <w:sz w:val="23"/>
          <w:szCs w:val="23"/>
        </w:rPr>
        <w:t>Nick Bonde</w:t>
      </w:r>
    </w:p>
    <w:p w14:paraId="7B1A3E88" w14:textId="08C83211" w:rsidR="002B0C4E" w:rsidRPr="002B0C4E" w:rsidRDefault="002B0C4E" w:rsidP="002B0C4E">
      <w:pPr>
        <w:numPr>
          <w:ilvl w:val="1"/>
          <w:numId w:val="2"/>
        </w:numPr>
        <w:tabs>
          <w:tab w:val="left" w:pos="900"/>
        </w:tabs>
      </w:pPr>
      <w:r>
        <w:rPr>
          <w:sz w:val="23"/>
          <w:szCs w:val="23"/>
        </w:rPr>
        <w:t>Jordan Schuler</w:t>
      </w:r>
    </w:p>
    <w:p w14:paraId="033572F2" w14:textId="382BA6F4" w:rsidR="002B0C4E" w:rsidRPr="002B0C4E" w:rsidRDefault="002B0C4E" w:rsidP="002B0C4E">
      <w:pPr>
        <w:numPr>
          <w:ilvl w:val="1"/>
          <w:numId w:val="2"/>
        </w:numPr>
        <w:tabs>
          <w:tab w:val="left" w:pos="900"/>
        </w:tabs>
      </w:pPr>
      <w:r>
        <w:rPr>
          <w:sz w:val="23"/>
          <w:szCs w:val="23"/>
        </w:rPr>
        <w:t>Kevan Casson</w:t>
      </w:r>
    </w:p>
    <w:p w14:paraId="7DB09F4D" w14:textId="4242075A" w:rsidR="002B0C4E" w:rsidRPr="002B0C4E" w:rsidRDefault="002B0C4E" w:rsidP="002B0C4E">
      <w:pPr>
        <w:numPr>
          <w:ilvl w:val="1"/>
          <w:numId w:val="2"/>
        </w:numPr>
        <w:tabs>
          <w:tab w:val="left" w:pos="900"/>
        </w:tabs>
      </w:pPr>
      <w:r>
        <w:rPr>
          <w:sz w:val="23"/>
          <w:szCs w:val="23"/>
        </w:rPr>
        <w:t>Gurliv Chahal</w:t>
      </w:r>
    </w:p>
    <w:p w14:paraId="7A20F247" w14:textId="382EB419" w:rsidR="002B0C4E" w:rsidRPr="002B0C4E" w:rsidRDefault="002B0C4E" w:rsidP="002B0C4E">
      <w:pPr>
        <w:numPr>
          <w:ilvl w:val="1"/>
          <w:numId w:val="2"/>
        </w:numPr>
        <w:tabs>
          <w:tab w:val="left" w:pos="900"/>
        </w:tabs>
      </w:pPr>
      <w:r>
        <w:rPr>
          <w:sz w:val="23"/>
          <w:szCs w:val="23"/>
        </w:rPr>
        <w:t>Nicolas Pereira</w:t>
      </w:r>
    </w:p>
    <w:p w14:paraId="72C00815" w14:textId="2ECBD000" w:rsidR="002B0C4E" w:rsidRPr="002B0C4E" w:rsidRDefault="002B0C4E" w:rsidP="002B0C4E">
      <w:pPr>
        <w:numPr>
          <w:ilvl w:val="1"/>
          <w:numId w:val="2"/>
        </w:numPr>
        <w:tabs>
          <w:tab w:val="left" w:pos="900"/>
        </w:tabs>
      </w:pPr>
      <w:r>
        <w:rPr>
          <w:sz w:val="23"/>
          <w:szCs w:val="23"/>
        </w:rPr>
        <w:t>Riya Gupta</w:t>
      </w:r>
    </w:p>
    <w:p w14:paraId="5BF75C6D" w14:textId="58FD9052" w:rsidR="002B0C4E" w:rsidRPr="002B0C4E" w:rsidRDefault="002B0C4E" w:rsidP="002B0C4E">
      <w:pPr>
        <w:numPr>
          <w:ilvl w:val="1"/>
          <w:numId w:val="2"/>
        </w:numPr>
        <w:tabs>
          <w:tab w:val="left" w:pos="900"/>
        </w:tabs>
      </w:pPr>
      <w:r>
        <w:rPr>
          <w:sz w:val="23"/>
          <w:szCs w:val="23"/>
        </w:rPr>
        <w:t>Tim Dalrymple</w:t>
      </w:r>
    </w:p>
    <w:p w14:paraId="129677FA" w14:textId="18A01EF6" w:rsidR="002B0C4E" w:rsidRPr="002B0C4E" w:rsidRDefault="002B0C4E" w:rsidP="002B0C4E">
      <w:pPr>
        <w:numPr>
          <w:ilvl w:val="1"/>
          <w:numId w:val="2"/>
        </w:numPr>
        <w:tabs>
          <w:tab w:val="left" w:pos="900"/>
        </w:tabs>
      </w:pPr>
      <w:r>
        <w:rPr>
          <w:sz w:val="23"/>
          <w:szCs w:val="23"/>
        </w:rPr>
        <w:t>Anna Colvin</w:t>
      </w:r>
    </w:p>
    <w:p w14:paraId="51D091BE" w14:textId="2102A6B1" w:rsidR="002B0C4E" w:rsidRPr="002B0C4E" w:rsidRDefault="002B0C4E" w:rsidP="002B0C4E">
      <w:pPr>
        <w:numPr>
          <w:ilvl w:val="1"/>
          <w:numId w:val="2"/>
        </w:numPr>
        <w:tabs>
          <w:tab w:val="left" w:pos="900"/>
        </w:tabs>
      </w:pPr>
      <w:r>
        <w:rPr>
          <w:sz w:val="23"/>
          <w:szCs w:val="23"/>
        </w:rPr>
        <w:t>Claudia McLean</w:t>
      </w:r>
    </w:p>
    <w:p w14:paraId="7DC18959" w14:textId="63D2909B" w:rsidR="002B0C4E" w:rsidRPr="002B0C4E" w:rsidRDefault="002B0C4E" w:rsidP="002B0C4E">
      <w:pPr>
        <w:numPr>
          <w:ilvl w:val="1"/>
          <w:numId w:val="2"/>
        </w:numPr>
        <w:tabs>
          <w:tab w:val="left" w:pos="900"/>
        </w:tabs>
      </w:pPr>
      <w:r>
        <w:rPr>
          <w:sz w:val="23"/>
          <w:szCs w:val="23"/>
        </w:rPr>
        <w:t>Riley List</w:t>
      </w:r>
    </w:p>
    <w:p w14:paraId="200279BB" w14:textId="33BF799E" w:rsidR="002B0C4E" w:rsidRPr="002B0C4E" w:rsidRDefault="002B0C4E" w:rsidP="002B0C4E">
      <w:pPr>
        <w:numPr>
          <w:ilvl w:val="1"/>
          <w:numId w:val="2"/>
        </w:numPr>
        <w:tabs>
          <w:tab w:val="left" w:pos="900"/>
        </w:tabs>
      </w:pPr>
      <w:r>
        <w:rPr>
          <w:sz w:val="23"/>
          <w:szCs w:val="23"/>
        </w:rPr>
        <w:t>Adam Grimes</w:t>
      </w:r>
    </w:p>
    <w:p w14:paraId="53A96742" w14:textId="3CBC8279" w:rsidR="002B0C4E" w:rsidRPr="002B0C4E" w:rsidRDefault="002B0C4E" w:rsidP="002B0C4E">
      <w:pPr>
        <w:numPr>
          <w:ilvl w:val="1"/>
          <w:numId w:val="2"/>
        </w:numPr>
        <w:tabs>
          <w:tab w:val="left" w:pos="900"/>
        </w:tabs>
      </w:pPr>
      <w:r>
        <w:rPr>
          <w:sz w:val="23"/>
          <w:szCs w:val="23"/>
        </w:rPr>
        <w:t>Gabby Torres</w:t>
      </w:r>
    </w:p>
    <w:p w14:paraId="26E63965" w14:textId="7D0F7D56" w:rsidR="002B0C4E" w:rsidRPr="002B0C4E" w:rsidRDefault="002B0C4E" w:rsidP="002B0C4E">
      <w:pPr>
        <w:numPr>
          <w:ilvl w:val="1"/>
          <w:numId w:val="2"/>
        </w:numPr>
        <w:tabs>
          <w:tab w:val="left" w:pos="900"/>
        </w:tabs>
      </w:pPr>
      <w:r>
        <w:rPr>
          <w:sz w:val="23"/>
          <w:szCs w:val="23"/>
        </w:rPr>
        <w:t>Sai Pamidighantam</w:t>
      </w:r>
    </w:p>
    <w:p w14:paraId="564846C0" w14:textId="10F1F528" w:rsidR="002B0C4E" w:rsidRPr="002B0C4E" w:rsidRDefault="002B0C4E" w:rsidP="002B0C4E">
      <w:pPr>
        <w:numPr>
          <w:ilvl w:val="1"/>
          <w:numId w:val="2"/>
        </w:numPr>
        <w:tabs>
          <w:tab w:val="left" w:pos="900"/>
        </w:tabs>
      </w:pPr>
      <w:r>
        <w:rPr>
          <w:sz w:val="23"/>
          <w:szCs w:val="23"/>
        </w:rPr>
        <w:t>Alli Goodsell</w:t>
      </w:r>
    </w:p>
    <w:p w14:paraId="2D56B9E7" w14:textId="7F1E4E93" w:rsidR="002B0C4E" w:rsidRPr="002B0C4E" w:rsidRDefault="002B0C4E" w:rsidP="002B0C4E">
      <w:pPr>
        <w:numPr>
          <w:ilvl w:val="1"/>
          <w:numId w:val="2"/>
        </w:numPr>
        <w:tabs>
          <w:tab w:val="left" w:pos="900"/>
        </w:tabs>
      </w:pPr>
      <w:r>
        <w:rPr>
          <w:sz w:val="23"/>
          <w:szCs w:val="23"/>
        </w:rPr>
        <w:t>Kathryn McCaughey</w:t>
      </w:r>
    </w:p>
    <w:p w14:paraId="48B96087" w14:textId="3B61D670" w:rsidR="002B0C4E" w:rsidRPr="002B0C4E" w:rsidRDefault="002B0C4E" w:rsidP="002B0C4E">
      <w:pPr>
        <w:numPr>
          <w:ilvl w:val="1"/>
          <w:numId w:val="2"/>
        </w:numPr>
        <w:tabs>
          <w:tab w:val="left" w:pos="900"/>
        </w:tabs>
      </w:pPr>
      <w:r>
        <w:rPr>
          <w:sz w:val="23"/>
          <w:szCs w:val="23"/>
        </w:rPr>
        <w:t>Divya Manikandan</w:t>
      </w:r>
    </w:p>
    <w:p w14:paraId="336C55D0" w14:textId="5A1F58AF" w:rsidR="002B0C4E" w:rsidRPr="002B0C4E" w:rsidRDefault="002B0C4E" w:rsidP="002B0C4E">
      <w:pPr>
        <w:numPr>
          <w:ilvl w:val="1"/>
          <w:numId w:val="2"/>
        </w:numPr>
        <w:tabs>
          <w:tab w:val="left" w:pos="900"/>
        </w:tabs>
      </w:pPr>
      <w:r>
        <w:rPr>
          <w:sz w:val="23"/>
          <w:szCs w:val="23"/>
        </w:rPr>
        <w:t>Jacob Cohen</w:t>
      </w:r>
    </w:p>
    <w:p w14:paraId="7F9A2928" w14:textId="2304B8BF" w:rsidR="002B0C4E" w:rsidRPr="002B0C4E" w:rsidRDefault="002B0C4E" w:rsidP="002B0C4E">
      <w:pPr>
        <w:numPr>
          <w:ilvl w:val="1"/>
          <w:numId w:val="2"/>
        </w:numPr>
        <w:tabs>
          <w:tab w:val="left" w:pos="900"/>
        </w:tabs>
      </w:pPr>
      <w:r>
        <w:rPr>
          <w:sz w:val="23"/>
          <w:szCs w:val="23"/>
        </w:rPr>
        <w:t>Josephine Fonger</w:t>
      </w:r>
    </w:p>
    <w:p w14:paraId="07302EFD" w14:textId="36E75A25" w:rsidR="002B0C4E" w:rsidRPr="002B0C4E" w:rsidRDefault="002B0C4E" w:rsidP="002B0C4E">
      <w:pPr>
        <w:numPr>
          <w:ilvl w:val="1"/>
          <w:numId w:val="2"/>
        </w:numPr>
        <w:tabs>
          <w:tab w:val="left" w:pos="900"/>
        </w:tabs>
      </w:pPr>
      <w:r>
        <w:rPr>
          <w:sz w:val="23"/>
          <w:szCs w:val="23"/>
        </w:rPr>
        <w:t>Caroline Theuerkauf</w:t>
      </w:r>
    </w:p>
    <w:p w14:paraId="647A04B2" w14:textId="4ECFAE00" w:rsidR="002B0C4E" w:rsidRPr="002B0C4E" w:rsidRDefault="002B0C4E" w:rsidP="002B0C4E">
      <w:pPr>
        <w:numPr>
          <w:ilvl w:val="1"/>
          <w:numId w:val="2"/>
        </w:numPr>
        <w:tabs>
          <w:tab w:val="left" w:pos="900"/>
        </w:tabs>
      </w:pPr>
      <w:r>
        <w:rPr>
          <w:sz w:val="23"/>
          <w:szCs w:val="23"/>
        </w:rPr>
        <w:t>Erica Nelson</w:t>
      </w:r>
    </w:p>
    <w:p w14:paraId="10530A13" w14:textId="452657F2" w:rsidR="002B0C4E" w:rsidRPr="002B0C4E" w:rsidRDefault="002B0C4E" w:rsidP="002B0C4E">
      <w:pPr>
        <w:numPr>
          <w:ilvl w:val="1"/>
          <w:numId w:val="2"/>
        </w:numPr>
        <w:tabs>
          <w:tab w:val="left" w:pos="900"/>
        </w:tabs>
      </w:pPr>
      <w:r>
        <w:rPr>
          <w:sz w:val="23"/>
          <w:szCs w:val="23"/>
        </w:rPr>
        <w:t>Sungmin Cho</w:t>
      </w:r>
    </w:p>
    <w:p w14:paraId="6B08B1EF" w14:textId="3AE9659F" w:rsidR="002B0C4E" w:rsidRPr="002B0C4E" w:rsidRDefault="002B0C4E" w:rsidP="002B0C4E">
      <w:pPr>
        <w:numPr>
          <w:ilvl w:val="1"/>
          <w:numId w:val="2"/>
        </w:numPr>
        <w:tabs>
          <w:tab w:val="left" w:pos="900"/>
        </w:tabs>
      </w:pPr>
      <w:r>
        <w:rPr>
          <w:sz w:val="23"/>
          <w:szCs w:val="23"/>
        </w:rPr>
        <w:t>Emilia O’Brien</w:t>
      </w:r>
    </w:p>
    <w:p w14:paraId="26EC4A99" w14:textId="50715C27" w:rsidR="002B0C4E" w:rsidRPr="002B0C4E" w:rsidRDefault="002B0C4E" w:rsidP="002B0C4E">
      <w:pPr>
        <w:numPr>
          <w:ilvl w:val="1"/>
          <w:numId w:val="2"/>
        </w:numPr>
        <w:tabs>
          <w:tab w:val="left" w:pos="900"/>
        </w:tabs>
      </w:pPr>
      <w:r>
        <w:rPr>
          <w:sz w:val="23"/>
          <w:szCs w:val="23"/>
        </w:rPr>
        <w:t>Joseph Meade</w:t>
      </w:r>
    </w:p>
    <w:p w14:paraId="27E91252" w14:textId="36D4D3DF" w:rsidR="002B0C4E" w:rsidRDefault="002B0C4E" w:rsidP="002B0C4E">
      <w:pPr>
        <w:numPr>
          <w:ilvl w:val="1"/>
          <w:numId w:val="2"/>
        </w:numPr>
        <w:tabs>
          <w:tab w:val="left" w:pos="900"/>
        </w:tabs>
      </w:pPr>
      <w:r>
        <w:rPr>
          <w:sz w:val="23"/>
          <w:szCs w:val="23"/>
        </w:rPr>
        <w:t>Prahar Dave</w:t>
      </w:r>
    </w:p>
    <w:p w14:paraId="656C11B7" w14:textId="335A6805" w:rsidR="00B811A6" w:rsidRDefault="00B1264D" w:rsidP="002464FA">
      <w:pPr>
        <w:numPr>
          <w:ilvl w:val="0"/>
          <w:numId w:val="2"/>
        </w:numPr>
        <w:tabs>
          <w:tab w:val="left" w:pos="900"/>
        </w:tabs>
      </w:pPr>
      <w:r>
        <w:rPr>
          <w:sz w:val="23"/>
          <w:szCs w:val="23"/>
        </w:rPr>
        <w:t>Announcements</w:t>
      </w:r>
      <w:r w:rsidRPr="002464FA">
        <w:rPr>
          <w:sz w:val="23"/>
          <w:szCs w:val="23"/>
        </w:rPr>
        <w:t xml:space="preserve"> </w:t>
      </w:r>
    </w:p>
    <w:p w14:paraId="7DF079AF" w14:textId="2E556315" w:rsidR="00B811A6" w:rsidRPr="002464FA" w:rsidRDefault="00B1264D">
      <w:pPr>
        <w:numPr>
          <w:ilvl w:val="0"/>
          <w:numId w:val="2"/>
        </w:numPr>
        <w:tabs>
          <w:tab w:val="left" w:pos="900"/>
        </w:tabs>
      </w:pPr>
      <w:r>
        <w:rPr>
          <w:sz w:val="23"/>
          <w:szCs w:val="23"/>
        </w:rPr>
        <w:t>Approval of Agenda</w:t>
      </w:r>
    </w:p>
    <w:p w14:paraId="1CC6D940" w14:textId="366FFD3D" w:rsidR="002464FA" w:rsidRPr="002464FA" w:rsidRDefault="002464FA" w:rsidP="002464FA">
      <w:pPr>
        <w:numPr>
          <w:ilvl w:val="1"/>
          <w:numId w:val="2"/>
        </w:numPr>
        <w:tabs>
          <w:tab w:val="left" w:pos="900"/>
        </w:tabs>
      </w:pPr>
      <w:r>
        <w:rPr>
          <w:sz w:val="23"/>
          <w:szCs w:val="23"/>
        </w:rPr>
        <w:t>Grimes</w:t>
      </w:r>
    </w:p>
    <w:p w14:paraId="0152F0BE" w14:textId="5ECC1C3F" w:rsidR="002464FA" w:rsidRPr="002B0C4E" w:rsidRDefault="002B0C4E" w:rsidP="002464FA">
      <w:pPr>
        <w:numPr>
          <w:ilvl w:val="2"/>
          <w:numId w:val="2"/>
        </w:numPr>
        <w:tabs>
          <w:tab w:val="left" w:pos="900"/>
        </w:tabs>
      </w:pPr>
      <w:r>
        <w:rPr>
          <w:sz w:val="23"/>
          <w:szCs w:val="23"/>
        </w:rPr>
        <w:t xml:space="preserve">Colyer - </w:t>
      </w:r>
      <w:r w:rsidR="002464FA">
        <w:rPr>
          <w:sz w:val="23"/>
          <w:szCs w:val="23"/>
        </w:rPr>
        <w:t>Objection: move appointment of elections direct</w:t>
      </w:r>
      <w:r>
        <w:rPr>
          <w:sz w:val="23"/>
          <w:szCs w:val="23"/>
        </w:rPr>
        <w:t>or</w:t>
      </w:r>
      <w:r w:rsidR="002464FA">
        <w:rPr>
          <w:sz w:val="23"/>
          <w:szCs w:val="23"/>
        </w:rPr>
        <w:t xml:space="preserve"> to right before guest speaker</w:t>
      </w:r>
    </w:p>
    <w:p w14:paraId="57647860" w14:textId="0D0C1EF5" w:rsidR="002B0C4E" w:rsidRPr="002464FA" w:rsidRDefault="002B0C4E" w:rsidP="002B0C4E">
      <w:pPr>
        <w:numPr>
          <w:ilvl w:val="3"/>
          <w:numId w:val="2"/>
        </w:numPr>
        <w:tabs>
          <w:tab w:val="left" w:pos="900"/>
        </w:tabs>
      </w:pPr>
      <w:r>
        <w:rPr>
          <w:sz w:val="23"/>
          <w:szCs w:val="23"/>
        </w:rPr>
        <w:t>Casson</w:t>
      </w:r>
    </w:p>
    <w:p w14:paraId="4456BD8A" w14:textId="58A141CB" w:rsidR="002464FA" w:rsidRPr="002464FA" w:rsidRDefault="002464FA" w:rsidP="002464FA">
      <w:pPr>
        <w:numPr>
          <w:ilvl w:val="3"/>
          <w:numId w:val="2"/>
        </w:numPr>
        <w:tabs>
          <w:tab w:val="left" w:pos="900"/>
        </w:tabs>
      </w:pPr>
      <w:r>
        <w:rPr>
          <w:sz w:val="23"/>
          <w:szCs w:val="23"/>
        </w:rPr>
        <w:t>Grimes withdraws</w:t>
      </w:r>
    </w:p>
    <w:p w14:paraId="19595D17" w14:textId="7589D5FE" w:rsidR="002464FA" w:rsidRPr="002464FA" w:rsidRDefault="002464FA" w:rsidP="002464FA">
      <w:pPr>
        <w:numPr>
          <w:ilvl w:val="1"/>
          <w:numId w:val="2"/>
        </w:numPr>
        <w:tabs>
          <w:tab w:val="left" w:pos="900"/>
        </w:tabs>
      </w:pPr>
      <w:r>
        <w:rPr>
          <w:sz w:val="23"/>
          <w:szCs w:val="23"/>
        </w:rPr>
        <w:t>Grimes</w:t>
      </w:r>
    </w:p>
    <w:p w14:paraId="43E372C0" w14:textId="5A7B32DF" w:rsidR="002464FA" w:rsidRDefault="002464FA" w:rsidP="002464FA">
      <w:pPr>
        <w:numPr>
          <w:ilvl w:val="2"/>
          <w:numId w:val="2"/>
        </w:numPr>
        <w:tabs>
          <w:tab w:val="left" w:pos="900"/>
        </w:tabs>
      </w:pPr>
      <w:r>
        <w:rPr>
          <w:sz w:val="23"/>
          <w:szCs w:val="23"/>
        </w:rPr>
        <w:t>Gupta</w:t>
      </w:r>
    </w:p>
    <w:p w14:paraId="0D793779" w14:textId="5D67E612" w:rsidR="00B811A6" w:rsidRPr="002464FA" w:rsidRDefault="00B1264D">
      <w:pPr>
        <w:numPr>
          <w:ilvl w:val="0"/>
          <w:numId w:val="2"/>
        </w:numPr>
        <w:tabs>
          <w:tab w:val="left" w:pos="900"/>
        </w:tabs>
      </w:pPr>
      <w:r>
        <w:rPr>
          <w:sz w:val="23"/>
          <w:szCs w:val="23"/>
        </w:rPr>
        <w:t xml:space="preserve">Approval of Previous Minutes </w:t>
      </w:r>
    </w:p>
    <w:p w14:paraId="75F22324" w14:textId="0D009147" w:rsidR="002464FA" w:rsidRPr="002464FA" w:rsidRDefault="002464FA" w:rsidP="002464FA">
      <w:pPr>
        <w:numPr>
          <w:ilvl w:val="1"/>
          <w:numId w:val="2"/>
        </w:numPr>
        <w:tabs>
          <w:tab w:val="left" w:pos="900"/>
        </w:tabs>
      </w:pPr>
      <w:r>
        <w:rPr>
          <w:sz w:val="23"/>
          <w:szCs w:val="23"/>
        </w:rPr>
        <w:t>Grimes</w:t>
      </w:r>
    </w:p>
    <w:p w14:paraId="69D210EE" w14:textId="6AD834CA" w:rsidR="002464FA" w:rsidRDefault="002464FA" w:rsidP="002464FA">
      <w:pPr>
        <w:numPr>
          <w:ilvl w:val="2"/>
          <w:numId w:val="2"/>
        </w:numPr>
        <w:tabs>
          <w:tab w:val="left" w:pos="900"/>
        </w:tabs>
      </w:pPr>
      <w:r>
        <w:rPr>
          <w:sz w:val="23"/>
          <w:szCs w:val="23"/>
        </w:rPr>
        <w:t>Gupta</w:t>
      </w:r>
    </w:p>
    <w:p w14:paraId="7E51CB09" w14:textId="38A96434" w:rsidR="00B811A6" w:rsidRPr="00061CBA" w:rsidRDefault="00B1264D">
      <w:pPr>
        <w:numPr>
          <w:ilvl w:val="0"/>
          <w:numId w:val="2"/>
        </w:numPr>
        <w:tabs>
          <w:tab w:val="left" w:pos="900"/>
        </w:tabs>
      </w:pPr>
      <w:r>
        <w:rPr>
          <w:sz w:val="23"/>
          <w:szCs w:val="23"/>
        </w:rPr>
        <w:t xml:space="preserve">Constituents Time </w:t>
      </w:r>
    </w:p>
    <w:p w14:paraId="22E70D4F" w14:textId="6FE52B70" w:rsidR="00B811A6" w:rsidRPr="00061CBA" w:rsidRDefault="00061CBA" w:rsidP="00061CBA">
      <w:pPr>
        <w:numPr>
          <w:ilvl w:val="1"/>
          <w:numId w:val="2"/>
        </w:numPr>
        <w:tabs>
          <w:tab w:val="left" w:pos="900"/>
        </w:tabs>
      </w:pPr>
      <w:r>
        <w:rPr>
          <w:i/>
          <w:iCs/>
          <w:sz w:val="23"/>
          <w:szCs w:val="23"/>
        </w:rPr>
        <w:lastRenderedPageBreak/>
        <w:t>What are your plans for spring break?</w:t>
      </w:r>
    </w:p>
    <w:p w14:paraId="3BC406F9" w14:textId="77777777" w:rsidR="00061CBA" w:rsidRDefault="00061CBA" w:rsidP="00061CBA">
      <w:pPr>
        <w:numPr>
          <w:ilvl w:val="0"/>
          <w:numId w:val="2"/>
        </w:numPr>
        <w:tabs>
          <w:tab w:val="left" w:pos="900"/>
        </w:tabs>
        <w:rPr>
          <w:sz w:val="23"/>
          <w:szCs w:val="23"/>
        </w:rPr>
      </w:pPr>
      <w:r>
        <w:rPr>
          <w:sz w:val="23"/>
          <w:szCs w:val="23"/>
        </w:rPr>
        <w:t>Appointments, Elections, &amp; Nominations</w:t>
      </w:r>
    </w:p>
    <w:p w14:paraId="6A4C40EB" w14:textId="77777777" w:rsidR="00061CBA" w:rsidRDefault="00061CBA" w:rsidP="00061CBA">
      <w:pPr>
        <w:numPr>
          <w:ilvl w:val="1"/>
          <w:numId w:val="2"/>
        </w:numPr>
        <w:tabs>
          <w:tab w:val="left" w:pos="900"/>
        </w:tabs>
        <w:rPr>
          <w:sz w:val="23"/>
          <w:szCs w:val="23"/>
        </w:rPr>
      </w:pPr>
      <w:r>
        <w:rPr>
          <w:sz w:val="23"/>
          <w:szCs w:val="23"/>
        </w:rPr>
        <w:t>Tyler Ziel for Elections Director for Winter 2020</w:t>
      </w:r>
    </w:p>
    <w:p w14:paraId="1C5E8B4D" w14:textId="67C25B4D" w:rsidR="00061CBA" w:rsidRDefault="00061CBA" w:rsidP="00061CBA">
      <w:pPr>
        <w:numPr>
          <w:ilvl w:val="1"/>
          <w:numId w:val="2"/>
        </w:numPr>
        <w:tabs>
          <w:tab w:val="left" w:pos="900"/>
        </w:tabs>
        <w:rPr>
          <w:sz w:val="23"/>
          <w:szCs w:val="23"/>
        </w:rPr>
      </w:pPr>
      <w:r>
        <w:rPr>
          <w:sz w:val="23"/>
          <w:szCs w:val="23"/>
        </w:rPr>
        <w:t>Natalie Suh for Deputy Elections Director for Winter 2020</w:t>
      </w:r>
    </w:p>
    <w:p w14:paraId="26357476" w14:textId="5F34F224" w:rsidR="00061CBA" w:rsidRDefault="00061CBA" w:rsidP="00061CBA">
      <w:pPr>
        <w:numPr>
          <w:ilvl w:val="2"/>
          <w:numId w:val="2"/>
        </w:numPr>
        <w:tabs>
          <w:tab w:val="left" w:pos="900"/>
        </w:tabs>
        <w:rPr>
          <w:sz w:val="23"/>
          <w:szCs w:val="23"/>
        </w:rPr>
      </w:pPr>
      <w:r>
        <w:rPr>
          <w:sz w:val="23"/>
          <w:szCs w:val="23"/>
        </w:rPr>
        <w:t>Suh: a few reminders the deadline to run is the Wednesday we get back from spring break</w:t>
      </w:r>
    </w:p>
    <w:p w14:paraId="0D3A3941" w14:textId="64643142" w:rsidR="00061CBA" w:rsidRDefault="00061CBA" w:rsidP="00061CBA">
      <w:pPr>
        <w:numPr>
          <w:ilvl w:val="2"/>
          <w:numId w:val="2"/>
        </w:numPr>
        <w:tabs>
          <w:tab w:val="left" w:pos="900"/>
        </w:tabs>
        <w:rPr>
          <w:sz w:val="23"/>
          <w:szCs w:val="23"/>
        </w:rPr>
      </w:pPr>
      <w:r>
        <w:rPr>
          <w:sz w:val="23"/>
          <w:szCs w:val="23"/>
        </w:rPr>
        <w:t xml:space="preserve">Ziel: filing deadline watch for that! There is a form </w:t>
      </w:r>
      <w:r w:rsidR="002B0C4E">
        <w:rPr>
          <w:sz w:val="23"/>
          <w:szCs w:val="23"/>
        </w:rPr>
        <w:t>online</w:t>
      </w:r>
      <w:r>
        <w:rPr>
          <w:sz w:val="23"/>
          <w:szCs w:val="23"/>
        </w:rPr>
        <w:t xml:space="preserve"> that you can fill out or there is a paper form</w:t>
      </w:r>
    </w:p>
    <w:p w14:paraId="16907678" w14:textId="2F1D6606" w:rsidR="00061CBA" w:rsidRDefault="00061CBA" w:rsidP="00061CBA">
      <w:pPr>
        <w:numPr>
          <w:ilvl w:val="2"/>
          <w:numId w:val="2"/>
        </w:numPr>
        <w:tabs>
          <w:tab w:val="left" w:pos="900"/>
        </w:tabs>
        <w:rPr>
          <w:sz w:val="23"/>
          <w:szCs w:val="23"/>
        </w:rPr>
      </w:pPr>
      <w:r>
        <w:rPr>
          <w:sz w:val="23"/>
          <w:szCs w:val="23"/>
        </w:rPr>
        <w:t>Suh: if you are planning on running for president or vice president you do not have to file individually</w:t>
      </w:r>
    </w:p>
    <w:p w14:paraId="2E3F67E4" w14:textId="28628B22" w:rsidR="00061CBA" w:rsidRDefault="00061CBA" w:rsidP="00061CBA">
      <w:pPr>
        <w:numPr>
          <w:ilvl w:val="2"/>
          <w:numId w:val="2"/>
        </w:numPr>
        <w:tabs>
          <w:tab w:val="left" w:pos="900"/>
        </w:tabs>
        <w:rPr>
          <w:sz w:val="23"/>
          <w:szCs w:val="23"/>
        </w:rPr>
      </w:pPr>
      <w:r>
        <w:rPr>
          <w:sz w:val="23"/>
          <w:szCs w:val="23"/>
        </w:rPr>
        <w:t>Ziel: I am in administration on ben Gerstein, if you have an issue with a member of CSG overseeing LSA SG</w:t>
      </w:r>
    </w:p>
    <w:p w14:paraId="67805012" w14:textId="1AD9AC2B" w:rsidR="00061CBA" w:rsidRDefault="00061CBA" w:rsidP="00061CBA">
      <w:pPr>
        <w:numPr>
          <w:ilvl w:val="2"/>
          <w:numId w:val="2"/>
        </w:numPr>
        <w:tabs>
          <w:tab w:val="left" w:pos="900"/>
        </w:tabs>
        <w:rPr>
          <w:sz w:val="23"/>
          <w:szCs w:val="23"/>
        </w:rPr>
      </w:pPr>
      <w:r>
        <w:rPr>
          <w:sz w:val="23"/>
          <w:szCs w:val="23"/>
        </w:rPr>
        <w:t>McKillop: any LSA student could run, if you ran last winter you should definitely file to run. It is a great experience and if you have any questions please let any of us know and we would be happy to help.</w:t>
      </w:r>
    </w:p>
    <w:p w14:paraId="2BAEA19F" w14:textId="0CAC48B0" w:rsidR="00061CBA" w:rsidRDefault="00061CBA" w:rsidP="00061CBA">
      <w:pPr>
        <w:numPr>
          <w:ilvl w:val="1"/>
          <w:numId w:val="2"/>
        </w:numPr>
        <w:tabs>
          <w:tab w:val="left" w:pos="900"/>
        </w:tabs>
        <w:rPr>
          <w:sz w:val="23"/>
          <w:szCs w:val="23"/>
        </w:rPr>
      </w:pPr>
      <w:r>
        <w:rPr>
          <w:sz w:val="23"/>
          <w:szCs w:val="23"/>
        </w:rPr>
        <w:t>Motion</w:t>
      </w:r>
      <w:r w:rsidR="002B0C4E">
        <w:rPr>
          <w:sz w:val="23"/>
          <w:szCs w:val="23"/>
        </w:rPr>
        <w:t xml:space="preserve"> to approve</w:t>
      </w:r>
      <w:r>
        <w:rPr>
          <w:sz w:val="23"/>
          <w:szCs w:val="23"/>
        </w:rPr>
        <w:t>: Colvin</w:t>
      </w:r>
    </w:p>
    <w:p w14:paraId="142B1FAF" w14:textId="45C0638B" w:rsidR="00061CBA" w:rsidRDefault="00061CBA" w:rsidP="00061CBA">
      <w:pPr>
        <w:numPr>
          <w:ilvl w:val="2"/>
          <w:numId w:val="2"/>
        </w:numPr>
        <w:tabs>
          <w:tab w:val="left" w:pos="900"/>
        </w:tabs>
        <w:rPr>
          <w:sz w:val="23"/>
          <w:szCs w:val="23"/>
        </w:rPr>
      </w:pPr>
      <w:r>
        <w:rPr>
          <w:sz w:val="23"/>
          <w:szCs w:val="23"/>
        </w:rPr>
        <w:t>Goodsell</w:t>
      </w:r>
    </w:p>
    <w:p w14:paraId="00B7AF14" w14:textId="01A172D1" w:rsidR="00061CBA" w:rsidRDefault="00061CBA" w:rsidP="00061CBA">
      <w:pPr>
        <w:numPr>
          <w:ilvl w:val="0"/>
          <w:numId w:val="2"/>
        </w:numPr>
        <w:tabs>
          <w:tab w:val="left" w:pos="900"/>
        </w:tabs>
        <w:rPr>
          <w:sz w:val="23"/>
          <w:szCs w:val="23"/>
        </w:rPr>
      </w:pPr>
      <w:r>
        <w:rPr>
          <w:sz w:val="23"/>
          <w:szCs w:val="23"/>
        </w:rPr>
        <w:t>Guest Speakers</w:t>
      </w:r>
    </w:p>
    <w:p w14:paraId="29BE7EB0" w14:textId="0C570862" w:rsidR="00061CBA" w:rsidRDefault="00061CBA" w:rsidP="00061CBA">
      <w:pPr>
        <w:numPr>
          <w:ilvl w:val="1"/>
          <w:numId w:val="2"/>
        </w:numPr>
        <w:tabs>
          <w:tab w:val="left" w:pos="900"/>
        </w:tabs>
        <w:rPr>
          <w:sz w:val="23"/>
          <w:szCs w:val="23"/>
        </w:rPr>
      </w:pPr>
      <w:r>
        <w:rPr>
          <w:sz w:val="23"/>
          <w:szCs w:val="23"/>
        </w:rPr>
        <w:t>Sulayman Qazi</w:t>
      </w:r>
    </w:p>
    <w:p w14:paraId="01E95FE9" w14:textId="563C16E4" w:rsidR="00061CBA" w:rsidRPr="00061CBA" w:rsidRDefault="00061CBA" w:rsidP="00061CBA">
      <w:pPr>
        <w:numPr>
          <w:ilvl w:val="2"/>
          <w:numId w:val="2"/>
        </w:numPr>
        <w:tabs>
          <w:tab w:val="left" w:pos="900"/>
        </w:tabs>
        <w:rPr>
          <w:sz w:val="23"/>
          <w:szCs w:val="23"/>
        </w:rPr>
      </w:pPr>
      <w:r>
        <w:rPr>
          <w:sz w:val="23"/>
          <w:szCs w:val="23"/>
        </w:rPr>
        <w:t xml:space="preserve">I’m </w:t>
      </w:r>
      <w:r w:rsidR="002B0C4E">
        <w:rPr>
          <w:sz w:val="23"/>
          <w:szCs w:val="23"/>
        </w:rPr>
        <w:t>Sulayman</w:t>
      </w:r>
      <w:r>
        <w:rPr>
          <w:sz w:val="23"/>
          <w:szCs w:val="23"/>
        </w:rPr>
        <w:t xml:space="preserve"> I’m a senior, I used to be part of LSA SG. Last week a video of our president of CSG surfaced and he said some racist and Islamophobic comments. We passed a resolution condemning the remarks that he made. I know this has made a lot of minorities on campus feel unsafe. We had to come together to state that we are unified in representation of our students. If you know anyone who would be interested in working with us and getting over </w:t>
      </w:r>
      <w:r w:rsidR="002B0C4E">
        <w:rPr>
          <w:sz w:val="23"/>
          <w:szCs w:val="23"/>
        </w:rPr>
        <w:t>this,</w:t>
      </w:r>
      <w:r>
        <w:rPr>
          <w:sz w:val="23"/>
          <w:szCs w:val="23"/>
        </w:rPr>
        <w:t xml:space="preserve"> please let me know and email me. Our president stated that he had </w:t>
      </w:r>
      <w:r w:rsidR="002B0C4E">
        <w:rPr>
          <w:sz w:val="23"/>
          <w:szCs w:val="23"/>
        </w:rPr>
        <w:t>grown and</w:t>
      </w:r>
      <w:r>
        <w:rPr>
          <w:sz w:val="23"/>
          <w:szCs w:val="23"/>
        </w:rPr>
        <w:t xml:space="preserve"> outgrown those past views. I just wanted to leave that with you guys. I know that it is a big question mark that has been going on. I am glad that </w:t>
      </w:r>
      <w:r w:rsidR="002B0C4E">
        <w:rPr>
          <w:sz w:val="23"/>
          <w:szCs w:val="23"/>
        </w:rPr>
        <w:t>President</w:t>
      </w:r>
      <w:r>
        <w:rPr>
          <w:sz w:val="23"/>
          <w:szCs w:val="23"/>
        </w:rPr>
        <w:t xml:space="preserve"> Gerstein is working with the organizations that he may have hurt. If you guys have any </w:t>
      </w:r>
      <w:r w:rsidR="002B0C4E">
        <w:rPr>
          <w:sz w:val="23"/>
          <w:szCs w:val="23"/>
        </w:rPr>
        <w:t>questions,</w:t>
      </w:r>
      <w:r>
        <w:rPr>
          <w:sz w:val="23"/>
          <w:szCs w:val="23"/>
        </w:rPr>
        <w:t xml:space="preserve"> please reach out to me personally. </w:t>
      </w:r>
    </w:p>
    <w:p w14:paraId="14F65F0D" w14:textId="090C277D" w:rsidR="00B811A6" w:rsidRDefault="00B1264D">
      <w:pPr>
        <w:numPr>
          <w:ilvl w:val="0"/>
          <w:numId w:val="2"/>
        </w:numPr>
        <w:tabs>
          <w:tab w:val="left" w:pos="900"/>
        </w:tabs>
      </w:pPr>
      <w:r>
        <w:rPr>
          <w:sz w:val="23"/>
          <w:szCs w:val="23"/>
        </w:rPr>
        <w:t>Executive Officer Reports</w:t>
      </w:r>
      <w:r w:rsidR="002B0C4E">
        <w:rPr>
          <w:sz w:val="23"/>
          <w:szCs w:val="23"/>
        </w:rPr>
        <w:t xml:space="preserve"> (</w:t>
      </w:r>
      <w:r w:rsidR="002B0C4E">
        <w:rPr>
          <w:i/>
          <w:iCs/>
          <w:sz w:val="23"/>
          <w:szCs w:val="23"/>
        </w:rPr>
        <w:t>changes in roles are due to being vice chair week)</w:t>
      </w:r>
    </w:p>
    <w:p w14:paraId="4AA936E9" w14:textId="0FE1B71C" w:rsidR="00B811A6" w:rsidRDefault="00B1264D">
      <w:pPr>
        <w:numPr>
          <w:ilvl w:val="1"/>
          <w:numId w:val="2"/>
        </w:numPr>
        <w:tabs>
          <w:tab w:val="left" w:pos="900"/>
        </w:tabs>
        <w:rPr>
          <w:sz w:val="23"/>
          <w:szCs w:val="23"/>
        </w:rPr>
      </w:pPr>
      <w:r>
        <w:rPr>
          <w:sz w:val="23"/>
          <w:szCs w:val="23"/>
        </w:rPr>
        <w:t>President – Mary McKillop (</w:t>
      </w:r>
      <w:hyperlink r:id="rId8" w:history="1">
        <w:r w:rsidR="00061CBA" w:rsidRPr="00961AF1">
          <w:rPr>
            <w:rStyle w:val="Hyperlink"/>
            <w:sz w:val="23"/>
            <w:szCs w:val="23"/>
          </w:rPr>
          <w:t>marykmck@umich.edu</w:t>
        </w:r>
      </w:hyperlink>
      <w:r>
        <w:rPr>
          <w:sz w:val="23"/>
          <w:szCs w:val="23"/>
        </w:rPr>
        <w:t>)</w:t>
      </w:r>
    </w:p>
    <w:p w14:paraId="67CCC5AE" w14:textId="61EBC720" w:rsidR="00061CBA" w:rsidRDefault="002B0C4E" w:rsidP="00061CBA">
      <w:pPr>
        <w:numPr>
          <w:ilvl w:val="2"/>
          <w:numId w:val="2"/>
        </w:numPr>
        <w:tabs>
          <w:tab w:val="left" w:pos="900"/>
        </w:tabs>
        <w:rPr>
          <w:sz w:val="23"/>
          <w:szCs w:val="23"/>
        </w:rPr>
      </w:pPr>
      <w:r>
        <w:rPr>
          <w:sz w:val="23"/>
          <w:szCs w:val="23"/>
        </w:rPr>
        <w:t>Regarding the upcoming presidential debate, the committee (</w:t>
      </w:r>
      <w:r w:rsidR="00347F69">
        <w:rPr>
          <w:sz w:val="23"/>
          <w:szCs w:val="23"/>
        </w:rPr>
        <w:t>CCAC</w:t>
      </w:r>
      <w:r>
        <w:rPr>
          <w:sz w:val="23"/>
          <w:szCs w:val="23"/>
        </w:rPr>
        <w:t>)</w:t>
      </w:r>
      <w:r w:rsidR="00347F69">
        <w:rPr>
          <w:sz w:val="23"/>
          <w:szCs w:val="23"/>
        </w:rPr>
        <w:t xml:space="preserve"> was supposed to have a meeting on that this week. The first meeting was cancelled. I</w:t>
      </w:r>
      <w:r>
        <w:rPr>
          <w:sz w:val="23"/>
          <w:szCs w:val="23"/>
        </w:rPr>
        <w:t>’</w:t>
      </w:r>
      <w:r w:rsidR="00347F69">
        <w:rPr>
          <w:sz w:val="23"/>
          <w:szCs w:val="23"/>
        </w:rPr>
        <w:t xml:space="preserve">ll be on that committee until the debate next year in October. Please let me know if there is anything you want me to convey to them. Had our meeting with Kelly this week, we talked over the DEI thing that Fiona </w:t>
      </w:r>
      <w:r>
        <w:rPr>
          <w:sz w:val="23"/>
          <w:szCs w:val="23"/>
        </w:rPr>
        <w:t>L</w:t>
      </w:r>
      <w:r w:rsidR="00347F69">
        <w:rPr>
          <w:sz w:val="23"/>
          <w:szCs w:val="23"/>
        </w:rPr>
        <w:t xml:space="preserve">ee brought to us, about letting DAC help with funding of student organizations. Currently the exec board works with </w:t>
      </w:r>
      <w:r>
        <w:rPr>
          <w:sz w:val="23"/>
          <w:szCs w:val="23"/>
        </w:rPr>
        <w:t>dean’s</w:t>
      </w:r>
      <w:r w:rsidR="00347F69">
        <w:rPr>
          <w:sz w:val="23"/>
          <w:szCs w:val="23"/>
        </w:rPr>
        <w:t xml:space="preserve"> office to give funding and now we might be taking on a similar responsibility with DEI funding. We have a meeting about that coming up. I met with vice president of CSG on Monday. We went over the </w:t>
      </w:r>
      <w:r>
        <w:rPr>
          <w:sz w:val="23"/>
          <w:szCs w:val="23"/>
        </w:rPr>
        <w:t>mental</w:t>
      </w:r>
      <w:r w:rsidR="00347F69">
        <w:rPr>
          <w:sz w:val="23"/>
          <w:szCs w:val="23"/>
        </w:rPr>
        <w:t xml:space="preserve"> health survey results f</w:t>
      </w:r>
      <w:r>
        <w:rPr>
          <w:sz w:val="23"/>
          <w:szCs w:val="23"/>
        </w:rPr>
        <w:t>ro</w:t>
      </w:r>
      <w:r w:rsidR="00347F69">
        <w:rPr>
          <w:sz w:val="23"/>
          <w:szCs w:val="23"/>
        </w:rPr>
        <w:t xml:space="preserve">m CSG that went out in the fall. There were 2000 </w:t>
      </w:r>
      <w:r>
        <w:rPr>
          <w:sz w:val="23"/>
          <w:szCs w:val="23"/>
        </w:rPr>
        <w:t>responses</w:t>
      </w:r>
      <w:r w:rsidR="00347F69">
        <w:rPr>
          <w:sz w:val="23"/>
          <w:szCs w:val="23"/>
        </w:rPr>
        <w:t xml:space="preserve"> so that we great. We fo</w:t>
      </w:r>
      <w:r>
        <w:rPr>
          <w:sz w:val="23"/>
          <w:szCs w:val="23"/>
        </w:rPr>
        <w:t>u</w:t>
      </w:r>
      <w:r w:rsidR="00347F69">
        <w:rPr>
          <w:sz w:val="23"/>
          <w:szCs w:val="23"/>
        </w:rPr>
        <w:t xml:space="preserve">nd out that people know about </w:t>
      </w:r>
      <w:r w:rsidR="00347F69">
        <w:rPr>
          <w:sz w:val="23"/>
          <w:szCs w:val="23"/>
        </w:rPr>
        <w:lastRenderedPageBreak/>
        <w:t xml:space="preserve">resources they just have trouble accessing them. I think that is all I have for now. I am writing a resolution for the UC right now about the student fee increase that we talked about last week. The student fee has not increased since the 1990s. All the student governments besides CSG are asking for an increase. If you would like to know more about that project please let me know. </w:t>
      </w:r>
    </w:p>
    <w:p w14:paraId="58AC6388" w14:textId="6ABDAD67" w:rsidR="00B811A6" w:rsidRDefault="00B1264D">
      <w:pPr>
        <w:numPr>
          <w:ilvl w:val="1"/>
          <w:numId w:val="2"/>
        </w:numPr>
        <w:tabs>
          <w:tab w:val="left" w:pos="900"/>
        </w:tabs>
        <w:rPr>
          <w:sz w:val="23"/>
          <w:szCs w:val="23"/>
        </w:rPr>
      </w:pPr>
      <w:r>
        <w:rPr>
          <w:sz w:val="23"/>
          <w:szCs w:val="23"/>
        </w:rPr>
        <w:t>Vice-President – Nick Bonde (</w:t>
      </w:r>
      <w:hyperlink r:id="rId9" w:history="1">
        <w:r w:rsidR="00347F69" w:rsidRPr="00961AF1">
          <w:rPr>
            <w:rStyle w:val="Hyperlink"/>
            <w:sz w:val="23"/>
            <w:szCs w:val="23"/>
          </w:rPr>
          <w:t>njudeb@umich.edu</w:t>
        </w:r>
      </w:hyperlink>
    </w:p>
    <w:p w14:paraId="1C7C9A9B" w14:textId="6C64B48D" w:rsidR="00347F69" w:rsidRDefault="002B0C4E" w:rsidP="00347F69">
      <w:pPr>
        <w:numPr>
          <w:ilvl w:val="2"/>
          <w:numId w:val="2"/>
        </w:numPr>
        <w:tabs>
          <w:tab w:val="left" w:pos="900"/>
        </w:tabs>
        <w:rPr>
          <w:sz w:val="23"/>
          <w:szCs w:val="23"/>
        </w:rPr>
      </w:pPr>
      <w:r>
        <w:rPr>
          <w:sz w:val="23"/>
          <w:szCs w:val="23"/>
        </w:rPr>
        <w:t>Nothing additional to add, and Adam has my usual report.</w:t>
      </w:r>
    </w:p>
    <w:p w14:paraId="68733EE8" w14:textId="3BE84F41" w:rsidR="00B811A6" w:rsidRDefault="00B1264D">
      <w:pPr>
        <w:numPr>
          <w:ilvl w:val="1"/>
          <w:numId w:val="2"/>
        </w:numPr>
        <w:tabs>
          <w:tab w:val="left" w:pos="900"/>
        </w:tabs>
        <w:rPr>
          <w:sz w:val="23"/>
          <w:szCs w:val="23"/>
        </w:rPr>
      </w:pPr>
      <w:r>
        <w:rPr>
          <w:sz w:val="23"/>
          <w:szCs w:val="23"/>
        </w:rPr>
        <w:t>Treasurer –Kaitlyn Colyer (</w:t>
      </w:r>
      <w:hyperlink r:id="rId10" w:history="1">
        <w:r w:rsidR="00347F69" w:rsidRPr="00961AF1">
          <w:rPr>
            <w:rStyle w:val="Hyperlink"/>
            <w:sz w:val="23"/>
            <w:szCs w:val="23"/>
          </w:rPr>
          <w:t>kecolyer@umich.edu</w:t>
        </w:r>
      </w:hyperlink>
      <w:r>
        <w:rPr>
          <w:sz w:val="23"/>
          <w:szCs w:val="23"/>
        </w:rPr>
        <w:t>)</w:t>
      </w:r>
    </w:p>
    <w:p w14:paraId="17315218" w14:textId="68C123A8" w:rsidR="00347F69" w:rsidRDefault="00347F69" w:rsidP="00347F69">
      <w:pPr>
        <w:numPr>
          <w:ilvl w:val="2"/>
          <w:numId w:val="2"/>
        </w:numPr>
        <w:tabs>
          <w:tab w:val="left" w:pos="900"/>
        </w:tabs>
        <w:rPr>
          <w:sz w:val="23"/>
          <w:szCs w:val="23"/>
        </w:rPr>
      </w:pPr>
      <w:r>
        <w:rPr>
          <w:sz w:val="23"/>
          <w:szCs w:val="23"/>
        </w:rPr>
        <w:t xml:space="preserve">If you are interested </w:t>
      </w:r>
      <w:r w:rsidR="002B0C4E">
        <w:rPr>
          <w:sz w:val="23"/>
          <w:szCs w:val="23"/>
        </w:rPr>
        <w:t>i</w:t>
      </w:r>
      <w:r>
        <w:rPr>
          <w:sz w:val="23"/>
          <w:szCs w:val="23"/>
        </w:rPr>
        <w:t xml:space="preserve">n being on fundraising committee Mondays from 4-5. We will start after spring break. If you would like a leadership </w:t>
      </w:r>
      <w:r w:rsidR="002B0C4E">
        <w:rPr>
          <w:sz w:val="23"/>
          <w:szCs w:val="23"/>
        </w:rPr>
        <w:t>role,</w:t>
      </w:r>
      <w:r>
        <w:rPr>
          <w:sz w:val="23"/>
          <w:szCs w:val="23"/>
        </w:rPr>
        <w:t xml:space="preserve"> please talk </w:t>
      </w:r>
      <w:r w:rsidR="002B0C4E">
        <w:rPr>
          <w:sz w:val="23"/>
          <w:szCs w:val="23"/>
        </w:rPr>
        <w:t>to me</w:t>
      </w:r>
      <w:r>
        <w:rPr>
          <w:sz w:val="23"/>
          <w:szCs w:val="23"/>
        </w:rPr>
        <w:t xml:space="preserve">. </w:t>
      </w:r>
    </w:p>
    <w:p w14:paraId="540F6AC9" w14:textId="5D5BBC4F" w:rsidR="00347F69" w:rsidRDefault="00347F69" w:rsidP="00347F69">
      <w:pPr>
        <w:numPr>
          <w:ilvl w:val="3"/>
          <w:numId w:val="2"/>
        </w:numPr>
        <w:tabs>
          <w:tab w:val="left" w:pos="900"/>
        </w:tabs>
        <w:rPr>
          <w:sz w:val="23"/>
          <w:szCs w:val="23"/>
        </w:rPr>
      </w:pPr>
      <w:r>
        <w:rPr>
          <w:sz w:val="23"/>
          <w:szCs w:val="23"/>
        </w:rPr>
        <w:t xml:space="preserve">McKillop: did you know that </w:t>
      </w:r>
      <w:r w:rsidR="002B0C4E">
        <w:rPr>
          <w:sz w:val="23"/>
          <w:szCs w:val="23"/>
        </w:rPr>
        <w:t>fundraising</w:t>
      </w:r>
      <w:r>
        <w:rPr>
          <w:sz w:val="23"/>
          <w:szCs w:val="23"/>
        </w:rPr>
        <w:t xml:space="preserve"> committee will be approved after tonight?</w:t>
      </w:r>
    </w:p>
    <w:p w14:paraId="284136B4" w14:textId="3D5AF952" w:rsidR="00B811A6" w:rsidRDefault="00B1264D">
      <w:pPr>
        <w:numPr>
          <w:ilvl w:val="1"/>
          <w:numId w:val="2"/>
        </w:numPr>
        <w:tabs>
          <w:tab w:val="left" w:pos="900"/>
        </w:tabs>
        <w:rPr>
          <w:sz w:val="23"/>
          <w:szCs w:val="23"/>
        </w:rPr>
      </w:pPr>
      <w:r>
        <w:rPr>
          <w:sz w:val="23"/>
          <w:szCs w:val="23"/>
        </w:rPr>
        <w:t>Counsel – Adam Grimes (</w:t>
      </w:r>
      <w:hyperlink r:id="rId11" w:history="1">
        <w:r w:rsidR="00347F69" w:rsidRPr="00961AF1">
          <w:rPr>
            <w:rStyle w:val="Hyperlink"/>
            <w:sz w:val="23"/>
            <w:szCs w:val="23"/>
          </w:rPr>
          <w:t>grimesa@umich.edu</w:t>
        </w:r>
      </w:hyperlink>
      <w:r>
        <w:rPr>
          <w:sz w:val="23"/>
          <w:szCs w:val="23"/>
        </w:rPr>
        <w:t>)</w:t>
      </w:r>
    </w:p>
    <w:p w14:paraId="68F135B7" w14:textId="52041B74" w:rsidR="00347F69" w:rsidRDefault="00347F69" w:rsidP="00347F69">
      <w:pPr>
        <w:numPr>
          <w:ilvl w:val="2"/>
          <w:numId w:val="2"/>
        </w:numPr>
        <w:tabs>
          <w:tab w:val="left" w:pos="900"/>
        </w:tabs>
        <w:rPr>
          <w:sz w:val="23"/>
          <w:szCs w:val="23"/>
        </w:rPr>
      </w:pPr>
      <w:r>
        <w:rPr>
          <w:sz w:val="23"/>
          <w:szCs w:val="23"/>
        </w:rPr>
        <w:t xml:space="preserve">IRC was cool. Thank you to gabby who took minutes. We went over the action plan amendment. We went over the finance committee. Then there is </w:t>
      </w:r>
      <w:r w:rsidR="002B0C4E">
        <w:rPr>
          <w:sz w:val="23"/>
          <w:szCs w:val="23"/>
        </w:rPr>
        <w:t>a new</w:t>
      </w:r>
      <w:r>
        <w:rPr>
          <w:sz w:val="23"/>
          <w:szCs w:val="23"/>
        </w:rPr>
        <w:t xml:space="preserve"> bylaw </w:t>
      </w:r>
      <w:r w:rsidR="002B0C4E">
        <w:rPr>
          <w:sz w:val="23"/>
          <w:szCs w:val="23"/>
        </w:rPr>
        <w:t>amendment</w:t>
      </w:r>
      <w:r>
        <w:rPr>
          <w:sz w:val="23"/>
          <w:szCs w:val="23"/>
        </w:rPr>
        <w:t xml:space="preserve"> that will be in new business. IRC Sundays at 3. </w:t>
      </w:r>
    </w:p>
    <w:p w14:paraId="68DC6ADC" w14:textId="23E8547A" w:rsidR="00B811A6" w:rsidRDefault="00B1264D">
      <w:pPr>
        <w:numPr>
          <w:ilvl w:val="1"/>
          <w:numId w:val="2"/>
        </w:numPr>
        <w:tabs>
          <w:tab w:val="left" w:pos="900"/>
        </w:tabs>
        <w:rPr>
          <w:sz w:val="23"/>
          <w:szCs w:val="23"/>
        </w:rPr>
      </w:pPr>
      <w:r>
        <w:rPr>
          <w:sz w:val="23"/>
          <w:szCs w:val="23"/>
        </w:rPr>
        <w:t>Academic Relations Officer –Jordan Schuler (</w:t>
      </w:r>
      <w:hyperlink r:id="rId12" w:history="1">
        <w:r w:rsidR="00347F69" w:rsidRPr="00961AF1">
          <w:rPr>
            <w:rStyle w:val="Hyperlink"/>
            <w:sz w:val="23"/>
            <w:szCs w:val="23"/>
          </w:rPr>
          <w:t>jordschu@umich.edu</w:t>
        </w:r>
      </w:hyperlink>
      <w:r>
        <w:rPr>
          <w:sz w:val="23"/>
          <w:szCs w:val="23"/>
        </w:rPr>
        <w:t>)</w:t>
      </w:r>
    </w:p>
    <w:p w14:paraId="37F59FF6" w14:textId="5E498A76" w:rsidR="00347F69" w:rsidRDefault="00347F69" w:rsidP="00347F69">
      <w:pPr>
        <w:numPr>
          <w:ilvl w:val="2"/>
          <w:numId w:val="2"/>
        </w:numPr>
        <w:tabs>
          <w:tab w:val="left" w:pos="900"/>
        </w:tabs>
        <w:rPr>
          <w:sz w:val="23"/>
          <w:szCs w:val="23"/>
        </w:rPr>
      </w:pPr>
      <w:r>
        <w:rPr>
          <w:sz w:val="23"/>
          <w:szCs w:val="23"/>
        </w:rPr>
        <w:t xml:space="preserve">I </w:t>
      </w:r>
      <w:r w:rsidR="002B0C4E">
        <w:rPr>
          <w:sz w:val="23"/>
          <w:szCs w:val="23"/>
        </w:rPr>
        <w:t>guess I am Danae</w:t>
      </w:r>
      <w:r>
        <w:rPr>
          <w:sz w:val="23"/>
          <w:szCs w:val="23"/>
        </w:rPr>
        <w:t xml:space="preserve"> today. AAC was great this week, we went </w:t>
      </w:r>
      <w:r w:rsidR="002B0C4E">
        <w:rPr>
          <w:sz w:val="23"/>
          <w:szCs w:val="23"/>
        </w:rPr>
        <w:t>over</w:t>
      </w:r>
      <w:r>
        <w:rPr>
          <w:sz w:val="23"/>
          <w:szCs w:val="23"/>
        </w:rPr>
        <w:t xml:space="preserve"> ballot questions. We talked about our election day exam policy recommendation. We will recommend discouraging exams the day of and the day after election day. We are going to talk more with Kelly on how to move forward. We talked a little bit more on AP</w:t>
      </w:r>
      <w:r w:rsidR="002B0C4E">
        <w:rPr>
          <w:sz w:val="23"/>
          <w:szCs w:val="23"/>
        </w:rPr>
        <w:t>/</w:t>
      </w:r>
      <w:r>
        <w:rPr>
          <w:sz w:val="23"/>
          <w:szCs w:val="23"/>
        </w:rPr>
        <w:t xml:space="preserve">IB looking deeper into the kinds of credits that departments offer for AP. Please run in elections, its great learning experience. If you want any </w:t>
      </w:r>
      <w:r w:rsidR="002B0C4E">
        <w:rPr>
          <w:sz w:val="23"/>
          <w:szCs w:val="23"/>
        </w:rPr>
        <w:t>help,</w:t>
      </w:r>
      <w:r>
        <w:rPr>
          <w:sz w:val="23"/>
          <w:szCs w:val="23"/>
        </w:rPr>
        <w:t xml:space="preserve"> please come talk to any of us. We want all of you to run!</w:t>
      </w:r>
    </w:p>
    <w:p w14:paraId="6AFC6119" w14:textId="37B55064" w:rsidR="00B811A6" w:rsidRDefault="00B1264D">
      <w:pPr>
        <w:numPr>
          <w:ilvl w:val="1"/>
          <w:numId w:val="2"/>
        </w:numPr>
        <w:tabs>
          <w:tab w:val="left" w:pos="900"/>
        </w:tabs>
        <w:rPr>
          <w:sz w:val="23"/>
          <w:szCs w:val="23"/>
        </w:rPr>
      </w:pPr>
      <w:r>
        <w:rPr>
          <w:sz w:val="23"/>
          <w:szCs w:val="23"/>
        </w:rPr>
        <w:t>External Relations Officer – Riya Gupta (</w:t>
      </w:r>
      <w:hyperlink r:id="rId13" w:history="1">
        <w:r w:rsidR="00347F69" w:rsidRPr="00961AF1">
          <w:rPr>
            <w:rStyle w:val="Hyperlink"/>
            <w:sz w:val="23"/>
            <w:szCs w:val="23"/>
          </w:rPr>
          <w:t>riyagup@umich.edu</w:t>
        </w:r>
      </w:hyperlink>
      <w:r>
        <w:rPr>
          <w:sz w:val="23"/>
          <w:szCs w:val="23"/>
        </w:rPr>
        <w:t>)</w:t>
      </w:r>
    </w:p>
    <w:p w14:paraId="56B638BA" w14:textId="7CFCF140" w:rsidR="00347F69" w:rsidRDefault="00347F69" w:rsidP="00347F69">
      <w:pPr>
        <w:numPr>
          <w:ilvl w:val="2"/>
          <w:numId w:val="2"/>
        </w:numPr>
        <w:tabs>
          <w:tab w:val="left" w:pos="900"/>
        </w:tabs>
        <w:rPr>
          <w:sz w:val="23"/>
          <w:szCs w:val="23"/>
        </w:rPr>
      </w:pPr>
      <w:r>
        <w:rPr>
          <w:sz w:val="23"/>
          <w:szCs w:val="23"/>
        </w:rPr>
        <w:t xml:space="preserve">Today I am Kevan Casson! We worked on a </w:t>
      </w:r>
      <w:r w:rsidR="002B0C4E">
        <w:rPr>
          <w:sz w:val="23"/>
          <w:szCs w:val="23"/>
        </w:rPr>
        <w:t>lot</w:t>
      </w:r>
      <w:r>
        <w:rPr>
          <w:sz w:val="23"/>
          <w:szCs w:val="23"/>
        </w:rPr>
        <w:t xml:space="preserve"> of things. Sophia has been putting together a humans of LSA series. In collaboration with DAC we have been doing humans of LGBTQ+ community. With election season coming up we have been creating content for that. As Jordan said if you need any help for your platform please reach out! </w:t>
      </w:r>
      <w:r w:rsidR="002B0C4E">
        <w:rPr>
          <w:sz w:val="23"/>
          <w:szCs w:val="23"/>
        </w:rPr>
        <w:t>W</w:t>
      </w:r>
      <w:r>
        <w:rPr>
          <w:sz w:val="23"/>
          <w:szCs w:val="23"/>
        </w:rPr>
        <w:t>e started the gala and planning on calling it an end of year celebration. This year we are planning to invite LSA faculty and people who work in the LSA building. The two potential dates that we are looking at are April 2</w:t>
      </w:r>
      <w:r w:rsidRPr="00347F69">
        <w:rPr>
          <w:sz w:val="23"/>
          <w:szCs w:val="23"/>
          <w:vertAlign w:val="superscript"/>
        </w:rPr>
        <w:t>nd</w:t>
      </w:r>
      <w:r>
        <w:rPr>
          <w:sz w:val="23"/>
          <w:szCs w:val="23"/>
        </w:rPr>
        <w:t xml:space="preserve"> and April 9</w:t>
      </w:r>
      <w:r w:rsidRPr="00347F69">
        <w:rPr>
          <w:sz w:val="23"/>
          <w:szCs w:val="23"/>
          <w:vertAlign w:val="superscript"/>
        </w:rPr>
        <w:t>th</w:t>
      </w:r>
    </w:p>
    <w:p w14:paraId="0B5CB53C" w14:textId="7D90B8E2" w:rsidR="00B1264D" w:rsidRPr="00B1264D" w:rsidRDefault="00347F69" w:rsidP="002B0C4E">
      <w:pPr>
        <w:numPr>
          <w:ilvl w:val="3"/>
          <w:numId w:val="2"/>
        </w:numPr>
        <w:tabs>
          <w:tab w:val="left" w:pos="900"/>
        </w:tabs>
        <w:rPr>
          <w:sz w:val="23"/>
          <w:szCs w:val="23"/>
        </w:rPr>
      </w:pPr>
      <w:r>
        <w:rPr>
          <w:sz w:val="23"/>
          <w:szCs w:val="23"/>
        </w:rPr>
        <w:t xml:space="preserve">Casson: </w:t>
      </w:r>
      <w:r w:rsidR="002B0C4E">
        <w:rPr>
          <w:sz w:val="23"/>
          <w:szCs w:val="23"/>
        </w:rPr>
        <w:t>in regard to</w:t>
      </w:r>
      <w:r>
        <w:rPr>
          <w:sz w:val="23"/>
          <w:szCs w:val="23"/>
        </w:rPr>
        <w:t xml:space="preserve"> election social media stuff. We really need to send it out, the deadline</w:t>
      </w:r>
      <w:r w:rsidR="00B1264D">
        <w:rPr>
          <w:sz w:val="23"/>
          <w:szCs w:val="23"/>
        </w:rPr>
        <w:t xml:space="preserve"> is Wednesday we get back. We really need to get the word out its very important. It does make a difference.</w:t>
      </w:r>
    </w:p>
    <w:p w14:paraId="6F25DA7D" w14:textId="04967AE6" w:rsidR="00B811A6" w:rsidRDefault="00B1264D">
      <w:pPr>
        <w:numPr>
          <w:ilvl w:val="1"/>
          <w:numId w:val="2"/>
        </w:numPr>
        <w:tabs>
          <w:tab w:val="left" w:pos="900"/>
        </w:tabs>
        <w:rPr>
          <w:sz w:val="23"/>
          <w:szCs w:val="23"/>
        </w:rPr>
      </w:pPr>
      <w:r>
        <w:rPr>
          <w:sz w:val="23"/>
          <w:szCs w:val="23"/>
        </w:rPr>
        <w:t>Student Life Relations Officer – Anna Colvin (</w:t>
      </w:r>
      <w:hyperlink r:id="rId14" w:history="1">
        <w:r w:rsidRPr="00961AF1">
          <w:rPr>
            <w:rStyle w:val="Hyperlink"/>
            <w:sz w:val="23"/>
            <w:szCs w:val="23"/>
          </w:rPr>
          <w:t>ancolvin@umich.edu</w:t>
        </w:r>
      </w:hyperlink>
      <w:r>
        <w:rPr>
          <w:sz w:val="23"/>
          <w:szCs w:val="23"/>
        </w:rPr>
        <w:t>)</w:t>
      </w:r>
    </w:p>
    <w:p w14:paraId="341DD50B" w14:textId="24DF536E" w:rsidR="00B1264D" w:rsidRDefault="00B1264D" w:rsidP="00B1264D">
      <w:pPr>
        <w:numPr>
          <w:ilvl w:val="2"/>
          <w:numId w:val="2"/>
        </w:numPr>
        <w:tabs>
          <w:tab w:val="left" w:pos="900"/>
        </w:tabs>
        <w:rPr>
          <w:sz w:val="23"/>
          <w:szCs w:val="23"/>
        </w:rPr>
      </w:pPr>
      <w:r>
        <w:rPr>
          <w:sz w:val="23"/>
          <w:szCs w:val="23"/>
        </w:rPr>
        <w:t xml:space="preserve">SLC was great this week. Talking about next steps moving forward for dining. We are planning on what to do next. We talked about ballot questions. We briefly discussed a date about </w:t>
      </w:r>
      <w:r w:rsidR="002B0C4E">
        <w:rPr>
          <w:sz w:val="23"/>
          <w:szCs w:val="23"/>
        </w:rPr>
        <w:t>tabling</w:t>
      </w:r>
      <w:r>
        <w:rPr>
          <w:sz w:val="23"/>
          <w:szCs w:val="23"/>
        </w:rPr>
        <w:t xml:space="preserve">. Basketball game is tomorrow and there are 4 more tickets. Please </w:t>
      </w:r>
      <w:r>
        <w:rPr>
          <w:sz w:val="23"/>
          <w:szCs w:val="23"/>
        </w:rPr>
        <w:lastRenderedPageBreak/>
        <w:t xml:space="preserve">just come! It is a really good group of people just come! I sent the information in the group me. Come talk to me! </w:t>
      </w:r>
    </w:p>
    <w:p w14:paraId="0CDFD337" w14:textId="2D062E22" w:rsidR="00B1264D" w:rsidRDefault="00B1264D" w:rsidP="00B1264D">
      <w:pPr>
        <w:numPr>
          <w:ilvl w:val="1"/>
          <w:numId w:val="2"/>
        </w:numPr>
        <w:tabs>
          <w:tab w:val="left" w:pos="900"/>
        </w:tabs>
        <w:rPr>
          <w:sz w:val="23"/>
          <w:szCs w:val="23"/>
          <w:lang w:val="es-ES"/>
        </w:rPr>
      </w:pPr>
      <w:r w:rsidRPr="002464FA">
        <w:rPr>
          <w:sz w:val="23"/>
          <w:szCs w:val="23"/>
          <w:lang w:val="es-ES"/>
        </w:rPr>
        <w:t>Secretary – Nicolas Pereira (</w:t>
      </w:r>
      <w:hyperlink r:id="rId15" w:history="1">
        <w:r w:rsidRPr="00961AF1">
          <w:rPr>
            <w:rStyle w:val="Hyperlink"/>
            <w:sz w:val="23"/>
            <w:szCs w:val="23"/>
            <w:lang w:val="es-ES"/>
          </w:rPr>
          <w:t>nlpereir@umich.edu</w:t>
        </w:r>
      </w:hyperlink>
      <w:r w:rsidRPr="002464FA">
        <w:rPr>
          <w:sz w:val="23"/>
          <w:szCs w:val="23"/>
          <w:lang w:val="es-ES"/>
        </w:rPr>
        <w:t>)</w:t>
      </w:r>
    </w:p>
    <w:p w14:paraId="61248832" w14:textId="2EDECCCE" w:rsidR="00B1264D" w:rsidRPr="00B1264D" w:rsidRDefault="00B1264D" w:rsidP="00B1264D">
      <w:pPr>
        <w:numPr>
          <w:ilvl w:val="2"/>
          <w:numId w:val="2"/>
        </w:numPr>
        <w:tabs>
          <w:tab w:val="left" w:pos="900"/>
        </w:tabs>
        <w:rPr>
          <w:sz w:val="23"/>
          <w:szCs w:val="23"/>
        </w:rPr>
      </w:pPr>
      <w:r w:rsidRPr="00B1264D">
        <w:rPr>
          <w:sz w:val="23"/>
          <w:szCs w:val="23"/>
        </w:rPr>
        <w:t xml:space="preserve">There are no </w:t>
      </w:r>
      <w:r>
        <w:rPr>
          <w:sz w:val="23"/>
          <w:szCs w:val="23"/>
        </w:rPr>
        <w:t xml:space="preserve">attendance </w:t>
      </w:r>
      <w:r w:rsidR="002B0C4E">
        <w:rPr>
          <w:sz w:val="23"/>
          <w:szCs w:val="23"/>
        </w:rPr>
        <w:t>requirements</w:t>
      </w:r>
      <w:r>
        <w:rPr>
          <w:sz w:val="23"/>
          <w:szCs w:val="23"/>
        </w:rPr>
        <w:t xml:space="preserve"> next week.</w:t>
      </w:r>
    </w:p>
    <w:p w14:paraId="0753FA94" w14:textId="77777777" w:rsidR="00B811A6" w:rsidRDefault="00B1264D">
      <w:pPr>
        <w:numPr>
          <w:ilvl w:val="0"/>
          <w:numId w:val="2"/>
        </w:numPr>
        <w:tabs>
          <w:tab w:val="left" w:pos="900"/>
        </w:tabs>
      </w:pPr>
      <w:r>
        <w:rPr>
          <w:sz w:val="23"/>
          <w:szCs w:val="23"/>
        </w:rPr>
        <w:t>Committee Reports</w:t>
      </w:r>
    </w:p>
    <w:p w14:paraId="3BC0C573" w14:textId="6BAF69DC" w:rsidR="00B811A6" w:rsidRDefault="00B1264D">
      <w:pPr>
        <w:numPr>
          <w:ilvl w:val="1"/>
          <w:numId w:val="2"/>
        </w:numPr>
        <w:tabs>
          <w:tab w:val="left" w:pos="900"/>
        </w:tabs>
        <w:rPr>
          <w:sz w:val="23"/>
          <w:szCs w:val="23"/>
        </w:rPr>
      </w:pPr>
      <w:r>
        <w:rPr>
          <w:sz w:val="23"/>
          <w:szCs w:val="23"/>
        </w:rPr>
        <w:t>Appointments Committee – Jacob Cohen (</w:t>
      </w:r>
      <w:hyperlink r:id="rId16" w:history="1">
        <w:r w:rsidRPr="00961AF1">
          <w:rPr>
            <w:rStyle w:val="Hyperlink"/>
            <w:sz w:val="23"/>
            <w:szCs w:val="23"/>
          </w:rPr>
          <w:t>jaccohen@umich.edu</w:t>
        </w:r>
      </w:hyperlink>
      <w:r>
        <w:rPr>
          <w:sz w:val="23"/>
          <w:szCs w:val="23"/>
        </w:rPr>
        <w:t>)</w:t>
      </w:r>
    </w:p>
    <w:p w14:paraId="68D4D5E2" w14:textId="1C220DD7" w:rsidR="00B1264D" w:rsidRDefault="00B1264D" w:rsidP="00B1264D">
      <w:pPr>
        <w:numPr>
          <w:ilvl w:val="2"/>
          <w:numId w:val="2"/>
        </w:numPr>
        <w:tabs>
          <w:tab w:val="left" w:pos="900"/>
        </w:tabs>
        <w:rPr>
          <w:sz w:val="23"/>
          <w:szCs w:val="23"/>
        </w:rPr>
      </w:pPr>
      <w:r>
        <w:rPr>
          <w:sz w:val="23"/>
          <w:szCs w:val="23"/>
        </w:rPr>
        <w:t>I am Emma for the day. The only thing from appointments this week keep engaging mentors and mentees! We will be planning an activity. We will be making amendment in our bylaws about pronouns in interviews.</w:t>
      </w:r>
    </w:p>
    <w:p w14:paraId="6179A2DB" w14:textId="360091BB" w:rsidR="00B1264D" w:rsidRDefault="00B1264D" w:rsidP="00B1264D">
      <w:pPr>
        <w:numPr>
          <w:ilvl w:val="2"/>
          <w:numId w:val="2"/>
        </w:numPr>
        <w:tabs>
          <w:tab w:val="left" w:pos="900"/>
        </w:tabs>
        <w:rPr>
          <w:sz w:val="23"/>
          <w:szCs w:val="23"/>
        </w:rPr>
      </w:pPr>
      <w:r>
        <w:rPr>
          <w:sz w:val="23"/>
          <w:szCs w:val="23"/>
        </w:rPr>
        <w:t>Gupta: I heard an idea involving a game night?</w:t>
      </w:r>
    </w:p>
    <w:p w14:paraId="4EE38A13" w14:textId="1B3C71DD" w:rsidR="00B1264D" w:rsidRDefault="00B1264D" w:rsidP="00B1264D">
      <w:pPr>
        <w:numPr>
          <w:ilvl w:val="2"/>
          <w:numId w:val="2"/>
        </w:numPr>
        <w:tabs>
          <w:tab w:val="left" w:pos="900"/>
        </w:tabs>
        <w:rPr>
          <w:sz w:val="23"/>
          <w:szCs w:val="23"/>
        </w:rPr>
      </w:pPr>
      <w:r>
        <w:rPr>
          <w:sz w:val="23"/>
          <w:szCs w:val="23"/>
        </w:rPr>
        <w:t>Gupta: I heard about having a bonding event shortly after break, and we might be doing game night!</w:t>
      </w:r>
    </w:p>
    <w:p w14:paraId="6D63A3C4" w14:textId="576BFBB9" w:rsidR="00B811A6" w:rsidRDefault="00B1264D">
      <w:pPr>
        <w:numPr>
          <w:ilvl w:val="1"/>
          <w:numId w:val="2"/>
        </w:numPr>
        <w:tabs>
          <w:tab w:val="left" w:pos="900"/>
        </w:tabs>
        <w:rPr>
          <w:sz w:val="23"/>
          <w:szCs w:val="23"/>
        </w:rPr>
      </w:pPr>
      <w:r>
        <w:rPr>
          <w:sz w:val="23"/>
          <w:szCs w:val="23"/>
        </w:rPr>
        <w:t>Budget Allocations Committee – Kathryn McCaughey (</w:t>
      </w:r>
      <w:hyperlink r:id="rId17" w:history="1">
        <w:r w:rsidRPr="00961AF1">
          <w:rPr>
            <w:rStyle w:val="Hyperlink"/>
            <w:sz w:val="23"/>
            <w:szCs w:val="23"/>
          </w:rPr>
          <w:t>kdmccaug@umich.edu</w:t>
        </w:r>
      </w:hyperlink>
      <w:r>
        <w:rPr>
          <w:sz w:val="23"/>
          <w:szCs w:val="23"/>
        </w:rPr>
        <w:t>)</w:t>
      </w:r>
    </w:p>
    <w:p w14:paraId="1C710594" w14:textId="11E4F973" w:rsidR="00B1264D" w:rsidRDefault="00B1264D" w:rsidP="00B1264D">
      <w:pPr>
        <w:numPr>
          <w:ilvl w:val="2"/>
          <w:numId w:val="2"/>
        </w:numPr>
        <w:tabs>
          <w:tab w:val="left" w:pos="900"/>
        </w:tabs>
        <w:rPr>
          <w:sz w:val="23"/>
          <w:szCs w:val="23"/>
        </w:rPr>
      </w:pPr>
      <w:r>
        <w:rPr>
          <w:sz w:val="23"/>
          <w:szCs w:val="23"/>
        </w:rPr>
        <w:t>For funding recommendations, Nexeco</w:t>
      </w:r>
      <w:r w:rsidR="002B0C4E">
        <w:rPr>
          <w:sz w:val="23"/>
          <w:szCs w:val="23"/>
        </w:rPr>
        <w:t>n</w:t>
      </w:r>
      <w:r>
        <w:rPr>
          <w:sz w:val="23"/>
          <w:szCs w:val="23"/>
        </w:rPr>
        <w:t xml:space="preserve"> was</w:t>
      </w:r>
      <w:r w:rsidR="002B0C4E">
        <w:rPr>
          <w:sz w:val="23"/>
          <w:szCs w:val="23"/>
        </w:rPr>
        <w:t xml:space="preserve"> an organizer for the</w:t>
      </w:r>
      <w:r>
        <w:rPr>
          <w:sz w:val="23"/>
          <w:szCs w:val="23"/>
        </w:rPr>
        <w:t xml:space="preserve"> Michigan </w:t>
      </w:r>
      <w:r w:rsidR="002B0C4E">
        <w:rPr>
          <w:sz w:val="23"/>
          <w:szCs w:val="23"/>
        </w:rPr>
        <w:t>U</w:t>
      </w:r>
      <w:r>
        <w:rPr>
          <w:sz w:val="23"/>
          <w:szCs w:val="23"/>
        </w:rPr>
        <w:t xml:space="preserve">ndergraduate </w:t>
      </w:r>
      <w:r w:rsidR="002B0C4E">
        <w:rPr>
          <w:sz w:val="23"/>
          <w:szCs w:val="23"/>
        </w:rPr>
        <w:t>Consulting</w:t>
      </w:r>
      <w:r>
        <w:rPr>
          <w:sz w:val="23"/>
          <w:szCs w:val="23"/>
        </w:rPr>
        <w:t xml:space="preserve"> </w:t>
      </w:r>
      <w:r w:rsidR="002B0C4E">
        <w:rPr>
          <w:sz w:val="23"/>
          <w:szCs w:val="23"/>
        </w:rPr>
        <w:t>C</w:t>
      </w:r>
      <w:r>
        <w:rPr>
          <w:sz w:val="23"/>
          <w:szCs w:val="23"/>
        </w:rPr>
        <w:t xml:space="preserve">onference. They hosted a conference last week with many consulting firms, created a networking </w:t>
      </w:r>
      <w:r w:rsidR="002B0C4E">
        <w:rPr>
          <w:sz w:val="23"/>
          <w:szCs w:val="23"/>
        </w:rPr>
        <w:t>opportunity</w:t>
      </w:r>
      <w:r>
        <w:rPr>
          <w:sz w:val="23"/>
          <w:szCs w:val="23"/>
        </w:rPr>
        <w:t xml:space="preserve">. Las casa was hosting cultural night. African Student </w:t>
      </w:r>
      <w:r w:rsidR="002B0C4E">
        <w:rPr>
          <w:sz w:val="23"/>
          <w:szCs w:val="23"/>
        </w:rPr>
        <w:t>Association</w:t>
      </w:r>
      <w:r>
        <w:rPr>
          <w:sz w:val="23"/>
          <w:szCs w:val="23"/>
        </w:rPr>
        <w:t xml:space="preserve"> </w:t>
      </w:r>
      <w:r w:rsidR="002B0C4E">
        <w:rPr>
          <w:sz w:val="23"/>
          <w:szCs w:val="23"/>
        </w:rPr>
        <w:t>culture</w:t>
      </w:r>
      <w:r>
        <w:rPr>
          <w:sz w:val="23"/>
          <w:szCs w:val="23"/>
        </w:rPr>
        <w:t xml:space="preserve"> show. Food recovery network </w:t>
      </w:r>
      <w:r w:rsidR="002B0C4E">
        <w:rPr>
          <w:sz w:val="23"/>
          <w:szCs w:val="23"/>
        </w:rPr>
        <w:t>is</w:t>
      </w:r>
      <w:r>
        <w:rPr>
          <w:sz w:val="23"/>
          <w:szCs w:val="23"/>
        </w:rPr>
        <w:t xml:space="preserve"> hosting an event in April about food waste, but they don’t have a ton of LSA </w:t>
      </w:r>
      <w:r w:rsidR="002B0C4E">
        <w:rPr>
          <w:sz w:val="23"/>
          <w:szCs w:val="23"/>
        </w:rPr>
        <w:t>students</w:t>
      </w:r>
      <w:r>
        <w:rPr>
          <w:sz w:val="23"/>
          <w:szCs w:val="23"/>
        </w:rPr>
        <w:t xml:space="preserve"> coming outside their club. This week was appeals, so if these get approved these </w:t>
      </w:r>
      <w:r w:rsidR="002B0C4E">
        <w:rPr>
          <w:sz w:val="23"/>
          <w:szCs w:val="23"/>
        </w:rPr>
        <w:t>decisions</w:t>
      </w:r>
      <w:r>
        <w:rPr>
          <w:sz w:val="23"/>
          <w:szCs w:val="23"/>
        </w:rPr>
        <w:t xml:space="preserve"> are final.</w:t>
      </w:r>
    </w:p>
    <w:p w14:paraId="228E91FD" w14:textId="6C7C7238" w:rsidR="00B811A6" w:rsidRDefault="00B1264D">
      <w:pPr>
        <w:numPr>
          <w:ilvl w:val="1"/>
          <w:numId w:val="2"/>
        </w:numPr>
        <w:tabs>
          <w:tab w:val="left" w:pos="900"/>
        </w:tabs>
        <w:rPr>
          <w:sz w:val="23"/>
          <w:szCs w:val="23"/>
        </w:rPr>
      </w:pPr>
      <w:r>
        <w:rPr>
          <w:sz w:val="23"/>
          <w:szCs w:val="23"/>
        </w:rPr>
        <w:t>Committee Advocating for Transfer Students –Caroline Theuerkauf (</w:t>
      </w:r>
      <w:hyperlink r:id="rId18" w:history="1">
        <w:r w:rsidRPr="00961AF1">
          <w:rPr>
            <w:rStyle w:val="Hyperlink"/>
            <w:sz w:val="23"/>
            <w:szCs w:val="23"/>
          </w:rPr>
          <w:t>theuerkc@umich.edu</w:t>
        </w:r>
      </w:hyperlink>
      <w:r>
        <w:rPr>
          <w:sz w:val="23"/>
          <w:szCs w:val="23"/>
        </w:rPr>
        <w:t>)</w:t>
      </w:r>
    </w:p>
    <w:p w14:paraId="4EA970E7" w14:textId="7F6D9D9C" w:rsidR="00B1264D" w:rsidRDefault="00B1264D" w:rsidP="00B1264D">
      <w:pPr>
        <w:numPr>
          <w:ilvl w:val="2"/>
          <w:numId w:val="2"/>
        </w:numPr>
        <w:tabs>
          <w:tab w:val="left" w:pos="900"/>
        </w:tabs>
        <w:rPr>
          <w:sz w:val="23"/>
          <w:szCs w:val="23"/>
        </w:rPr>
      </w:pPr>
      <w:r>
        <w:rPr>
          <w:sz w:val="23"/>
          <w:szCs w:val="23"/>
        </w:rPr>
        <w:t xml:space="preserve">CATS was good, we had project brainstorm, working with Erica, questions about parking and resources. We also had ideas with collab with opp hub for more </w:t>
      </w:r>
      <w:r w:rsidR="002B0C4E">
        <w:rPr>
          <w:sz w:val="23"/>
          <w:szCs w:val="23"/>
        </w:rPr>
        <w:t>transfer</w:t>
      </w:r>
      <w:r>
        <w:rPr>
          <w:sz w:val="23"/>
          <w:szCs w:val="23"/>
        </w:rPr>
        <w:t xml:space="preserve"> </w:t>
      </w:r>
      <w:r w:rsidR="002B0C4E">
        <w:rPr>
          <w:sz w:val="23"/>
          <w:szCs w:val="23"/>
        </w:rPr>
        <w:t>student</w:t>
      </w:r>
      <w:r>
        <w:rPr>
          <w:sz w:val="23"/>
          <w:szCs w:val="23"/>
        </w:rPr>
        <w:t xml:space="preserve"> programs.</w:t>
      </w:r>
    </w:p>
    <w:p w14:paraId="52834D15" w14:textId="36F95FCD" w:rsidR="00B811A6" w:rsidRDefault="00B1264D">
      <w:pPr>
        <w:numPr>
          <w:ilvl w:val="1"/>
          <w:numId w:val="2"/>
        </w:numPr>
        <w:tabs>
          <w:tab w:val="left" w:pos="900"/>
        </w:tabs>
        <w:rPr>
          <w:sz w:val="23"/>
          <w:szCs w:val="23"/>
        </w:rPr>
      </w:pPr>
      <w:r>
        <w:rPr>
          <w:sz w:val="23"/>
          <w:szCs w:val="23"/>
        </w:rPr>
        <w:t>Diversity Affairs Committee – Sungmin Cho (</w:t>
      </w:r>
      <w:hyperlink r:id="rId19" w:history="1">
        <w:r w:rsidRPr="00961AF1">
          <w:rPr>
            <w:rStyle w:val="Hyperlink"/>
            <w:sz w:val="23"/>
            <w:szCs w:val="23"/>
          </w:rPr>
          <w:t>csungmin@umich.edu</w:t>
        </w:r>
      </w:hyperlink>
      <w:r>
        <w:rPr>
          <w:sz w:val="23"/>
          <w:szCs w:val="23"/>
        </w:rPr>
        <w:t>)</w:t>
      </w:r>
    </w:p>
    <w:p w14:paraId="15B607CB" w14:textId="470042A3" w:rsidR="00B1264D" w:rsidRDefault="00B1264D" w:rsidP="00B1264D">
      <w:pPr>
        <w:numPr>
          <w:ilvl w:val="2"/>
          <w:numId w:val="2"/>
        </w:numPr>
        <w:tabs>
          <w:tab w:val="left" w:pos="900"/>
        </w:tabs>
        <w:rPr>
          <w:sz w:val="23"/>
          <w:szCs w:val="23"/>
        </w:rPr>
      </w:pPr>
      <w:r>
        <w:rPr>
          <w:sz w:val="23"/>
          <w:szCs w:val="23"/>
        </w:rPr>
        <w:t xml:space="preserve">We decided to postpone our cultural event till fall semester. We named our </w:t>
      </w:r>
      <w:r w:rsidR="002B0C4E">
        <w:rPr>
          <w:sz w:val="23"/>
          <w:szCs w:val="23"/>
        </w:rPr>
        <w:t>thrift</w:t>
      </w:r>
      <w:r>
        <w:rPr>
          <w:sz w:val="23"/>
          <w:szCs w:val="23"/>
        </w:rPr>
        <w:t xml:space="preserve"> store event swap and shop, we finished fliers. We are going to distribute to </w:t>
      </w:r>
      <w:r w:rsidR="002B0C4E">
        <w:rPr>
          <w:sz w:val="23"/>
          <w:szCs w:val="23"/>
        </w:rPr>
        <w:t>apartments</w:t>
      </w:r>
      <w:r>
        <w:rPr>
          <w:sz w:val="23"/>
          <w:szCs w:val="23"/>
        </w:rPr>
        <w:t>. It will happen in our office on April 7th</w:t>
      </w:r>
    </w:p>
    <w:p w14:paraId="123104FC" w14:textId="77777777" w:rsidR="00B811A6" w:rsidRDefault="00B1264D">
      <w:pPr>
        <w:numPr>
          <w:ilvl w:val="0"/>
          <w:numId w:val="2"/>
        </w:numPr>
        <w:tabs>
          <w:tab w:val="left" w:pos="900"/>
        </w:tabs>
      </w:pPr>
      <w:r>
        <w:rPr>
          <w:sz w:val="23"/>
          <w:szCs w:val="23"/>
        </w:rPr>
        <w:t>Task Force and Subcommittee Reports</w:t>
      </w:r>
    </w:p>
    <w:p w14:paraId="7D98EFAA" w14:textId="0F6055A7" w:rsidR="00B811A6" w:rsidRDefault="00B1264D">
      <w:pPr>
        <w:numPr>
          <w:ilvl w:val="1"/>
          <w:numId w:val="2"/>
        </w:numPr>
        <w:tabs>
          <w:tab w:val="left" w:pos="900"/>
        </w:tabs>
        <w:rPr>
          <w:sz w:val="23"/>
          <w:szCs w:val="23"/>
        </w:rPr>
      </w:pPr>
      <w:r>
        <w:rPr>
          <w:sz w:val="23"/>
          <w:szCs w:val="23"/>
        </w:rPr>
        <w:t>Health Subcommittee – John Paul O'Neill (</w:t>
      </w:r>
      <w:hyperlink r:id="rId20" w:history="1">
        <w:r w:rsidRPr="00961AF1">
          <w:rPr>
            <w:rStyle w:val="Hyperlink"/>
            <w:sz w:val="23"/>
            <w:szCs w:val="23"/>
          </w:rPr>
          <w:t>oneilljp@umich.edu</w:t>
        </w:r>
      </w:hyperlink>
      <w:r>
        <w:rPr>
          <w:sz w:val="23"/>
          <w:szCs w:val="23"/>
        </w:rPr>
        <w:t>)</w:t>
      </w:r>
    </w:p>
    <w:p w14:paraId="61A5C04F" w14:textId="5C6460AE" w:rsidR="00B1264D" w:rsidRDefault="00B1264D" w:rsidP="00B1264D">
      <w:pPr>
        <w:numPr>
          <w:ilvl w:val="2"/>
          <w:numId w:val="2"/>
        </w:numPr>
        <w:tabs>
          <w:tab w:val="left" w:pos="900"/>
        </w:tabs>
        <w:rPr>
          <w:sz w:val="23"/>
          <w:szCs w:val="23"/>
        </w:rPr>
      </w:pPr>
      <w:r>
        <w:rPr>
          <w:sz w:val="23"/>
          <w:szCs w:val="23"/>
        </w:rPr>
        <w:t xml:space="preserve">Goodsell: health went well, we talked about our feel </w:t>
      </w:r>
      <w:r w:rsidR="002B0C4E">
        <w:rPr>
          <w:sz w:val="23"/>
          <w:szCs w:val="23"/>
        </w:rPr>
        <w:t>better</w:t>
      </w:r>
      <w:r>
        <w:rPr>
          <w:sz w:val="23"/>
          <w:szCs w:val="23"/>
        </w:rPr>
        <w:t xml:space="preserve"> booth, we want to move where we do it.</w:t>
      </w:r>
      <w:r w:rsidR="002B0C4E">
        <w:rPr>
          <w:sz w:val="23"/>
          <w:szCs w:val="23"/>
        </w:rPr>
        <w:t xml:space="preserve"> </w:t>
      </w:r>
      <w:r>
        <w:rPr>
          <w:sz w:val="23"/>
          <w:szCs w:val="23"/>
        </w:rPr>
        <w:t>WORTH</w:t>
      </w:r>
      <w:r w:rsidR="002B0C4E">
        <w:rPr>
          <w:sz w:val="23"/>
          <w:szCs w:val="23"/>
        </w:rPr>
        <w:t>,</w:t>
      </w:r>
      <w:r>
        <w:rPr>
          <w:sz w:val="23"/>
          <w:szCs w:val="23"/>
        </w:rPr>
        <w:t xml:space="preserve"> who JP met with last week</w:t>
      </w:r>
      <w:r w:rsidR="002B0C4E">
        <w:rPr>
          <w:sz w:val="23"/>
          <w:szCs w:val="23"/>
        </w:rPr>
        <w:t>,</w:t>
      </w:r>
      <w:r>
        <w:rPr>
          <w:sz w:val="23"/>
          <w:szCs w:val="23"/>
        </w:rPr>
        <w:t xml:space="preserve"> reached out to us about </w:t>
      </w:r>
      <w:r w:rsidR="002B0C4E">
        <w:rPr>
          <w:sz w:val="23"/>
          <w:szCs w:val="23"/>
        </w:rPr>
        <w:t>collaboration</w:t>
      </w:r>
      <w:r>
        <w:rPr>
          <w:sz w:val="23"/>
          <w:szCs w:val="23"/>
        </w:rPr>
        <w:t xml:space="preserve">. I don’t know when or what it is </w:t>
      </w:r>
      <w:r w:rsidR="002B0C4E">
        <w:rPr>
          <w:sz w:val="23"/>
          <w:szCs w:val="23"/>
        </w:rPr>
        <w:t>actually</w:t>
      </w:r>
      <w:r>
        <w:rPr>
          <w:sz w:val="23"/>
          <w:szCs w:val="23"/>
        </w:rPr>
        <w:t xml:space="preserve"> about. Nobody has responded in terms of </w:t>
      </w:r>
      <w:r w:rsidR="002B0C4E">
        <w:rPr>
          <w:sz w:val="23"/>
          <w:szCs w:val="23"/>
        </w:rPr>
        <w:t>C</w:t>
      </w:r>
      <w:r>
        <w:rPr>
          <w:sz w:val="23"/>
          <w:szCs w:val="23"/>
        </w:rPr>
        <w:t xml:space="preserve">APS or </w:t>
      </w:r>
      <w:r w:rsidR="002B0C4E">
        <w:rPr>
          <w:sz w:val="23"/>
          <w:szCs w:val="23"/>
        </w:rPr>
        <w:t>S</w:t>
      </w:r>
      <w:r>
        <w:rPr>
          <w:sz w:val="23"/>
          <w:szCs w:val="23"/>
        </w:rPr>
        <w:t xml:space="preserve">teven </w:t>
      </w:r>
      <w:r w:rsidR="002B0C4E">
        <w:rPr>
          <w:sz w:val="23"/>
          <w:szCs w:val="23"/>
        </w:rPr>
        <w:t>G</w:t>
      </w:r>
      <w:r>
        <w:rPr>
          <w:sz w:val="23"/>
          <w:szCs w:val="23"/>
        </w:rPr>
        <w:t xml:space="preserve">riffies. Because </w:t>
      </w:r>
      <w:r w:rsidR="002B0C4E">
        <w:rPr>
          <w:sz w:val="23"/>
          <w:szCs w:val="23"/>
        </w:rPr>
        <w:t>G</w:t>
      </w:r>
      <w:r>
        <w:rPr>
          <w:sz w:val="23"/>
          <w:szCs w:val="23"/>
        </w:rPr>
        <w:t>riffies we found out where his office is. Stress booth will be week of April 13</w:t>
      </w:r>
      <w:r w:rsidRPr="00B1264D">
        <w:rPr>
          <w:sz w:val="23"/>
          <w:szCs w:val="23"/>
          <w:vertAlign w:val="superscript"/>
        </w:rPr>
        <w:t>th</w:t>
      </w:r>
      <w:r>
        <w:rPr>
          <w:sz w:val="23"/>
          <w:szCs w:val="23"/>
        </w:rPr>
        <w:t xml:space="preserve">, last week of school. Health will have social on </w:t>
      </w:r>
      <w:r w:rsidR="002B0C4E">
        <w:rPr>
          <w:sz w:val="23"/>
          <w:szCs w:val="23"/>
        </w:rPr>
        <w:t>March</w:t>
      </w:r>
      <w:r>
        <w:rPr>
          <w:sz w:val="23"/>
          <w:szCs w:val="23"/>
        </w:rPr>
        <w:t xml:space="preserve"> 22. We are also working with fresh check day. For Sungmin project on meal plans for students</w:t>
      </w:r>
      <w:r w:rsidR="000D0DEF">
        <w:rPr>
          <w:sz w:val="23"/>
          <w:szCs w:val="23"/>
        </w:rPr>
        <w:t xml:space="preserve">, having the option to reduce the cost. We decided to collect data about that. </w:t>
      </w:r>
    </w:p>
    <w:p w14:paraId="6F2F4ED5" w14:textId="4254B909" w:rsidR="00B811A6" w:rsidRDefault="00B1264D">
      <w:pPr>
        <w:numPr>
          <w:ilvl w:val="1"/>
          <w:numId w:val="2"/>
        </w:numPr>
        <w:tabs>
          <w:tab w:val="left" w:pos="900"/>
        </w:tabs>
        <w:rPr>
          <w:sz w:val="23"/>
          <w:szCs w:val="23"/>
        </w:rPr>
      </w:pPr>
      <w:r>
        <w:rPr>
          <w:sz w:val="23"/>
          <w:szCs w:val="23"/>
        </w:rPr>
        <w:t xml:space="preserve">Subcommittee on Technology, Advising, and Academic Resources  – </w:t>
      </w:r>
      <w:r>
        <w:rPr>
          <w:sz w:val="23"/>
          <w:szCs w:val="23"/>
        </w:rPr>
        <w:tab/>
        <w:t>Divya Manikandan (</w:t>
      </w:r>
      <w:hyperlink r:id="rId21" w:history="1">
        <w:r w:rsidR="000D0DEF" w:rsidRPr="00961AF1">
          <w:rPr>
            <w:rStyle w:val="Hyperlink"/>
            <w:sz w:val="23"/>
            <w:szCs w:val="23"/>
          </w:rPr>
          <w:t>divmani@umich.edu</w:t>
        </w:r>
      </w:hyperlink>
      <w:r>
        <w:rPr>
          <w:sz w:val="23"/>
          <w:szCs w:val="23"/>
        </w:rPr>
        <w:t>)</w:t>
      </w:r>
    </w:p>
    <w:p w14:paraId="46CA7CE7" w14:textId="3484C745" w:rsidR="000D0DEF" w:rsidRDefault="000D0DEF" w:rsidP="000D0DEF">
      <w:pPr>
        <w:numPr>
          <w:ilvl w:val="2"/>
          <w:numId w:val="2"/>
        </w:numPr>
        <w:tabs>
          <w:tab w:val="left" w:pos="900"/>
        </w:tabs>
        <w:rPr>
          <w:sz w:val="23"/>
          <w:szCs w:val="23"/>
        </w:rPr>
      </w:pPr>
      <w:r>
        <w:rPr>
          <w:sz w:val="23"/>
          <w:szCs w:val="23"/>
        </w:rPr>
        <w:lastRenderedPageBreak/>
        <w:t xml:space="preserve">Hey guys, STAAR was awesome </w:t>
      </w:r>
      <w:r w:rsidR="002B0C4E">
        <w:rPr>
          <w:sz w:val="23"/>
          <w:szCs w:val="23"/>
        </w:rPr>
        <w:t>G</w:t>
      </w:r>
      <w:r>
        <w:rPr>
          <w:sz w:val="23"/>
          <w:szCs w:val="23"/>
        </w:rPr>
        <w:t xml:space="preserve">abby brought chocolate chip </w:t>
      </w:r>
      <w:r w:rsidR="002B0C4E">
        <w:rPr>
          <w:sz w:val="23"/>
          <w:szCs w:val="23"/>
        </w:rPr>
        <w:t>cookies</w:t>
      </w:r>
      <w:r>
        <w:rPr>
          <w:sz w:val="23"/>
          <w:szCs w:val="23"/>
        </w:rPr>
        <w:t xml:space="preserve">. We worked on departmental spotlight, we </w:t>
      </w:r>
      <w:r w:rsidR="002B0C4E">
        <w:rPr>
          <w:sz w:val="23"/>
          <w:szCs w:val="23"/>
        </w:rPr>
        <w:t>talked</w:t>
      </w:r>
      <w:r>
        <w:rPr>
          <w:sz w:val="23"/>
          <w:szCs w:val="23"/>
        </w:rPr>
        <w:t xml:space="preserve"> </w:t>
      </w:r>
      <w:r w:rsidR="002B0C4E">
        <w:rPr>
          <w:sz w:val="23"/>
          <w:szCs w:val="23"/>
        </w:rPr>
        <w:t>about</w:t>
      </w:r>
      <w:r>
        <w:rPr>
          <w:sz w:val="23"/>
          <w:szCs w:val="23"/>
        </w:rPr>
        <w:t xml:space="preserve"> ballot question. We have 50 </w:t>
      </w:r>
      <w:r w:rsidR="002B0C4E">
        <w:rPr>
          <w:sz w:val="23"/>
          <w:szCs w:val="23"/>
        </w:rPr>
        <w:t>responses</w:t>
      </w:r>
      <w:r>
        <w:rPr>
          <w:sz w:val="23"/>
          <w:szCs w:val="23"/>
        </w:rPr>
        <w:t xml:space="preserve"> for the resource </w:t>
      </w:r>
      <w:r w:rsidR="002B0C4E">
        <w:rPr>
          <w:sz w:val="23"/>
          <w:szCs w:val="23"/>
        </w:rPr>
        <w:t>recognition</w:t>
      </w:r>
      <w:r>
        <w:rPr>
          <w:sz w:val="23"/>
          <w:szCs w:val="23"/>
        </w:rPr>
        <w:t xml:space="preserve"> award. We are going to have another tabling event. We also had collaboration with cats to work on creating a list for academic resources for transfer students and first years. We have a meeting with SSD and tac, to make sure people have the right resources.</w:t>
      </w:r>
    </w:p>
    <w:p w14:paraId="091CDBE3" w14:textId="093246A6" w:rsidR="000D0DEF" w:rsidRDefault="000D0DEF" w:rsidP="000D0DEF">
      <w:pPr>
        <w:numPr>
          <w:ilvl w:val="2"/>
          <w:numId w:val="2"/>
        </w:numPr>
        <w:tabs>
          <w:tab w:val="left" w:pos="900"/>
        </w:tabs>
        <w:rPr>
          <w:sz w:val="23"/>
          <w:szCs w:val="23"/>
        </w:rPr>
      </w:pPr>
      <w:r>
        <w:rPr>
          <w:sz w:val="23"/>
          <w:szCs w:val="23"/>
        </w:rPr>
        <w:t xml:space="preserve">Schuler: </w:t>
      </w:r>
      <w:r w:rsidR="002B0C4E">
        <w:rPr>
          <w:sz w:val="23"/>
          <w:szCs w:val="23"/>
        </w:rPr>
        <w:t>Divya</w:t>
      </w:r>
      <w:r>
        <w:rPr>
          <w:sz w:val="23"/>
          <w:szCs w:val="23"/>
        </w:rPr>
        <w:t xml:space="preserve"> had an exam and still came to </w:t>
      </w:r>
      <w:r w:rsidR="002B0C4E">
        <w:rPr>
          <w:sz w:val="23"/>
          <w:szCs w:val="23"/>
        </w:rPr>
        <w:t>STAAR</w:t>
      </w:r>
      <w:r>
        <w:rPr>
          <w:sz w:val="23"/>
          <w:szCs w:val="23"/>
        </w:rPr>
        <w:t xml:space="preserve"> and come to general!</w:t>
      </w:r>
    </w:p>
    <w:p w14:paraId="776AF0DD" w14:textId="199F604A" w:rsidR="000D0DEF" w:rsidRDefault="000D0DEF" w:rsidP="000D0DEF">
      <w:pPr>
        <w:numPr>
          <w:ilvl w:val="2"/>
          <w:numId w:val="2"/>
        </w:numPr>
        <w:tabs>
          <w:tab w:val="left" w:pos="900"/>
        </w:tabs>
        <w:rPr>
          <w:sz w:val="23"/>
          <w:szCs w:val="23"/>
        </w:rPr>
      </w:pPr>
      <w:r>
        <w:rPr>
          <w:sz w:val="23"/>
          <w:szCs w:val="23"/>
        </w:rPr>
        <w:t xml:space="preserve">Torres: she also </w:t>
      </w:r>
      <w:r w:rsidR="002B0C4E">
        <w:rPr>
          <w:sz w:val="23"/>
          <w:szCs w:val="23"/>
        </w:rPr>
        <w:t>led</w:t>
      </w:r>
      <w:r>
        <w:rPr>
          <w:sz w:val="23"/>
          <w:szCs w:val="23"/>
        </w:rPr>
        <w:t xml:space="preserve"> a great meeting!</w:t>
      </w:r>
    </w:p>
    <w:p w14:paraId="04F027CF" w14:textId="6CDC5EF2" w:rsidR="00B811A6" w:rsidRDefault="00B1264D">
      <w:pPr>
        <w:numPr>
          <w:ilvl w:val="1"/>
          <w:numId w:val="2"/>
        </w:numPr>
        <w:tabs>
          <w:tab w:val="left" w:pos="900"/>
        </w:tabs>
        <w:rPr>
          <w:sz w:val="23"/>
          <w:szCs w:val="23"/>
        </w:rPr>
      </w:pPr>
      <w:r>
        <w:rPr>
          <w:sz w:val="23"/>
          <w:szCs w:val="23"/>
        </w:rPr>
        <w:t>Taking Responsibility for the Earth and Environment Subcommittee – Natalie Simmons (</w:t>
      </w:r>
      <w:hyperlink r:id="rId22" w:history="1">
        <w:r w:rsidR="000D0DEF" w:rsidRPr="00961AF1">
          <w:rPr>
            <w:rStyle w:val="Hyperlink"/>
            <w:sz w:val="23"/>
            <w:szCs w:val="23"/>
          </w:rPr>
          <w:t>nasi@umich.edu</w:t>
        </w:r>
      </w:hyperlink>
      <w:r>
        <w:rPr>
          <w:sz w:val="23"/>
          <w:szCs w:val="23"/>
        </w:rPr>
        <w:t>)</w:t>
      </w:r>
    </w:p>
    <w:p w14:paraId="3695A27F" w14:textId="1C029593" w:rsidR="000D0DEF" w:rsidRDefault="000D0DEF" w:rsidP="000D0DEF">
      <w:pPr>
        <w:numPr>
          <w:ilvl w:val="2"/>
          <w:numId w:val="2"/>
        </w:numPr>
        <w:tabs>
          <w:tab w:val="left" w:pos="900"/>
        </w:tabs>
        <w:rPr>
          <w:sz w:val="23"/>
          <w:szCs w:val="23"/>
        </w:rPr>
      </w:pPr>
      <w:r>
        <w:rPr>
          <w:sz w:val="23"/>
          <w:szCs w:val="23"/>
        </w:rPr>
        <w:t xml:space="preserve">At trees with week we focused on ballot questions that will come up later. We schedule SG potluck for the Friday after spring break, the google form will be going out by the end of this week so there is time to </w:t>
      </w:r>
      <w:r w:rsidR="002B0C4E">
        <w:rPr>
          <w:sz w:val="23"/>
          <w:szCs w:val="23"/>
        </w:rPr>
        <w:t>fill</w:t>
      </w:r>
      <w:r>
        <w:rPr>
          <w:sz w:val="23"/>
          <w:szCs w:val="23"/>
        </w:rPr>
        <w:t xml:space="preserve"> hat out. worst case scenario we can just </w:t>
      </w:r>
      <w:r w:rsidR="002B0C4E">
        <w:rPr>
          <w:sz w:val="23"/>
          <w:szCs w:val="23"/>
        </w:rPr>
        <w:t>move</w:t>
      </w:r>
      <w:r>
        <w:rPr>
          <w:sz w:val="23"/>
          <w:szCs w:val="23"/>
        </w:rPr>
        <w:t xml:space="preserve"> that </w:t>
      </w:r>
      <w:r w:rsidR="002B0C4E">
        <w:rPr>
          <w:sz w:val="23"/>
          <w:szCs w:val="23"/>
        </w:rPr>
        <w:t>back a week</w:t>
      </w:r>
      <w:r>
        <w:rPr>
          <w:sz w:val="23"/>
          <w:szCs w:val="23"/>
        </w:rPr>
        <w:t xml:space="preserve"> if that is needed.</w:t>
      </w:r>
    </w:p>
    <w:p w14:paraId="0C33EF5E" w14:textId="77777777" w:rsidR="00B811A6" w:rsidRDefault="00B1264D">
      <w:pPr>
        <w:numPr>
          <w:ilvl w:val="0"/>
          <w:numId w:val="2"/>
        </w:numPr>
        <w:tabs>
          <w:tab w:val="left" w:pos="900"/>
        </w:tabs>
      </w:pPr>
      <w:r>
        <w:rPr>
          <w:sz w:val="23"/>
          <w:szCs w:val="23"/>
        </w:rPr>
        <w:t>Individual Representative Reports</w:t>
      </w:r>
    </w:p>
    <w:p w14:paraId="3F72A158" w14:textId="1FC681C0" w:rsidR="00B811A6" w:rsidRDefault="00B1264D">
      <w:pPr>
        <w:numPr>
          <w:ilvl w:val="1"/>
          <w:numId w:val="2"/>
        </w:numPr>
        <w:tabs>
          <w:tab w:val="left" w:pos="900"/>
        </w:tabs>
        <w:rPr>
          <w:sz w:val="23"/>
          <w:szCs w:val="23"/>
        </w:rPr>
      </w:pPr>
      <w:r>
        <w:rPr>
          <w:sz w:val="23"/>
          <w:szCs w:val="23"/>
        </w:rPr>
        <w:t>Josephine Fonger</w:t>
      </w:r>
      <w:r w:rsidR="000D0DEF">
        <w:rPr>
          <w:sz w:val="23"/>
          <w:szCs w:val="23"/>
        </w:rPr>
        <w:t xml:space="preserve">: I am a </w:t>
      </w:r>
      <w:r w:rsidR="002B0C4E">
        <w:rPr>
          <w:sz w:val="23"/>
          <w:szCs w:val="23"/>
        </w:rPr>
        <w:t>sophomore;</w:t>
      </w:r>
      <w:r w:rsidR="000D0DEF">
        <w:rPr>
          <w:sz w:val="23"/>
          <w:szCs w:val="23"/>
        </w:rPr>
        <w:t xml:space="preserve"> I was elected at the end of last school year. My main platform point was on the UM sexual assault policy. I was able to </w:t>
      </w:r>
      <w:r w:rsidR="002B0C4E">
        <w:rPr>
          <w:sz w:val="23"/>
          <w:szCs w:val="23"/>
        </w:rPr>
        <w:t>cosponsor</w:t>
      </w:r>
      <w:r w:rsidR="000D0DEF">
        <w:rPr>
          <w:sz w:val="23"/>
          <w:szCs w:val="23"/>
        </w:rPr>
        <w:t xml:space="preserve">. I wanted to work on fixing the student employment website. I </w:t>
      </w:r>
      <w:r w:rsidR="002B0C4E">
        <w:rPr>
          <w:sz w:val="23"/>
          <w:szCs w:val="23"/>
        </w:rPr>
        <w:t>can’t</w:t>
      </w:r>
      <w:r w:rsidR="000D0DEF">
        <w:rPr>
          <w:sz w:val="23"/>
          <w:szCs w:val="23"/>
        </w:rPr>
        <w:t xml:space="preserve"> seem to find out who runs it. If you have any ideas on that let me know. I have been going to AAC and working on projects there. I have been most recently encouraging professors on not </w:t>
      </w:r>
      <w:r w:rsidR="002B0C4E">
        <w:rPr>
          <w:sz w:val="23"/>
          <w:szCs w:val="23"/>
        </w:rPr>
        <w:t>giving</w:t>
      </w:r>
      <w:r w:rsidR="000D0DEF">
        <w:rPr>
          <w:sz w:val="23"/>
          <w:szCs w:val="23"/>
        </w:rPr>
        <w:t xml:space="preserve"> exams around election day.</w:t>
      </w:r>
    </w:p>
    <w:p w14:paraId="2BA48FA7" w14:textId="77B3907F" w:rsidR="00B811A6" w:rsidRDefault="00B1264D">
      <w:pPr>
        <w:numPr>
          <w:ilvl w:val="1"/>
          <w:numId w:val="2"/>
        </w:numPr>
        <w:tabs>
          <w:tab w:val="left" w:pos="900"/>
        </w:tabs>
        <w:rPr>
          <w:sz w:val="23"/>
          <w:szCs w:val="23"/>
        </w:rPr>
      </w:pPr>
      <w:r>
        <w:rPr>
          <w:sz w:val="23"/>
          <w:szCs w:val="23"/>
        </w:rPr>
        <w:t>Gaby Torres</w:t>
      </w:r>
      <w:r w:rsidR="000D0DEF">
        <w:rPr>
          <w:sz w:val="23"/>
          <w:szCs w:val="23"/>
        </w:rPr>
        <w:t xml:space="preserve">: Hi guys, I ran this past semester. The first point was a </w:t>
      </w:r>
      <w:r w:rsidR="002B0C4E">
        <w:rPr>
          <w:sz w:val="23"/>
          <w:szCs w:val="23"/>
        </w:rPr>
        <w:t>STAAR</w:t>
      </w:r>
      <w:r w:rsidR="000D0DEF">
        <w:rPr>
          <w:sz w:val="23"/>
          <w:szCs w:val="23"/>
        </w:rPr>
        <w:t xml:space="preserve"> heav</w:t>
      </w:r>
      <w:r w:rsidR="002B0C4E">
        <w:rPr>
          <w:sz w:val="23"/>
          <w:szCs w:val="23"/>
        </w:rPr>
        <w:t>y</w:t>
      </w:r>
      <w:r w:rsidR="000D0DEF">
        <w:rPr>
          <w:sz w:val="23"/>
          <w:szCs w:val="23"/>
        </w:rPr>
        <w:t xml:space="preserve"> project, working on the </w:t>
      </w:r>
      <w:r w:rsidR="002B0C4E">
        <w:rPr>
          <w:sz w:val="23"/>
          <w:szCs w:val="23"/>
        </w:rPr>
        <w:t>classrooms</w:t>
      </w:r>
      <w:r w:rsidR="000D0DEF">
        <w:rPr>
          <w:sz w:val="23"/>
          <w:szCs w:val="23"/>
        </w:rPr>
        <w:t xml:space="preserve"> database. I wanted to work on getting a way to organize classroom based upon availability. I wanted a way that </w:t>
      </w:r>
      <w:r w:rsidR="002B0C4E">
        <w:rPr>
          <w:sz w:val="23"/>
          <w:szCs w:val="23"/>
        </w:rPr>
        <w:t>students</w:t>
      </w:r>
      <w:r w:rsidR="000D0DEF">
        <w:rPr>
          <w:sz w:val="23"/>
          <w:szCs w:val="23"/>
        </w:rPr>
        <w:t xml:space="preserve"> can do that. I had </w:t>
      </w:r>
      <w:r w:rsidR="002B0C4E">
        <w:rPr>
          <w:sz w:val="23"/>
          <w:szCs w:val="23"/>
        </w:rPr>
        <w:t>a meeting</w:t>
      </w:r>
      <w:r w:rsidR="000D0DEF">
        <w:rPr>
          <w:sz w:val="23"/>
          <w:szCs w:val="23"/>
        </w:rPr>
        <w:t xml:space="preserve"> with past Friday with ITS. It was very informative. They are basically trying to get an entire new system coming out. they are trying to test it out this summer. She was hopeful. This system would be a lot more able to get what we are asking for. I also ran on want</w:t>
      </w:r>
      <w:r w:rsidR="002B0C4E">
        <w:rPr>
          <w:sz w:val="23"/>
          <w:szCs w:val="23"/>
        </w:rPr>
        <w:t>ing</w:t>
      </w:r>
      <w:r w:rsidR="000D0DEF">
        <w:rPr>
          <w:sz w:val="23"/>
          <w:szCs w:val="23"/>
        </w:rPr>
        <w:t xml:space="preserve"> to work on a series</w:t>
      </w:r>
      <w:r w:rsidR="002B0C4E">
        <w:rPr>
          <w:sz w:val="23"/>
          <w:szCs w:val="23"/>
        </w:rPr>
        <w:t>,</w:t>
      </w:r>
      <w:r w:rsidR="000D0DEF">
        <w:rPr>
          <w:sz w:val="23"/>
          <w:szCs w:val="23"/>
        </w:rPr>
        <w:t xml:space="preserve"> </w:t>
      </w:r>
      <w:r w:rsidR="002B0C4E">
        <w:rPr>
          <w:sz w:val="23"/>
          <w:szCs w:val="23"/>
        </w:rPr>
        <w:t>in a sense, of</w:t>
      </w:r>
      <w:r w:rsidR="000D0DEF">
        <w:rPr>
          <w:sz w:val="23"/>
          <w:szCs w:val="23"/>
        </w:rPr>
        <w:t xml:space="preserve"> professors so that they can be informing students about various seminars on informing students on niche elements of different cultures. Other than the two things that I have worked on I have really been </w:t>
      </w:r>
      <w:r w:rsidR="002B0C4E">
        <w:rPr>
          <w:sz w:val="23"/>
          <w:szCs w:val="23"/>
        </w:rPr>
        <w:t>enjoying</w:t>
      </w:r>
      <w:r w:rsidR="000D0DEF">
        <w:rPr>
          <w:sz w:val="23"/>
          <w:szCs w:val="23"/>
        </w:rPr>
        <w:t xml:space="preserve"> going to student government meetings. </w:t>
      </w:r>
    </w:p>
    <w:p w14:paraId="5068D861" w14:textId="5485719E" w:rsidR="000D0DEF" w:rsidRDefault="000D0DEF">
      <w:pPr>
        <w:numPr>
          <w:ilvl w:val="1"/>
          <w:numId w:val="2"/>
        </w:numPr>
        <w:tabs>
          <w:tab w:val="left" w:pos="900"/>
        </w:tabs>
        <w:rPr>
          <w:sz w:val="23"/>
          <w:szCs w:val="23"/>
        </w:rPr>
      </w:pPr>
      <w:r>
        <w:rPr>
          <w:sz w:val="23"/>
          <w:szCs w:val="23"/>
        </w:rPr>
        <w:t xml:space="preserve">Dave: did you now that thing ITS is working on is that with CSG? </w:t>
      </w:r>
    </w:p>
    <w:p w14:paraId="1E648AE0" w14:textId="1374C79B" w:rsidR="000D0DEF" w:rsidRDefault="000D0DEF">
      <w:pPr>
        <w:numPr>
          <w:ilvl w:val="1"/>
          <w:numId w:val="2"/>
        </w:numPr>
        <w:tabs>
          <w:tab w:val="left" w:pos="900"/>
        </w:tabs>
        <w:rPr>
          <w:sz w:val="23"/>
          <w:szCs w:val="23"/>
        </w:rPr>
      </w:pPr>
      <w:r>
        <w:rPr>
          <w:sz w:val="23"/>
          <w:szCs w:val="23"/>
        </w:rPr>
        <w:t xml:space="preserve">Torres: they have been talking about it, but I’m not sure if it is with CSG, the available of study spaces is something that I am passionate about. </w:t>
      </w:r>
    </w:p>
    <w:p w14:paraId="0C27D6DD" w14:textId="312DE7E0" w:rsidR="000D0DEF" w:rsidRDefault="000D0DEF">
      <w:pPr>
        <w:numPr>
          <w:ilvl w:val="1"/>
          <w:numId w:val="2"/>
        </w:numPr>
        <w:tabs>
          <w:tab w:val="left" w:pos="900"/>
        </w:tabs>
        <w:rPr>
          <w:sz w:val="23"/>
          <w:szCs w:val="23"/>
        </w:rPr>
      </w:pPr>
      <w:r>
        <w:rPr>
          <w:sz w:val="23"/>
          <w:szCs w:val="23"/>
        </w:rPr>
        <w:t>Dave: FYI they sent out a survey!</w:t>
      </w:r>
    </w:p>
    <w:p w14:paraId="2B66EC3D" w14:textId="77777777" w:rsidR="00B811A6" w:rsidRDefault="00B1264D">
      <w:pPr>
        <w:numPr>
          <w:ilvl w:val="0"/>
          <w:numId w:val="2"/>
        </w:numPr>
        <w:tabs>
          <w:tab w:val="left" w:pos="900"/>
        </w:tabs>
        <w:rPr>
          <w:sz w:val="23"/>
          <w:szCs w:val="23"/>
        </w:rPr>
      </w:pPr>
      <w:r>
        <w:rPr>
          <w:sz w:val="23"/>
          <w:szCs w:val="23"/>
        </w:rPr>
        <w:t>Budget Allocations Committee Recommendations</w:t>
      </w:r>
    </w:p>
    <w:p w14:paraId="26819D9A" w14:textId="77777777" w:rsidR="00B811A6" w:rsidRDefault="00B1264D">
      <w:pPr>
        <w:numPr>
          <w:ilvl w:val="1"/>
          <w:numId w:val="2"/>
        </w:numPr>
        <w:tabs>
          <w:tab w:val="left" w:pos="900"/>
        </w:tabs>
        <w:rPr>
          <w:sz w:val="23"/>
          <w:szCs w:val="23"/>
        </w:rPr>
      </w:pPr>
      <w:r>
        <w:rPr>
          <w:sz w:val="23"/>
          <w:szCs w:val="23"/>
        </w:rPr>
        <w:t>MUUC Nexecon $1,500.00</w:t>
      </w:r>
    </w:p>
    <w:p w14:paraId="5587F4AF" w14:textId="77777777" w:rsidR="00B811A6" w:rsidRDefault="00B1264D">
      <w:pPr>
        <w:numPr>
          <w:ilvl w:val="1"/>
          <w:numId w:val="2"/>
        </w:numPr>
        <w:tabs>
          <w:tab w:val="left" w:pos="900"/>
        </w:tabs>
        <w:rPr>
          <w:sz w:val="23"/>
          <w:szCs w:val="23"/>
        </w:rPr>
      </w:pPr>
      <w:r>
        <w:rPr>
          <w:sz w:val="23"/>
          <w:szCs w:val="23"/>
        </w:rPr>
        <w:t>La Casa $1,000.00</w:t>
      </w:r>
    </w:p>
    <w:p w14:paraId="5BC2D250" w14:textId="77777777" w:rsidR="00B811A6" w:rsidRDefault="00B1264D">
      <w:pPr>
        <w:numPr>
          <w:ilvl w:val="1"/>
          <w:numId w:val="2"/>
        </w:numPr>
        <w:tabs>
          <w:tab w:val="left" w:pos="900"/>
        </w:tabs>
        <w:rPr>
          <w:sz w:val="23"/>
          <w:szCs w:val="23"/>
        </w:rPr>
      </w:pPr>
      <w:r>
        <w:rPr>
          <w:sz w:val="23"/>
          <w:szCs w:val="23"/>
        </w:rPr>
        <w:t>African Student Association $750.00</w:t>
      </w:r>
    </w:p>
    <w:p w14:paraId="5C0B20C0" w14:textId="021A51AA" w:rsidR="00B811A6" w:rsidRDefault="00B1264D">
      <w:pPr>
        <w:numPr>
          <w:ilvl w:val="1"/>
          <w:numId w:val="2"/>
        </w:numPr>
        <w:tabs>
          <w:tab w:val="left" w:pos="900"/>
        </w:tabs>
        <w:rPr>
          <w:sz w:val="23"/>
          <w:szCs w:val="23"/>
        </w:rPr>
      </w:pPr>
      <w:r>
        <w:rPr>
          <w:sz w:val="23"/>
          <w:szCs w:val="23"/>
        </w:rPr>
        <w:t>Food Recovery Network $75.00</w:t>
      </w:r>
    </w:p>
    <w:p w14:paraId="46BB9DC1" w14:textId="340235BC" w:rsidR="000D0DEF" w:rsidRDefault="000D0DEF" w:rsidP="000D0DEF">
      <w:pPr>
        <w:numPr>
          <w:ilvl w:val="2"/>
          <w:numId w:val="2"/>
        </w:numPr>
        <w:tabs>
          <w:tab w:val="left" w:pos="900"/>
        </w:tabs>
        <w:rPr>
          <w:sz w:val="23"/>
          <w:szCs w:val="23"/>
        </w:rPr>
      </w:pPr>
      <w:r>
        <w:rPr>
          <w:sz w:val="23"/>
          <w:szCs w:val="23"/>
        </w:rPr>
        <w:t xml:space="preserve">Motion: </w:t>
      </w:r>
      <w:r w:rsidR="002B0C4E">
        <w:rPr>
          <w:sz w:val="23"/>
          <w:szCs w:val="23"/>
        </w:rPr>
        <w:t>Dalrymple</w:t>
      </w:r>
    </w:p>
    <w:p w14:paraId="13290AB2" w14:textId="208BFDCC" w:rsidR="00B0291E" w:rsidRDefault="00B0291E" w:rsidP="00B0291E">
      <w:pPr>
        <w:numPr>
          <w:ilvl w:val="3"/>
          <w:numId w:val="2"/>
        </w:numPr>
        <w:tabs>
          <w:tab w:val="left" w:pos="900"/>
        </w:tabs>
        <w:rPr>
          <w:sz w:val="23"/>
          <w:szCs w:val="23"/>
        </w:rPr>
      </w:pPr>
      <w:r>
        <w:rPr>
          <w:sz w:val="23"/>
          <w:szCs w:val="23"/>
        </w:rPr>
        <w:t>Colvin</w:t>
      </w:r>
    </w:p>
    <w:p w14:paraId="31F44FDA" w14:textId="77777777" w:rsidR="00B811A6" w:rsidRDefault="00B1264D">
      <w:pPr>
        <w:numPr>
          <w:ilvl w:val="0"/>
          <w:numId w:val="2"/>
        </w:numPr>
        <w:tabs>
          <w:tab w:val="left" w:pos="900"/>
        </w:tabs>
      </w:pPr>
      <w:r>
        <w:rPr>
          <w:sz w:val="23"/>
          <w:szCs w:val="23"/>
        </w:rPr>
        <w:t>Old Business</w:t>
      </w:r>
    </w:p>
    <w:p w14:paraId="04A81978" w14:textId="35944597" w:rsidR="00B811A6" w:rsidRPr="002B0C4E" w:rsidRDefault="00B1264D">
      <w:pPr>
        <w:numPr>
          <w:ilvl w:val="1"/>
          <w:numId w:val="2"/>
        </w:numPr>
        <w:spacing w:line="276" w:lineRule="auto"/>
        <w:rPr>
          <w:sz w:val="23"/>
          <w:szCs w:val="23"/>
        </w:rPr>
      </w:pPr>
      <w:r w:rsidRPr="002B0C4E">
        <w:rPr>
          <w:sz w:val="23"/>
          <w:szCs w:val="23"/>
        </w:rPr>
        <w:lastRenderedPageBreak/>
        <w:t>An Amendment to the First, Fourth, Fifth, and Sixth Chapters of the Bylaws to Clarify the Effective Dates of Bylaw Amendments, Update the Duties of the LSA Student Government President, Discontinue End of the Semester Reports and Update Action Plans</w:t>
      </w:r>
    </w:p>
    <w:p w14:paraId="00729570" w14:textId="1DD6F506" w:rsidR="00B0291E" w:rsidRPr="002B0C4E" w:rsidRDefault="00B0291E" w:rsidP="00B0291E">
      <w:pPr>
        <w:numPr>
          <w:ilvl w:val="2"/>
          <w:numId w:val="2"/>
        </w:numPr>
        <w:spacing w:line="276" w:lineRule="auto"/>
        <w:rPr>
          <w:sz w:val="23"/>
          <w:szCs w:val="23"/>
        </w:rPr>
      </w:pPr>
      <w:r w:rsidRPr="002B0C4E">
        <w:rPr>
          <w:sz w:val="23"/>
          <w:szCs w:val="23"/>
        </w:rPr>
        <w:t>Motion: Tim</w:t>
      </w:r>
    </w:p>
    <w:p w14:paraId="5A82B7A7" w14:textId="25A2D215" w:rsidR="00B0291E" w:rsidRPr="002B0C4E" w:rsidRDefault="00B0291E" w:rsidP="00B0291E">
      <w:pPr>
        <w:numPr>
          <w:ilvl w:val="3"/>
          <w:numId w:val="2"/>
        </w:numPr>
        <w:spacing w:line="276" w:lineRule="auto"/>
        <w:rPr>
          <w:sz w:val="23"/>
          <w:szCs w:val="23"/>
        </w:rPr>
      </w:pPr>
      <w:r w:rsidRPr="002B0C4E">
        <w:rPr>
          <w:sz w:val="23"/>
          <w:szCs w:val="23"/>
        </w:rPr>
        <w:t>Torres</w:t>
      </w:r>
    </w:p>
    <w:p w14:paraId="72623622" w14:textId="54BD7540" w:rsidR="00B0291E" w:rsidRPr="002B0C4E" w:rsidRDefault="00B0291E" w:rsidP="00B0291E">
      <w:pPr>
        <w:numPr>
          <w:ilvl w:val="2"/>
          <w:numId w:val="2"/>
        </w:numPr>
        <w:spacing w:line="276" w:lineRule="auto"/>
        <w:rPr>
          <w:sz w:val="23"/>
          <w:szCs w:val="23"/>
        </w:rPr>
      </w:pPr>
      <w:r w:rsidRPr="002B0C4E">
        <w:rPr>
          <w:sz w:val="23"/>
          <w:szCs w:val="23"/>
        </w:rPr>
        <w:t>SPONSORS:</w:t>
      </w:r>
    </w:p>
    <w:p w14:paraId="03480640" w14:textId="7350082A" w:rsidR="00B0291E" w:rsidRPr="002B0C4E" w:rsidRDefault="00B0291E" w:rsidP="00B0291E">
      <w:pPr>
        <w:numPr>
          <w:ilvl w:val="3"/>
          <w:numId w:val="2"/>
        </w:numPr>
        <w:spacing w:line="276" w:lineRule="auto"/>
        <w:rPr>
          <w:sz w:val="23"/>
          <w:szCs w:val="23"/>
        </w:rPr>
      </w:pPr>
      <w:r w:rsidRPr="002B0C4E">
        <w:rPr>
          <w:sz w:val="23"/>
          <w:szCs w:val="23"/>
        </w:rPr>
        <w:t xml:space="preserve">Grimes: the title explains everything it does. Chapter 1 makes it so bylaw amendment </w:t>
      </w:r>
      <w:r w:rsidR="002B0C4E" w:rsidRPr="002B0C4E">
        <w:rPr>
          <w:sz w:val="23"/>
          <w:szCs w:val="23"/>
        </w:rPr>
        <w:t>go</w:t>
      </w:r>
      <w:r w:rsidRPr="002B0C4E">
        <w:rPr>
          <w:sz w:val="23"/>
          <w:szCs w:val="23"/>
        </w:rPr>
        <w:t xml:space="preserve"> into effect when they are passed. Making sure </w:t>
      </w:r>
      <w:r w:rsidR="002B0C4E" w:rsidRPr="002B0C4E">
        <w:rPr>
          <w:sz w:val="23"/>
          <w:szCs w:val="23"/>
        </w:rPr>
        <w:t>that</w:t>
      </w:r>
      <w:r w:rsidRPr="002B0C4E">
        <w:rPr>
          <w:sz w:val="23"/>
          <w:szCs w:val="23"/>
        </w:rPr>
        <w:t xml:space="preserve"> the </w:t>
      </w:r>
      <w:r w:rsidR="002B0C4E" w:rsidRPr="002B0C4E">
        <w:rPr>
          <w:sz w:val="23"/>
          <w:szCs w:val="23"/>
        </w:rPr>
        <w:t>president</w:t>
      </w:r>
      <w:r w:rsidRPr="002B0C4E">
        <w:rPr>
          <w:sz w:val="23"/>
          <w:szCs w:val="23"/>
        </w:rPr>
        <w:t xml:space="preserve"> can only reside at general meetings. We are ending end of semester reports, and instead we are changing action plans. We added the </w:t>
      </w:r>
      <w:r w:rsidR="002B0C4E" w:rsidRPr="002B0C4E">
        <w:rPr>
          <w:sz w:val="23"/>
          <w:szCs w:val="23"/>
        </w:rPr>
        <w:t>president</w:t>
      </w:r>
      <w:r w:rsidRPr="002B0C4E">
        <w:rPr>
          <w:sz w:val="23"/>
          <w:szCs w:val="23"/>
        </w:rPr>
        <w:t xml:space="preserve"> and vice president making an end of semester action plan, outlining goals they accomplished and what they hope to accomplish in the future. </w:t>
      </w:r>
    </w:p>
    <w:p w14:paraId="629F0539" w14:textId="6CB0B967" w:rsidR="00B0291E" w:rsidRPr="002B0C4E" w:rsidRDefault="00B0291E" w:rsidP="00B0291E">
      <w:pPr>
        <w:numPr>
          <w:ilvl w:val="4"/>
          <w:numId w:val="2"/>
        </w:numPr>
        <w:spacing w:line="276" w:lineRule="auto"/>
        <w:rPr>
          <w:sz w:val="23"/>
          <w:szCs w:val="23"/>
        </w:rPr>
      </w:pPr>
      <w:r w:rsidRPr="002B0C4E">
        <w:rPr>
          <w:sz w:val="23"/>
          <w:szCs w:val="23"/>
        </w:rPr>
        <w:t xml:space="preserve">McCaughey: why did you </w:t>
      </w:r>
      <w:r w:rsidR="002B0C4E" w:rsidRPr="002B0C4E">
        <w:rPr>
          <w:sz w:val="23"/>
          <w:szCs w:val="23"/>
        </w:rPr>
        <w:t>strike</w:t>
      </w:r>
      <w:r w:rsidRPr="002B0C4E">
        <w:rPr>
          <w:sz w:val="23"/>
          <w:szCs w:val="23"/>
        </w:rPr>
        <w:t xml:space="preserve"> them </w:t>
      </w:r>
      <w:r w:rsidR="002B0C4E" w:rsidRPr="002B0C4E">
        <w:rPr>
          <w:sz w:val="23"/>
          <w:szCs w:val="23"/>
        </w:rPr>
        <w:t>versus</w:t>
      </w:r>
      <w:r w:rsidRPr="002B0C4E">
        <w:rPr>
          <w:sz w:val="23"/>
          <w:szCs w:val="23"/>
        </w:rPr>
        <w:t xml:space="preserve"> make them optional.</w:t>
      </w:r>
    </w:p>
    <w:p w14:paraId="771CFA7C" w14:textId="177772AB" w:rsidR="00B0291E" w:rsidRPr="002B0C4E" w:rsidRDefault="002B0C4E" w:rsidP="00B0291E">
      <w:pPr>
        <w:numPr>
          <w:ilvl w:val="4"/>
          <w:numId w:val="2"/>
        </w:numPr>
        <w:spacing w:line="276" w:lineRule="auto"/>
        <w:rPr>
          <w:sz w:val="23"/>
          <w:szCs w:val="23"/>
        </w:rPr>
      </w:pPr>
      <w:r w:rsidRPr="002B0C4E">
        <w:rPr>
          <w:sz w:val="23"/>
          <w:szCs w:val="23"/>
        </w:rPr>
        <w:t>Grimes:</w:t>
      </w:r>
      <w:r w:rsidR="00B0291E" w:rsidRPr="002B0C4E">
        <w:rPr>
          <w:sz w:val="23"/>
          <w:szCs w:val="23"/>
        </w:rPr>
        <w:t xml:space="preserve"> we still want people </w:t>
      </w:r>
      <w:r w:rsidRPr="002B0C4E">
        <w:rPr>
          <w:sz w:val="23"/>
          <w:szCs w:val="23"/>
        </w:rPr>
        <w:t>to;</w:t>
      </w:r>
      <w:r w:rsidR="00B0291E" w:rsidRPr="002B0C4E">
        <w:rPr>
          <w:sz w:val="23"/>
          <w:szCs w:val="23"/>
        </w:rPr>
        <w:t xml:space="preserve"> we want to make sure there are people doing them. </w:t>
      </w:r>
      <w:r w:rsidRPr="002B0C4E">
        <w:rPr>
          <w:sz w:val="23"/>
          <w:szCs w:val="23"/>
        </w:rPr>
        <w:t>Of course,</w:t>
      </w:r>
      <w:r w:rsidR="00B0291E" w:rsidRPr="002B0C4E">
        <w:rPr>
          <w:sz w:val="23"/>
          <w:szCs w:val="23"/>
        </w:rPr>
        <w:t xml:space="preserve"> there is value in them. It was just to make a new method so that everyone can do them</w:t>
      </w:r>
    </w:p>
    <w:p w14:paraId="092BF34D" w14:textId="572534B1" w:rsidR="00B0291E" w:rsidRPr="002B0C4E" w:rsidRDefault="00B0291E" w:rsidP="00B0291E">
      <w:pPr>
        <w:numPr>
          <w:ilvl w:val="3"/>
          <w:numId w:val="2"/>
        </w:numPr>
        <w:spacing w:line="276" w:lineRule="auto"/>
        <w:rPr>
          <w:sz w:val="23"/>
          <w:szCs w:val="23"/>
        </w:rPr>
      </w:pPr>
      <w:r w:rsidRPr="002B0C4E">
        <w:rPr>
          <w:sz w:val="23"/>
          <w:szCs w:val="23"/>
        </w:rPr>
        <w:t>FRIENDLY AMENDMENTS</w:t>
      </w:r>
    </w:p>
    <w:p w14:paraId="49633BAC" w14:textId="3447F01A" w:rsidR="00B0291E" w:rsidRPr="002B0C4E" w:rsidRDefault="002B0C4E" w:rsidP="002B0C4E">
      <w:pPr>
        <w:numPr>
          <w:ilvl w:val="1"/>
          <w:numId w:val="2"/>
        </w:numPr>
        <w:spacing w:line="276" w:lineRule="auto"/>
        <w:rPr>
          <w:sz w:val="23"/>
          <w:szCs w:val="23"/>
        </w:rPr>
      </w:pPr>
      <w:r w:rsidRPr="002B0C4E">
        <w:rPr>
          <w:sz w:val="23"/>
          <w:szCs w:val="23"/>
        </w:rPr>
        <w:t xml:space="preserve">Motion </w:t>
      </w:r>
      <w:r w:rsidR="00B0291E" w:rsidRPr="002B0C4E">
        <w:rPr>
          <w:sz w:val="23"/>
          <w:szCs w:val="23"/>
        </w:rPr>
        <w:t>to call to question</w:t>
      </w:r>
      <w:r w:rsidRPr="002B0C4E">
        <w:rPr>
          <w:sz w:val="23"/>
          <w:szCs w:val="23"/>
        </w:rPr>
        <w:t>:</w:t>
      </w:r>
      <w:r w:rsidR="00B0291E" w:rsidRPr="002B0C4E">
        <w:rPr>
          <w:sz w:val="23"/>
          <w:szCs w:val="23"/>
        </w:rPr>
        <w:t xml:space="preserve"> McLean</w:t>
      </w:r>
    </w:p>
    <w:p w14:paraId="625A78B3" w14:textId="28D952D1" w:rsidR="00B0291E" w:rsidRPr="002B0C4E" w:rsidRDefault="00B0291E" w:rsidP="002B0C4E">
      <w:pPr>
        <w:numPr>
          <w:ilvl w:val="6"/>
          <w:numId w:val="2"/>
        </w:numPr>
        <w:spacing w:line="276" w:lineRule="auto"/>
        <w:rPr>
          <w:sz w:val="23"/>
          <w:szCs w:val="23"/>
        </w:rPr>
      </w:pPr>
      <w:r w:rsidRPr="002B0C4E">
        <w:rPr>
          <w:sz w:val="23"/>
          <w:szCs w:val="23"/>
        </w:rPr>
        <w:t>Divya</w:t>
      </w:r>
    </w:p>
    <w:p w14:paraId="344AE67B" w14:textId="4A8234CD" w:rsidR="00B0291E" w:rsidRPr="002B0C4E" w:rsidRDefault="00B0291E" w:rsidP="00B0291E">
      <w:pPr>
        <w:numPr>
          <w:ilvl w:val="5"/>
          <w:numId w:val="2"/>
        </w:numPr>
        <w:spacing w:line="276" w:lineRule="auto"/>
        <w:rPr>
          <w:sz w:val="23"/>
          <w:szCs w:val="23"/>
        </w:rPr>
      </w:pPr>
      <w:r w:rsidRPr="002B0C4E">
        <w:rPr>
          <w:sz w:val="23"/>
          <w:szCs w:val="23"/>
        </w:rPr>
        <w:t>19-0-0 passes</w:t>
      </w:r>
    </w:p>
    <w:p w14:paraId="3FE5B7B5" w14:textId="003069E1" w:rsidR="00B811A6" w:rsidRPr="002B0C4E" w:rsidRDefault="00B1264D">
      <w:pPr>
        <w:numPr>
          <w:ilvl w:val="1"/>
          <w:numId w:val="2"/>
        </w:numPr>
        <w:spacing w:line="276" w:lineRule="auto"/>
        <w:rPr>
          <w:sz w:val="23"/>
          <w:szCs w:val="23"/>
        </w:rPr>
      </w:pPr>
      <w:r w:rsidRPr="002B0C4E">
        <w:rPr>
          <w:sz w:val="23"/>
          <w:szCs w:val="23"/>
        </w:rPr>
        <w:t>An Amendment to the Fourth and Thirteenth Chapters of the Bylaws to Establish the Responsibilities and Formation of the Fundraising Committee</w:t>
      </w:r>
    </w:p>
    <w:p w14:paraId="5C5A8233" w14:textId="505223C9" w:rsidR="00B0291E" w:rsidRPr="002B0C4E" w:rsidRDefault="002B0C4E" w:rsidP="00B0291E">
      <w:pPr>
        <w:numPr>
          <w:ilvl w:val="2"/>
          <w:numId w:val="2"/>
        </w:numPr>
        <w:spacing w:line="276" w:lineRule="auto"/>
        <w:rPr>
          <w:sz w:val="23"/>
          <w:szCs w:val="23"/>
        </w:rPr>
      </w:pPr>
      <w:r w:rsidRPr="002B0C4E">
        <w:rPr>
          <w:sz w:val="23"/>
          <w:szCs w:val="23"/>
        </w:rPr>
        <w:t>Motion</w:t>
      </w:r>
      <w:r w:rsidR="00B0291E" w:rsidRPr="002B0C4E">
        <w:rPr>
          <w:sz w:val="23"/>
          <w:szCs w:val="23"/>
        </w:rPr>
        <w:t xml:space="preserve">: </w:t>
      </w:r>
      <w:r>
        <w:rPr>
          <w:sz w:val="23"/>
          <w:szCs w:val="23"/>
        </w:rPr>
        <w:t>B</w:t>
      </w:r>
      <w:r w:rsidR="00B0291E" w:rsidRPr="002B0C4E">
        <w:rPr>
          <w:sz w:val="23"/>
          <w:szCs w:val="23"/>
        </w:rPr>
        <w:t>onde</w:t>
      </w:r>
    </w:p>
    <w:p w14:paraId="11561DAC" w14:textId="4844F105" w:rsidR="00B0291E" w:rsidRPr="002B0C4E" w:rsidRDefault="002B0C4E" w:rsidP="00B0291E">
      <w:pPr>
        <w:numPr>
          <w:ilvl w:val="3"/>
          <w:numId w:val="2"/>
        </w:numPr>
        <w:spacing w:line="276" w:lineRule="auto"/>
        <w:rPr>
          <w:sz w:val="23"/>
          <w:szCs w:val="23"/>
        </w:rPr>
      </w:pPr>
      <w:r>
        <w:rPr>
          <w:sz w:val="23"/>
          <w:szCs w:val="23"/>
        </w:rPr>
        <w:t>Dalrymple</w:t>
      </w:r>
    </w:p>
    <w:p w14:paraId="663085BC" w14:textId="32F1242C" w:rsidR="00B0291E" w:rsidRPr="002B0C4E" w:rsidRDefault="00B0291E" w:rsidP="00B0291E">
      <w:pPr>
        <w:numPr>
          <w:ilvl w:val="2"/>
          <w:numId w:val="2"/>
        </w:numPr>
        <w:spacing w:line="276" w:lineRule="auto"/>
        <w:rPr>
          <w:sz w:val="23"/>
          <w:szCs w:val="23"/>
        </w:rPr>
      </w:pPr>
      <w:r w:rsidRPr="002B0C4E">
        <w:rPr>
          <w:sz w:val="23"/>
          <w:szCs w:val="23"/>
        </w:rPr>
        <w:t>SPONSORS</w:t>
      </w:r>
    </w:p>
    <w:p w14:paraId="68057A0F" w14:textId="2ACD4F07" w:rsidR="00B0291E" w:rsidRPr="002B0C4E" w:rsidRDefault="00B0291E" w:rsidP="00B0291E">
      <w:pPr>
        <w:numPr>
          <w:ilvl w:val="2"/>
          <w:numId w:val="2"/>
        </w:numPr>
        <w:spacing w:line="276" w:lineRule="auto"/>
        <w:rPr>
          <w:sz w:val="23"/>
          <w:szCs w:val="23"/>
        </w:rPr>
      </w:pPr>
      <w:r w:rsidRPr="002B0C4E">
        <w:rPr>
          <w:sz w:val="23"/>
          <w:szCs w:val="23"/>
        </w:rPr>
        <w:t xml:space="preserve">McKillop: this is what we talked about last week, which would create the fundraising committee which would manage the scholarship and fundraise for it. We wanted a committee for this, and the office of advancement said they preferred to work with groups of people. </w:t>
      </w:r>
    </w:p>
    <w:p w14:paraId="215D8228" w14:textId="5F4B98CE" w:rsidR="00B0291E" w:rsidRPr="002B0C4E" w:rsidRDefault="00B0291E" w:rsidP="00B0291E">
      <w:pPr>
        <w:numPr>
          <w:ilvl w:val="2"/>
          <w:numId w:val="2"/>
        </w:numPr>
        <w:spacing w:line="276" w:lineRule="auto"/>
        <w:rPr>
          <w:sz w:val="23"/>
          <w:szCs w:val="23"/>
        </w:rPr>
      </w:pPr>
      <w:r w:rsidRPr="002B0C4E">
        <w:rPr>
          <w:sz w:val="23"/>
          <w:szCs w:val="23"/>
        </w:rPr>
        <w:t>Colyer: this does nothing to any other committee is just creates a fundraising committee</w:t>
      </w:r>
    </w:p>
    <w:p w14:paraId="7231F11F" w14:textId="2B8893DA" w:rsidR="00B0291E" w:rsidRPr="002B0C4E" w:rsidRDefault="00B0291E" w:rsidP="00B0291E">
      <w:pPr>
        <w:numPr>
          <w:ilvl w:val="2"/>
          <w:numId w:val="2"/>
        </w:numPr>
        <w:spacing w:line="276" w:lineRule="auto"/>
        <w:rPr>
          <w:sz w:val="23"/>
          <w:szCs w:val="23"/>
        </w:rPr>
      </w:pPr>
      <w:r w:rsidRPr="002B0C4E">
        <w:rPr>
          <w:sz w:val="23"/>
          <w:szCs w:val="23"/>
        </w:rPr>
        <w:t>FRIEDNLY AMENDMENTS</w:t>
      </w:r>
    </w:p>
    <w:p w14:paraId="3713CF2F" w14:textId="08B02C7D" w:rsidR="00B0291E" w:rsidRPr="002B0C4E" w:rsidRDefault="00B0291E" w:rsidP="00B0291E">
      <w:pPr>
        <w:numPr>
          <w:ilvl w:val="3"/>
          <w:numId w:val="2"/>
        </w:numPr>
        <w:spacing w:line="276" w:lineRule="auto"/>
        <w:rPr>
          <w:sz w:val="23"/>
          <w:szCs w:val="23"/>
        </w:rPr>
      </w:pPr>
      <w:r w:rsidRPr="002B0C4E">
        <w:rPr>
          <w:sz w:val="23"/>
          <w:szCs w:val="23"/>
        </w:rPr>
        <w:t>Cohen: clarify the 5</w:t>
      </w:r>
      <w:r w:rsidRPr="002B0C4E">
        <w:rPr>
          <w:sz w:val="23"/>
          <w:szCs w:val="23"/>
          <w:vertAlign w:val="superscript"/>
        </w:rPr>
        <w:t>th</w:t>
      </w:r>
      <w:r w:rsidRPr="002B0C4E">
        <w:rPr>
          <w:sz w:val="23"/>
          <w:szCs w:val="23"/>
        </w:rPr>
        <w:t xml:space="preserve"> whereas clause</w:t>
      </w:r>
    </w:p>
    <w:p w14:paraId="69A76D82" w14:textId="7C6E6319" w:rsidR="00B0291E" w:rsidRPr="002B0C4E" w:rsidRDefault="00B0291E" w:rsidP="00B0291E">
      <w:pPr>
        <w:numPr>
          <w:ilvl w:val="3"/>
          <w:numId w:val="2"/>
        </w:numPr>
        <w:spacing w:line="276" w:lineRule="auto"/>
        <w:rPr>
          <w:sz w:val="23"/>
          <w:szCs w:val="23"/>
        </w:rPr>
      </w:pPr>
      <w:r w:rsidRPr="002B0C4E">
        <w:rPr>
          <w:sz w:val="23"/>
          <w:szCs w:val="23"/>
        </w:rPr>
        <w:t xml:space="preserve">McKillop: we are saying that we are seeing it as a big job and it should be under the </w:t>
      </w:r>
      <w:r w:rsidR="002B0C4E" w:rsidRPr="002B0C4E">
        <w:rPr>
          <w:sz w:val="23"/>
          <w:szCs w:val="23"/>
        </w:rPr>
        <w:t>treasure’s</w:t>
      </w:r>
      <w:r w:rsidRPr="002B0C4E">
        <w:rPr>
          <w:sz w:val="23"/>
          <w:szCs w:val="23"/>
        </w:rPr>
        <w:t xml:space="preserve"> abilities. It is just saying it should be under the treasurer</w:t>
      </w:r>
    </w:p>
    <w:p w14:paraId="686071BF" w14:textId="7827E445" w:rsidR="00B0291E" w:rsidRPr="002B0C4E" w:rsidRDefault="00B0291E" w:rsidP="00B0291E">
      <w:pPr>
        <w:numPr>
          <w:ilvl w:val="3"/>
          <w:numId w:val="2"/>
        </w:numPr>
        <w:spacing w:line="276" w:lineRule="auto"/>
        <w:rPr>
          <w:sz w:val="23"/>
          <w:szCs w:val="23"/>
        </w:rPr>
      </w:pPr>
      <w:r w:rsidRPr="002B0C4E">
        <w:rPr>
          <w:sz w:val="23"/>
          <w:szCs w:val="23"/>
        </w:rPr>
        <w:lastRenderedPageBreak/>
        <w:t xml:space="preserve">Cohen: </w:t>
      </w:r>
      <w:r w:rsidR="002B0C4E" w:rsidRPr="002B0C4E">
        <w:rPr>
          <w:sz w:val="23"/>
          <w:szCs w:val="23"/>
        </w:rPr>
        <w:t>year-round</w:t>
      </w:r>
      <w:r w:rsidRPr="002B0C4E">
        <w:rPr>
          <w:sz w:val="23"/>
          <w:szCs w:val="23"/>
        </w:rPr>
        <w:t xml:space="preserve"> is usually hyphenated. </w:t>
      </w:r>
    </w:p>
    <w:p w14:paraId="666F5058" w14:textId="22FB733F" w:rsidR="00B0291E" w:rsidRPr="002B0C4E" w:rsidRDefault="00B0291E" w:rsidP="00B0291E">
      <w:pPr>
        <w:numPr>
          <w:ilvl w:val="3"/>
          <w:numId w:val="2"/>
        </w:numPr>
        <w:spacing w:line="276" w:lineRule="auto"/>
        <w:rPr>
          <w:sz w:val="23"/>
          <w:szCs w:val="23"/>
        </w:rPr>
      </w:pPr>
      <w:r w:rsidRPr="002B0C4E">
        <w:rPr>
          <w:sz w:val="23"/>
          <w:szCs w:val="23"/>
        </w:rPr>
        <w:t>Bonde: we need to change the order in chapters to alphabetical</w:t>
      </w:r>
    </w:p>
    <w:p w14:paraId="23810D62" w14:textId="4C6B6443" w:rsidR="00B0291E" w:rsidRPr="002B0C4E" w:rsidRDefault="00B0291E" w:rsidP="00B0291E">
      <w:pPr>
        <w:numPr>
          <w:ilvl w:val="3"/>
          <w:numId w:val="2"/>
        </w:numPr>
        <w:spacing w:line="276" w:lineRule="auto"/>
        <w:rPr>
          <w:sz w:val="23"/>
          <w:szCs w:val="23"/>
        </w:rPr>
      </w:pPr>
      <w:r w:rsidRPr="002B0C4E">
        <w:rPr>
          <w:sz w:val="23"/>
          <w:szCs w:val="23"/>
        </w:rPr>
        <w:t xml:space="preserve">Dave: what will be qualifier for </w:t>
      </w:r>
      <w:r w:rsidR="0017499D" w:rsidRPr="002B0C4E">
        <w:rPr>
          <w:sz w:val="23"/>
          <w:szCs w:val="23"/>
        </w:rPr>
        <w:t>financial</w:t>
      </w:r>
      <w:r w:rsidRPr="002B0C4E">
        <w:rPr>
          <w:sz w:val="23"/>
          <w:szCs w:val="23"/>
        </w:rPr>
        <w:t xml:space="preserve"> need? </w:t>
      </w:r>
    </w:p>
    <w:p w14:paraId="17B6ACAF" w14:textId="411C8B7C" w:rsidR="00B0291E" w:rsidRPr="002B0C4E" w:rsidRDefault="00B0291E" w:rsidP="00B0291E">
      <w:pPr>
        <w:numPr>
          <w:ilvl w:val="3"/>
          <w:numId w:val="2"/>
        </w:numPr>
        <w:spacing w:line="276" w:lineRule="auto"/>
        <w:rPr>
          <w:sz w:val="23"/>
          <w:szCs w:val="23"/>
        </w:rPr>
      </w:pPr>
      <w:r w:rsidRPr="002B0C4E">
        <w:rPr>
          <w:sz w:val="23"/>
          <w:szCs w:val="23"/>
        </w:rPr>
        <w:t xml:space="preserve">McKillop: that will be open to the scholarship office. </w:t>
      </w:r>
      <w:r w:rsidR="0017499D" w:rsidRPr="002B0C4E">
        <w:rPr>
          <w:sz w:val="23"/>
          <w:szCs w:val="23"/>
        </w:rPr>
        <w:t>But any sort of financial need as seen from scholarship team.</w:t>
      </w:r>
    </w:p>
    <w:p w14:paraId="7F1FFE11" w14:textId="5D4BE4E6" w:rsidR="0017499D" w:rsidRPr="002B0C4E" w:rsidRDefault="0017499D" w:rsidP="0017499D">
      <w:pPr>
        <w:numPr>
          <w:ilvl w:val="4"/>
          <w:numId w:val="2"/>
        </w:numPr>
        <w:spacing w:line="276" w:lineRule="auto"/>
        <w:rPr>
          <w:sz w:val="23"/>
          <w:szCs w:val="23"/>
        </w:rPr>
      </w:pPr>
      <w:r w:rsidRPr="002B0C4E">
        <w:rPr>
          <w:sz w:val="23"/>
          <w:szCs w:val="23"/>
        </w:rPr>
        <w:t>Motion: Sai</w:t>
      </w:r>
    </w:p>
    <w:p w14:paraId="4399307C" w14:textId="6C9A624F" w:rsidR="0017499D" w:rsidRPr="002B0C4E" w:rsidRDefault="0017499D" w:rsidP="0017499D">
      <w:pPr>
        <w:numPr>
          <w:ilvl w:val="5"/>
          <w:numId w:val="2"/>
        </w:numPr>
        <w:spacing w:line="276" w:lineRule="auto"/>
        <w:rPr>
          <w:sz w:val="23"/>
          <w:szCs w:val="23"/>
        </w:rPr>
      </w:pPr>
      <w:r w:rsidRPr="002B0C4E">
        <w:rPr>
          <w:sz w:val="23"/>
          <w:szCs w:val="23"/>
        </w:rPr>
        <w:t>Colvin</w:t>
      </w:r>
    </w:p>
    <w:p w14:paraId="79BA5B05" w14:textId="3574BBEC" w:rsidR="0017499D" w:rsidRPr="002B0C4E" w:rsidRDefault="0017499D" w:rsidP="0017499D">
      <w:pPr>
        <w:numPr>
          <w:ilvl w:val="5"/>
          <w:numId w:val="2"/>
        </w:numPr>
        <w:spacing w:line="276" w:lineRule="auto"/>
        <w:rPr>
          <w:sz w:val="23"/>
          <w:szCs w:val="23"/>
        </w:rPr>
      </w:pPr>
      <w:r w:rsidRPr="002B0C4E">
        <w:rPr>
          <w:sz w:val="23"/>
          <w:szCs w:val="23"/>
        </w:rPr>
        <w:t>19-0-0</w:t>
      </w:r>
    </w:p>
    <w:p w14:paraId="6AC56D8C" w14:textId="77777777" w:rsidR="00B811A6" w:rsidRPr="002B0C4E" w:rsidRDefault="00B1264D">
      <w:pPr>
        <w:numPr>
          <w:ilvl w:val="0"/>
          <w:numId w:val="2"/>
        </w:numPr>
        <w:tabs>
          <w:tab w:val="left" w:pos="900"/>
        </w:tabs>
        <w:rPr>
          <w:sz w:val="23"/>
          <w:szCs w:val="23"/>
        </w:rPr>
      </w:pPr>
      <w:r w:rsidRPr="002B0C4E">
        <w:rPr>
          <w:sz w:val="23"/>
          <w:szCs w:val="23"/>
        </w:rPr>
        <w:t>New Business</w:t>
      </w:r>
    </w:p>
    <w:p w14:paraId="3308890C" w14:textId="4EF23DCC" w:rsidR="00B811A6" w:rsidRPr="002B0C4E" w:rsidRDefault="00B1264D">
      <w:pPr>
        <w:numPr>
          <w:ilvl w:val="0"/>
          <w:numId w:val="1"/>
        </w:numPr>
        <w:tabs>
          <w:tab w:val="left" w:pos="900"/>
        </w:tabs>
        <w:rPr>
          <w:sz w:val="23"/>
          <w:szCs w:val="23"/>
        </w:rPr>
      </w:pPr>
      <w:r w:rsidRPr="002B0C4E">
        <w:rPr>
          <w:sz w:val="23"/>
          <w:szCs w:val="23"/>
        </w:rPr>
        <w:t>An Amendment to the Chapter of the Bylaws Chapter 18: To Allow For More Flexibility In Punishments Allowed For Election Code Violations</w:t>
      </w:r>
    </w:p>
    <w:p w14:paraId="3E39A4AF" w14:textId="62AB132A" w:rsidR="0017499D" w:rsidRPr="002B0C4E" w:rsidRDefault="0017499D" w:rsidP="0017499D">
      <w:pPr>
        <w:numPr>
          <w:ilvl w:val="1"/>
          <w:numId w:val="1"/>
        </w:numPr>
        <w:tabs>
          <w:tab w:val="left" w:pos="900"/>
        </w:tabs>
        <w:rPr>
          <w:sz w:val="23"/>
          <w:szCs w:val="23"/>
        </w:rPr>
      </w:pPr>
      <w:r w:rsidRPr="002B0C4E">
        <w:rPr>
          <w:sz w:val="23"/>
          <w:szCs w:val="23"/>
        </w:rPr>
        <w:t>SPONSORS</w:t>
      </w:r>
    </w:p>
    <w:p w14:paraId="580B0ECB" w14:textId="2F378717" w:rsidR="0017499D" w:rsidRPr="002B0C4E" w:rsidRDefault="0017499D" w:rsidP="0017499D">
      <w:pPr>
        <w:numPr>
          <w:ilvl w:val="2"/>
          <w:numId w:val="1"/>
        </w:numPr>
        <w:tabs>
          <w:tab w:val="left" w:pos="900"/>
        </w:tabs>
        <w:rPr>
          <w:sz w:val="23"/>
          <w:szCs w:val="23"/>
        </w:rPr>
      </w:pPr>
      <w:r w:rsidRPr="002B0C4E">
        <w:rPr>
          <w:sz w:val="23"/>
          <w:szCs w:val="23"/>
        </w:rPr>
        <w:t xml:space="preserve">Ferrari: this is based on the fact on the flexibility on the type of punishments we were able to hand out. All this does is makes election code </w:t>
      </w:r>
      <w:r w:rsidR="002B0C4E" w:rsidRPr="002B0C4E">
        <w:rPr>
          <w:sz w:val="23"/>
          <w:szCs w:val="23"/>
        </w:rPr>
        <w:t>vaguer</w:t>
      </w:r>
      <w:r w:rsidRPr="002B0C4E">
        <w:rPr>
          <w:sz w:val="23"/>
          <w:szCs w:val="23"/>
        </w:rPr>
        <w:t>, and it removed our ability to give fines.</w:t>
      </w:r>
    </w:p>
    <w:p w14:paraId="69CFA510" w14:textId="21645AB0" w:rsidR="0017499D" w:rsidRPr="002B0C4E" w:rsidRDefault="0017499D" w:rsidP="0017499D">
      <w:pPr>
        <w:numPr>
          <w:ilvl w:val="2"/>
          <w:numId w:val="1"/>
        </w:numPr>
        <w:tabs>
          <w:tab w:val="left" w:pos="900"/>
        </w:tabs>
        <w:rPr>
          <w:sz w:val="23"/>
          <w:szCs w:val="23"/>
        </w:rPr>
      </w:pPr>
      <w:r w:rsidRPr="002B0C4E">
        <w:rPr>
          <w:sz w:val="23"/>
          <w:szCs w:val="23"/>
        </w:rPr>
        <w:t xml:space="preserve">Torres: the big thing was the fine was so </w:t>
      </w:r>
      <w:r w:rsidR="002B0C4E" w:rsidRPr="002B0C4E">
        <w:rPr>
          <w:sz w:val="23"/>
          <w:szCs w:val="23"/>
        </w:rPr>
        <w:t>ridiculous</w:t>
      </w:r>
      <w:r w:rsidRPr="002B0C4E">
        <w:rPr>
          <w:sz w:val="23"/>
          <w:szCs w:val="23"/>
        </w:rPr>
        <w:t xml:space="preserve">. </w:t>
      </w:r>
    </w:p>
    <w:p w14:paraId="2E7E1AD0" w14:textId="03293ACD" w:rsidR="0017499D" w:rsidRPr="002B0C4E" w:rsidRDefault="0017499D" w:rsidP="0017499D">
      <w:pPr>
        <w:numPr>
          <w:ilvl w:val="2"/>
          <w:numId w:val="1"/>
        </w:numPr>
        <w:tabs>
          <w:tab w:val="left" w:pos="900"/>
        </w:tabs>
        <w:rPr>
          <w:sz w:val="23"/>
          <w:szCs w:val="23"/>
        </w:rPr>
      </w:pPr>
      <w:r w:rsidRPr="002B0C4E">
        <w:rPr>
          <w:sz w:val="23"/>
          <w:szCs w:val="23"/>
        </w:rPr>
        <w:t>C</w:t>
      </w:r>
    </w:p>
    <w:p w14:paraId="5FC17AA6" w14:textId="0C1EBC19" w:rsidR="0017499D" w:rsidRPr="002B0C4E" w:rsidRDefault="0017499D" w:rsidP="0017499D">
      <w:pPr>
        <w:numPr>
          <w:ilvl w:val="1"/>
          <w:numId w:val="1"/>
        </w:numPr>
        <w:tabs>
          <w:tab w:val="left" w:pos="900"/>
        </w:tabs>
        <w:rPr>
          <w:sz w:val="23"/>
          <w:szCs w:val="23"/>
        </w:rPr>
      </w:pPr>
      <w:r w:rsidRPr="002B0C4E">
        <w:rPr>
          <w:sz w:val="23"/>
          <w:szCs w:val="23"/>
        </w:rPr>
        <w:t>COMMENTS QUESTION AND CONCERNS</w:t>
      </w:r>
    </w:p>
    <w:p w14:paraId="1222B63E" w14:textId="2D644AD4" w:rsidR="0017499D" w:rsidRPr="002B0C4E" w:rsidRDefault="0017499D" w:rsidP="0017499D">
      <w:pPr>
        <w:numPr>
          <w:ilvl w:val="2"/>
          <w:numId w:val="1"/>
        </w:numPr>
        <w:tabs>
          <w:tab w:val="left" w:pos="900"/>
        </w:tabs>
        <w:rPr>
          <w:sz w:val="23"/>
          <w:szCs w:val="23"/>
        </w:rPr>
      </w:pPr>
      <w:r w:rsidRPr="002B0C4E">
        <w:rPr>
          <w:sz w:val="23"/>
          <w:szCs w:val="23"/>
        </w:rPr>
        <w:t>Bonde: would you like this passed tonight?</w:t>
      </w:r>
    </w:p>
    <w:p w14:paraId="7B9779E2" w14:textId="3AEACBE9" w:rsidR="0017499D" w:rsidRPr="002B0C4E" w:rsidRDefault="0017499D" w:rsidP="0017499D">
      <w:pPr>
        <w:numPr>
          <w:ilvl w:val="2"/>
          <w:numId w:val="1"/>
        </w:numPr>
        <w:tabs>
          <w:tab w:val="left" w:pos="900"/>
        </w:tabs>
        <w:rPr>
          <w:sz w:val="23"/>
          <w:szCs w:val="23"/>
        </w:rPr>
      </w:pPr>
      <w:r w:rsidRPr="002B0C4E">
        <w:rPr>
          <w:sz w:val="23"/>
          <w:szCs w:val="23"/>
        </w:rPr>
        <w:t>Ferrari: we could!</w:t>
      </w:r>
    </w:p>
    <w:p w14:paraId="5C9D7339" w14:textId="3D9622F1" w:rsidR="0017499D" w:rsidRPr="002B0C4E" w:rsidRDefault="0017499D" w:rsidP="0017499D">
      <w:pPr>
        <w:numPr>
          <w:ilvl w:val="2"/>
          <w:numId w:val="1"/>
        </w:numPr>
        <w:tabs>
          <w:tab w:val="left" w:pos="900"/>
        </w:tabs>
        <w:rPr>
          <w:sz w:val="23"/>
          <w:szCs w:val="23"/>
        </w:rPr>
      </w:pPr>
      <w:r w:rsidRPr="002B0C4E">
        <w:rPr>
          <w:sz w:val="23"/>
          <w:szCs w:val="23"/>
        </w:rPr>
        <w:t xml:space="preserve">McKillop: no infractions would be issued </w:t>
      </w:r>
      <w:r w:rsidR="002B0C4E" w:rsidRPr="002B0C4E">
        <w:rPr>
          <w:sz w:val="23"/>
          <w:szCs w:val="23"/>
        </w:rPr>
        <w:t>until</w:t>
      </w:r>
      <w:r w:rsidRPr="002B0C4E">
        <w:rPr>
          <w:sz w:val="23"/>
          <w:szCs w:val="23"/>
        </w:rPr>
        <w:t xml:space="preserve"> much later</w:t>
      </w:r>
    </w:p>
    <w:p w14:paraId="09CE4B08" w14:textId="70DAF6E6" w:rsidR="0017499D" w:rsidRPr="002B0C4E" w:rsidRDefault="0017499D" w:rsidP="0017499D">
      <w:pPr>
        <w:numPr>
          <w:ilvl w:val="2"/>
          <w:numId w:val="1"/>
        </w:numPr>
        <w:tabs>
          <w:tab w:val="left" w:pos="900"/>
        </w:tabs>
        <w:rPr>
          <w:sz w:val="23"/>
          <w:szCs w:val="23"/>
        </w:rPr>
      </w:pPr>
      <w:r w:rsidRPr="002B0C4E">
        <w:rPr>
          <w:sz w:val="23"/>
          <w:szCs w:val="23"/>
        </w:rPr>
        <w:t xml:space="preserve">Dave: I understand flexibility, but what would you see </w:t>
      </w:r>
      <w:r w:rsidR="002B0C4E" w:rsidRPr="002B0C4E">
        <w:rPr>
          <w:sz w:val="23"/>
          <w:szCs w:val="23"/>
        </w:rPr>
        <w:t>as fit</w:t>
      </w:r>
      <w:r w:rsidRPr="002B0C4E">
        <w:rPr>
          <w:sz w:val="23"/>
          <w:szCs w:val="23"/>
        </w:rPr>
        <w:t xml:space="preserve"> </w:t>
      </w:r>
      <w:r w:rsidR="002B0C4E" w:rsidRPr="002B0C4E">
        <w:rPr>
          <w:sz w:val="23"/>
          <w:szCs w:val="23"/>
        </w:rPr>
        <w:t>punishment</w:t>
      </w:r>
      <w:r w:rsidRPr="002B0C4E">
        <w:rPr>
          <w:sz w:val="23"/>
          <w:szCs w:val="23"/>
        </w:rPr>
        <w:t>?</w:t>
      </w:r>
    </w:p>
    <w:p w14:paraId="39596DDA" w14:textId="657C914E" w:rsidR="0017499D" w:rsidRPr="002B0C4E" w:rsidRDefault="0017499D" w:rsidP="0017499D">
      <w:pPr>
        <w:numPr>
          <w:ilvl w:val="2"/>
          <w:numId w:val="1"/>
        </w:numPr>
        <w:tabs>
          <w:tab w:val="left" w:pos="900"/>
        </w:tabs>
        <w:rPr>
          <w:sz w:val="23"/>
          <w:szCs w:val="23"/>
        </w:rPr>
      </w:pPr>
      <w:r w:rsidRPr="002B0C4E">
        <w:rPr>
          <w:sz w:val="23"/>
          <w:szCs w:val="23"/>
        </w:rPr>
        <w:t xml:space="preserve">Ferrari: </w:t>
      </w:r>
      <w:r w:rsidR="002B0C4E" w:rsidRPr="002B0C4E">
        <w:rPr>
          <w:sz w:val="23"/>
          <w:szCs w:val="23"/>
        </w:rPr>
        <w:t>basically,</w:t>
      </w:r>
      <w:r w:rsidRPr="002B0C4E">
        <w:rPr>
          <w:sz w:val="23"/>
          <w:szCs w:val="23"/>
        </w:rPr>
        <w:t xml:space="preserve"> it only allows for bans in increments in semester, we don’t think people should be banned. What you did needs to be seen as wrong, so this just allows them to not hold voting positions, and they can still come to meetings etc. </w:t>
      </w:r>
    </w:p>
    <w:p w14:paraId="2F30FBC6" w14:textId="0D5FC8E8" w:rsidR="0017499D" w:rsidRPr="002B0C4E" w:rsidRDefault="002B0C4E" w:rsidP="0017499D">
      <w:pPr>
        <w:numPr>
          <w:ilvl w:val="2"/>
          <w:numId w:val="1"/>
        </w:numPr>
        <w:tabs>
          <w:tab w:val="left" w:pos="900"/>
        </w:tabs>
        <w:rPr>
          <w:sz w:val="23"/>
          <w:szCs w:val="23"/>
        </w:rPr>
      </w:pPr>
      <w:r w:rsidRPr="002B0C4E">
        <w:rPr>
          <w:sz w:val="23"/>
          <w:szCs w:val="23"/>
        </w:rPr>
        <w:t>Goodsell</w:t>
      </w:r>
      <w:r>
        <w:rPr>
          <w:sz w:val="23"/>
          <w:szCs w:val="23"/>
        </w:rPr>
        <w:t>:</w:t>
      </w:r>
      <w:r w:rsidR="0017499D" w:rsidRPr="002B0C4E">
        <w:rPr>
          <w:sz w:val="23"/>
          <w:szCs w:val="23"/>
        </w:rPr>
        <w:t xml:space="preserve"> table for two weeks</w:t>
      </w:r>
    </w:p>
    <w:p w14:paraId="014AA4DF" w14:textId="0A025216" w:rsidR="0017499D" w:rsidRPr="002B0C4E" w:rsidRDefault="0017499D" w:rsidP="0017499D">
      <w:pPr>
        <w:numPr>
          <w:ilvl w:val="3"/>
          <w:numId w:val="1"/>
        </w:numPr>
        <w:tabs>
          <w:tab w:val="left" w:pos="900"/>
        </w:tabs>
        <w:rPr>
          <w:sz w:val="23"/>
          <w:szCs w:val="23"/>
        </w:rPr>
      </w:pPr>
      <w:r w:rsidRPr="002B0C4E">
        <w:rPr>
          <w:sz w:val="23"/>
          <w:szCs w:val="23"/>
        </w:rPr>
        <w:t>Torres</w:t>
      </w:r>
    </w:p>
    <w:p w14:paraId="697E6E7E" w14:textId="1613D1DD" w:rsidR="00B811A6" w:rsidRPr="002B0C4E" w:rsidRDefault="00B1264D">
      <w:pPr>
        <w:numPr>
          <w:ilvl w:val="0"/>
          <w:numId w:val="1"/>
        </w:numPr>
        <w:tabs>
          <w:tab w:val="left" w:pos="900"/>
        </w:tabs>
        <w:rPr>
          <w:sz w:val="23"/>
          <w:szCs w:val="23"/>
        </w:rPr>
      </w:pPr>
      <w:r w:rsidRPr="002B0C4E">
        <w:rPr>
          <w:sz w:val="23"/>
          <w:szCs w:val="23"/>
        </w:rPr>
        <w:t>Ballot Questions</w:t>
      </w:r>
    </w:p>
    <w:p w14:paraId="1166C3C9" w14:textId="16958ED2" w:rsidR="0017499D" w:rsidRPr="002B0C4E" w:rsidRDefault="0017499D">
      <w:pPr>
        <w:numPr>
          <w:ilvl w:val="0"/>
          <w:numId w:val="1"/>
        </w:numPr>
        <w:tabs>
          <w:tab w:val="left" w:pos="900"/>
        </w:tabs>
        <w:rPr>
          <w:sz w:val="23"/>
          <w:szCs w:val="23"/>
        </w:rPr>
      </w:pPr>
      <w:r w:rsidRPr="002B0C4E">
        <w:rPr>
          <w:sz w:val="23"/>
          <w:szCs w:val="23"/>
        </w:rPr>
        <w:t xml:space="preserve">Exec: we want to propose a constitutional amendment, we want to word how LSA student government’s numbers also account for grad students in LSA programs, this I </w:t>
      </w:r>
      <w:r w:rsidR="002B0C4E" w:rsidRPr="002B0C4E">
        <w:rPr>
          <w:sz w:val="23"/>
          <w:szCs w:val="23"/>
        </w:rPr>
        <w:t>a</w:t>
      </w:r>
      <w:r w:rsidR="002B0C4E">
        <w:rPr>
          <w:sz w:val="23"/>
          <w:szCs w:val="23"/>
        </w:rPr>
        <w:t>m asking</w:t>
      </w:r>
      <w:r w:rsidRPr="002B0C4E">
        <w:rPr>
          <w:sz w:val="23"/>
          <w:szCs w:val="23"/>
        </w:rPr>
        <w:t xml:space="preserve"> people if we should reword this to focus only on undergraduates. This was going to be introduced winter of last year. It is just changing the </w:t>
      </w:r>
      <w:r w:rsidR="002B0C4E" w:rsidRPr="002B0C4E">
        <w:rPr>
          <w:sz w:val="23"/>
          <w:szCs w:val="23"/>
        </w:rPr>
        <w:t>constitution</w:t>
      </w:r>
      <w:r w:rsidRPr="002B0C4E">
        <w:rPr>
          <w:sz w:val="23"/>
          <w:szCs w:val="23"/>
        </w:rPr>
        <w:t xml:space="preserve"> to do what we already do. There is just some </w:t>
      </w:r>
      <w:r w:rsidR="002B0C4E" w:rsidRPr="002B0C4E">
        <w:rPr>
          <w:sz w:val="23"/>
          <w:szCs w:val="23"/>
        </w:rPr>
        <w:t>ambiguity</w:t>
      </w:r>
      <w:r w:rsidRPr="002B0C4E">
        <w:rPr>
          <w:sz w:val="23"/>
          <w:szCs w:val="23"/>
        </w:rPr>
        <w:t xml:space="preserve"> to make it clear what we are doing. Grad students are enrolled in </w:t>
      </w:r>
      <w:r w:rsidR="002B0C4E" w:rsidRPr="002B0C4E">
        <w:rPr>
          <w:sz w:val="23"/>
          <w:szCs w:val="23"/>
        </w:rPr>
        <w:t>Rackham</w:t>
      </w:r>
      <w:r w:rsidRPr="002B0C4E">
        <w:rPr>
          <w:sz w:val="23"/>
          <w:szCs w:val="23"/>
        </w:rPr>
        <w:t>. Thi</w:t>
      </w:r>
      <w:r w:rsidR="002B0C4E">
        <w:rPr>
          <w:sz w:val="23"/>
          <w:szCs w:val="23"/>
        </w:rPr>
        <w:t>s</w:t>
      </w:r>
      <w:r w:rsidRPr="002B0C4E">
        <w:rPr>
          <w:sz w:val="23"/>
          <w:szCs w:val="23"/>
        </w:rPr>
        <w:t xml:space="preserve"> would not take ballot </w:t>
      </w:r>
      <w:r w:rsidR="002B0C4E" w:rsidRPr="002B0C4E">
        <w:rPr>
          <w:sz w:val="23"/>
          <w:szCs w:val="23"/>
        </w:rPr>
        <w:t>question</w:t>
      </w:r>
      <w:r w:rsidRPr="002B0C4E">
        <w:rPr>
          <w:sz w:val="23"/>
          <w:szCs w:val="23"/>
        </w:rPr>
        <w:t xml:space="preserve"> spot</w:t>
      </w:r>
    </w:p>
    <w:p w14:paraId="390603A6" w14:textId="2672D36A" w:rsidR="0017499D" w:rsidRPr="002B0C4E" w:rsidRDefault="0017499D" w:rsidP="0017499D">
      <w:pPr>
        <w:numPr>
          <w:ilvl w:val="1"/>
          <w:numId w:val="1"/>
        </w:numPr>
        <w:tabs>
          <w:tab w:val="left" w:pos="900"/>
        </w:tabs>
        <w:rPr>
          <w:sz w:val="23"/>
          <w:szCs w:val="23"/>
        </w:rPr>
      </w:pPr>
      <w:r w:rsidRPr="002B0C4E">
        <w:rPr>
          <w:sz w:val="23"/>
          <w:szCs w:val="23"/>
        </w:rPr>
        <w:t xml:space="preserve">Dave: why do we need to ask? </w:t>
      </w:r>
    </w:p>
    <w:p w14:paraId="1E25569D" w14:textId="1FA11499" w:rsidR="0017499D" w:rsidRPr="002B0C4E" w:rsidRDefault="0017499D" w:rsidP="0017499D">
      <w:pPr>
        <w:numPr>
          <w:ilvl w:val="1"/>
          <w:numId w:val="1"/>
        </w:numPr>
        <w:tabs>
          <w:tab w:val="left" w:pos="900"/>
        </w:tabs>
        <w:rPr>
          <w:sz w:val="23"/>
          <w:szCs w:val="23"/>
        </w:rPr>
      </w:pPr>
      <w:r w:rsidRPr="002B0C4E">
        <w:rPr>
          <w:sz w:val="23"/>
          <w:szCs w:val="23"/>
        </w:rPr>
        <w:t>McKillop: this has to be voted on from student body approval to be a constitutional amendment</w:t>
      </w:r>
    </w:p>
    <w:p w14:paraId="3B29FC90" w14:textId="20810660" w:rsidR="0017499D" w:rsidRPr="002B0C4E" w:rsidRDefault="002B0C4E" w:rsidP="0017499D">
      <w:pPr>
        <w:numPr>
          <w:ilvl w:val="1"/>
          <w:numId w:val="1"/>
        </w:numPr>
        <w:tabs>
          <w:tab w:val="left" w:pos="900"/>
        </w:tabs>
        <w:rPr>
          <w:sz w:val="23"/>
          <w:szCs w:val="23"/>
        </w:rPr>
      </w:pPr>
      <w:r w:rsidRPr="002B0C4E">
        <w:rPr>
          <w:sz w:val="23"/>
          <w:szCs w:val="23"/>
        </w:rPr>
        <w:t>Grimes:</w:t>
      </w:r>
      <w:r w:rsidR="0017499D" w:rsidRPr="002B0C4E">
        <w:rPr>
          <w:sz w:val="23"/>
          <w:szCs w:val="23"/>
        </w:rPr>
        <w:t xml:space="preserve"> how does this affect voting members</w:t>
      </w:r>
    </w:p>
    <w:p w14:paraId="4C4109D9" w14:textId="019FE656" w:rsidR="0017499D" w:rsidRPr="002B0C4E" w:rsidRDefault="0017499D" w:rsidP="0017499D">
      <w:pPr>
        <w:numPr>
          <w:ilvl w:val="1"/>
          <w:numId w:val="1"/>
        </w:numPr>
        <w:tabs>
          <w:tab w:val="left" w:pos="900"/>
        </w:tabs>
        <w:rPr>
          <w:sz w:val="23"/>
          <w:szCs w:val="23"/>
        </w:rPr>
      </w:pPr>
      <w:r w:rsidRPr="002B0C4E">
        <w:rPr>
          <w:sz w:val="23"/>
          <w:szCs w:val="23"/>
        </w:rPr>
        <w:t>McKillop: this does not affect current numbers.</w:t>
      </w:r>
    </w:p>
    <w:p w14:paraId="6E541FEC" w14:textId="01E84D52" w:rsidR="0017499D" w:rsidRPr="002B0C4E" w:rsidRDefault="0017499D" w:rsidP="0017499D">
      <w:pPr>
        <w:numPr>
          <w:ilvl w:val="0"/>
          <w:numId w:val="1"/>
        </w:numPr>
        <w:tabs>
          <w:tab w:val="left" w:pos="900"/>
        </w:tabs>
        <w:rPr>
          <w:sz w:val="23"/>
          <w:szCs w:val="23"/>
        </w:rPr>
      </w:pPr>
      <w:r w:rsidRPr="002B0C4E">
        <w:rPr>
          <w:sz w:val="23"/>
          <w:szCs w:val="23"/>
        </w:rPr>
        <w:t xml:space="preserve">DAC: this question is about national elections. We will be having a debate on campus. We just wanted to make a question to ask students how the UM can </w:t>
      </w:r>
      <w:r w:rsidR="002B0C4E" w:rsidRPr="002B0C4E">
        <w:rPr>
          <w:sz w:val="23"/>
          <w:szCs w:val="23"/>
        </w:rPr>
        <w:t>better</w:t>
      </w:r>
      <w:r w:rsidRPr="002B0C4E">
        <w:rPr>
          <w:sz w:val="23"/>
          <w:szCs w:val="23"/>
        </w:rPr>
        <w:t xml:space="preserve"> </w:t>
      </w:r>
      <w:r w:rsidR="002B0C4E" w:rsidRPr="002B0C4E">
        <w:rPr>
          <w:sz w:val="23"/>
          <w:szCs w:val="23"/>
        </w:rPr>
        <w:t>facilitate</w:t>
      </w:r>
      <w:r w:rsidRPr="002B0C4E">
        <w:rPr>
          <w:sz w:val="23"/>
          <w:szCs w:val="23"/>
        </w:rPr>
        <w:t xml:space="preserve"> the election day experience. What ways could we do this. </w:t>
      </w:r>
      <w:r w:rsidRPr="002B0C4E">
        <w:rPr>
          <w:sz w:val="23"/>
          <w:szCs w:val="23"/>
        </w:rPr>
        <w:lastRenderedPageBreak/>
        <w:t xml:space="preserve">Things that DAC can do and what UM could do. You </w:t>
      </w:r>
      <w:r w:rsidR="002B0C4E" w:rsidRPr="002B0C4E">
        <w:rPr>
          <w:sz w:val="23"/>
          <w:szCs w:val="23"/>
        </w:rPr>
        <w:t>can’t</w:t>
      </w:r>
      <w:r w:rsidRPr="002B0C4E">
        <w:rPr>
          <w:sz w:val="23"/>
          <w:szCs w:val="23"/>
        </w:rPr>
        <w:t xml:space="preserve"> check multiple things, which may be an issue. Please bring up any concerns but these are still very rough drafts</w:t>
      </w:r>
    </w:p>
    <w:p w14:paraId="24791F40" w14:textId="1BA8C3DF" w:rsidR="0017499D" w:rsidRPr="002B0C4E" w:rsidRDefault="0017499D" w:rsidP="0017499D">
      <w:pPr>
        <w:numPr>
          <w:ilvl w:val="0"/>
          <w:numId w:val="1"/>
        </w:numPr>
        <w:tabs>
          <w:tab w:val="left" w:pos="900"/>
        </w:tabs>
        <w:rPr>
          <w:sz w:val="23"/>
          <w:szCs w:val="23"/>
        </w:rPr>
      </w:pPr>
      <w:r w:rsidRPr="002B0C4E">
        <w:rPr>
          <w:sz w:val="23"/>
          <w:szCs w:val="23"/>
        </w:rPr>
        <w:t xml:space="preserve">HEALTH: </w:t>
      </w:r>
      <w:r w:rsidR="004D0857" w:rsidRPr="002B0C4E">
        <w:rPr>
          <w:sz w:val="23"/>
          <w:szCs w:val="23"/>
        </w:rPr>
        <w:t xml:space="preserve">this stems from experience that Sungmin had, where they </w:t>
      </w:r>
      <w:r w:rsidR="002B0C4E" w:rsidRPr="002B0C4E">
        <w:rPr>
          <w:sz w:val="23"/>
          <w:szCs w:val="23"/>
        </w:rPr>
        <w:t>wanted</w:t>
      </w:r>
      <w:r w:rsidR="004D0857" w:rsidRPr="002B0C4E">
        <w:rPr>
          <w:sz w:val="23"/>
          <w:szCs w:val="23"/>
        </w:rPr>
        <w:t xml:space="preserve"> to opt out of meal plans due to medical concerns. This question is just gauge how people feel about unlimited meal plan and should people be able to opt out of it?</w:t>
      </w:r>
    </w:p>
    <w:p w14:paraId="513BD794" w14:textId="63E12C53" w:rsidR="004D0857" w:rsidRPr="002B0C4E" w:rsidRDefault="004D0857" w:rsidP="0017499D">
      <w:pPr>
        <w:numPr>
          <w:ilvl w:val="0"/>
          <w:numId w:val="1"/>
        </w:numPr>
        <w:tabs>
          <w:tab w:val="left" w:pos="900"/>
        </w:tabs>
        <w:rPr>
          <w:sz w:val="23"/>
          <w:szCs w:val="23"/>
        </w:rPr>
      </w:pPr>
      <w:r w:rsidRPr="002B0C4E">
        <w:rPr>
          <w:sz w:val="23"/>
          <w:szCs w:val="23"/>
        </w:rPr>
        <w:t xml:space="preserve">TREES: riley brought this up, and I liked it. The idea is gauge student opinion on whether or not required sustainability course or </w:t>
      </w:r>
      <w:r w:rsidR="002B0C4E" w:rsidRPr="002B0C4E">
        <w:rPr>
          <w:sz w:val="23"/>
          <w:szCs w:val="23"/>
        </w:rPr>
        <w:t>module</w:t>
      </w:r>
      <w:r w:rsidRPr="002B0C4E">
        <w:rPr>
          <w:sz w:val="23"/>
          <w:szCs w:val="23"/>
        </w:rPr>
        <w:t xml:space="preserve"> would raise awareness for sustainability on campus. Because I know that PCCN is considering something like that in the near future, therefore it might be </w:t>
      </w:r>
      <w:r w:rsidR="002B0C4E" w:rsidRPr="002B0C4E">
        <w:rPr>
          <w:sz w:val="23"/>
          <w:szCs w:val="23"/>
        </w:rPr>
        <w:t>a good</w:t>
      </w:r>
      <w:r w:rsidRPr="002B0C4E">
        <w:rPr>
          <w:sz w:val="23"/>
          <w:szCs w:val="23"/>
        </w:rPr>
        <w:t xml:space="preserve"> idea to gauge student </w:t>
      </w:r>
      <w:r w:rsidR="002B0C4E" w:rsidRPr="002B0C4E">
        <w:rPr>
          <w:sz w:val="23"/>
          <w:szCs w:val="23"/>
        </w:rPr>
        <w:t>opinion</w:t>
      </w:r>
      <w:r w:rsidRPr="002B0C4E">
        <w:rPr>
          <w:sz w:val="23"/>
          <w:szCs w:val="23"/>
        </w:rPr>
        <w:t xml:space="preserve"> if they think that would be effective on garnering more sustainability knowledge on campus. </w:t>
      </w:r>
    </w:p>
    <w:p w14:paraId="473BC20D" w14:textId="52BE62BB" w:rsidR="004D0857" w:rsidRPr="002B0C4E" w:rsidRDefault="004D0857" w:rsidP="0017499D">
      <w:pPr>
        <w:numPr>
          <w:ilvl w:val="0"/>
          <w:numId w:val="1"/>
        </w:numPr>
        <w:tabs>
          <w:tab w:val="left" w:pos="900"/>
        </w:tabs>
        <w:rPr>
          <w:sz w:val="23"/>
          <w:szCs w:val="23"/>
        </w:rPr>
      </w:pPr>
      <w:r w:rsidRPr="002B0C4E">
        <w:rPr>
          <w:sz w:val="23"/>
          <w:szCs w:val="23"/>
        </w:rPr>
        <w:t xml:space="preserve">STAAR: the topic we wanted to </w:t>
      </w:r>
      <w:r w:rsidR="002B0C4E" w:rsidRPr="002B0C4E">
        <w:rPr>
          <w:sz w:val="23"/>
          <w:szCs w:val="23"/>
        </w:rPr>
        <w:t>discuss and</w:t>
      </w:r>
      <w:r w:rsidRPr="002B0C4E">
        <w:rPr>
          <w:sz w:val="23"/>
          <w:szCs w:val="23"/>
        </w:rPr>
        <w:t xml:space="preserve"> go over the choices we have. We wanted to get student input on the foreign language placement test. To see the validity of the exam. </w:t>
      </w:r>
      <w:r w:rsidR="002B0C4E" w:rsidRPr="002B0C4E">
        <w:rPr>
          <w:sz w:val="23"/>
          <w:szCs w:val="23"/>
        </w:rPr>
        <w:t>We’ve</w:t>
      </w:r>
      <w:r w:rsidRPr="002B0C4E">
        <w:rPr>
          <w:sz w:val="23"/>
          <w:szCs w:val="23"/>
        </w:rPr>
        <w:t xml:space="preserve"> been working on </w:t>
      </w:r>
      <w:r w:rsidR="002B0C4E" w:rsidRPr="002B0C4E">
        <w:rPr>
          <w:sz w:val="23"/>
          <w:szCs w:val="23"/>
        </w:rPr>
        <w:t>foreign</w:t>
      </w:r>
      <w:r w:rsidRPr="002B0C4E">
        <w:rPr>
          <w:sz w:val="23"/>
          <w:szCs w:val="23"/>
        </w:rPr>
        <w:t xml:space="preserve"> </w:t>
      </w:r>
      <w:r w:rsidR="002B0C4E" w:rsidRPr="002B0C4E">
        <w:rPr>
          <w:sz w:val="23"/>
          <w:szCs w:val="23"/>
        </w:rPr>
        <w:t>language</w:t>
      </w:r>
      <w:r w:rsidRPr="002B0C4E">
        <w:rPr>
          <w:sz w:val="23"/>
          <w:szCs w:val="23"/>
        </w:rPr>
        <w:t xml:space="preserve"> placement to see if it could be improved. </w:t>
      </w:r>
    </w:p>
    <w:p w14:paraId="5454082C" w14:textId="04297BAB" w:rsidR="004D0857" w:rsidRPr="002B0C4E" w:rsidRDefault="004D0857" w:rsidP="004D0857">
      <w:pPr>
        <w:numPr>
          <w:ilvl w:val="1"/>
          <w:numId w:val="1"/>
        </w:numPr>
        <w:tabs>
          <w:tab w:val="left" w:pos="900"/>
        </w:tabs>
        <w:rPr>
          <w:sz w:val="23"/>
          <w:szCs w:val="23"/>
        </w:rPr>
      </w:pPr>
      <w:r w:rsidRPr="002B0C4E">
        <w:rPr>
          <w:sz w:val="23"/>
          <w:szCs w:val="23"/>
        </w:rPr>
        <w:t>Casson: I was wondering if the purpose was to add speaking or what?</w:t>
      </w:r>
    </w:p>
    <w:p w14:paraId="4679F4A9" w14:textId="51EFA9F6" w:rsidR="004D0857" w:rsidRPr="002B0C4E" w:rsidRDefault="004D0857" w:rsidP="004D0857">
      <w:pPr>
        <w:numPr>
          <w:ilvl w:val="1"/>
          <w:numId w:val="1"/>
        </w:numPr>
        <w:tabs>
          <w:tab w:val="left" w:pos="900"/>
        </w:tabs>
        <w:rPr>
          <w:sz w:val="23"/>
          <w:szCs w:val="23"/>
        </w:rPr>
      </w:pPr>
      <w:r w:rsidRPr="002B0C4E">
        <w:rPr>
          <w:sz w:val="23"/>
          <w:szCs w:val="23"/>
        </w:rPr>
        <w:t xml:space="preserve">Dave: the idea behind this project is to clarify for those who test out of the language completely, you have them take a </w:t>
      </w:r>
      <w:r w:rsidR="002B0C4E" w:rsidRPr="002B0C4E">
        <w:rPr>
          <w:sz w:val="23"/>
          <w:szCs w:val="23"/>
        </w:rPr>
        <w:t>mandatory</w:t>
      </w:r>
      <w:r w:rsidRPr="002B0C4E">
        <w:rPr>
          <w:sz w:val="23"/>
          <w:szCs w:val="23"/>
        </w:rPr>
        <w:t xml:space="preserve"> oral component. But we believe that long term would better prepare students for doing well in </w:t>
      </w:r>
      <w:r w:rsidR="002B0C4E" w:rsidRPr="002B0C4E">
        <w:rPr>
          <w:sz w:val="23"/>
          <w:szCs w:val="23"/>
        </w:rPr>
        <w:t>foreign</w:t>
      </w:r>
      <w:r w:rsidRPr="002B0C4E">
        <w:rPr>
          <w:sz w:val="23"/>
          <w:szCs w:val="23"/>
        </w:rPr>
        <w:t xml:space="preserve"> language. It is a good point for transfer students to push for better representation</w:t>
      </w:r>
    </w:p>
    <w:p w14:paraId="6DA1B655" w14:textId="1F670013" w:rsidR="004D0857" w:rsidRPr="002B0C4E" w:rsidRDefault="004D0857" w:rsidP="004D0857">
      <w:pPr>
        <w:numPr>
          <w:ilvl w:val="1"/>
          <w:numId w:val="1"/>
        </w:numPr>
        <w:tabs>
          <w:tab w:val="left" w:pos="900"/>
        </w:tabs>
        <w:rPr>
          <w:sz w:val="23"/>
          <w:szCs w:val="23"/>
        </w:rPr>
      </w:pPr>
      <w:r w:rsidRPr="002B0C4E">
        <w:rPr>
          <w:sz w:val="23"/>
          <w:szCs w:val="23"/>
        </w:rPr>
        <w:t>Casson: I do not believe it would be well received but that is why the question is important</w:t>
      </w:r>
    </w:p>
    <w:p w14:paraId="4D7AA148" w14:textId="403FDB2E" w:rsidR="004D0857" w:rsidRPr="002B0C4E" w:rsidRDefault="004D0857" w:rsidP="004D0857">
      <w:pPr>
        <w:numPr>
          <w:ilvl w:val="1"/>
          <w:numId w:val="1"/>
        </w:numPr>
        <w:tabs>
          <w:tab w:val="left" w:pos="900"/>
        </w:tabs>
        <w:rPr>
          <w:sz w:val="23"/>
          <w:szCs w:val="23"/>
        </w:rPr>
      </w:pPr>
      <w:r w:rsidRPr="002B0C4E">
        <w:rPr>
          <w:sz w:val="23"/>
          <w:szCs w:val="23"/>
        </w:rPr>
        <w:t xml:space="preserve">Dave: framing </w:t>
      </w:r>
      <w:r w:rsidR="002B0C4E" w:rsidRPr="002B0C4E">
        <w:rPr>
          <w:sz w:val="23"/>
          <w:szCs w:val="23"/>
        </w:rPr>
        <w:t>will</w:t>
      </w:r>
      <w:r w:rsidRPr="002B0C4E">
        <w:rPr>
          <w:sz w:val="23"/>
          <w:szCs w:val="23"/>
        </w:rPr>
        <w:t xml:space="preserve"> </w:t>
      </w:r>
      <w:r w:rsidR="002B0C4E">
        <w:rPr>
          <w:sz w:val="23"/>
          <w:szCs w:val="23"/>
        </w:rPr>
        <w:t>b</w:t>
      </w:r>
      <w:r w:rsidRPr="002B0C4E">
        <w:rPr>
          <w:sz w:val="23"/>
          <w:szCs w:val="23"/>
        </w:rPr>
        <w:t xml:space="preserve">e </w:t>
      </w:r>
      <w:r w:rsidR="002B0C4E">
        <w:rPr>
          <w:sz w:val="23"/>
          <w:szCs w:val="23"/>
        </w:rPr>
        <w:t xml:space="preserve">an </w:t>
      </w:r>
      <w:r w:rsidRPr="002B0C4E">
        <w:rPr>
          <w:sz w:val="23"/>
          <w:szCs w:val="23"/>
        </w:rPr>
        <w:t>issue coming up</w:t>
      </w:r>
    </w:p>
    <w:p w14:paraId="5FA6A0A4" w14:textId="7C8E56FB" w:rsidR="004D0857" w:rsidRPr="002B0C4E" w:rsidRDefault="004D0857" w:rsidP="004D0857">
      <w:pPr>
        <w:numPr>
          <w:ilvl w:val="1"/>
          <w:numId w:val="1"/>
        </w:numPr>
        <w:tabs>
          <w:tab w:val="left" w:pos="900"/>
        </w:tabs>
        <w:rPr>
          <w:sz w:val="23"/>
          <w:szCs w:val="23"/>
        </w:rPr>
      </w:pPr>
      <w:r w:rsidRPr="002B0C4E">
        <w:rPr>
          <w:sz w:val="23"/>
          <w:szCs w:val="23"/>
        </w:rPr>
        <w:t>Hsieh: would this be optional?</w:t>
      </w:r>
    </w:p>
    <w:p w14:paraId="7BABE4E6" w14:textId="7916FEAD" w:rsidR="004D0857" w:rsidRPr="002B0C4E" w:rsidRDefault="004D0857" w:rsidP="004D0857">
      <w:pPr>
        <w:numPr>
          <w:ilvl w:val="1"/>
          <w:numId w:val="1"/>
        </w:numPr>
        <w:tabs>
          <w:tab w:val="left" w:pos="900"/>
        </w:tabs>
        <w:rPr>
          <w:sz w:val="23"/>
          <w:szCs w:val="23"/>
        </w:rPr>
      </w:pPr>
      <w:r w:rsidRPr="002B0C4E">
        <w:rPr>
          <w:sz w:val="23"/>
          <w:szCs w:val="23"/>
        </w:rPr>
        <w:t xml:space="preserve">Dave: this would be for those who are testing out, and to prevent cheating on it. </w:t>
      </w:r>
    </w:p>
    <w:p w14:paraId="413AD23E" w14:textId="58460F12" w:rsidR="004D0857" w:rsidRPr="002B0C4E" w:rsidRDefault="004D0857" w:rsidP="004D0857">
      <w:pPr>
        <w:numPr>
          <w:ilvl w:val="1"/>
          <w:numId w:val="1"/>
        </w:numPr>
        <w:tabs>
          <w:tab w:val="left" w:pos="900"/>
        </w:tabs>
        <w:rPr>
          <w:sz w:val="23"/>
          <w:szCs w:val="23"/>
        </w:rPr>
      </w:pPr>
      <w:r w:rsidRPr="002B0C4E">
        <w:rPr>
          <w:sz w:val="23"/>
          <w:szCs w:val="23"/>
        </w:rPr>
        <w:t xml:space="preserve">Grimes: this is only </w:t>
      </w:r>
      <w:r w:rsidR="002B0C4E" w:rsidRPr="002B0C4E">
        <w:rPr>
          <w:sz w:val="23"/>
          <w:szCs w:val="23"/>
        </w:rPr>
        <w:t>relevant</w:t>
      </w:r>
      <w:r w:rsidRPr="002B0C4E">
        <w:rPr>
          <w:sz w:val="23"/>
          <w:szCs w:val="23"/>
        </w:rPr>
        <w:t xml:space="preserve"> for Spanish placement test, is this for every test to have speaking?</w:t>
      </w:r>
    </w:p>
    <w:p w14:paraId="682DE33F" w14:textId="4886D678" w:rsidR="004D0857" w:rsidRPr="002B0C4E" w:rsidRDefault="002B0C4E" w:rsidP="004D0857">
      <w:pPr>
        <w:numPr>
          <w:ilvl w:val="1"/>
          <w:numId w:val="1"/>
        </w:numPr>
        <w:tabs>
          <w:tab w:val="left" w:pos="900"/>
        </w:tabs>
        <w:rPr>
          <w:sz w:val="23"/>
          <w:szCs w:val="23"/>
        </w:rPr>
      </w:pPr>
      <w:r w:rsidRPr="002B0C4E">
        <w:rPr>
          <w:sz w:val="23"/>
          <w:szCs w:val="23"/>
        </w:rPr>
        <w:t>Dave:</w:t>
      </w:r>
      <w:r w:rsidR="004D0857" w:rsidRPr="002B0C4E">
        <w:rPr>
          <w:sz w:val="23"/>
          <w:szCs w:val="23"/>
        </w:rPr>
        <w:t xml:space="preserve"> if you do it for Spanish we would want to do for all other languages. We have institutions that do this for many </w:t>
      </w:r>
      <w:r w:rsidRPr="002B0C4E">
        <w:rPr>
          <w:sz w:val="23"/>
          <w:szCs w:val="23"/>
        </w:rPr>
        <w:t>languages</w:t>
      </w:r>
      <w:r w:rsidR="004D0857" w:rsidRPr="002B0C4E">
        <w:rPr>
          <w:sz w:val="23"/>
          <w:szCs w:val="23"/>
        </w:rPr>
        <w:t xml:space="preserve">, it is just not something that Michigan wants to do. </w:t>
      </w:r>
    </w:p>
    <w:p w14:paraId="62C0EEBD" w14:textId="2100BA4D" w:rsidR="004D0857" w:rsidRPr="002B0C4E" w:rsidRDefault="004D0857" w:rsidP="004D0857">
      <w:pPr>
        <w:numPr>
          <w:ilvl w:val="1"/>
          <w:numId w:val="1"/>
        </w:numPr>
        <w:tabs>
          <w:tab w:val="left" w:pos="900"/>
        </w:tabs>
        <w:rPr>
          <w:sz w:val="23"/>
          <w:szCs w:val="23"/>
        </w:rPr>
      </w:pPr>
      <w:r w:rsidRPr="002B0C4E">
        <w:rPr>
          <w:sz w:val="23"/>
          <w:szCs w:val="23"/>
        </w:rPr>
        <w:t xml:space="preserve">O’Brien: there are some </w:t>
      </w:r>
      <w:r w:rsidR="002B0C4E" w:rsidRPr="002B0C4E">
        <w:rPr>
          <w:sz w:val="23"/>
          <w:szCs w:val="23"/>
        </w:rPr>
        <w:t>languages</w:t>
      </w:r>
      <w:r w:rsidRPr="002B0C4E">
        <w:rPr>
          <w:sz w:val="23"/>
          <w:szCs w:val="23"/>
        </w:rPr>
        <w:t xml:space="preserve"> that you don’t speak, like </w:t>
      </w:r>
      <w:r w:rsidR="002B0C4E" w:rsidRPr="002B0C4E">
        <w:rPr>
          <w:sz w:val="23"/>
          <w:szCs w:val="23"/>
        </w:rPr>
        <w:t>Latin</w:t>
      </w:r>
      <w:r w:rsidRPr="002B0C4E">
        <w:rPr>
          <w:sz w:val="23"/>
          <w:szCs w:val="23"/>
        </w:rPr>
        <w:t xml:space="preserve"> we would like to clarify for archaic languages</w:t>
      </w:r>
    </w:p>
    <w:p w14:paraId="560ACF2A" w14:textId="3810F6BF" w:rsidR="004D0857" w:rsidRPr="002B0C4E" w:rsidRDefault="004D0857" w:rsidP="004D0857">
      <w:pPr>
        <w:numPr>
          <w:ilvl w:val="1"/>
          <w:numId w:val="1"/>
        </w:numPr>
        <w:tabs>
          <w:tab w:val="left" w:pos="900"/>
        </w:tabs>
        <w:rPr>
          <w:sz w:val="23"/>
          <w:szCs w:val="23"/>
        </w:rPr>
      </w:pPr>
      <w:r w:rsidRPr="002B0C4E">
        <w:rPr>
          <w:sz w:val="23"/>
          <w:szCs w:val="23"/>
        </w:rPr>
        <w:t xml:space="preserve">Cohen: is the </w:t>
      </w:r>
      <w:r w:rsidR="002B0C4E" w:rsidRPr="002B0C4E">
        <w:rPr>
          <w:sz w:val="23"/>
          <w:szCs w:val="23"/>
        </w:rPr>
        <w:t>addition</w:t>
      </w:r>
      <w:r w:rsidRPr="002B0C4E">
        <w:rPr>
          <w:sz w:val="23"/>
          <w:szCs w:val="23"/>
        </w:rPr>
        <w:t xml:space="preserve"> of online </w:t>
      </w:r>
      <w:r w:rsidR="002B0C4E" w:rsidRPr="002B0C4E">
        <w:rPr>
          <w:sz w:val="23"/>
          <w:szCs w:val="23"/>
        </w:rPr>
        <w:t>languages</w:t>
      </w:r>
      <w:r w:rsidRPr="002B0C4E">
        <w:rPr>
          <w:sz w:val="23"/>
          <w:szCs w:val="23"/>
        </w:rPr>
        <w:t xml:space="preserve"> is new?</w:t>
      </w:r>
    </w:p>
    <w:p w14:paraId="6FC88714" w14:textId="21365562" w:rsidR="004D0857" w:rsidRPr="002B0C4E" w:rsidRDefault="004D0857" w:rsidP="004D0857">
      <w:pPr>
        <w:numPr>
          <w:ilvl w:val="1"/>
          <w:numId w:val="1"/>
        </w:numPr>
        <w:tabs>
          <w:tab w:val="left" w:pos="900"/>
        </w:tabs>
        <w:rPr>
          <w:sz w:val="23"/>
          <w:szCs w:val="23"/>
        </w:rPr>
      </w:pPr>
      <w:r w:rsidRPr="002B0C4E">
        <w:rPr>
          <w:sz w:val="23"/>
          <w:szCs w:val="23"/>
        </w:rPr>
        <w:t>Dave</w:t>
      </w:r>
      <w:r w:rsidR="002B0C4E">
        <w:rPr>
          <w:sz w:val="23"/>
          <w:szCs w:val="23"/>
        </w:rPr>
        <w:t>:</w:t>
      </w:r>
      <w:r w:rsidRPr="002B0C4E">
        <w:rPr>
          <w:sz w:val="23"/>
          <w:szCs w:val="23"/>
        </w:rPr>
        <w:t xml:space="preserve"> </w:t>
      </w:r>
      <w:r w:rsidR="002B0C4E">
        <w:rPr>
          <w:sz w:val="23"/>
          <w:szCs w:val="23"/>
        </w:rPr>
        <w:t>I think</w:t>
      </w:r>
      <w:r w:rsidRPr="002B0C4E">
        <w:rPr>
          <w:sz w:val="23"/>
          <w:szCs w:val="23"/>
        </w:rPr>
        <w:t xml:space="preserve"> five </w:t>
      </w:r>
      <w:r w:rsidR="002B0C4E" w:rsidRPr="002B0C4E">
        <w:rPr>
          <w:sz w:val="23"/>
          <w:szCs w:val="23"/>
        </w:rPr>
        <w:t>languages</w:t>
      </w:r>
      <w:r w:rsidRPr="002B0C4E">
        <w:rPr>
          <w:sz w:val="23"/>
          <w:szCs w:val="23"/>
        </w:rPr>
        <w:t xml:space="preserve"> have ben online.</w:t>
      </w:r>
    </w:p>
    <w:p w14:paraId="50C76F81" w14:textId="4A792C25" w:rsidR="004D0857" w:rsidRPr="002B0C4E" w:rsidRDefault="004D0857" w:rsidP="004D0857">
      <w:pPr>
        <w:numPr>
          <w:ilvl w:val="1"/>
          <w:numId w:val="1"/>
        </w:numPr>
        <w:tabs>
          <w:tab w:val="left" w:pos="900"/>
        </w:tabs>
        <w:rPr>
          <w:sz w:val="23"/>
          <w:szCs w:val="23"/>
        </w:rPr>
      </w:pPr>
      <w:r w:rsidRPr="002B0C4E">
        <w:rPr>
          <w:sz w:val="23"/>
          <w:szCs w:val="23"/>
        </w:rPr>
        <w:t>Torres: I want to hear your input at IRC and committee.</w:t>
      </w:r>
    </w:p>
    <w:p w14:paraId="259F60E8" w14:textId="1DB925F9" w:rsidR="004D0857" w:rsidRPr="002B0C4E" w:rsidRDefault="004D0857" w:rsidP="004D0857">
      <w:pPr>
        <w:numPr>
          <w:ilvl w:val="0"/>
          <w:numId w:val="1"/>
        </w:numPr>
        <w:tabs>
          <w:tab w:val="left" w:pos="900"/>
        </w:tabs>
        <w:rPr>
          <w:sz w:val="23"/>
          <w:szCs w:val="23"/>
        </w:rPr>
      </w:pPr>
      <w:r w:rsidRPr="002B0C4E">
        <w:rPr>
          <w:sz w:val="23"/>
          <w:szCs w:val="23"/>
        </w:rPr>
        <w:t>AAC</w:t>
      </w:r>
      <w:r w:rsidR="002B0C4E">
        <w:rPr>
          <w:sz w:val="23"/>
          <w:szCs w:val="23"/>
        </w:rPr>
        <w:t>:</w:t>
      </w:r>
      <w:r w:rsidRPr="002B0C4E">
        <w:rPr>
          <w:sz w:val="23"/>
          <w:szCs w:val="23"/>
        </w:rPr>
        <w:t xml:space="preserve"> These are based on reformed for orientation, and the disadvantage of later </w:t>
      </w:r>
      <w:r w:rsidR="002B0C4E" w:rsidRPr="002B0C4E">
        <w:rPr>
          <w:sz w:val="23"/>
          <w:szCs w:val="23"/>
        </w:rPr>
        <w:t>orientations</w:t>
      </w:r>
      <w:r w:rsidRPr="002B0C4E">
        <w:rPr>
          <w:sz w:val="23"/>
          <w:szCs w:val="23"/>
        </w:rPr>
        <w:t xml:space="preserve">. This might be a concern with students who work all summer and international students. The </w:t>
      </w:r>
      <w:r w:rsidR="002B0C4E" w:rsidRPr="002B0C4E">
        <w:rPr>
          <w:sz w:val="23"/>
          <w:szCs w:val="23"/>
        </w:rPr>
        <w:t>reforms</w:t>
      </w:r>
      <w:r w:rsidRPr="002B0C4E">
        <w:rPr>
          <w:sz w:val="23"/>
          <w:szCs w:val="23"/>
        </w:rPr>
        <w:t xml:space="preserve"> that we have would be scholarship for new students if SES would be an issue. The other would be </w:t>
      </w:r>
      <w:r w:rsidR="002B0C4E" w:rsidRPr="002B0C4E">
        <w:rPr>
          <w:sz w:val="23"/>
          <w:szCs w:val="23"/>
        </w:rPr>
        <w:t>a skype</w:t>
      </w:r>
      <w:r w:rsidRPr="002B0C4E">
        <w:rPr>
          <w:sz w:val="23"/>
          <w:szCs w:val="23"/>
        </w:rPr>
        <w:t xml:space="preserve"> orientation to allow for students to talk to </w:t>
      </w:r>
      <w:r w:rsidR="002B0C4E" w:rsidRPr="002B0C4E">
        <w:rPr>
          <w:sz w:val="23"/>
          <w:szCs w:val="23"/>
        </w:rPr>
        <w:t>advisors</w:t>
      </w:r>
      <w:r w:rsidRPr="002B0C4E">
        <w:rPr>
          <w:sz w:val="23"/>
          <w:szCs w:val="23"/>
        </w:rPr>
        <w:t xml:space="preserve"> and peer </w:t>
      </w:r>
      <w:r w:rsidR="002B0C4E" w:rsidRPr="002B0C4E">
        <w:rPr>
          <w:sz w:val="23"/>
          <w:szCs w:val="23"/>
        </w:rPr>
        <w:t>advisors</w:t>
      </w:r>
      <w:r w:rsidRPr="002B0C4E">
        <w:rPr>
          <w:sz w:val="23"/>
          <w:szCs w:val="23"/>
        </w:rPr>
        <w:t xml:space="preserve"> to register, and then come </w:t>
      </w:r>
      <w:r w:rsidR="002B0C4E" w:rsidRPr="002B0C4E">
        <w:rPr>
          <w:sz w:val="23"/>
          <w:szCs w:val="23"/>
        </w:rPr>
        <w:t>to</w:t>
      </w:r>
      <w:r w:rsidRPr="002B0C4E">
        <w:rPr>
          <w:sz w:val="23"/>
          <w:szCs w:val="23"/>
        </w:rPr>
        <w:t xml:space="preserve"> campus for the physical orientation. I think this would give us a lot of info for students concerns on the issue. </w:t>
      </w:r>
    </w:p>
    <w:p w14:paraId="2A593C9D" w14:textId="1012D3BE" w:rsidR="006D2C95" w:rsidRPr="002B0C4E" w:rsidRDefault="006D2C95" w:rsidP="006D2C95">
      <w:pPr>
        <w:numPr>
          <w:ilvl w:val="1"/>
          <w:numId w:val="1"/>
        </w:numPr>
        <w:tabs>
          <w:tab w:val="left" w:pos="900"/>
        </w:tabs>
        <w:rPr>
          <w:sz w:val="23"/>
          <w:szCs w:val="23"/>
        </w:rPr>
      </w:pPr>
      <w:r w:rsidRPr="002B0C4E">
        <w:rPr>
          <w:sz w:val="23"/>
          <w:szCs w:val="23"/>
        </w:rPr>
        <w:t xml:space="preserve">Divya: I had this experience </w:t>
      </w:r>
      <w:r w:rsidR="002B0C4E" w:rsidRPr="002B0C4E">
        <w:rPr>
          <w:sz w:val="23"/>
          <w:szCs w:val="23"/>
        </w:rPr>
        <w:t>personally;</w:t>
      </w:r>
      <w:r w:rsidRPr="002B0C4E">
        <w:rPr>
          <w:sz w:val="23"/>
          <w:szCs w:val="23"/>
        </w:rPr>
        <w:t xml:space="preserve"> I could only come to the final one. My freshman year I had to take a 300 lvl class that I was not </w:t>
      </w:r>
      <w:r w:rsidRPr="002B0C4E">
        <w:rPr>
          <w:sz w:val="23"/>
          <w:szCs w:val="23"/>
        </w:rPr>
        <w:lastRenderedPageBreak/>
        <w:t xml:space="preserve">ready to take. This is to </w:t>
      </w:r>
      <w:r w:rsidR="002B0C4E" w:rsidRPr="002B0C4E">
        <w:rPr>
          <w:sz w:val="23"/>
          <w:szCs w:val="23"/>
        </w:rPr>
        <w:t>make</w:t>
      </w:r>
      <w:r w:rsidRPr="002B0C4E">
        <w:rPr>
          <w:sz w:val="23"/>
          <w:szCs w:val="23"/>
        </w:rPr>
        <w:t xml:space="preserve"> sure no freshman </w:t>
      </w:r>
      <w:r w:rsidR="002B0C4E" w:rsidRPr="002B0C4E">
        <w:rPr>
          <w:sz w:val="23"/>
          <w:szCs w:val="23"/>
        </w:rPr>
        <w:t>has</w:t>
      </w:r>
      <w:r w:rsidRPr="002B0C4E">
        <w:rPr>
          <w:sz w:val="23"/>
          <w:szCs w:val="23"/>
        </w:rPr>
        <w:t xml:space="preserve"> the </w:t>
      </w:r>
      <w:r w:rsidR="002B0C4E" w:rsidRPr="002B0C4E">
        <w:rPr>
          <w:sz w:val="23"/>
          <w:szCs w:val="23"/>
        </w:rPr>
        <w:t>undergo</w:t>
      </w:r>
      <w:r w:rsidRPr="002B0C4E">
        <w:rPr>
          <w:sz w:val="23"/>
          <w:szCs w:val="23"/>
        </w:rPr>
        <w:t xml:space="preserve"> that experience. </w:t>
      </w:r>
    </w:p>
    <w:p w14:paraId="1CAE0CB4" w14:textId="6F685305" w:rsidR="006D2C95" w:rsidRPr="002B0C4E" w:rsidRDefault="002B0C4E" w:rsidP="006D2C95">
      <w:pPr>
        <w:numPr>
          <w:ilvl w:val="0"/>
          <w:numId w:val="1"/>
        </w:numPr>
        <w:tabs>
          <w:tab w:val="left" w:pos="900"/>
        </w:tabs>
        <w:rPr>
          <w:sz w:val="23"/>
          <w:szCs w:val="23"/>
        </w:rPr>
      </w:pPr>
      <w:r w:rsidRPr="002B0C4E">
        <w:rPr>
          <w:sz w:val="23"/>
          <w:szCs w:val="23"/>
        </w:rPr>
        <w:t>Colvin</w:t>
      </w:r>
      <w:r>
        <w:rPr>
          <w:sz w:val="23"/>
          <w:szCs w:val="23"/>
        </w:rPr>
        <w:t>:</w:t>
      </w:r>
      <w:r w:rsidR="006D2C95" w:rsidRPr="002B0C4E">
        <w:rPr>
          <w:sz w:val="23"/>
          <w:szCs w:val="23"/>
        </w:rPr>
        <w:t xml:space="preserve"> table for 2 weeks</w:t>
      </w:r>
    </w:p>
    <w:p w14:paraId="6404920A" w14:textId="654EBFF0" w:rsidR="006D2C95" w:rsidRPr="002B0C4E" w:rsidRDefault="006D2C95" w:rsidP="006D2C95">
      <w:pPr>
        <w:numPr>
          <w:ilvl w:val="1"/>
          <w:numId w:val="1"/>
        </w:numPr>
        <w:tabs>
          <w:tab w:val="left" w:pos="900"/>
        </w:tabs>
        <w:rPr>
          <w:sz w:val="23"/>
          <w:szCs w:val="23"/>
        </w:rPr>
      </w:pPr>
      <w:r w:rsidRPr="002B0C4E">
        <w:rPr>
          <w:sz w:val="23"/>
          <w:szCs w:val="23"/>
        </w:rPr>
        <w:t>Goodsell</w:t>
      </w:r>
    </w:p>
    <w:p w14:paraId="3261CF83" w14:textId="19264D21" w:rsidR="00B811A6" w:rsidRPr="002B0C4E" w:rsidRDefault="00B1264D">
      <w:pPr>
        <w:numPr>
          <w:ilvl w:val="0"/>
          <w:numId w:val="2"/>
        </w:numPr>
        <w:tabs>
          <w:tab w:val="left" w:pos="900"/>
        </w:tabs>
        <w:rPr>
          <w:sz w:val="23"/>
          <w:szCs w:val="23"/>
        </w:rPr>
      </w:pPr>
      <w:r w:rsidRPr="002B0C4E">
        <w:rPr>
          <w:color w:val="000000"/>
          <w:sz w:val="23"/>
          <w:szCs w:val="23"/>
        </w:rPr>
        <w:t>Matters Arising</w:t>
      </w:r>
    </w:p>
    <w:p w14:paraId="6D69B6E3" w14:textId="0925E4D2" w:rsidR="006D2C95" w:rsidRPr="002B0C4E" w:rsidRDefault="006D2C95" w:rsidP="006D2C95">
      <w:pPr>
        <w:numPr>
          <w:ilvl w:val="1"/>
          <w:numId w:val="2"/>
        </w:numPr>
        <w:tabs>
          <w:tab w:val="left" w:pos="900"/>
        </w:tabs>
        <w:rPr>
          <w:sz w:val="23"/>
          <w:szCs w:val="23"/>
        </w:rPr>
      </w:pPr>
      <w:r w:rsidRPr="002B0C4E">
        <w:rPr>
          <w:color w:val="000000"/>
          <w:sz w:val="23"/>
          <w:szCs w:val="23"/>
        </w:rPr>
        <w:t xml:space="preserve">Colvin: </w:t>
      </w:r>
      <w:r w:rsidR="002B0C4E" w:rsidRPr="002B0C4E">
        <w:rPr>
          <w:color w:val="000000"/>
          <w:sz w:val="23"/>
          <w:szCs w:val="23"/>
        </w:rPr>
        <w:t>please</w:t>
      </w:r>
      <w:r w:rsidRPr="002B0C4E">
        <w:rPr>
          <w:color w:val="000000"/>
          <w:sz w:val="23"/>
          <w:szCs w:val="23"/>
        </w:rPr>
        <w:t xml:space="preserve"> come to basketball</w:t>
      </w:r>
    </w:p>
    <w:p w14:paraId="0FEED076" w14:textId="59550C04" w:rsidR="006D2C95" w:rsidRPr="002B0C4E" w:rsidRDefault="006D2C95" w:rsidP="006D2C95">
      <w:pPr>
        <w:numPr>
          <w:ilvl w:val="1"/>
          <w:numId w:val="2"/>
        </w:numPr>
        <w:tabs>
          <w:tab w:val="left" w:pos="900"/>
        </w:tabs>
        <w:rPr>
          <w:sz w:val="23"/>
          <w:szCs w:val="23"/>
        </w:rPr>
      </w:pPr>
      <w:r w:rsidRPr="002B0C4E">
        <w:rPr>
          <w:color w:val="000000"/>
          <w:sz w:val="23"/>
          <w:szCs w:val="23"/>
        </w:rPr>
        <w:t xml:space="preserve">Colyer: fundraising committee is thing now if you </w:t>
      </w:r>
      <w:r w:rsidR="002B0C4E" w:rsidRPr="002B0C4E">
        <w:rPr>
          <w:color w:val="000000"/>
          <w:sz w:val="23"/>
          <w:szCs w:val="23"/>
        </w:rPr>
        <w:t>want to</w:t>
      </w:r>
      <w:r w:rsidRPr="002B0C4E">
        <w:rPr>
          <w:color w:val="000000"/>
          <w:sz w:val="23"/>
          <w:szCs w:val="23"/>
        </w:rPr>
        <w:t xml:space="preserve"> be vice </w:t>
      </w:r>
      <w:r w:rsidR="002B0C4E" w:rsidRPr="002B0C4E">
        <w:rPr>
          <w:color w:val="000000"/>
          <w:sz w:val="23"/>
          <w:szCs w:val="23"/>
        </w:rPr>
        <w:t>let me</w:t>
      </w:r>
      <w:r w:rsidRPr="002B0C4E">
        <w:rPr>
          <w:color w:val="000000"/>
          <w:sz w:val="23"/>
          <w:szCs w:val="23"/>
        </w:rPr>
        <w:t xml:space="preserve"> know</w:t>
      </w:r>
    </w:p>
    <w:p w14:paraId="01DD3842" w14:textId="2EE98252" w:rsidR="006D2C95" w:rsidRPr="002B0C4E" w:rsidRDefault="002B0C4E" w:rsidP="006D2C95">
      <w:pPr>
        <w:numPr>
          <w:ilvl w:val="1"/>
          <w:numId w:val="2"/>
        </w:numPr>
        <w:tabs>
          <w:tab w:val="left" w:pos="900"/>
        </w:tabs>
        <w:rPr>
          <w:sz w:val="23"/>
          <w:szCs w:val="23"/>
        </w:rPr>
      </w:pPr>
      <w:r w:rsidRPr="002B0C4E">
        <w:rPr>
          <w:color w:val="000000"/>
          <w:sz w:val="23"/>
          <w:szCs w:val="23"/>
        </w:rPr>
        <w:t>McKillop:</w:t>
      </w:r>
      <w:r w:rsidR="006D2C95" w:rsidRPr="002B0C4E">
        <w:rPr>
          <w:color w:val="000000"/>
          <w:sz w:val="23"/>
          <w:szCs w:val="23"/>
        </w:rPr>
        <w:t xml:space="preserve"> spectrum center is hosting spring into wellness it will feature free </w:t>
      </w:r>
      <w:r w:rsidR="00D86EAE">
        <w:rPr>
          <w:color w:val="000000"/>
          <w:sz w:val="23"/>
          <w:szCs w:val="23"/>
        </w:rPr>
        <w:t>STI</w:t>
      </w:r>
      <w:bookmarkStart w:id="0" w:name="_GoBack"/>
      <w:bookmarkEnd w:id="0"/>
      <w:r w:rsidR="006D2C95" w:rsidRPr="002B0C4E">
        <w:rPr>
          <w:color w:val="000000"/>
          <w:sz w:val="23"/>
          <w:szCs w:val="23"/>
        </w:rPr>
        <w:t xml:space="preserve"> treatment and screening. Mini wellness </w:t>
      </w:r>
      <w:r w:rsidRPr="002B0C4E">
        <w:rPr>
          <w:color w:val="000000"/>
          <w:sz w:val="23"/>
          <w:szCs w:val="23"/>
        </w:rPr>
        <w:t>coaching</w:t>
      </w:r>
      <w:r w:rsidR="006D2C95" w:rsidRPr="002B0C4E">
        <w:rPr>
          <w:color w:val="000000"/>
          <w:sz w:val="23"/>
          <w:szCs w:val="23"/>
        </w:rPr>
        <w:t xml:space="preserve"> and free food from </w:t>
      </w:r>
      <w:r>
        <w:rPr>
          <w:color w:val="000000"/>
          <w:sz w:val="23"/>
          <w:szCs w:val="23"/>
        </w:rPr>
        <w:t>C</w:t>
      </w:r>
      <w:r w:rsidR="006D2C95" w:rsidRPr="002B0C4E">
        <w:rPr>
          <w:color w:val="000000"/>
          <w:sz w:val="23"/>
          <w:szCs w:val="23"/>
        </w:rPr>
        <w:t>helas.</w:t>
      </w:r>
    </w:p>
    <w:p w14:paraId="415019FB" w14:textId="56AF7E4E" w:rsidR="006D2C95" w:rsidRPr="002B0C4E" w:rsidRDefault="006D2C95" w:rsidP="006D2C95">
      <w:pPr>
        <w:numPr>
          <w:ilvl w:val="1"/>
          <w:numId w:val="2"/>
        </w:numPr>
        <w:tabs>
          <w:tab w:val="left" w:pos="900"/>
        </w:tabs>
        <w:rPr>
          <w:sz w:val="23"/>
          <w:szCs w:val="23"/>
        </w:rPr>
      </w:pPr>
      <w:r w:rsidRPr="002B0C4E">
        <w:rPr>
          <w:color w:val="000000"/>
          <w:sz w:val="23"/>
          <w:szCs w:val="23"/>
        </w:rPr>
        <w:t xml:space="preserve">O’Brien: happy </w:t>
      </w:r>
      <w:r w:rsidR="002B0C4E" w:rsidRPr="002B0C4E">
        <w:rPr>
          <w:color w:val="000000"/>
          <w:sz w:val="23"/>
          <w:szCs w:val="23"/>
        </w:rPr>
        <w:t>Ash Wednesday</w:t>
      </w:r>
      <w:r w:rsidRPr="002B0C4E">
        <w:rPr>
          <w:color w:val="000000"/>
          <w:sz w:val="23"/>
          <w:szCs w:val="23"/>
        </w:rPr>
        <w:t>!</w:t>
      </w:r>
    </w:p>
    <w:p w14:paraId="6D62921B" w14:textId="77777777" w:rsidR="00B811A6" w:rsidRPr="002B0C4E" w:rsidRDefault="00B1264D">
      <w:pPr>
        <w:numPr>
          <w:ilvl w:val="0"/>
          <w:numId w:val="2"/>
        </w:numPr>
        <w:tabs>
          <w:tab w:val="left" w:pos="900"/>
        </w:tabs>
        <w:rPr>
          <w:sz w:val="23"/>
          <w:szCs w:val="23"/>
        </w:rPr>
      </w:pPr>
      <w:r w:rsidRPr="002B0C4E">
        <w:rPr>
          <w:sz w:val="23"/>
          <w:szCs w:val="23"/>
        </w:rPr>
        <w:t>Snaps</w:t>
      </w:r>
    </w:p>
    <w:p w14:paraId="798BF484" w14:textId="1972928F" w:rsidR="00B811A6" w:rsidRDefault="00B1264D">
      <w:pPr>
        <w:numPr>
          <w:ilvl w:val="0"/>
          <w:numId w:val="2"/>
        </w:numPr>
        <w:tabs>
          <w:tab w:val="left" w:pos="900"/>
        </w:tabs>
        <w:rPr>
          <w:sz w:val="23"/>
          <w:szCs w:val="23"/>
        </w:rPr>
      </w:pPr>
      <w:r w:rsidRPr="002B0C4E">
        <w:rPr>
          <w:sz w:val="23"/>
          <w:szCs w:val="23"/>
        </w:rPr>
        <w:t>Closing Roll Call</w:t>
      </w:r>
    </w:p>
    <w:p w14:paraId="070DBBED" w14:textId="77777777" w:rsidR="002B0C4E" w:rsidRPr="002B0C4E" w:rsidRDefault="002B0C4E" w:rsidP="002B0C4E">
      <w:pPr>
        <w:numPr>
          <w:ilvl w:val="1"/>
          <w:numId w:val="2"/>
        </w:numPr>
        <w:tabs>
          <w:tab w:val="left" w:pos="900"/>
        </w:tabs>
      </w:pPr>
      <w:r>
        <w:rPr>
          <w:sz w:val="23"/>
          <w:szCs w:val="23"/>
        </w:rPr>
        <w:t>Mary McKillop</w:t>
      </w:r>
    </w:p>
    <w:p w14:paraId="34EF35B6" w14:textId="77777777" w:rsidR="002B0C4E" w:rsidRPr="002B0C4E" w:rsidRDefault="002B0C4E" w:rsidP="002B0C4E">
      <w:pPr>
        <w:numPr>
          <w:ilvl w:val="1"/>
          <w:numId w:val="2"/>
        </w:numPr>
        <w:tabs>
          <w:tab w:val="left" w:pos="900"/>
        </w:tabs>
      </w:pPr>
      <w:r>
        <w:rPr>
          <w:sz w:val="23"/>
          <w:szCs w:val="23"/>
        </w:rPr>
        <w:t>Kaitlyn Colyer</w:t>
      </w:r>
    </w:p>
    <w:p w14:paraId="57EC4CF3" w14:textId="77777777" w:rsidR="002B0C4E" w:rsidRPr="002B0C4E" w:rsidRDefault="002B0C4E" w:rsidP="002B0C4E">
      <w:pPr>
        <w:numPr>
          <w:ilvl w:val="1"/>
          <w:numId w:val="2"/>
        </w:numPr>
        <w:tabs>
          <w:tab w:val="left" w:pos="900"/>
        </w:tabs>
      </w:pPr>
      <w:r>
        <w:rPr>
          <w:sz w:val="23"/>
          <w:szCs w:val="23"/>
        </w:rPr>
        <w:t>Nick Bonde</w:t>
      </w:r>
    </w:p>
    <w:p w14:paraId="1F50EB35" w14:textId="77777777" w:rsidR="002B0C4E" w:rsidRPr="002B0C4E" w:rsidRDefault="002B0C4E" w:rsidP="002B0C4E">
      <w:pPr>
        <w:numPr>
          <w:ilvl w:val="1"/>
          <w:numId w:val="2"/>
        </w:numPr>
        <w:tabs>
          <w:tab w:val="left" w:pos="900"/>
        </w:tabs>
      </w:pPr>
      <w:r>
        <w:rPr>
          <w:sz w:val="23"/>
          <w:szCs w:val="23"/>
        </w:rPr>
        <w:t>Jordan Schuler</w:t>
      </w:r>
    </w:p>
    <w:p w14:paraId="7E5C1D6D" w14:textId="77777777" w:rsidR="002B0C4E" w:rsidRPr="002B0C4E" w:rsidRDefault="002B0C4E" w:rsidP="002B0C4E">
      <w:pPr>
        <w:numPr>
          <w:ilvl w:val="1"/>
          <w:numId w:val="2"/>
        </w:numPr>
        <w:tabs>
          <w:tab w:val="left" w:pos="900"/>
        </w:tabs>
      </w:pPr>
      <w:r>
        <w:rPr>
          <w:sz w:val="23"/>
          <w:szCs w:val="23"/>
        </w:rPr>
        <w:t>Kevan Casson</w:t>
      </w:r>
    </w:p>
    <w:p w14:paraId="2EE1E23F" w14:textId="77777777" w:rsidR="002B0C4E" w:rsidRPr="002B0C4E" w:rsidRDefault="002B0C4E" w:rsidP="002B0C4E">
      <w:pPr>
        <w:numPr>
          <w:ilvl w:val="1"/>
          <w:numId w:val="2"/>
        </w:numPr>
        <w:tabs>
          <w:tab w:val="left" w:pos="900"/>
        </w:tabs>
      </w:pPr>
      <w:r>
        <w:rPr>
          <w:sz w:val="23"/>
          <w:szCs w:val="23"/>
        </w:rPr>
        <w:t>Gurliv Chahal</w:t>
      </w:r>
    </w:p>
    <w:p w14:paraId="7346BBAB" w14:textId="6A76A254" w:rsidR="002B0C4E" w:rsidRPr="002B0C4E" w:rsidRDefault="002B0C4E" w:rsidP="002B0C4E">
      <w:pPr>
        <w:numPr>
          <w:ilvl w:val="1"/>
          <w:numId w:val="2"/>
        </w:numPr>
        <w:tabs>
          <w:tab w:val="left" w:pos="900"/>
        </w:tabs>
      </w:pPr>
      <w:r>
        <w:rPr>
          <w:sz w:val="23"/>
          <w:szCs w:val="23"/>
        </w:rPr>
        <w:t>Nicolas Pereira</w:t>
      </w:r>
    </w:p>
    <w:p w14:paraId="7B9A90D2" w14:textId="77777777" w:rsidR="002B0C4E" w:rsidRPr="002B0C4E" w:rsidRDefault="002B0C4E" w:rsidP="002B0C4E">
      <w:pPr>
        <w:numPr>
          <w:ilvl w:val="1"/>
          <w:numId w:val="2"/>
        </w:numPr>
        <w:tabs>
          <w:tab w:val="left" w:pos="900"/>
        </w:tabs>
      </w:pPr>
      <w:r>
        <w:rPr>
          <w:sz w:val="23"/>
          <w:szCs w:val="23"/>
        </w:rPr>
        <w:t>Tim Dalrymple</w:t>
      </w:r>
    </w:p>
    <w:p w14:paraId="73B2B24F" w14:textId="77777777" w:rsidR="002B0C4E" w:rsidRPr="002B0C4E" w:rsidRDefault="002B0C4E" w:rsidP="002B0C4E">
      <w:pPr>
        <w:numPr>
          <w:ilvl w:val="1"/>
          <w:numId w:val="2"/>
        </w:numPr>
        <w:tabs>
          <w:tab w:val="left" w:pos="900"/>
        </w:tabs>
      </w:pPr>
      <w:r>
        <w:rPr>
          <w:sz w:val="23"/>
          <w:szCs w:val="23"/>
        </w:rPr>
        <w:t>Anna Colvin</w:t>
      </w:r>
    </w:p>
    <w:p w14:paraId="296F81CD" w14:textId="77777777" w:rsidR="002B0C4E" w:rsidRPr="002B0C4E" w:rsidRDefault="002B0C4E" w:rsidP="002B0C4E">
      <w:pPr>
        <w:numPr>
          <w:ilvl w:val="1"/>
          <w:numId w:val="2"/>
        </w:numPr>
        <w:tabs>
          <w:tab w:val="left" w:pos="900"/>
        </w:tabs>
      </w:pPr>
      <w:r>
        <w:rPr>
          <w:sz w:val="23"/>
          <w:szCs w:val="23"/>
        </w:rPr>
        <w:t>Claudia McLean</w:t>
      </w:r>
    </w:p>
    <w:p w14:paraId="35D36E1D" w14:textId="77777777" w:rsidR="002B0C4E" w:rsidRPr="002B0C4E" w:rsidRDefault="002B0C4E" w:rsidP="002B0C4E">
      <w:pPr>
        <w:numPr>
          <w:ilvl w:val="1"/>
          <w:numId w:val="2"/>
        </w:numPr>
        <w:tabs>
          <w:tab w:val="left" w:pos="900"/>
        </w:tabs>
      </w:pPr>
      <w:r>
        <w:rPr>
          <w:sz w:val="23"/>
          <w:szCs w:val="23"/>
        </w:rPr>
        <w:t>Riley List</w:t>
      </w:r>
    </w:p>
    <w:p w14:paraId="0B3423CF" w14:textId="77777777" w:rsidR="002B0C4E" w:rsidRPr="002B0C4E" w:rsidRDefault="002B0C4E" w:rsidP="002B0C4E">
      <w:pPr>
        <w:numPr>
          <w:ilvl w:val="1"/>
          <w:numId w:val="2"/>
        </w:numPr>
        <w:tabs>
          <w:tab w:val="left" w:pos="900"/>
        </w:tabs>
      </w:pPr>
      <w:r>
        <w:rPr>
          <w:sz w:val="23"/>
          <w:szCs w:val="23"/>
        </w:rPr>
        <w:t>Adam Grimes</w:t>
      </w:r>
    </w:p>
    <w:p w14:paraId="5C6FE4EB" w14:textId="0EB624BB" w:rsidR="002B0C4E" w:rsidRPr="002B0C4E" w:rsidRDefault="002B0C4E" w:rsidP="002B0C4E">
      <w:pPr>
        <w:numPr>
          <w:ilvl w:val="1"/>
          <w:numId w:val="2"/>
        </w:numPr>
        <w:tabs>
          <w:tab w:val="left" w:pos="900"/>
        </w:tabs>
      </w:pPr>
      <w:r>
        <w:rPr>
          <w:sz w:val="23"/>
          <w:szCs w:val="23"/>
        </w:rPr>
        <w:t>Gabby Torres</w:t>
      </w:r>
    </w:p>
    <w:p w14:paraId="69D49390" w14:textId="4E2E5077" w:rsidR="002B0C4E" w:rsidRPr="002B0C4E" w:rsidRDefault="002B0C4E" w:rsidP="002B0C4E">
      <w:pPr>
        <w:numPr>
          <w:ilvl w:val="1"/>
          <w:numId w:val="2"/>
        </w:numPr>
        <w:tabs>
          <w:tab w:val="left" w:pos="900"/>
        </w:tabs>
      </w:pPr>
      <w:r>
        <w:rPr>
          <w:sz w:val="23"/>
          <w:szCs w:val="23"/>
        </w:rPr>
        <w:t>Alli Goodsell</w:t>
      </w:r>
    </w:p>
    <w:p w14:paraId="1B2DE497" w14:textId="77777777" w:rsidR="002B0C4E" w:rsidRPr="002B0C4E" w:rsidRDefault="002B0C4E" w:rsidP="002B0C4E">
      <w:pPr>
        <w:numPr>
          <w:ilvl w:val="1"/>
          <w:numId w:val="2"/>
        </w:numPr>
        <w:tabs>
          <w:tab w:val="left" w:pos="900"/>
        </w:tabs>
      </w:pPr>
      <w:r>
        <w:rPr>
          <w:sz w:val="23"/>
          <w:szCs w:val="23"/>
        </w:rPr>
        <w:t>Divya Manikandan</w:t>
      </w:r>
    </w:p>
    <w:p w14:paraId="4AA73033" w14:textId="77777777" w:rsidR="002B0C4E" w:rsidRPr="002B0C4E" w:rsidRDefault="002B0C4E" w:rsidP="002B0C4E">
      <w:pPr>
        <w:numPr>
          <w:ilvl w:val="1"/>
          <w:numId w:val="2"/>
        </w:numPr>
        <w:tabs>
          <w:tab w:val="left" w:pos="900"/>
        </w:tabs>
      </w:pPr>
      <w:r>
        <w:rPr>
          <w:sz w:val="23"/>
          <w:szCs w:val="23"/>
        </w:rPr>
        <w:t>Jacob Cohen</w:t>
      </w:r>
    </w:p>
    <w:p w14:paraId="0AF0E8FA" w14:textId="77777777" w:rsidR="002B0C4E" w:rsidRPr="002B0C4E" w:rsidRDefault="002B0C4E" w:rsidP="002B0C4E">
      <w:pPr>
        <w:numPr>
          <w:ilvl w:val="1"/>
          <w:numId w:val="2"/>
        </w:numPr>
        <w:tabs>
          <w:tab w:val="left" w:pos="900"/>
        </w:tabs>
      </w:pPr>
      <w:r>
        <w:rPr>
          <w:sz w:val="23"/>
          <w:szCs w:val="23"/>
        </w:rPr>
        <w:t>Josephine Fonger</w:t>
      </w:r>
    </w:p>
    <w:p w14:paraId="57266721" w14:textId="77777777" w:rsidR="002B0C4E" w:rsidRPr="002B0C4E" w:rsidRDefault="002B0C4E" w:rsidP="002B0C4E">
      <w:pPr>
        <w:numPr>
          <w:ilvl w:val="1"/>
          <w:numId w:val="2"/>
        </w:numPr>
        <w:tabs>
          <w:tab w:val="left" w:pos="900"/>
        </w:tabs>
      </w:pPr>
      <w:r>
        <w:rPr>
          <w:sz w:val="23"/>
          <w:szCs w:val="23"/>
        </w:rPr>
        <w:t>Caroline Theuerkauf</w:t>
      </w:r>
    </w:p>
    <w:p w14:paraId="774F528C" w14:textId="77777777" w:rsidR="002B0C4E" w:rsidRPr="002B0C4E" w:rsidRDefault="002B0C4E" w:rsidP="002B0C4E">
      <w:pPr>
        <w:numPr>
          <w:ilvl w:val="1"/>
          <w:numId w:val="2"/>
        </w:numPr>
        <w:tabs>
          <w:tab w:val="left" w:pos="900"/>
        </w:tabs>
      </w:pPr>
      <w:r>
        <w:rPr>
          <w:sz w:val="23"/>
          <w:szCs w:val="23"/>
        </w:rPr>
        <w:t>Erica Nelson</w:t>
      </w:r>
    </w:p>
    <w:p w14:paraId="6C7228DF" w14:textId="77777777" w:rsidR="002B0C4E" w:rsidRPr="002B0C4E" w:rsidRDefault="002B0C4E" w:rsidP="002B0C4E">
      <w:pPr>
        <w:numPr>
          <w:ilvl w:val="1"/>
          <w:numId w:val="2"/>
        </w:numPr>
        <w:tabs>
          <w:tab w:val="left" w:pos="900"/>
        </w:tabs>
      </w:pPr>
      <w:r>
        <w:rPr>
          <w:sz w:val="23"/>
          <w:szCs w:val="23"/>
        </w:rPr>
        <w:t>Emilia O’Brien</w:t>
      </w:r>
    </w:p>
    <w:p w14:paraId="7296D8C3" w14:textId="77777777" w:rsidR="002B0C4E" w:rsidRPr="002B0C4E" w:rsidRDefault="002B0C4E" w:rsidP="002B0C4E">
      <w:pPr>
        <w:numPr>
          <w:ilvl w:val="1"/>
          <w:numId w:val="2"/>
        </w:numPr>
        <w:tabs>
          <w:tab w:val="left" w:pos="900"/>
        </w:tabs>
      </w:pPr>
      <w:r>
        <w:rPr>
          <w:sz w:val="23"/>
          <w:szCs w:val="23"/>
        </w:rPr>
        <w:t>Joseph Meade</w:t>
      </w:r>
    </w:p>
    <w:p w14:paraId="2006A475" w14:textId="77777777" w:rsidR="002B0C4E" w:rsidRDefault="002B0C4E" w:rsidP="002B0C4E">
      <w:pPr>
        <w:numPr>
          <w:ilvl w:val="1"/>
          <w:numId w:val="2"/>
        </w:numPr>
        <w:tabs>
          <w:tab w:val="left" w:pos="900"/>
        </w:tabs>
      </w:pPr>
      <w:r>
        <w:rPr>
          <w:sz w:val="23"/>
          <w:szCs w:val="23"/>
        </w:rPr>
        <w:t>Prahar Dave</w:t>
      </w:r>
    </w:p>
    <w:p w14:paraId="5B6D316B" w14:textId="77777777" w:rsidR="002B0C4E" w:rsidRPr="002B0C4E" w:rsidRDefault="002B0C4E">
      <w:pPr>
        <w:numPr>
          <w:ilvl w:val="0"/>
          <w:numId w:val="2"/>
        </w:numPr>
        <w:tabs>
          <w:tab w:val="left" w:pos="900"/>
        </w:tabs>
        <w:rPr>
          <w:sz w:val="23"/>
          <w:szCs w:val="23"/>
        </w:rPr>
      </w:pPr>
    </w:p>
    <w:p w14:paraId="294BB402" w14:textId="77777777" w:rsidR="006D2C95" w:rsidRPr="002B0C4E" w:rsidRDefault="00B1264D">
      <w:pPr>
        <w:numPr>
          <w:ilvl w:val="0"/>
          <w:numId w:val="2"/>
        </w:numPr>
        <w:tabs>
          <w:tab w:val="left" w:pos="900"/>
        </w:tabs>
        <w:rPr>
          <w:sz w:val="23"/>
          <w:szCs w:val="23"/>
        </w:rPr>
      </w:pPr>
      <w:r w:rsidRPr="002B0C4E">
        <w:rPr>
          <w:sz w:val="23"/>
          <w:szCs w:val="23"/>
        </w:rPr>
        <w:t xml:space="preserve">Adjournment </w:t>
      </w:r>
    </w:p>
    <w:p w14:paraId="3A136375" w14:textId="0E96E907" w:rsidR="006D2C95" w:rsidRPr="002B0C4E" w:rsidRDefault="006D2C95" w:rsidP="006D2C95">
      <w:pPr>
        <w:numPr>
          <w:ilvl w:val="1"/>
          <w:numId w:val="2"/>
        </w:numPr>
        <w:tabs>
          <w:tab w:val="left" w:pos="900"/>
        </w:tabs>
        <w:rPr>
          <w:sz w:val="23"/>
          <w:szCs w:val="23"/>
        </w:rPr>
      </w:pPr>
      <w:r w:rsidRPr="002B0C4E">
        <w:rPr>
          <w:sz w:val="23"/>
          <w:szCs w:val="23"/>
        </w:rPr>
        <w:t>A</w:t>
      </w:r>
      <w:r w:rsidR="002B0C4E">
        <w:rPr>
          <w:sz w:val="23"/>
          <w:szCs w:val="23"/>
        </w:rPr>
        <w:t>dam</w:t>
      </w:r>
    </w:p>
    <w:p w14:paraId="09305C93" w14:textId="300B371C" w:rsidR="00B811A6" w:rsidRDefault="002B0C4E" w:rsidP="002B0C4E">
      <w:pPr>
        <w:numPr>
          <w:ilvl w:val="2"/>
          <w:numId w:val="2"/>
        </w:numPr>
        <w:tabs>
          <w:tab w:val="left" w:pos="900"/>
        </w:tabs>
      </w:pPr>
      <w:r>
        <w:rPr>
          <w:sz w:val="23"/>
          <w:szCs w:val="23"/>
        </w:rPr>
        <w:t>N</w:t>
      </w:r>
      <w:r w:rsidR="006D2C95" w:rsidRPr="002B0C4E">
        <w:rPr>
          <w:sz w:val="23"/>
          <w:szCs w:val="23"/>
        </w:rPr>
        <w:t>elson</w:t>
      </w:r>
      <w:r w:rsidR="00B1264D">
        <w:br w:type="page"/>
      </w:r>
    </w:p>
    <w:p w14:paraId="1F5C272E" w14:textId="77777777" w:rsidR="00B811A6" w:rsidRDefault="00B1264D">
      <w:pPr>
        <w:spacing w:line="276" w:lineRule="auto"/>
        <w:rPr>
          <w:b/>
        </w:rPr>
      </w:pPr>
      <w:r>
        <w:rPr>
          <w:b/>
        </w:rPr>
        <w:lastRenderedPageBreak/>
        <w:t>B W2020.03</w:t>
      </w:r>
    </w:p>
    <w:p w14:paraId="2D57D6E5" w14:textId="77777777" w:rsidR="00B811A6" w:rsidRDefault="00B811A6">
      <w:pPr>
        <w:spacing w:line="276" w:lineRule="auto"/>
        <w:rPr>
          <w:b/>
        </w:rPr>
      </w:pPr>
    </w:p>
    <w:p w14:paraId="1DDBD819" w14:textId="77777777" w:rsidR="00B811A6" w:rsidRDefault="00B1264D">
      <w:pPr>
        <w:spacing w:line="276" w:lineRule="auto"/>
        <w:jc w:val="center"/>
        <w:rPr>
          <w:b/>
        </w:rPr>
      </w:pPr>
      <w:r>
        <w:rPr>
          <w:b/>
        </w:rPr>
        <w:t>An Amendment to the First, Fourth, Fifth, and Sixth Chapters of the Bylaws to Clarify the Effective Dates of Bylaw Amendments, Update the Duties of the LSA Student Government President, Discontinue End of the Semester Reports and Update Action Plans</w:t>
      </w:r>
    </w:p>
    <w:p w14:paraId="15FE06CF" w14:textId="77777777" w:rsidR="00B811A6" w:rsidRDefault="00B811A6">
      <w:pPr>
        <w:spacing w:line="276" w:lineRule="auto"/>
        <w:jc w:val="center"/>
        <w:rPr>
          <w:b/>
        </w:rPr>
      </w:pPr>
    </w:p>
    <w:p w14:paraId="4D57F0DD" w14:textId="77777777" w:rsidR="00B811A6" w:rsidRDefault="00B1264D">
      <w:pPr>
        <w:spacing w:line="276" w:lineRule="auto"/>
        <w:jc w:val="center"/>
        <w:rPr>
          <w:i/>
        </w:rPr>
      </w:pPr>
      <w:r>
        <w:rPr>
          <w:i/>
        </w:rPr>
        <w:t>A bill for the consideration of the College of Literature, Science, and the Arts Student Government</w:t>
      </w:r>
    </w:p>
    <w:p w14:paraId="41C03AEE" w14:textId="77777777" w:rsidR="00B811A6" w:rsidRDefault="00B811A6">
      <w:pPr>
        <w:spacing w:line="276" w:lineRule="auto"/>
        <w:jc w:val="center"/>
        <w:rPr>
          <w:b/>
          <w:i/>
        </w:rPr>
      </w:pPr>
    </w:p>
    <w:p w14:paraId="06A1A4D7" w14:textId="77777777" w:rsidR="00B811A6" w:rsidRDefault="00B1264D">
      <w:pPr>
        <w:spacing w:line="276" w:lineRule="auto"/>
        <w:jc w:val="center"/>
      </w:pPr>
      <w:r>
        <w:t>26 February 2020</w:t>
      </w:r>
    </w:p>
    <w:p w14:paraId="023D808F" w14:textId="77777777" w:rsidR="00B811A6" w:rsidRDefault="00B811A6">
      <w:pPr>
        <w:spacing w:line="276" w:lineRule="auto"/>
        <w:jc w:val="center"/>
        <w:rPr>
          <w:b/>
        </w:rPr>
      </w:pPr>
    </w:p>
    <w:p w14:paraId="0C79A71F" w14:textId="77777777" w:rsidR="00B811A6" w:rsidRDefault="00B1264D">
      <w:pPr>
        <w:spacing w:line="276" w:lineRule="auto"/>
        <w:jc w:val="center"/>
      </w:pPr>
      <w:r>
        <w:t>Sponsored by: Adam Grimes, Nick Bonde, Mary McKillop, Brian Wang, and Gaby Torres</w:t>
      </w:r>
    </w:p>
    <w:p w14:paraId="320D1A72" w14:textId="77777777" w:rsidR="00B811A6" w:rsidRDefault="00B811A6">
      <w:pPr>
        <w:spacing w:line="276" w:lineRule="auto"/>
        <w:jc w:val="center"/>
        <w:rPr>
          <w:b/>
        </w:rPr>
      </w:pPr>
    </w:p>
    <w:p w14:paraId="3BBC4B24" w14:textId="77777777" w:rsidR="00B811A6" w:rsidRDefault="00B1264D">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1"/>
      </w:r>
      <w:r>
        <w:t xml:space="preserve"> and,</w:t>
      </w:r>
    </w:p>
    <w:p w14:paraId="419B7676" w14:textId="77777777" w:rsidR="00B811A6" w:rsidRDefault="00B1264D">
      <w:pPr>
        <w:spacing w:line="276" w:lineRule="auto"/>
        <w:rPr>
          <w:b/>
        </w:rPr>
      </w:pPr>
      <w:r>
        <w:rPr>
          <w:b/>
        </w:rPr>
        <w:t xml:space="preserve"> </w:t>
      </w:r>
    </w:p>
    <w:p w14:paraId="041C6EE1" w14:textId="77777777" w:rsidR="00B811A6" w:rsidRDefault="00B1264D">
      <w:pPr>
        <w:spacing w:line="276" w:lineRule="auto"/>
        <w:rPr>
          <w:b/>
        </w:rPr>
      </w:pPr>
      <w:r>
        <w:rPr>
          <w:b/>
        </w:rPr>
        <w:t xml:space="preserve">Whereas, </w:t>
      </w:r>
      <w:r>
        <w:t>LSA SG utilizes its Bylaws to structure and facilitate official business, and recognizes the need for amendments to the Bylaws to improve its function and reflect current practices; and,</w:t>
      </w:r>
    </w:p>
    <w:p w14:paraId="51D65154" w14:textId="77777777" w:rsidR="00B811A6" w:rsidRDefault="00B811A6">
      <w:pPr>
        <w:spacing w:line="276" w:lineRule="auto"/>
      </w:pPr>
    </w:p>
    <w:p w14:paraId="25FAE812" w14:textId="77777777" w:rsidR="00B811A6" w:rsidRDefault="00B1264D">
      <w:pPr>
        <w:spacing w:line="276" w:lineRule="auto"/>
      </w:pPr>
      <w:r>
        <w:rPr>
          <w:b/>
        </w:rPr>
        <w:t xml:space="preserve">Whereas, </w:t>
      </w:r>
      <w:r>
        <w:t>LSA SG seeks to make its governing practices clear so that the language in the Bylaws is as transparent as possible; and,</w:t>
      </w:r>
    </w:p>
    <w:p w14:paraId="25A5CB3D" w14:textId="77777777" w:rsidR="00B811A6" w:rsidRDefault="00B811A6">
      <w:pPr>
        <w:spacing w:line="276" w:lineRule="auto"/>
      </w:pPr>
    </w:p>
    <w:p w14:paraId="6472AEB0" w14:textId="77777777" w:rsidR="00B811A6" w:rsidRDefault="00B1264D">
      <w:pPr>
        <w:spacing w:line="276" w:lineRule="auto"/>
      </w:pPr>
      <w:r>
        <w:rPr>
          <w:b/>
        </w:rPr>
        <w:t xml:space="preserve">Whereas, </w:t>
      </w:r>
      <w:r>
        <w:t>some amendments to the Bylaws do not take effect immediately upon their approval and may specify a different date upon which they take effect; and,</w:t>
      </w:r>
    </w:p>
    <w:p w14:paraId="1EA47360" w14:textId="77777777" w:rsidR="00B811A6" w:rsidRDefault="00B811A6">
      <w:pPr>
        <w:spacing w:line="276" w:lineRule="auto"/>
      </w:pPr>
    </w:p>
    <w:p w14:paraId="25EAF0C2" w14:textId="77777777" w:rsidR="00B811A6" w:rsidRDefault="00B1264D">
      <w:pPr>
        <w:spacing w:line="276" w:lineRule="auto"/>
      </w:pPr>
      <w:r>
        <w:rPr>
          <w:b/>
        </w:rPr>
        <w:t xml:space="preserve">Whereas, </w:t>
      </w:r>
      <w:r>
        <w:t>the President does not reserve the right to preside over all meetings of the Government, just General meetings; and,</w:t>
      </w:r>
    </w:p>
    <w:p w14:paraId="412315DF" w14:textId="77777777" w:rsidR="00B811A6" w:rsidRDefault="00B811A6">
      <w:pPr>
        <w:spacing w:line="276" w:lineRule="auto"/>
      </w:pPr>
    </w:p>
    <w:p w14:paraId="7A0AEC37" w14:textId="77777777" w:rsidR="00B811A6" w:rsidRDefault="00B1264D">
      <w:pPr>
        <w:spacing w:line="276" w:lineRule="auto"/>
      </w:pPr>
      <w:r>
        <w:rPr>
          <w:b/>
        </w:rPr>
        <w:t xml:space="preserve">Whereas, </w:t>
      </w:r>
      <w:r>
        <w:t>the End of Semester Reports, as outlined in Chapters Four and Five of the Bylaws, are often not completed; when completed, the End of Semester Reports are often not done in the exact format enumerated by the Bylaws; and,</w:t>
      </w:r>
    </w:p>
    <w:p w14:paraId="101502E1" w14:textId="77777777" w:rsidR="00B811A6" w:rsidRDefault="00B811A6">
      <w:pPr>
        <w:spacing w:line="276" w:lineRule="auto"/>
      </w:pPr>
    </w:p>
    <w:p w14:paraId="111C1FD3" w14:textId="77777777" w:rsidR="00B811A6" w:rsidRDefault="00B1264D">
      <w:pPr>
        <w:spacing w:line="276" w:lineRule="auto"/>
      </w:pPr>
      <w:r>
        <w:rPr>
          <w:b/>
        </w:rPr>
        <w:t xml:space="preserve">Whereas, </w:t>
      </w:r>
      <w:r>
        <w:t xml:space="preserve">Action Plans provide a sufficient substitute for End of Semester Reports as they outline the goals and priorities of the committee for the semester and can be </w:t>
      </w:r>
      <w:r>
        <w:lastRenderedPageBreak/>
        <w:t>referenced to see what was accomplished during the semester and determine the future direction of the committee.</w:t>
      </w:r>
    </w:p>
    <w:p w14:paraId="7EFD89F6" w14:textId="77777777" w:rsidR="00B811A6" w:rsidRDefault="00B811A6">
      <w:pPr>
        <w:spacing w:line="276" w:lineRule="auto"/>
        <w:rPr>
          <w:b/>
        </w:rPr>
      </w:pPr>
    </w:p>
    <w:p w14:paraId="5FA297EE" w14:textId="77777777" w:rsidR="00B811A6" w:rsidRDefault="00B1264D">
      <w:pPr>
        <w:spacing w:line="276" w:lineRule="auto"/>
      </w:pPr>
      <w:r>
        <w:rPr>
          <w:b/>
        </w:rPr>
        <w:t xml:space="preserve">Be it therefore resolved, </w:t>
      </w:r>
      <w:r>
        <w:t>Chapter 1 of the Bylaws will be amended to indicate that an amendment will become effective at the time of approval unless a different time is specified otherwise on the amendment; and,</w:t>
      </w:r>
    </w:p>
    <w:p w14:paraId="7BAB5F26" w14:textId="77777777" w:rsidR="00B811A6" w:rsidRDefault="00B811A6">
      <w:pPr>
        <w:spacing w:line="276" w:lineRule="auto"/>
      </w:pPr>
    </w:p>
    <w:p w14:paraId="786E1EE6" w14:textId="77777777" w:rsidR="00B811A6" w:rsidRDefault="00B1264D">
      <w:pPr>
        <w:spacing w:line="276" w:lineRule="auto"/>
      </w:pPr>
      <w:r>
        <w:rPr>
          <w:b/>
        </w:rPr>
        <w:t>Be it further resolved,</w:t>
      </w:r>
      <w:r>
        <w:t xml:space="preserve"> Chapter 4 of the Bylaws will be amended to clarify that the President shall only preside at General meetings of the Government; and,</w:t>
      </w:r>
    </w:p>
    <w:p w14:paraId="33A4658D" w14:textId="77777777" w:rsidR="00B811A6" w:rsidRDefault="00B811A6">
      <w:pPr>
        <w:spacing w:line="276" w:lineRule="auto"/>
        <w:rPr>
          <w:b/>
        </w:rPr>
      </w:pPr>
    </w:p>
    <w:p w14:paraId="44D89FC6" w14:textId="77777777" w:rsidR="00B811A6" w:rsidRDefault="00B1264D">
      <w:pPr>
        <w:spacing w:line="276" w:lineRule="auto"/>
      </w:pPr>
      <w:r>
        <w:rPr>
          <w:b/>
        </w:rPr>
        <w:t>Be it further resolved,</w:t>
      </w:r>
      <w:r>
        <w:t xml:space="preserve"> Chapters 4 and 5 of the Bylaws will be amended to remove the End of Semester Reports; and,</w:t>
      </w:r>
    </w:p>
    <w:p w14:paraId="457648B2" w14:textId="77777777" w:rsidR="00B811A6" w:rsidRDefault="00B811A6">
      <w:pPr>
        <w:spacing w:line="276" w:lineRule="auto"/>
      </w:pPr>
    </w:p>
    <w:p w14:paraId="65CF9F5E" w14:textId="77777777" w:rsidR="00B811A6" w:rsidRDefault="00B1264D">
      <w:pPr>
        <w:spacing w:line="276" w:lineRule="auto"/>
      </w:pPr>
      <w:r>
        <w:rPr>
          <w:b/>
        </w:rPr>
        <w:t>Be it further resolved,</w:t>
      </w:r>
      <w:r>
        <w:t xml:space="preserve"> Chapter 6 of the Bylaws will be amended to replace the current End of Semester Reports with an updated committee action plan listing accomplishments and future goals for the committee; and,</w:t>
      </w:r>
    </w:p>
    <w:p w14:paraId="6921B6A8" w14:textId="77777777" w:rsidR="00B811A6" w:rsidRDefault="00B811A6">
      <w:pPr>
        <w:spacing w:line="276" w:lineRule="auto"/>
        <w:rPr>
          <w:b/>
        </w:rPr>
      </w:pPr>
    </w:p>
    <w:p w14:paraId="4D693F3F" w14:textId="77777777" w:rsidR="00B811A6" w:rsidRDefault="00B1264D">
      <w:pPr>
        <w:spacing w:line="276" w:lineRule="auto"/>
      </w:pPr>
      <w:r>
        <w:rPr>
          <w:b/>
        </w:rPr>
        <w:t>Be it finally resolved,</w:t>
      </w:r>
      <w:r>
        <w:t xml:space="preserve"> LSA SG shall adhere to these Bylaw amendments, and they shall take effect immediately.</w:t>
      </w:r>
    </w:p>
    <w:p w14:paraId="59AC2329" w14:textId="77777777" w:rsidR="00B811A6" w:rsidRDefault="00B811A6">
      <w:pPr>
        <w:spacing w:line="276" w:lineRule="auto"/>
      </w:pPr>
    </w:p>
    <w:p w14:paraId="3BCDBC7A" w14:textId="77777777" w:rsidR="00B811A6" w:rsidRDefault="00B811A6">
      <w:pPr>
        <w:spacing w:line="276" w:lineRule="auto"/>
      </w:pPr>
    </w:p>
    <w:p w14:paraId="5EC47354" w14:textId="77777777" w:rsidR="00B811A6" w:rsidRDefault="00B811A6">
      <w:pPr>
        <w:spacing w:line="276" w:lineRule="auto"/>
      </w:pPr>
    </w:p>
    <w:p w14:paraId="318943A5" w14:textId="77777777" w:rsidR="00B811A6" w:rsidRDefault="00B811A6">
      <w:pPr>
        <w:spacing w:line="276" w:lineRule="auto"/>
      </w:pPr>
    </w:p>
    <w:p w14:paraId="79F4DA85" w14:textId="77777777" w:rsidR="00B811A6" w:rsidRDefault="00B811A6">
      <w:pPr>
        <w:spacing w:line="276" w:lineRule="auto"/>
      </w:pPr>
    </w:p>
    <w:p w14:paraId="41700864" w14:textId="77777777" w:rsidR="00B811A6" w:rsidRDefault="00B811A6">
      <w:pPr>
        <w:spacing w:line="276" w:lineRule="auto"/>
      </w:pPr>
    </w:p>
    <w:p w14:paraId="01FEC9B6" w14:textId="77777777" w:rsidR="00B811A6" w:rsidRDefault="00B811A6">
      <w:pPr>
        <w:spacing w:line="276" w:lineRule="auto"/>
      </w:pPr>
    </w:p>
    <w:p w14:paraId="268CF561" w14:textId="77777777" w:rsidR="00B811A6" w:rsidRDefault="00B811A6">
      <w:pPr>
        <w:spacing w:line="276" w:lineRule="auto"/>
      </w:pPr>
    </w:p>
    <w:p w14:paraId="08AE4ECE" w14:textId="77777777" w:rsidR="00B811A6" w:rsidRDefault="00B811A6">
      <w:pPr>
        <w:spacing w:line="276" w:lineRule="auto"/>
      </w:pPr>
    </w:p>
    <w:p w14:paraId="2211E0AC" w14:textId="77777777" w:rsidR="00B811A6" w:rsidRDefault="00B811A6">
      <w:pPr>
        <w:spacing w:line="276" w:lineRule="auto"/>
      </w:pPr>
    </w:p>
    <w:p w14:paraId="22E4E3ED" w14:textId="77777777" w:rsidR="00B811A6" w:rsidRDefault="00B811A6">
      <w:pPr>
        <w:spacing w:line="276" w:lineRule="auto"/>
      </w:pPr>
    </w:p>
    <w:p w14:paraId="4208D2D7" w14:textId="77777777" w:rsidR="00B811A6" w:rsidRDefault="00B811A6">
      <w:pPr>
        <w:spacing w:line="276" w:lineRule="auto"/>
      </w:pPr>
    </w:p>
    <w:p w14:paraId="678D507A" w14:textId="77777777" w:rsidR="00B811A6" w:rsidRDefault="00B811A6">
      <w:pPr>
        <w:spacing w:line="276" w:lineRule="auto"/>
      </w:pPr>
    </w:p>
    <w:p w14:paraId="33555860" w14:textId="77777777" w:rsidR="00B811A6" w:rsidRDefault="00B811A6">
      <w:pPr>
        <w:spacing w:line="276" w:lineRule="auto"/>
      </w:pPr>
    </w:p>
    <w:p w14:paraId="6C2C1E9C" w14:textId="77777777" w:rsidR="00B811A6" w:rsidRDefault="00B811A6">
      <w:pPr>
        <w:spacing w:line="276" w:lineRule="auto"/>
      </w:pPr>
    </w:p>
    <w:p w14:paraId="739F284D" w14:textId="77777777" w:rsidR="00B811A6" w:rsidRDefault="00B811A6">
      <w:pPr>
        <w:spacing w:line="276" w:lineRule="auto"/>
      </w:pPr>
    </w:p>
    <w:p w14:paraId="3BDA05E3" w14:textId="77777777" w:rsidR="00B811A6" w:rsidRDefault="00B811A6">
      <w:pPr>
        <w:spacing w:line="276" w:lineRule="auto"/>
      </w:pPr>
    </w:p>
    <w:p w14:paraId="3620AF4E" w14:textId="77777777" w:rsidR="00B811A6" w:rsidRDefault="00B811A6">
      <w:pPr>
        <w:spacing w:line="276" w:lineRule="auto"/>
      </w:pPr>
    </w:p>
    <w:p w14:paraId="1EF21503" w14:textId="77777777" w:rsidR="00B811A6" w:rsidRDefault="00B1264D">
      <w:pPr>
        <w:widowControl w:val="0"/>
        <w:spacing w:line="276" w:lineRule="auto"/>
        <w:jc w:val="center"/>
      </w:pPr>
      <w:r>
        <w:rPr>
          <w:b/>
        </w:rPr>
        <w:t>Chapter 1</w:t>
      </w:r>
    </w:p>
    <w:p w14:paraId="481CC71E" w14:textId="77777777" w:rsidR="00B811A6" w:rsidRDefault="00B1264D">
      <w:pPr>
        <w:widowControl w:val="0"/>
        <w:spacing w:line="276" w:lineRule="auto"/>
        <w:jc w:val="center"/>
      </w:pPr>
      <w:r>
        <w:rPr>
          <w:b/>
        </w:rPr>
        <w:t>General Provisions</w:t>
      </w:r>
    </w:p>
    <w:p w14:paraId="130F9820" w14:textId="77777777" w:rsidR="00B811A6" w:rsidRDefault="00B1264D">
      <w:pPr>
        <w:widowControl w:val="0"/>
        <w:spacing w:line="276" w:lineRule="auto"/>
      </w:pPr>
      <w:r>
        <w:t xml:space="preserve">1.01.09 </w:t>
      </w:r>
      <w:r>
        <w:rPr>
          <w:b/>
        </w:rPr>
        <w:t xml:space="preserve">Effective Date. </w:t>
      </w:r>
      <w:r>
        <w:t xml:space="preserve">Each amendment to the Bylaws shall become effective at the </w:t>
      </w:r>
      <w:r>
        <w:lastRenderedPageBreak/>
        <w:t>time of the amendment's approval</w:t>
      </w:r>
      <w:r>
        <w:rPr>
          <w:b/>
          <w:i/>
        </w:rPr>
        <w:t>, unless specified otherwise,</w:t>
      </w:r>
      <w:r>
        <w:t xml:space="preserve"> provided that the amendment meets the requirements of this chapter.</w:t>
      </w:r>
    </w:p>
    <w:p w14:paraId="584BCF60" w14:textId="77777777" w:rsidR="00B811A6" w:rsidRDefault="00B811A6">
      <w:pPr>
        <w:spacing w:line="276" w:lineRule="auto"/>
      </w:pPr>
    </w:p>
    <w:p w14:paraId="6F5F8837" w14:textId="77777777" w:rsidR="00B811A6" w:rsidRDefault="00B1264D">
      <w:pPr>
        <w:widowControl w:val="0"/>
        <w:spacing w:line="276" w:lineRule="auto"/>
        <w:jc w:val="center"/>
      </w:pPr>
      <w:r>
        <w:rPr>
          <w:b/>
        </w:rPr>
        <w:t>Chapter 4</w:t>
      </w:r>
    </w:p>
    <w:p w14:paraId="3EF986DD" w14:textId="77777777" w:rsidR="00B811A6" w:rsidRDefault="00B1264D">
      <w:pPr>
        <w:widowControl w:val="0"/>
        <w:spacing w:line="276" w:lineRule="auto"/>
        <w:jc w:val="center"/>
        <w:rPr>
          <w:b/>
        </w:rPr>
      </w:pPr>
      <w:r>
        <w:rPr>
          <w:b/>
        </w:rPr>
        <w:t>Government Officers</w:t>
      </w:r>
    </w:p>
    <w:p w14:paraId="05B7A0E2" w14:textId="77777777" w:rsidR="00B811A6" w:rsidRDefault="00B1264D">
      <w:pPr>
        <w:widowControl w:val="0"/>
        <w:spacing w:line="276" w:lineRule="auto"/>
      </w:pPr>
      <w:r>
        <w:t xml:space="preserve">4.00.00 </w:t>
      </w:r>
      <w:r>
        <w:rPr>
          <w:b/>
        </w:rPr>
        <w:t xml:space="preserve">Purpose. </w:t>
      </w:r>
      <w:r>
        <w:t>This chapter describes the functions and responsibilities of the different officer positions in the government.</w:t>
      </w:r>
    </w:p>
    <w:p w14:paraId="70A3B459" w14:textId="77777777" w:rsidR="00B811A6" w:rsidRDefault="00B1264D">
      <w:pPr>
        <w:widowControl w:val="0"/>
        <w:spacing w:line="276" w:lineRule="auto"/>
        <w:jc w:val="center"/>
        <w:rPr>
          <w:b/>
        </w:rPr>
      </w:pPr>
      <w:r>
        <w:rPr>
          <w:b/>
        </w:rPr>
        <w:t>The Executive Officers</w:t>
      </w:r>
    </w:p>
    <w:p w14:paraId="534AA7A7" w14:textId="77777777" w:rsidR="00B811A6" w:rsidRDefault="00B1264D">
      <w:pPr>
        <w:widowControl w:val="0"/>
        <w:spacing w:line="276" w:lineRule="auto"/>
      </w:pPr>
      <w:r>
        <w:t xml:space="preserve">4.01.00 </w:t>
      </w:r>
      <w:r>
        <w:rPr>
          <w:b/>
        </w:rPr>
        <w:t xml:space="preserve">President. </w:t>
      </w:r>
      <w:r>
        <w:t>The President shall perform the following duties:</w:t>
      </w:r>
    </w:p>
    <w:p w14:paraId="720E8C1B" w14:textId="77777777" w:rsidR="00B811A6" w:rsidRDefault="00B1264D">
      <w:pPr>
        <w:widowControl w:val="0"/>
        <w:spacing w:line="276" w:lineRule="auto"/>
      </w:pPr>
      <w:r>
        <w:t xml:space="preserve">(a) </w:t>
      </w:r>
      <w:r>
        <w:rPr>
          <w:b/>
        </w:rPr>
        <w:t xml:space="preserve">Meetings. </w:t>
      </w:r>
      <w:r>
        <w:t xml:space="preserve">The President shall preside at </w:t>
      </w:r>
      <w:r>
        <w:rPr>
          <w:b/>
          <w:i/>
        </w:rPr>
        <w:t xml:space="preserve">General </w:t>
      </w:r>
      <w:r>
        <w:t>meetings of the Government. At the</w:t>
      </w:r>
    </w:p>
    <w:p w14:paraId="3321CADD" w14:textId="77777777" w:rsidR="00B811A6" w:rsidRDefault="00B1264D">
      <w:pPr>
        <w:widowControl w:val="0"/>
        <w:spacing w:line="276" w:lineRule="auto"/>
      </w:pPr>
      <w:r>
        <w:t>President’s option or in the President’s absence the Chair shall be moved as outlined in Chapter 2.</w:t>
      </w:r>
    </w:p>
    <w:p w14:paraId="32705F38" w14:textId="77777777" w:rsidR="00B811A6" w:rsidRDefault="00B1264D">
      <w:pPr>
        <w:widowControl w:val="0"/>
        <w:spacing w:line="276" w:lineRule="auto"/>
      </w:pPr>
      <w:r>
        <w:t xml:space="preserve">(b) </w:t>
      </w:r>
      <w:r>
        <w:rPr>
          <w:b/>
        </w:rPr>
        <w:t xml:space="preserve">Information. </w:t>
      </w:r>
      <w:r>
        <w:t>The President shall collect and disseminate information to the</w:t>
      </w:r>
    </w:p>
    <w:p w14:paraId="1C01C681" w14:textId="77777777" w:rsidR="00B811A6" w:rsidRDefault="00B1264D">
      <w:pPr>
        <w:widowControl w:val="0"/>
        <w:spacing w:line="276" w:lineRule="auto"/>
      </w:pPr>
      <w:r>
        <w:t>Government regarding the activities of the College.</w:t>
      </w:r>
    </w:p>
    <w:p w14:paraId="0B291091" w14:textId="77777777" w:rsidR="00B811A6" w:rsidRDefault="00B1264D">
      <w:pPr>
        <w:widowControl w:val="0"/>
        <w:spacing w:line="276" w:lineRule="auto"/>
      </w:pPr>
      <w:r>
        <w:t xml:space="preserve">(c) </w:t>
      </w:r>
      <w:r>
        <w:rPr>
          <w:b/>
        </w:rPr>
        <w:t xml:space="preserve">Spokesperson. </w:t>
      </w:r>
      <w:r>
        <w:t>The President shall be the chief spokesperson for the Government except when and in such cases that the Government shall designate another spokesperson.</w:t>
      </w:r>
    </w:p>
    <w:p w14:paraId="416D4C03" w14:textId="77777777" w:rsidR="00B811A6" w:rsidRDefault="00B1264D">
      <w:pPr>
        <w:widowControl w:val="0"/>
        <w:spacing w:line="276" w:lineRule="auto"/>
      </w:pPr>
      <w:r>
        <w:t xml:space="preserve">(d) </w:t>
      </w:r>
      <w:r>
        <w:rPr>
          <w:b/>
        </w:rPr>
        <w:t xml:space="preserve">Oversight and Coordination of Activities. </w:t>
      </w:r>
      <w:r>
        <w:t>The President shall oversee and coordinate all Government activities except when the Steering Committee or the Government decides otherwise or when the Constitution or the Bylaws specify otherwise.</w:t>
      </w:r>
    </w:p>
    <w:p w14:paraId="1909F7EB" w14:textId="77777777" w:rsidR="00B811A6" w:rsidRDefault="00B1264D">
      <w:pPr>
        <w:widowControl w:val="0"/>
        <w:spacing w:line="276" w:lineRule="auto"/>
      </w:pPr>
      <w:r>
        <w:t xml:space="preserve">4.01.01 </w:t>
      </w:r>
      <w:r>
        <w:rPr>
          <w:b/>
        </w:rPr>
        <w:t xml:space="preserve">Vice President. </w:t>
      </w:r>
      <w:r>
        <w:t>The Vice President shall perform the following duties:</w:t>
      </w:r>
    </w:p>
    <w:p w14:paraId="2E78AA45" w14:textId="77777777" w:rsidR="00B811A6" w:rsidRDefault="00B1264D">
      <w:pPr>
        <w:widowControl w:val="0"/>
        <w:spacing w:line="276" w:lineRule="auto"/>
      </w:pPr>
      <w:r>
        <w:t xml:space="preserve">(a) </w:t>
      </w:r>
      <w:r>
        <w:rPr>
          <w:b/>
        </w:rPr>
        <w:t xml:space="preserve">Office Space. </w:t>
      </w:r>
      <w:r>
        <w:t>The Vice President shall be responsible for managing the Government’s office. The Vice President shall work with interested members to improve the appearance and functionality of the office.</w:t>
      </w:r>
    </w:p>
    <w:p w14:paraId="6628DFDF" w14:textId="77777777" w:rsidR="00B811A6" w:rsidRDefault="00B1264D">
      <w:pPr>
        <w:widowControl w:val="0"/>
        <w:spacing w:line="276" w:lineRule="auto"/>
      </w:pPr>
      <w:r>
        <w:t xml:space="preserve">(b) </w:t>
      </w:r>
      <w:r>
        <w:rPr>
          <w:b/>
        </w:rPr>
        <w:t xml:space="preserve">Steering Committee. </w:t>
      </w:r>
      <w:r>
        <w:t>The Vice President shall preside at Steering Committee meetings.</w:t>
      </w:r>
    </w:p>
    <w:p w14:paraId="492160CD" w14:textId="77777777" w:rsidR="00B811A6" w:rsidRDefault="00B1264D">
      <w:pPr>
        <w:widowControl w:val="0"/>
        <w:spacing w:line="276" w:lineRule="auto"/>
      </w:pPr>
      <w:r>
        <w:t xml:space="preserve">(c) </w:t>
      </w:r>
      <w:r>
        <w:rPr>
          <w:b/>
        </w:rPr>
        <w:t xml:space="preserve">Internal Elections. </w:t>
      </w:r>
      <w:r>
        <w:t>The Vice President shall compile a list of nominations during matters arising at the general meeting one week, and</w:t>
      </w:r>
      <w:r>
        <w:rPr>
          <w:b/>
          <w:i/>
        </w:rPr>
        <w:t>/</w:t>
      </w:r>
      <w:r>
        <w:t>or immediately before the Internal Elections (refer to Chapter 7).</w:t>
      </w:r>
    </w:p>
    <w:p w14:paraId="208B7CCE" w14:textId="77777777" w:rsidR="00B811A6" w:rsidRDefault="00B1264D">
      <w:pPr>
        <w:widowControl w:val="0"/>
        <w:spacing w:line="276" w:lineRule="auto"/>
        <w:rPr>
          <w:b/>
          <w:i/>
          <w:strike/>
          <w:color w:val="FF0000"/>
        </w:rPr>
      </w:pPr>
      <w:r>
        <w:rPr>
          <w:b/>
          <w:i/>
          <w:strike/>
          <w:color w:val="FF0000"/>
        </w:rPr>
        <w:t>(d) End of the Semester Report. The Vice President shall compile the end of the semester report with help from the executive officers and Committee Chairs. The End of Semester Reports shall include the reports of all members of the Government, any Daily articles, and minutes from General Meetings. Furthermore, the Counsel shall assist the Vice President in compiling, organizing, and urging representatives to do their reports.</w:t>
      </w:r>
    </w:p>
    <w:p w14:paraId="223FA6A2" w14:textId="77777777" w:rsidR="00B811A6" w:rsidRDefault="00B811A6">
      <w:pPr>
        <w:widowControl w:val="0"/>
        <w:spacing w:line="276" w:lineRule="auto"/>
        <w:rPr>
          <w:b/>
          <w:i/>
          <w:color w:val="FF0000"/>
          <w:u w:val="single"/>
        </w:rPr>
      </w:pPr>
    </w:p>
    <w:p w14:paraId="7EE84660" w14:textId="77777777" w:rsidR="00B811A6" w:rsidRDefault="00B1264D">
      <w:pPr>
        <w:widowControl w:val="0"/>
        <w:spacing w:line="276" w:lineRule="auto"/>
        <w:jc w:val="center"/>
      </w:pPr>
      <w:r>
        <w:rPr>
          <w:b/>
        </w:rPr>
        <w:t>Chapter 5</w:t>
      </w:r>
    </w:p>
    <w:p w14:paraId="2FE0D38D" w14:textId="77777777" w:rsidR="00B811A6" w:rsidRDefault="00B1264D">
      <w:pPr>
        <w:widowControl w:val="0"/>
        <w:spacing w:line="276" w:lineRule="auto"/>
        <w:jc w:val="center"/>
      </w:pPr>
      <w:r>
        <w:rPr>
          <w:b/>
        </w:rPr>
        <w:t>Member Obligations</w:t>
      </w:r>
    </w:p>
    <w:p w14:paraId="5F2099AB" w14:textId="77777777" w:rsidR="00B811A6" w:rsidRDefault="00B1264D">
      <w:pPr>
        <w:widowControl w:val="0"/>
        <w:spacing w:line="276" w:lineRule="auto"/>
        <w:rPr>
          <w:b/>
          <w:i/>
          <w:strike/>
          <w:color w:val="FF0000"/>
        </w:rPr>
      </w:pPr>
      <w:r>
        <w:rPr>
          <w:b/>
          <w:i/>
          <w:strike/>
          <w:color w:val="FF0000"/>
        </w:rPr>
        <w:t xml:space="preserve">5.00.05. End of Semester Reports. All elected, appointed, and associate representatives, committee chairs and vice chairs shall write an end of semester report that details their activities in LSA SG as well as project reports. The report format shall be created by </w:t>
      </w:r>
      <w:r>
        <w:rPr>
          <w:b/>
          <w:i/>
          <w:strike/>
          <w:color w:val="FF0000"/>
        </w:rPr>
        <w:lastRenderedPageBreak/>
        <w:t>the Counsel, the reports will be compiled by the Vice President, and then sent to the Internal Review Committee to be archived. End of Semester Reports should include the mission statement of the Government, a list of members of the government reports from executive officers, articles about LSA SG, resolutions passed by the Government, as well as minutes of general meetings of the Government.</w:t>
      </w:r>
    </w:p>
    <w:p w14:paraId="00B41FF9" w14:textId="77777777" w:rsidR="00B811A6" w:rsidRDefault="00B1264D">
      <w:pPr>
        <w:widowControl w:val="0"/>
        <w:spacing w:line="276" w:lineRule="auto"/>
      </w:pPr>
      <w:r>
        <w:rPr>
          <w:b/>
          <w:i/>
          <w:strike/>
          <w:color w:val="FF0000"/>
        </w:rPr>
        <w:t>5.00.06</w:t>
      </w:r>
      <w:r>
        <w:rPr>
          <w:b/>
          <w:i/>
        </w:rPr>
        <w:t>5.00.05</w:t>
      </w:r>
      <w:r>
        <w:t xml:space="preserve">. </w:t>
      </w:r>
      <w:r>
        <w:rPr>
          <w:b/>
        </w:rPr>
        <w:t>Inclusive Language.</w:t>
      </w:r>
      <w:r>
        <w:t xml:space="preserve"> All elected, appointed, and associate representatives shall make an active effort to use gender-inclusive language in all LSA SG events, meetings, and communications.</w:t>
      </w:r>
    </w:p>
    <w:p w14:paraId="193B47AF" w14:textId="77777777" w:rsidR="00B811A6" w:rsidRDefault="00B1264D">
      <w:pPr>
        <w:widowControl w:val="0"/>
        <w:spacing w:line="276" w:lineRule="auto"/>
      </w:pPr>
      <w:r>
        <w:rPr>
          <w:b/>
          <w:i/>
          <w:strike/>
          <w:color w:val="FF0000"/>
        </w:rPr>
        <w:t>5.00.07</w:t>
      </w:r>
      <w:r>
        <w:rPr>
          <w:b/>
          <w:i/>
        </w:rPr>
        <w:t>5.00.06.</w:t>
      </w:r>
      <w:r>
        <w:t xml:space="preserve"> </w:t>
      </w:r>
      <w:r>
        <w:rPr>
          <w:b/>
        </w:rPr>
        <w:t>Government Sustainability.</w:t>
      </w:r>
      <w:r>
        <w:t xml:space="preserve"> All voting members and associate representatives shall become Planet Blue Ambassador certified within two weeks of the commencement of their term in office.</w:t>
      </w:r>
    </w:p>
    <w:p w14:paraId="1239CF35" w14:textId="77777777" w:rsidR="00B811A6" w:rsidRDefault="00B1264D">
      <w:pPr>
        <w:widowControl w:val="0"/>
        <w:spacing w:line="276" w:lineRule="auto"/>
        <w:jc w:val="center"/>
        <w:rPr>
          <w:rFonts w:ascii="Arial" w:eastAsia="Arial" w:hAnsi="Arial" w:cs="Arial"/>
          <w:sz w:val="22"/>
          <w:szCs w:val="22"/>
        </w:rPr>
      </w:pPr>
      <w:r>
        <w:rPr>
          <w:b/>
          <w:sz w:val="22"/>
          <w:szCs w:val="22"/>
        </w:rPr>
        <w:t>Chapter 6</w:t>
      </w:r>
    </w:p>
    <w:p w14:paraId="4ECEDFEF" w14:textId="77777777" w:rsidR="00B811A6" w:rsidRDefault="00B1264D">
      <w:pPr>
        <w:widowControl w:val="0"/>
        <w:spacing w:line="276" w:lineRule="auto"/>
        <w:jc w:val="center"/>
        <w:rPr>
          <w:rFonts w:ascii="Arial" w:eastAsia="Arial" w:hAnsi="Arial" w:cs="Arial"/>
          <w:sz w:val="22"/>
          <w:szCs w:val="22"/>
        </w:rPr>
      </w:pPr>
      <w:r>
        <w:rPr>
          <w:b/>
          <w:sz w:val="22"/>
          <w:szCs w:val="22"/>
        </w:rPr>
        <w:t>Permanent Committee, Subcommittee and Task Force Procedures</w:t>
      </w:r>
    </w:p>
    <w:p w14:paraId="7171B471" w14:textId="77777777" w:rsidR="00B811A6" w:rsidRDefault="00B811A6">
      <w:pPr>
        <w:widowControl w:val="0"/>
        <w:spacing w:line="276" w:lineRule="auto"/>
        <w:rPr>
          <w:sz w:val="22"/>
          <w:szCs w:val="22"/>
        </w:rPr>
      </w:pPr>
    </w:p>
    <w:p w14:paraId="322448B0" w14:textId="77777777" w:rsidR="00B811A6" w:rsidRDefault="00B1264D">
      <w:pPr>
        <w:widowControl w:val="0"/>
        <w:spacing w:line="276" w:lineRule="auto"/>
        <w:jc w:val="center"/>
        <w:rPr>
          <w:rFonts w:ascii="Arial" w:eastAsia="Arial" w:hAnsi="Arial" w:cs="Arial"/>
          <w:b/>
          <w:sz w:val="22"/>
          <w:szCs w:val="22"/>
        </w:rPr>
      </w:pPr>
      <w:r>
        <w:rPr>
          <w:b/>
          <w:sz w:val="22"/>
          <w:szCs w:val="22"/>
        </w:rPr>
        <w:t>Standard Committee Procedures</w:t>
      </w:r>
    </w:p>
    <w:p w14:paraId="350568AC" w14:textId="77777777" w:rsidR="00B811A6" w:rsidRDefault="00B1264D">
      <w:pPr>
        <w:widowControl w:val="0"/>
        <w:spacing w:line="276" w:lineRule="auto"/>
        <w:rPr>
          <w:sz w:val="22"/>
          <w:szCs w:val="22"/>
        </w:rPr>
      </w:pPr>
      <w:r>
        <w:rPr>
          <w:sz w:val="22"/>
          <w:szCs w:val="22"/>
        </w:rPr>
        <w:t xml:space="preserve">6.01.00 </w:t>
      </w:r>
      <w:r>
        <w:rPr>
          <w:b/>
          <w:sz w:val="22"/>
          <w:szCs w:val="22"/>
        </w:rPr>
        <w:t xml:space="preserve">Meetings. </w:t>
      </w:r>
      <w:r>
        <w:rPr>
          <w:sz w:val="22"/>
          <w:szCs w:val="22"/>
        </w:rPr>
        <w:t>Unless otherwise stated, the Steering Committee shall set the time and location of all committee meetings, which shall occur at least once during every full week of classes during the fall and winter semesters. Emphasis shall be placed on scheduling subcommittee and task force meetings on the same day that their parent committees meet, preferably with all subcommittee and taskforce meetings immediately preceding the parent committee meeting.</w:t>
      </w:r>
      <w:r>
        <w:rPr>
          <w:b/>
          <w:i/>
          <w:sz w:val="22"/>
          <w:szCs w:val="22"/>
        </w:rPr>
        <w:t xml:space="preserve"> </w:t>
      </w:r>
      <w:r>
        <w:rPr>
          <w:sz w:val="22"/>
          <w:szCs w:val="22"/>
        </w:rPr>
        <w:t xml:space="preserve">Meeting times for all committees shall be posted such that they are accessible to all LSA SG members and the public. </w:t>
      </w:r>
    </w:p>
    <w:p w14:paraId="2B8D5512" w14:textId="77777777" w:rsidR="00B811A6" w:rsidRDefault="00B1264D">
      <w:pPr>
        <w:widowControl w:val="0"/>
        <w:spacing w:line="276" w:lineRule="auto"/>
        <w:rPr>
          <w:sz w:val="22"/>
          <w:szCs w:val="22"/>
        </w:rPr>
      </w:pPr>
      <w:r>
        <w:rPr>
          <w:sz w:val="22"/>
          <w:szCs w:val="22"/>
        </w:rPr>
        <w:t xml:space="preserve">6.01.01 </w:t>
      </w:r>
      <w:r>
        <w:rPr>
          <w:b/>
          <w:sz w:val="22"/>
          <w:szCs w:val="22"/>
        </w:rPr>
        <w:t xml:space="preserve">Composition. </w:t>
      </w:r>
      <w:r>
        <w:rPr>
          <w:sz w:val="22"/>
          <w:szCs w:val="22"/>
        </w:rPr>
        <w:t>Unless otherwise stated each committee’s membership shall consist of:</w:t>
      </w:r>
    </w:p>
    <w:p w14:paraId="68054B0F" w14:textId="77777777" w:rsidR="00B811A6" w:rsidRDefault="00B1264D">
      <w:pPr>
        <w:widowControl w:val="0"/>
        <w:spacing w:line="276" w:lineRule="auto"/>
        <w:ind w:left="720"/>
        <w:rPr>
          <w:sz w:val="22"/>
          <w:szCs w:val="22"/>
        </w:rPr>
      </w:pPr>
      <w:r>
        <w:rPr>
          <w:sz w:val="22"/>
          <w:szCs w:val="22"/>
        </w:rPr>
        <w:t>(a) A Chair, which except for committees where the Chair is also a member of the Executive Board, all Chairs must be elected by and from the Government;</w:t>
      </w:r>
    </w:p>
    <w:p w14:paraId="2E1D6F25" w14:textId="77777777" w:rsidR="00B811A6" w:rsidRDefault="00B1264D">
      <w:pPr>
        <w:widowControl w:val="0"/>
        <w:spacing w:line="276" w:lineRule="auto"/>
        <w:ind w:left="720"/>
        <w:rPr>
          <w:sz w:val="22"/>
          <w:szCs w:val="22"/>
        </w:rPr>
      </w:pPr>
      <w:r>
        <w:rPr>
          <w:sz w:val="22"/>
          <w:szCs w:val="22"/>
        </w:rPr>
        <w:t>(b) A Vice-Chair, which must be elected by and from the Government; and</w:t>
      </w:r>
    </w:p>
    <w:p w14:paraId="3A3D991C" w14:textId="77777777" w:rsidR="00B811A6" w:rsidRDefault="00B1264D">
      <w:pPr>
        <w:widowControl w:val="0"/>
        <w:spacing w:line="276" w:lineRule="auto"/>
        <w:rPr>
          <w:sz w:val="22"/>
          <w:szCs w:val="22"/>
        </w:rPr>
      </w:pPr>
      <w:r>
        <w:rPr>
          <w:sz w:val="22"/>
          <w:szCs w:val="22"/>
        </w:rPr>
        <w:tab/>
        <w:t>(c) Any interested constituents who have attended at least one committee meeting.</w:t>
      </w:r>
    </w:p>
    <w:p w14:paraId="6827A9A0" w14:textId="77777777" w:rsidR="00B811A6" w:rsidRDefault="00B1264D">
      <w:pPr>
        <w:widowControl w:val="0"/>
        <w:spacing w:line="276" w:lineRule="auto"/>
        <w:rPr>
          <w:sz w:val="22"/>
          <w:szCs w:val="22"/>
        </w:rPr>
      </w:pPr>
      <w:r>
        <w:rPr>
          <w:sz w:val="22"/>
          <w:szCs w:val="22"/>
        </w:rPr>
        <w:t xml:space="preserve">6.01.02 </w:t>
      </w:r>
      <w:r>
        <w:rPr>
          <w:b/>
          <w:sz w:val="22"/>
          <w:szCs w:val="22"/>
        </w:rPr>
        <w:t xml:space="preserve">Voting. </w:t>
      </w:r>
      <w:r>
        <w:rPr>
          <w:sz w:val="22"/>
          <w:szCs w:val="22"/>
        </w:rPr>
        <w:t>Unless otherwise stated the voting membership of every committee shall include any member of the committee, and for a simple majority vote shall be required for approval of any action that is voted upon inside a committee.</w:t>
      </w:r>
    </w:p>
    <w:p w14:paraId="54A352E3" w14:textId="77777777" w:rsidR="00B811A6" w:rsidRDefault="00B1264D">
      <w:pPr>
        <w:widowControl w:val="0"/>
        <w:spacing w:line="276" w:lineRule="auto"/>
        <w:rPr>
          <w:b/>
          <w:i/>
        </w:rPr>
      </w:pPr>
      <w:r>
        <w:rPr>
          <w:sz w:val="22"/>
          <w:szCs w:val="22"/>
        </w:rPr>
        <w:t xml:space="preserve">6.01.03 </w:t>
      </w:r>
      <w:r>
        <w:rPr>
          <w:b/>
          <w:sz w:val="22"/>
          <w:szCs w:val="22"/>
        </w:rPr>
        <w:t xml:space="preserve">Action Plan. </w:t>
      </w:r>
      <w:r>
        <w:rPr>
          <w:sz w:val="22"/>
          <w:szCs w:val="22"/>
        </w:rPr>
        <w:t xml:space="preserve">Every committee, subcommittee, and task force shall adopt a plan of action following each election. The plan shall include the goals envisioned by the committee, how it intends to meet those goals, and how progress is to be measured. </w:t>
      </w:r>
      <w:r>
        <w:rPr>
          <w:b/>
          <w:i/>
          <w:sz w:val="22"/>
          <w:szCs w:val="22"/>
        </w:rPr>
        <w:t>The Counsel shall create and send out a template to each committee, subcommittee, and task force. At the end of the semester, each committee, subcommittee, and task force will review their Action Plan to determine which ideas, projects, and goals were accomplished as well as which projects they wish to be continued in the upcoming semester. The President and Vice President will also use this template to create a report on semester accomplishments and goals for the next semester. The Counsel shall collect all updated Action Plans at the end of the semester to include in the End of Year Report.</w:t>
      </w:r>
    </w:p>
    <w:p w14:paraId="18AFC0A9" w14:textId="77777777" w:rsidR="00B811A6" w:rsidRDefault="00B811A6">
      <w:pPr>
        <w:widowControl w:val="0"/>
        <w:spacing w:line="276" w:lineRule="auto"/>
      </w:pPr>
    </w:p>
    <w:p w14:paraId="297EBFFB" w14:textId="77777777" w:rsidR="00B811A6" w:rsidRDefault="00B811A6">
      <w:pPr>
        <w:spacing w:line="276" w:lineRule="auto"/>
        <w:rPr>
          <w:rFonts w:ascii="Arial" w:eastAsia="Arial" w:hAnsi="Arial" w:cs="Arial"/>
          <w:sz w:val="22"/>
          <w:szCs w:val="22"/>
        </w:rPr>
      </w:pPr>
    </w:p>
    <w:p w14:paraId="7E97B694" w14:textId="77777777" w:rsidR="00B811A6" w:rsidRDefault="00B811A6">
      <w:pPr>
        <w:spacing w:line="276" w:lineRule="auto"/>
        <w:rPr>
          <w:rFonts w:ascii="Arial" w:eastAsia="Arial" w:hAnsi="Arial" w:cs="Arial"/>
          <w:sz w:val="22"/>
          <w:szCs w:val="22"/>
        </w:rPr>
      </w:pPr>
    </w:p>
    <w:p w14:paraId="1D444706" w14:textId="77777777" w:rsidR="00B811A6" w:rsidRDefault="00B811A6">
      <w:pPr>
        <w:spacing w:line="276" w:lineRule="auto"/>
        <w:rPr>
          <w:rFonts w:ascii="Arial" w:eastAsia="Arial" w:hAnsi="Arial" w:cs="Arial"/>
          <w:sz w:val="22"/>
          <w:szCs w:val="22"/>
        </w:rPr>
      </w:pPr>
    </w:p>
    <w:p w14:paraId="5F658360" w14:textId="77777777" w:rsidR="00B811A6" w:rsidRDefault="00B811A6">
      <w:pPr>
        <w:spacing w:line="276" w:lineRule="auto"/>
        <w:rPr>
          <w:rFonts w:ascii="Arial" w:eastAsia="Arial" w:hAnsi="Arial" w:cs="Arial"/>
          <w:sz w:val="22"/>
          <w:szCs w:val="22"/>
        </w:rPr>
      </w:pPr>
    </w:p>
    <w:p w14:paraId="546DDDAE" w14:textId="77777777" w:rsidR="00B811A6" w:rsidRDefault="00B811A6">
      <w:pPr>
        <w:widowControl w:val="0"/>
        <w:spacing w:line="276" w:lineRule="auto"/>
        <w:rPr>
          <w:b/>
        </w:rPr>
      </w:pPr>
    </w:p>
    <w:p w14:paraId="15DE33F4" w14:textId="77777777" w:rsidR="00B811A6" w:rsidRDefault="00B1264D">
      <w:pPr>
        <w:widowControl w:val="0"/>
        <w:spacing w:line="276" w:lineRule="auto"/>
        <w:rPr>
          <w:b/>
        </w:rPr>
      </w:pPr>
      <w:r>
        <w:br w:type="page"/>
      </w:r>
    </w:p>
    <w:p w14:paraId="087BE605" w14:textId="77777777" w:rsidR="00B811A6" w:rsidRDefault="00B1264D">
      <w:pPr>
        <w:widowControl w:val="0"/>
        <w:spacing w:line="276" w:lineRule="auto"/>
        <w:rPr>
          <w:b/>
        </w:rPr>
      </w:pPr>
      <w:r>
        <w:rPr>
          <w:b/>
        </w:rPr>
        <w:lastRenderedPageBreak/>
        <w:t>B W2020.04</w:t>
      </w:r>
    </w:p>
    <w:p w14:paraId="14340125" w14:textId="77777777" w:rsidR="00B811A6" w:rsidRDefault="00B811A6">
      <w:pPr>
        <w:spacing w:line="276" w:lineRule="auto"/>
        <w:rPr>
          <w:b/>
        </w:rPr>
      </w:pPr>
    </w:p>
    <w:p w14:paraId="2A1CAC2E" w14:textId="77777777" w:rsidR="00B811A6" w:rsidRDefault="00B1264D">
      <w:pPr>
        <w:spacing w:line="276" w:lineRule="auto"/>
        <w:jc w:val="center"/>
        <w:rPr>
          <w:b/>
        </w:rPr>
      </w:pPr>
      <w:r>
        <w:rPr>
          <w:b/>
        </w:rPr>
        <w:t>An Amendment to the Fourth and Thirteen Chapters of the Bylaws to Establish the Responsibilities and Formation of the Fundraising Committee</w:t>
      </w:r>
    </w:p>
    <w:p w14:paraId="29061BFB" w14:textId="77777777" w:rsidR="00B811A6" w:rsidRDefault="00B811A6">
      <w:pPr>
        <w:spacing w:line="276" w:lineRule="auto"/>
        <w:jc w:val="center"/>
        <w:rPr>
          <w:b/>
        </w:rPr>
      </w:pPr>
    </w:p>
    <w:p w14:paraId="6A6C39A8" w14:textId="77777777" w:rsidR="00B811A6" w:rsidRDefault="00B1264D">
      <w:pPr>
        <w:spacing w:line="276" w:lineRule="auto"/>
        <w:jc w:val="center"/>
        <w:rPr>
          <w:i/>
        </w:rPr>
      </w:pPr>
      <w:r>
        <w:rPr>
          <w:i/>
        </w:rPr>
        <w:t>A bill for the consideration of the College of Literature, Science, and the Arts Student Government</w:t>
      </w:r>
    </w:p>
    <w:p w14:paraId="54ECDB30" w14:textId="77777777" w:rsidR="00B811A6" w:rsidRDefault="00B811A6">
      <w:pPr>
        <w:spacing w:line="276" w:lineRule="auto"/>
        <w:jc w:val="center"/>
        <w:rPr>
          <w:b/>
          <w:i/>
        </w:rPr>
      </w:pPr>
    </w:p>
    <w:p w14:paraId="1DA1B5A1" w14:textId="77777777" w:rsidR="00B811A6" w:rsidRDefault="00B1264D">
      <w:pPr>
        <w:spacing w:line="276" w:lineRule="auto"/>
        <w:jc w:val="center"/>
      </w:pPr>
      <w:r>
        <w:t>26 February 2020</w:t>
      </w:r>
    </w:p>
    <w:p w14:paraId="5FC19842" w14:textId="77777777" w:rsidR="00B811A6" w:rsidRDefault="00B1264D">
      <w:pPr>
        <w:spacing w:line="276" w:lineRule="auto"/>
        <w:jc w:val="center"/>
        <w:rPr>
          <w:b/>
        </w:rPr>
      </w:pPr>
      <w:r>
        <w:rPr>
          <w:b/>
        </w:rPr>
        <w:t xml:space="preserve"> </w:t>
      </w:r>
    </w:p>
    <w:p w14:paraId="20FB13B7" w14:textId="77777777" w:rsidR="00B811A6" w:rsidRDefault="00B1264D">
      <w:pPr>
        <w:spacing w:line="276" w:lineRule="auto"/>
        <w:jc w:val="center"/>
      </w:pPr>
      <w:r>
        <w:t>Sponsored by: Brian Wang, Kaitlyn Colyer, Mary McKillop, Jordan Schuler, Gurliv Chahal, Nicolas Pereira, and Nick Bonde</w:t>
      </w:r>
    </w:p>
    <w:p w14:paraId="5B3010FF" w14:textId="77777777" w:rsidR="00B811A6" w:rsidRDefault="00B811A6">
      <w:pPr>
        <w:spacing w:line="276" w:lineRule="auto"/>
        <w:jc w:val="center"/>
      </w:pPr>
    </w:p>
    <w:p w14:paraId="5E08E558" w14:textId="77777777" w:rsidR="00B811A6" w:rsidRDefault="00B1264D">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2"/>
      </w:r>
      <w:r>
        <w:t xml:space="preserve"> and,</w:t>
      </w:r>
    </w:p>
    <w:p w14:paraId="16535197" w14:textId="77777777" w:rsidR="00B811A6" w:rsidRDefault="00B1264D">
      <w:pPr>
        <w:spacing w:line="276" w:lineRule="auto"/>
        <w:rPr>
          <w:b/>
        </w:rPr>
      </w:pPr>
      <w:r>
        <w:rPr>
          <w:b/>
        </w:rPr>
        <w:t xml:space="preserve"> </w:t>
      </w:r>
    </w:p>
    <w:p w14:paraId="156DC18F" w14:textId="77777777" w:rsidR="00B811A6" w:rsidRDefault="00B1264D">
      <w:pPr>
        <w:spacing w:line="276" w:lineRule="auto"/>
      </w:pPr>
      <w:r>
        <w:rPr>
          <w:b/>
        </w:rPr>
        <w:t xml:space="preserve">Whereas, </w:t>
      </w:r>
      <w:r>
        <w:t xml:space="preserve">on February 5th, 2020, LSA SG passed R W2020.02 supporting the creation of an LSA SG Endowment; and, </w:t>
      </w:r>
    </w:p>
    <w:p w14:paraId="2EA74B2A" w14:textId="77777777" w:rsidR="00B811A6" w:rsidRDefault="00B811A6">
      <w:pPr>
        <w:spacing w:line="276" w:lineRule="auto"/>
      </w:pPr>
    </w:p>
    <w:p w14:paraId="62FB5748" w14:textId="77777777" w:rsidR="00B811A6" w:rsidRDefault="00B1264D">
      <w:pPr>
        <w:spacing w:line="276" w:lineRule="auto"/>
      </w:pPr>
      <w:r>
        <w:rPr>
          <w:b/>
        </w:rPr>
        <w:t>Whereas,</w:t>
      </w:r>
      <w:r>
        <w:t xml:space="preserve"> the purpose of said endowment will be used to fund a scholarship for those who participate in LSA SG that display financial need; and,</w:t>
      </w:r>
    </w:p>
    <w:p w14:paraId="5F505ADE" w14:textId="77777777" w:rsidR="00B811A6" w:rsidRDefault="00B811A6">
      <w:pPr>
        <w:spacing w:line="276" w:lineRule="auto"/>
      </w:pPr>
    </w:p>
    <w:p w14:paraId="28BADE33" w14:textId="77777777" w:rsidR="00B811A6" w:rsidRDefault="00B1264D">
      <w:pPr>
        <w:spacing w:line="276" w:lineRule="auto"/>
      </w:pPr>
      <w:r>
        <w:rPr>
          <w:b/>
        </w:rPr>
        <w:t>Whereas,</w:t>
      </w:r>
      <w:r>
        <w:t xml:space="preserve"> the start of the fund will involve creating an alumni network to reach out to for donations; and,</w:t>
      </w:r>
    </w:p>
    <w:p w14:paraId="23EB256B" w14:textId="77777777" w:rsidR="00B811A6" w:rsidRDefault="00B811A6">
      <w:pPr>
        <w:spacing w:line="276" w:lineRule="auto"/>
      </w:pPr>
    </w:p>
    <w:p w14:paraId="0F073A03" w14:textId="77777777" w:rsidR="00B811A6" w:rsidRDefault="00B1264D">
      <w:pPr>
        <w:spacing w:line="276" w:lineRule="auto"/>
      </w:pPr>
      <w:r>
        <w:rPr>
          <w:b/>
        </w:rPr>
        <w:t xml:space="preserve">Whereas, </w:t>
      </w:r>
      <w:r>
        <w:t>the sponsors see that the management of both alumni and general outreach to fundraise for the endowment demands careful oversight that should be under the Treasurer’s responsibilities; and,</w:t>
      </w:r>
    </w:p>
    <w:p w14:paraId="23494B26" w14:textId="77777777" w:rsidR="00B811A6" w:rsidRDefault="00B811A6">
      <w:pPr>
        <w:spacing w:line="276" w:lineRule="auto"/>
      </w:pPr>
    </w:p>
    <w:p w14:paraId="4DD4C446" w14:textId="77777777" w:rsidR="00B811A6" w:rsidRDefault="00B1264D">
      <w:pPr>
        <w:spacing w:line="276" w:lineRule="auto"/>
      </w:pPr>
      <w:r>
        <w:rPr>
          <w:b/>
        </w:rPr>
        <w:t xml:space="preserve">Whereas, </w:t>
      </w:r>
      <w:r>
        <w:t xml:space="preserve">this will require year round commitment and attention to projects, outreach material and emails, on-campus initiatives (such as Giving Blueday, Diag Days, general awareness initiatives, etc.), growing the donor base, and communication with the office of LSA Advancements; and, </w:t>
      </w:r>
    </w:p>
    <w:p w14:paraId="767A989A" w14:textId="77777777" w:rsidR="00B811A6" w:rsidRDefault="00B811A6">
      <w:pPr>
        <w:spacing w:line="276" w:lineRule="auto"/>
      </w:pPr>
    </w:p>
    <w:p w14:paraId="583D50B8" w14:textId="77777777" w:rsidR="00B811A6" w:rsidRDefault="00B1264D">
      <w:pPr>
        <w:spacing w:line="276" w:lineRule="auto"/>
      </w:pPr>
      <w:r>
        <w:rPr>
          <w:b/>
        </w:rPr>
        <w:t>Whereas,</w:t>
      </w:r>
      <w:r>
        <w:t xml:space="preserve"> it is essential to create a fundraising committee underneath the Treasurer in order keep track of projects and fundraising goals; and, </w:t>
      </w:r>
    </w:p>
    <w:p w14:paraId="434E7796" w14:textId="77777777" w:rsidR="00B811A6" w:rsidRDefault="00B811A6">
      <w:pPr>
        <w:spacing w:line="276" w:lineRule="auto"/>
      </w:pPr>
    </w:p>
    <w:p w14:paraId="344EA00B" w14:textId="77777777" w:rsidR="00B811A6" w:rsidRDefault="00B1264D">
      <w:pPr>
        <w:spacing w:line="276" w:lineRule="auto"/>
      </w:pPr>
      <w:r>
        <w:rPr>
          <w:b/>
        </w:rPr>
        <w:lastRenderedPageBreak/>
        <w:t>Whereas,</w:t>
      </w:r>
      <w:r>
        <w:t xml:space="preserve"> </w:t>
      </w:r>
      <w:r>
        <w:rPr>
          <w:highlight w:val="white"/>
        </w:rPr>
        <w:t>The Treasurer's duties would include but are not limited to: chairing the fundraising committee, overseeing BAC receipts, and budgeti</w:t>
      </w:r>
      <w:r>
        <w:t>ng.</w:t>
      </w:r>
    </w:p>
    <w:p w14:paraId="475E84B6" w14:textId="77777777" w:rsidR="00B811A6" w:rsidRDefault="00B811A6">
      <w:pPr>
        <w:spacing w:line="276" w:lineRule="auto"/>
      </w:pPr>
    </w:p>
    <w:p w14:paraId="1016153C" w14:textId="77777777" w:rsidR="00B811A6" w:rsidRDefault="00B1264D">
      <w:pPr>
        <w:spacing w:line="276" w:lineRule="auto"/>
      </w:pPr>
      <w:r>
        <w:rPr>
          <w:b/>
        </w:rPr>
        <w:t xml:space="preserve">Be it therefore resolved, </w:t>
      </w:r>
      <w:r>
        <w:t>Chapter Four of the LSA SG Bylaws will be amended to include the responsibilities of overseeing the fundraising efforts of LSA Student Government’s Opportunity Scholarship under the Treasurer’s responsibilities; and,</w:t>
      </w:r>
    </w:p>
    <w:p w14:paraId="3A394D7A" w14:textId="77777777" w:rsidR="00B811A6" w:rsidRDefault="00B811A6">
      <w:pPr>
        <w:spacing w:line="276" w:lineRule="auto"/>
      </w:pPr>
    </w:p>
    <w:p w14:paraId="435E2161" w14:textId="77777777" w:rsidR="00B811A6" w:rsidRDefault="00B1264D">
      <w:pPr>
        <w:spacing w:line="276" w:lineRule="auto"/>
      </w:pPr>
      <w:r>
        <w:rPr>
          <w:b/>
        </w:rPr>
        <w:t xml:space="preserve">Be it further resolved, </w:t>
      </w:r>
      <w:r>
        <w:t>Chapter Thirteen of the LSA SG Bylaws will be amended to include and incorporate the Fundraising Committee into the Treasurer’s duties; and,</w:t>
      </w:r>
    </w:p>
    <w:p w14:paraId="0D335AD6" w14:textId="77777777" w:rsidR="00B811A6" w:rsidRDefault="00B811A6">
      <w:pPr>
        <w:spacing w:line="276" w:lineRule="auto"/>
      </w:pPr>
    </w:p>
    <w:p w14:paraId="063079FE" w14:textId="77777777" w:rsidR="00B811A6" w:rsidRDefault="00B1264D">
      <w:pPr>
        <w:spacing w:line="276" w:lineRule="auto"/>
      </w:pPr>
      <w:r>
        <w:rPr>
          <w:b/>
        </w:rPr>
        <w:t xml:space="preserve">Be it further resolved, </w:t>
      </w:r>
      <w:r>
        <w:t>the Fundraising Committee will hold its first official meeting the first LSA SG business week after Amendment B W2020.04 passes through General; and,</w:t>
      </w:r>
    </w:p>
    <w:p w14:paraId="0CC4CC3C" w14:textId="77777777" w:rsidR="00B811A6" w:rsidRDefault="00B811A6">
      <w:pPr>
        <w:spacing w:line="276" w:lineRule="auto"/>
      </w:pPr>
    </w:p>
    <w:p w14:paraId="74DBCDCB" w14:textId="77777777" w:rsidR="00B811A6" w:rsidRDefault="00B1264D">
      <w:pPr>
        <w:spacing w:line="276" w:lineRule="auto"/>
      </w:pPr>
      <w:r>
        <w:rPr>
          <w:b/>
        </w:rPr>
        <w:t>Be it finally resolved,</w:t>
      </w:r>
      <w:r>
        <w:t xml:space="preserve"> LSA SG will adhere to all Bylaw amendments, will approve these changes, and that they will take effect immediately.</w:t>
      </w:r>
    </w:p>
    <w:p w14:paraId="2F72E733" w14:textId="77777777" w:rsidR="00B811A6" w:rsidRDefault="00B811A6">
      <w:pPr>
        <w:spacing w:line="276" w:lineRule="auto"/>
        <w:rPr>
          <w:b/>
        </w:rPr>
      </w:pPr>
    </w:p>
    <w:p w14:paraId="661C4C24" w14:textId="77777777" w:rsidR="00B811A6" w:rsidRDefault="00B811A6">
      <w:pPr>
        <w:spacing w:line="276" w:lineRule="auto"/>
        <w:rPr>
          <w:b/>
        </w:rPr>
      </w:pPr>
    </w:p>
    <w:p w14:paraId="66A1FF41" w14:textId="77777777" w:rsidR="00B811A6" w:rsidRDefault="00B811A6">
      <w:pPr>
        <w:spacing w:line="276" w:lineRule="auto"/>
      </w:pPr>
    </w:p>
    <w:p w14:paraId="6FCA5C51" w14:textId="77777777" w:rsidR="00B811A6" w:rsidRDefault="00B811A6">
      <w:pPr>
        <w:spacing w:line="276" w:lineRule="auto"/>
      </w:pPr>
    </w:p>
    <w:p w14:paraId="41448B5C" w14:textId="77777777" w:rsidR="00B811A6" w:rsidRDefault="00B811A6">
      <w:pPr>
        <w:spacing w:line="276" w:lineRule="auto"/>
      </w:pPr>
    </w:p>
    <w:p w14:paraId="7DA30CAE" w14:textId="77777777" w:rsidR="00B811A6" w:rsidRDefault="00B811A6">
      <w:pPr>
        <w:spacing w:line="276" w:lineRule="auto"/>
      </w:pPr>
    </w:p>
    <w:p w14:paraId="732A5B41" w14:textId="77777777" w:rsidR="00B811A6" w:rsidRDefault="00B811A6">
      <w:pPr>
        <w:spacing w:line="276" w:lineRule="auto"/>
      </w:pPr>
    </w:p>
    <w:p w14:paraId="3AFBCA1E" w14:textId="77777777" w:rsidR="00B811A6" w:rsidRDefault="00B811A6">
      <w:pPr>
        <w:spacing w:line="276" w:lineRule="auto"/>
      </w:pPr>
    </w:p>
    <w:p w14:paraId="6885C453" w14:textId="77777777" w:rsidR="00B811A6" w:rsidRDefault="00B811A6">
      <w:pPr>
        <w:spacing w:line="276" w:lineRule="auto"/>
      </w:pPr>
    </w:p>
    <w:p w14:paraId="6EC9A5C7" w14:textId="77777777" w:rsidR="00B811A6" w:rsidRDefault="00B811A6">
      <w:pPr>
        <w:spacing w:line="276" w:lineRule="auto"/>
      </w:pPr>
    </w:p>
    <w:p w14:paraId="48E9A646" w14:textId="77777777" w:rsidR="00B811A6" w:rsidRDefault="00B811A6">
      <w:pPr>
        <w:spacing w:line="276" w:lineRule="auto"/>
      </w:pPr>
    </w:p>
    <w:p w14:paraId="469CA352" w14:textId="77777777" w:rsidR="00B811A6" w:rsidRDefault="00B811A6">
      <w:pPr>
        <w:spacing w:line="276" w:lineRule="auto"/>
      </w:pPr>
    </w:p>
    <w:p w14:paraId="02325D1B" w14:textId="77777777" w:rsidR="00B811A6" w:rsidRDefault="00B811A6">
      <w:pPr>
        <w:spacing w:line="276" w:lineRule="auto"/>
        <w:rPr>
          <w:rFonts w:ascii="Arial" w:eastAsia="Arial" w:hAnsi="Arial" w:cs="Arial"/>
        </w:rPr>
      </w:pPr>
    </w:p>
    <w:p w14:paraId="612A7FE4" w14:textId="77777777" w:rsidR="00B811A6" w:rsidRDefault="00B811A6">
      <w:pPr>
        <w:spacing w:line="276" w:lineRule="auto"/>
        <w:rPr>
          <w:rFonts w:ascii="Arial" w:eastAsia="Arial" w:hAnsi="Arial" w:cs="Arial"/>
        </w:rPr>
      </w:pPr>
    </w:p>
    <w:p w14:paraId="367938AE" w14:textId="77777777" w:rsidR="00B811A6" w:rsidRDefault="00B811A6">
      <w:pPr>
        <w:spacing w:line="276" w:lineRule="auto"/>
        <w:rPr>
          <w:rFonts w:ascii="Arial" w:eastAsia="Arial" w:hAnsi="Arial" w:cs="Arial"/>
        </w:rPr>
      </w:pPr>
    </w:p>
    <w:p w14:paraId="63803670" w14:textId="77777777" w:rsidR="00B811A6" w:rsidRDefault="00B811A6">
      <w:pPr>
        <w:spacing w:line="276" w:lineRule="auto"/>
        <w:rPr>
          <w:rFonts w:ascii="Arial" w:eastAsia="Arial" w:hAnsi="Arial" w:cs="Arial"/>
        </w:rPr>
      </w:pPr>
    </w:p>
    <w:p w14:paraId="48B54E9D" w14:textId="77777777" w:rsidR="00B811A6" w:rsidRDefault="00B811A6">
      <w:pPr>
        <w:spacing w:line="276" w:lineRule="auto"/>
        <w:rPr>
          <w:rFonts w:ascii="Arial" w:eastAsia="Arial" w:hAnsi="Arial" w:cs="Arial"/>
        </w:rPr>
      </w:pPr>
    </w:p>
    <w:p w14:paraId="6E95B466" w14:textId="77777777" w:rsidR="00B811A6" w:rsidRDefault="00B811A6">
      <w:pPr>
        <w:spacing w:line="276" w:lineRule="auto"/>
        <w:rPr>
          <w:rFonts w:ascii="Arial" w:eastAsia="Arial" w:hAnsi="Arial" w:cs="Arial"/>
        </w:rPr>
      </w:pPr>
    </w:p>
    <w:p w14:paraId="0036A552" w14:textId="77777777" w:rsidR="00B811A6" w:rsidRDefault="00B811A6">
      <w:pPr>
        <w:spacing w:line="276" w:lineRule="auto"/>
        <w:rPr>
          <w:rFonts w:ascii="Arial" w:eastAsia="Arial" w:hAnsi="Arial" w:cs="Arial"/>
        </w:rPr>
      </w:pPr>
    </w:p>
    <w:p w14:paraId="4B70DC6E" w14:textId="77777777" w:rsidR="00B811A6" w:rsidRDefault="00B811A6">
      <w:pPr>
        <w:spacing w:line="276" w:lineRule="auto"/>
        <w:rPr>
          <w:rFonts w:ascii="Arial" w:eastAsia="Arial" w:hAnsi="Arial" w:cs="Arial"/>
        </w:rPr>
      </w:pPr>
    </w:p>
    <w:p w14:paraId="43C55728" w14:textId="77777777" w:rsidR="00B811A6" w:rsidRDefault="00B811A6">
      <w:pPr>
        <w:spacing w:line="276" w:lineRule="auto"/>
        <w:rPr>
          <w:rFonts w:ascii="Arial" w:eastAsia="Arial" w:hAnsi="Arial" w:cs="Arial"/>
        </w:rPr>
      </w:pPr>
    </w:p>
    <w:p w14:paraId="04AD70AD" w14:textId="77777777" w:rsidR="00B811A6" w:rsidRDefault="00B811A6">
      <w:pPr>
        <w:spacing w:line="276" w:lineRule="auto"/>
        <w:rPr>
          <w:rFonts w:ascii="Arial" w:eastAsia="Arial" w:hAnsi="Arial" w:cs="Arial"/>
        </w:rPr>
      </w:pPr>
    </w:p>
    <w:p w14:paraId="0CC859D8" w14:textId="77777777" w:rsidR="00B811A6" w:rsidRDefault="00B811A6">
      <w:pPr>
        <w:spacing w:line="276" w:lineRule="auto"/>
        <w:rPr>
          <w:rFonts w:ascii="Arial" w:eastAsia="Arial" w:hAnsi="Arial" w:cs="Arial"/>
        </w:rPr>
      </w:pPr>
    </w:p>
    <w:p w14:paraId="7D2B6165" w14:textId="77777777" w:rsidR="00B811A6" w:rsidRDefault="00B1264D">
      <w:pPr>
        <w:widowControl w:val="0"/>
        <w:spacing w:line="276" w:lineRule="auto"/>
        <w:jc w:val="center"/>
        <w:rPr>
          <w:rFonts w:ascii="Arial" w:eastAsia="Arial" w:hAnsi="Arial" w:cs="Arial"/>
          <w:sz w:val="22"/>
          <w:szCs w:val="22"/>
        </w:rPr>
      </w:pPr>
      <w:r>
        <w:rPr>
          <w:b/>
          <w:sz w:val="22"/>
          <w:szCs w:val="22"/>
        </w:rPr>
        <w:t>THE COLLEGE OF LITERATURE, SCIENCE, AND THE ARTS STUDENT GOVERNMENT BYLAWS</w:t>
      </w:r>
    </w:p>
    <w:p w14:paraId="04446D29" w14:textId="77777777" w:rsidR="00B811A6" w:rsidRDefault="00B811A6">
      <w:pPr>
        <w:widowControl w:val="0"/>
        <w:spacing w:line="276" w:lineRule="auto"/>
        <w:jc w:val="center"/>
        <w:rPr>
          <w:rFonts w:ascii="Arial" w:eastAsia="Arial" w:hAnsi="Arial" w:cs="Arial"/>
          <w:sz w:val="22"/>
          <w:szCs w:val="22"/>
        </w:rPr>
      </w:pPr>
    </w:p>
    <w:p w14:paraId="501C6EF9" w14:textId="77777777" w:rsidR="00B811A6" w:rsidRDefault="00B1264D">
      <w:pPr>
        <w:widowControl w:val="0"/>
        <w:spacing w:line="276" w:lineRule="auto"/>
        <w:jc w:val="center"/>
        <w:rPr>
          <w:rFonts w:ascii="Arial" w:eastAsia="Arial" w:hAnsi="Arial" w:cs="Arial"/>
          <w:sz w:val="22"/>
          <w:szCs w:val="22"/>
        </w:rPr>
      </w:pPr>
      <w:r>
        <w:rPr>
          <w:b/>
          <w:sz w:val="22"/>
          <w:szCs w:val="22"/>
        </w:rPr>
        <w:lastRenderedPageBreak/>
        <w:t>Table of Contents</w:t>
      </w:r>
    </w:p>
    <w:p w14:paraId="6DDA1F52" w14:textId="77777777" w:rsidR="00B811A6" w:rsidRDefault="00B1264D">
      <w:pPr>
        <w:widowControl w:val="0"/>
        <w:spacing w:line="276" w:lineRule="auto"/>
        <w:rPr>
          <w:rFonts w:ascii="Arial" w:eastAsia="Arial" w:hAnsi="Arial" w:cs="Arial"/>
          <w:sz w:val="22"/>
          <w:szCs w:val="22"/>
        </w:rPr>
      </w:pPr>
      <w:r>
        <w:rPr>
          <w:b/>
          <w:sz w:val="22"/>
          <w:szCs w:val="22"/>
        </w:rPr>
        <w:t>Chapter #—Chapter Heading—Chapter Subheadings</w:t>
      </w:r>
    </w:p>
    <w:p w14:paraId="63F076F6" w14:textId="77777777" w:rsidR="00B811A6" w:rsidRDefault="00B1264D">
      <w:pPr>
        <w:widowControl w:val="0"/>
        <w:spacing w:line="276" w:lineRule="auto"/>
        <w:rPr>
          <w:rFonts w:ascii="Arial" w:eastAsia="Arial" w:hAnsi="Arial" w:cs="Arial"/>
          <w:sz w:val="22"/>
          <w:szCs w:val="22"/>
        </w:rPr>
      </w:pPr>
      <w:r>
        <w:rPr>
          <w:sz w:val="22"/>
          <w:szCs w:val="22"/>
        </w:rPr>
        <w:t>Chapter 1—General Provisions—Amendments, The LSA Government Constitution</w:t>
      </w:r>
    </w:p>
    <w:p w14:paraId="1B10A40B" w14:textId="77777777" w:rsidR="00B811A6" w:rsidRDefault="00B1264D">
      <w:pPr>
        <w:widowControl w:val="0"/>
        <w:spacing w:line="276" w:lineRule="auto"/>
        <w:rPr>
          <w:rFonts w:ascii="Arial" w:eastAsia="Arial" w:hAnsi="Arial" w:cs="Arial"/>
          <w:sz w:val="22"/>
          <w:szCs w:val="22"/>
        </w:rPr>
      </w:pPr>
      <w:r>
        <w:rPr>
          <w:sz w:val="22"/>
          <w:szCs w:val="22"/>
        </w:rPr>
        <w:t>Chapter 2—Meeting Procedures—Procedures for Debate, Voting Procedures, Absence Excuse Procedure</w:t>
      </w:r>
    </w:p>
    <w:p w14:paraId="68720A51" w14:textId="77777777" w:rsidR="00B811A6" w:rsidRDefault="00B1264D">
      <w:pPr>
        <w:widowControl w:val="0"/>
        <w:spacing w:line="276" w:lineRule="auto"/>
        <w:rPr>
          <w:rFonts w:ascii="Arial" w:eastAsia="Arial" w:hAnsi="Arial" w:cs="Arial"/>
          <w:sz w:val="22"/>
          <w:szCs w:val="22"/>
        </w:rPr>
      </w:pPr>
      <w:r>
        <w:rPr>
          <w:sz w:val="22"/>
          <w:szCs w:val="22"/>
        </w:rPr>
        <w:t>Chapter 3—Financial Procedures—Disbursements, Budget</w:t>
      </w:r>
    </w:p>
    <w:p w14:paraId="7A02BAD6" w14:textId="77777777" w:rsidR="00B811A6" w:rsidRDefault="00B1264D">
      <w:pPr>
        <w:widowControl w:val="0"/>
        <w:spacing w:line="276" w:lineRule="auto"/>
        <w:rPr>
          <w:rFonts w:ascii="Arial" w:eastAsia="Arial" w:hAnsi="Arial" w:cs="Arial"/>
          <w:sz w:val="22"/>
          <w:szCs w:val="22"/>
        </w:rPr>
      </w:pPr>
      <w:r>
        <w:rPr>
          <w:sz w:val="22"/>
          <w:szCs w:val="22"/>
        </w:rPr>
        <w:t>Chapter 4—Government Officers—The Executive Officers, Other Non-Executive Officers</w:t>
      </w:r>
    </w:p>
    <w:p w14:paraId="55C695C8" w14:textId="77777777" w:rsidR="00B811A6" w:rsidRDefault="00B1264D">
      <w:pPr>
        <w:widowControl w:val="0"/>
        <w:spacing w:line="276" w:lineRule="auto"/>
        <w:rPr>
          <w:rFonts w:ascii="Arial" w:eastAsia="Arial" w:hAnsi="Arial" w:cs="Arial"/>
          <w:sz w:val="22"/>
          <w:szCs w:val="22"/>
        </w:rPr>
      </w:pPr>
      <w:r>
        <w:rPr>
          <w:sz w:val="22"/>
          <w:szCs w:val="22"/>
        </w:rPr>
        <w:t>Chapter 5—Member Obligations—Minimum Attendance Requirement, Associate Representatives, Special Provisions</w:t>
      </w:r>
    </w:p>
    <w:p w14:paraId="3E6D052E" w14:textId="77777777" w:rsidR="00B811A6" w:rsidRDefault="00B1264D">
      <w:pPr>
        <w:widowControl w:val="0"/>
        <w:spacing w:line="276" w:lineRule="auto"/>
        <w:rPr>
          <w:sz w:val="22"/>
          <w:szCs w:val="22"/>
        </w:rPr>
      </w:pPr>
      <w:r>
        <w:rPr>
          <w:sz w:val="22"/>
          <w:szCs w:val="22"/>
        </w:rPr>
        <w:t>Chapter 6—Permanent Committee, Subcommittee and Task Force Procedures—</w:t>
      </w:r>
    </w:p>
    <w:p w14:paraId="776C8249" w14:textId="77777777" w:rsidR="00B811A6" w:rsidRDefault="00B1264D">
      <w:pPr>
        <w:widowControl w:val="0"/>
        <w:spacing w:line="276" w:lineRule="auto"/>
        <w:rPr>
          <w:rFonts w:ascii="Arial" w:eastAsia="Arial" w:hAnsi="Arial" w:cs="Arial"/>
          <w:sz w:val="22"/>
          <w:szCs w:val="22"/>
        </w:rPr>
      </w:pPr>
      <w:r>
        <w:rPr>
          <w:sz w:val="22"/>
          <w:szCs w:val="22"/>
        </w:rPr>
        <w:t>Standard Committee Procedures, Chair and Vice-Chair Responsibilities, Active Permanent Committees Subcommittees and Task Forces</w:t>
      </w:r>
    </w:p>
    <w:p w14:paraId="18CF1CCA" w14:textId="77777777" w:rsidR="00B811A6" w:rsidRDefault="00B1264D">
      <w:pPr>
        <w:widowControl w:val="0"/>
        <w:spacing w:line="276" w:lineRule="auto"/>
        <w:rPr>
          <w:sz w:val="22"/>
          <w:szCs w:val="22"/>
        </w:rPr>
      </w:pPr>
      <w:r>
        <w:rPr>
          <w:sz w:val="22"/>
          <w:szCs w:val="22"/>
        </w:rPr>
        <w:t>Chapter 7—Internal Elections and Transition—Transition of Chairs and Vice Chairs</w:t>
      </w:r>
    </w:p>
    <w:p w14:paraId="5C902502" w14:textId="77777777" w:rsidR="00B811A6" w:rsidRDefault="00B1264D">
      <w:pPr>
        <w:widowControl w:val="0"/>
        <w:spacing w:line="276" w:lineRule="auto"/>
        <w:rPr>
          <w:sz w:val="22"/>
          <w:szCs w:val="22"/>
        </w:rPr>
      </w:pPr>
      <w:r>
        <w:rPr>
          <w:sz w:val="22"/>
          <w:szCs w:val="22"/>
        </w:rPr>
        <w:t>Chapter 8—Steering Committee</w:t>
      </w:r>
    </w:p>
    <w:p w14:paraId="20E89D56" w14:textId="77777777" w:rsidR="00B811A6" w:rsidRDefault="00B1264D">
      <w:pPr>
        <w:widowControl w:val="0"/>
        <w:spacing w:line="276" w:lineRule="auto"/>
        <w:rPr>
          <w:sz w:val="22"/>
          <w:szCs w:val="22"/>
        </w:rPr>
      </w:pPr>
      <w:r>
        <w:rPr>
          <w:sz w:val="22"/>
          <w:szCs w:val="22"/>
        </w:rPr>
        <w:t>Chapter 9—Academic Affairs Committee Block – Academic Affairs Committee - Subcommittee on Technology, Advising, and Academic Resources</w:t>
      </w:r>
      <w:r>
        <w:rPr>
          <w:b/>
          <w:sz w:val="22"/>
          <w:szCs w:val="22"/>
        </w:rPr>
        <w:t xml:space="preserve"> </w:t>
      </w:r>
      <w:r>
        <w:rPr>
          <w:sz w:val="22"/>
          <w:szCs w:val="22"/>
        </w:rPr>
        <w:t>– Committee Advocating for Transfer Students</w:t>
      </w:r>
    </w:p>
    <w:p w14:paraId="16E8BD64" w14:textId="77777777" w:rsidR="00B811A6" w:rsidRDefault="00B1264D">
      <w:pPr>
        <w:widowControl w:val="0"/>
        <w:spacing w:line="276" w:lineRule="auto"/>
        <w:rPr>
          <w:sz w:val="22"/>
          <w:szCs w:val="22"/>
        </w:rPr>
      </w:pPr>
      <w:r>
        <w:rPr>
          <w:sz w:val="22"/>
          <w:szCs w:val="22"/>
        </w:rPr>
        <w:t>Chapter 10—External Relations Committee Block – External Relations and Communications - Appointments Committee</w:t>
      </w:r>
    </w:p>
    <w:p w14:paraId="79B6744D" w14:textId="77777777" w:rsidR="00B811A6" w:rsidRDefault="00B1264D">
      <w:pPr>
        <w:widowControl w:val="0"/>
        <w:spacing w:line="276" w:lineRule="auto"/>
        <w:rPr>
          <w:sz w:val="22"/>
          <w:szCs w:val="22"/>
        </w:rPr>
      </w:pPr>
      <w:r>
        <w:rPr>
          <w:sz w:val="22"/>
          <w:szCs w:val="22"/>
        </w:rPr>
        <w:t xml:space="preserve">Chapter 11—Student Life Committee Block – Student Life Committee - Diversity Affairs Committee - Health Subcommittee - Taking Responsibility for the Earth and Environment Subcommittee </w:t>
      </w:r>
    </w:p>
    <w:p w14:paraId="6798990B" w14:textId="77777777" w:rsidR="00B811A6" w:rsidRDefault="00B1264D">
      <w:pPr>
        <w:widowControl w:val="0"/>
        <w:spacing w:line="276" w:lineRule="auto"/>
        <w:rPr>
          <w:rFonts w:ascii="Arial" w:eastAsia="Arial" w:hAnsi="Arial" w:cs="Arial"/>
          <w:sz w:val="22"/>
          <w:szCs w:val="22"/>
        </w:rPr>
      </w:pPr>
      <w:r>
        <w:rPr>
          <w:sz w:val="22"/>
          <w:szCs w:val="22"/>
        </w:rPr>
        <w:t>Chapter 12—The Appointments Process</w:t>
      </w:r>
    </w:p>
    <w:p w14:paraId="64342A90" w14:textId="77777777" w:rsidR="00B811A6" w:rsidRDefault="00B1264D">
      <w:pPr>
        <w:widowControl w:val="0"/>
        <w:spacing w:line="276" w:lineRule="auto"/>
        <w:rPr>
          <w:b/>
          <w:i/>
          <w:sz w:val="22"/>
          <w:szCs w:val="22"/>
        </w:rPr>
      </w:pPr>
      <w:r>
        <w:rPr>
          <w:sz w:val="22"/>
          <w:szCs w:val="22"/>
        </w:rPr>
        <w:t>Chapter 13—</w:t>
      </w:r>
      <w:r>
        <w:rPr>
          <w:b/>
          <w:i/>
          <w:sz w:val="22"/>
          <w:szCs w:val="22"/>
        </w:rPr>
        <w:t xml:space="preserve">Fundraising Committee </w:t>
      </w:r>
    </w:p>
    <w:p w14:paraId="4051C1E9" w14:textId="77777777" w:rsidR="00B811A6" w:rsidRDefault="00B1264D">
      <w:pPr>
        <w:widowControl w:val="0"/>
        <w:spacing w:line="276" w:lineRule="auto"/>
        <w:rPr>
          <w:sz w:val="22"/>
          <w:szCs w:val="22"/>
        </w:rPr>
      </w:pPr>
      <w:r>
        <w:rPr>
          <w:b/>
          <w:i/>
          <w:sz w:val="22"/>
          <w:szCs w:val="22"/>
        </w:rPr>
        <w:t xml:space="preserve">Chapter 14– </w:t>
      </w:r>
      <w:r>
        <w:rPr>
          <w:sz w:val="22"/>
          <w:szCs w:val="22"/>
        </w:rPr>
        <w:t>Budget Allocations Committee – Committee Membership, Meetings and Operating Procedures, Advertising and Outreach</w:t>
      </w:r>
    </w:p>
    <w:p w14:paraId="1B88DB31" w14:textId="77777777" w:rsidR="00B811A6" w:rsidRDefault="00B1264D">
      <w:pPr>
        <w:widowControl w:val="0"/>
        <w:spacing w:line="276" w:lineRule="auto"/>
        <w:rPr>
          <w:rFonts w:ascii="Arial" w:eastAsia="Arial" w:hAnsi="Arial" w:cs="Arial"/>
          <w:sz w:val="22"/>
          <w:szCs w:val="22"/>
        </w:rPr>
      </w:pPr>
      <w:r>
        <w:rPr>
          <w:sz w:val="22"/>
          <w:szCs w:val="22"/>
        </w:rPr>
        <w:t>Chapter 1</w:t>
      </w:r>
      <w:r>
        <w:rPr>
          <w:strike/>
          <w:color w:val="FF0000"/>
          <w:sz w:val="22"/>
          <w:szCs w:val="22"/>
        </w:rPr>
        <w:t>4</w:t>
      </w:r>
      <w:r>
        <w:rPr>
          <w:b/>
          <w:i/>
          <w:sz w:val="22"/>
          <w:szCs w:val="22"/>
        </w:rPr>
        <w:t>5</w:t>
      </w:r>
      <w:r>
        <w:rPr>
          <w:sz w:val="22"/>
          <w:szCs w:val="22"/>
        </w:rPr>
        <w:t>—Internal Review Committee – Duties of the Internal Review Committee</w:t>
      </w:r>
    </w:p>
    <w:p w14:paraId="6C4DAE94" w14:textId="77777777" w:rsidR="00B811A6" w:rsidRDefault="00B1264D">
      <w:pPr>
        <w:widowControl w:val="0"/>
        <w:spacing w:line="276" w:lineRule="auto"/>
        <w:rPr>
          <w:rFonts w:ascii="Arial" w:eastAsia="Arial" w:hAnsi="Arial" w:cs="Arial"/>
          <w:sz w:val="22"/>
          <w:szCs w:val="22"/>
        </w:rPr>
      </w:pPr>
      <w:r>
        <w:rPr>
          <w:sz w:val="22"/>
          <w:szCs w:val="22"/>
        </w:rPr>
        <w:t>Chapter 1</w:t>
      </w:r>
      <w:r>
        <w:rPr>
          <w:strike/>
          <w:color w:val="FF0000"/>
          <w:sz w:val="22"/>
          <w:szCs w:val="22"/>
        </w:rPr>
        <w:t>5</w:t>
      </w:r>
      <w:r>
        <w:rPr>
          <w:b/>
          <w:i/>
          <w:sz w:val="22"/>
          <w:szCs w:val="22"/>
        </w:rPr>
        <w:t>6</w:t>
      </w:r>
      <w:r>
        <w:rPr>
          <w:sz w:val="22"/>
          <w:szCs w:val="22"/>
        </w:rPr>
        <w:t xml:space="preserve">—Spring/Summer Operations: LSA Summer Student Government </w:t>
      </w:r>
    </w:p>
    <w:p w14:paraId="7B2F646A" w14:textId="77777777" w:rsidR="00B811A6" w:rsidRDefault="00B1264D">
      <w:pPr>
        <w:widowControl w:val="0"/>
        <w:spacing w:line="276" w:lineRule="auto"/>
        <w:rPr>
          <w:rFonts w:ascii="Arial" w:eastAsia="Arial" w:hAnsi="Arial" w:cs="Arial"/>
          <w:sz w:val="22"/>
          <w:szCs w:val="22"/>
        </w:rPr>
      </w:pPr>
      <w:r>
        <w:rPr>
          <w:sz w:val="22"/>
          <w:szCs w:val="22"/>
        </w:rPr>
        <w:t>Chapter 1</w:t>
      </w:r>
      <w:r>
        <w:rPr>
          <w:strike/>
          <w:color w:val="FF0000"/>
          <w:sz w:val="22"/>
          <w:szCs w:val="22"/>
        </w:rPr>
        <w:t>6</w:t>
      </w:r>
      <w:r>
        <w:rPr>
          <w:b/>
          <w:i/>
          <w:sz w:val="22"/>
          <w:szCs w:val="22"/>
        </w:rPr>
        <w:t>7</w:t>
      </w:r>
      <w:r>
        <w:rPr>
          <w:sz w:val="22"/>
          <w:szCs w:val="22"/>
        </w:rPr>
        <w:t>—Responsibilities of Appointees—Political Responsibilities, Non-Political Responsibilities, Conduct of Appointees</w:t>
      </w:r>
    </w:p>
    <w:p w14:paraId="642C3210" w14:textId="77777777" w:rsidR="00B811A6" w:rsidRDefault="00B1264D">
      <w:pPr>
        <w:widowControl w:val="0"/>
        <w:spacing w:line="276" w:lineRule="auto"/>
        <w:rPr>
          <w:rFonts w:ascii="Arial" w:eastAsia="Arial" w:hAnsi="Arial" w:cs="Arial"/>
          <w:sz w:val="22"/>
          <w:szCs w:val="22"/>
        </w:rPr>
      </w:pPr>
      <w:r>
        <w:rPr>
          <w:sz w:val="22"/>
          <w:szCs w:val="22"/>
        </w:rPr>
        <w:t>Chapter 1</w:t>
      </w:r>
      <w:r>
        <w:rPr>
          <w:strike/>
          <w:color w:val="FF0000"/>
          <w:sz w:val="22"/>
          <w:szCs w:val="22"/>
        </w:rPr>
        <w:t>7</w:t>
      </w:r>
      <w:r>
        <w:rPr>
          <w:b/>
          <w:i/>
          <w:sz w:val="22"/>
          <w:szCs w:val="22"/>
        </w:rPr>
        <w:t>8</w:t>
      </w:r>
      <w:r>
        <w:rPr>
          <w:sz w:val="22"/>
          <w:szCs w:val="22"/>
        </w:rPr>
        <w:t>—Office Space and Record Keeping—Office Procedures</w:t>
      </w:r>
    </w:p>
    <w:p w14:paraId="0E897DE3" w14:textId="77777777" w:rsidR="00B811A6" w:rsidRDefault="00B1264D">
      <w:pPr>
        <w:widowControl w:val="0"/>
        <w:spacing w:line="276" w:lineRule="auto"/>
        <w:rPr>
          <w:rFonts w:ascii="Arial" w:eastAsia="Arial" w:hAnsi="Arial" w:cs="Arial"/>
          <w:sz w:val="22"/>
          <w:szCs w:val="22"/>
        </w:rPr>
      </w:pPr>
      <w:r>
        <w:rPr>
          <w:sz w:val="22"/>
          <w:szCs w:val="22"/>
        </w:rPr>
        <w:t>Chapter 1</w:t>
      </w:r>
      <w:r>
        <w:rPr>
          <w:strike/>
          <w:color w:val="FF0000"/>
          <w:sz w:val="22"/>
          <w:szCs w:val="22"/>
        </w:rPr>
        <w:t>8</w:t>
      </w:r>
      <w:r>
        <w:rPr>
          <w:b/>
          <w:i/>
          <w:sz w:val="22"/>
          <w:szCs w:val="22"/>
        </w:rPr>
        <w:t>9</w:t>
      </w:r>
      <w:r>
        <w:rPr>
          <w:sz w:val="22"/>
          <w:szCs w:val="22"/>
        </w:rPr>
        <w:t>—LSA SG Election Code—Elections Director, Responsibility of the Candidates, Election Timeline, Mechanics of the Election Referenda and Petitions, Campaign Period Rules, Voting Period Rules, Violations and Penalties</w:t>
      </w:r>
    </w:p>
    <w:p w14:paraId="4BAF1A6C" w14:textId="77777777" w:rsidR="00B811A6" w:rsidRDefault="00B1264D">
      <w:pPr>
        <w:widowControl w:val="0"/>
        <w:spacing w:line="276" w:lineRule="auto"/>
        <w:rPr>
          <w:sz w:val="22"/>
          <w:szCs w:val="22"/>
        </w:rPr>
      </w:pPr>
      <w:r>
        <w:rPr>
          <w:sz w:val="22"/>
          <w:szCs w:val="22"/>
        </w:rPr>
        <w:t xml:space="preserve">Chapter </w:t>
      </w:r>
      <w:r>
        <w:rPr>
          <w:strike/>
          <w:color w:val="FF0000"/>
          <w:sz w:val="22"/>
          <w:szCs w:val="22"/>
        </w:rPr>
        <w:t>19</w:t>
      </w:r>
      <w:r>
        <w:rPr>
          <w:b/>
          <w:i/>
          <w:sz w:val="22"/>
          <w:szCs w:val="22"/>
        </w:rPr>
        <w:t>20</w:t>
      </w:r>
      <w:r>
        <w:rPr>
          <w:sz w:val="22"/>
          <w:szCs w:val="22"/>
        </w:rPr>
        <w:t>—Employees and Hiring Procedures—Permanent and Temporary Staff, Elections Staff</w:t>
      </w:r>
    </w:p>
    <w:p w14:paraId="17957A7A" w14:textId="77777777" w:rsidR="00B811A6" w:rsidRDefault="00B1264D">
      <w:pPr>
        <w:widowControl w:val="0"/>
        <w:spacing w:line="276" w:lineRule="auto"/>
        <w:rPr>
          <w:rFonts w:ascii="Arial" w:eastAsia="Arial" w:hAnsi="Arial" w:cs="Arial"/>
          <w:sz w:val="22"/>
          <w:szCs w:val="22"/>
        </w:rPr>
      </w:pPr>
      <w:r>
        <w:rPr>
          <w:sz w:val="22"/>
          <w:szCs w:val="22"/>
        </w:rPr>
        <w:t>Chapter 2</w:t>
      </w:r>
      <w:r>
        <w:rPr>
          <w:strike/>
          <w:color w:val="FF0000"/>
          <w:sz w:val="22"/>
          <w:szCs w:val="22"/>
        </w:rPr>
        <w:t>0</w:t>
      </w:r>
      <w:r>
        <w:rPr>
          <w:b/>
          <w:i/>
          <w:sz w:val="22"/>
          <w:szCs w:val="22"/>
        </w:rPr>
        <w:t>1</w:t>
      </w:r>
      <w:r>
        <w:rPr>
          <w:sz w:val="22"/>
          <w:szCs w:val="22"/>
        </w:rPr>
        <w:t xml:space="preserve"> – Resolutions-Definitions and Powers - Composition</w:t>
      </w:r>
    </w:p>
    <w:p w14:paraId="5C885A9B" w14:textId="77777777" w:rsidR="00B811A6" w:rsidRDefault="00B811A6">
      <w:pPr>
        <w:widowControl w:val="0"/>
        <w:spacing w:line="276" w:lineRule="auto"/>
        <w:jc w:val="center"/>
        <w:rPr>
          <w:b/>
          <w:sz w:val="22"/>
          <w:szCs w:val="22"/>
        </w:rPr>
      </w:pPr>
    </w:p>
    <w:p w14:paraId="7608E6AA" w14:textId="77777777" w:rsidR="00B811A6" w:rsidRDefault="00B1264D">
      <w:pPr>
        <w:widowControl w:val="0"/>
        <w:spacing w:line="276" w:lineRule="auto"/>
        <w:jc w:val="center"/>
        <w:rPr>
          <w:rFonts w:ascii="Arial" w:eastAsia="Arial" w:hAnsi="Arial" w:cs="Arial"/>
          <w:sz w:val="22"/>
          <w:szCs w:val="22"/>
        </w:rPr>
      </w:pPr>
      <w:r>
        <w:rPr>
          <w:b/>
          <w:sz w:val="22"/>
          <w:szCs w:val="22"/>
        </w:rPr>
        <w:t>Chapter 4</w:t>
      </w:r>
    </w:p>
    <w:p w14:paraId="4E85F959" w14:textId="77777777" w:rsidR="00B811A6" w:rsidRDefault="00B1264D">
      <w:pPr>
        <w:widowControl w:val="0"/>
        <w:spacing w:line="276" w:lineRule="auto"/>
        <w:jc w:val="center"/>
        <w:rPr>
          <w:rFonts w:ascii="Arial" w:eastAsia="Arial" w:hAnsi="Arial" w:cs="Arial"/>
          <w:sz w:val="22"/>
          <w:szCs w:val="22"/>
        </w:rPr>
      </w:pPr>
      <w:r>
        <w:rPr>
          <w:b/>
          <w:sz w:val="22"/>
          <w:szCs w:val="22"/>
        </w:rPr>
        <w:t>Government Officers</w:t>
      </w:r>
    </w:p>
    <w:p w14:paraId="04BBB343" w14:textId="77777777" w:rsidR="00B811A6" w:rsidRDefault="00B1264D">
      <w:pPr>
        <w:widowControl w:val="0"/>
        <w:spacing w:line="276" w:lineRule="auto"/>
        <w:rPr>
          <w:rFonts w:ascii="Arial" w:eastAsia="Arial" w:hAnsi="Arial" w:cs="Arial"/>
          <w:sz w:val="22"/>
          <w:szCs w:val="22"/>
        </w:rPr>
      </w:pPr>
      <w:r>
        <w:rPr>
          <w:sz w:val="22"/>
          <w:szCs w:val="22"/>
        </w:rPr>
        <w:t xml:space="preserve">4.00.00 </w:t>
      </w:r>
      <w:r>
        <w:rPr>
          <w:b/>
          <w:sz w:val="22"/>
          <w:szCs w:val="22"/>
        </w:rPr>
        <w:t xml:space="preserve">Purpose. </w:t>
      </w:r>
      <w:r>
        <w:rPr>
          <w:sz w:val="22"/>
          <w:szCs w:val="22"/>
        </w:rPr>
        <w:t>This chapter describes the functions and responsibilities of the different officer positions on the government.</w:t>
      </w:r>
    </w:p>
    <w:p w14:paraId="2FD8C258" w14:textId="77777777" w:rsidR="00B811A6" w:rsidRDefault="00B1264D">
      <w:pPr>
        <w:widowControl w:val="0"/>
        <w:spacing w:line="276" w:lineRule="auto"/>
        <w:jc w:val="center"/>
        <w:rPr>
          <w:rFonts w:ascii="Arial" w:eastAsia="Arial" w:hAnsi="Arial" w:cs="Arial"/>
          <w:sz w:val="22"/>
          <w:szCs w:val="22"/>
        </w:rPr>
      </w:pPr>
      <w:r>
        <w:rPr>
          <w:b/>
          <w:sz w:val="22"/>
          <w:szCs w:val="22"/>
        </w:rPr>
        <w:t>The Executive Officers</w:t>
      </w:r>
    </w:p>
    <w:p w14:paraId="29A47BDE" w14:textId="77777777" w:rsidR="00B811A6" w:rsidRDefault="00B1264D">
      <w:pPr>
        <w:widowControl w:val="0"/>
        <w:spacing w:line="276" w:lineRule="auto"/>
        <w:rPr>
          <w:rFonts w:ascii="Arial" w:eastAsia="Arial" w:hAnsi="Arial" w:cs="Arial"/>
          <w:sz w:val="22"/>
          <w:szCs w:val="22"/>
        </w:rPr>
      </w:pPr>
      <w:r>
        <w:rPr>
          <w:sz w:val="22"/>
          <w:szCs w:val="22"/>
        </w:rPr>
        <w:t xml:space="preserve">4.01.00 </w:t>
      </w:r>
      <w:r>
        <w:rPr>
          <w:b/>
          <w:sz w:val="22"/>
          <w:szCs w:val="22"/>
        </w:rPr>
        <w:t xml:space="preserve">President. </w:t>
      </w:r>
      <w:r>
        <w:rPr>
          <w:sz w:val="22"/>
          <w:szCs w:val="22"/>
        </w:rPr>
        <w:t>The President shall perform the following duties:</w:t>
      </w:r>
    </w:p>
    <w:p w14:paraId="2630BB95" w14:textId="77777777" w:rsidR="00B811A6" w:rsidRDefault="00B1264D">
      <w:pPr>
        <w:widowControl w:val="0"/>
        <w:spacing w:line="276" w:lineRule="auto"/>
        <w:rPr>
          <w:rFonts w:ascii="Arial" w:eastAsia="Arial" w:hAnsi="Arial" w:cs="Arial"/>
          <w:sz w:val="22"/>
          <w:szCs w:val="22"/>
        </w:rPr>
      </w:pPr>
      <w:r>
        <w:rPr>
          <w:sz w:val="22"/>
          <w:szCs w:val="22"/>
        </w:rPr>
        <w:lastRenderedPageBreak/>
        <w:t xml:space="preserve">(a) </w:t>
      </w:r>
      <w:r>
        <w:rPr>
          <w:b/>
          <w:sz w:val="22"/>
          <w:szCs w:val="22"/>
        </w:rPr>
        <w:t xml:space="preserve">Meetings. </w:t>
      </w:r>
      <w:r>
        <w:rPr>
          <w:sz w:val="22"/>
          <w:szCs w:val="22"/>
        </w:rPr>
        <w:t>The President shall preside at meetings of the Government. At the</w:t>
      </w:r>
    </w:p>
    <w:p w14:paraId="369904FE" w14:textId="77777777" w:rsidR="00B811A6" w:rsidRDefault="00B1264D">
      <w:pPr>
        <w:widowControl w:val="0"/>
        <w:spacing w:line="276" w:lineRule="auto"/>
        <w:rPr>
          <w:rFonts w:ascii="Arial" w:eastAsia="Arial" w:hAnsi="Arial" w:cs="Arial"/>
          <w:sz w:val="22"/>
          <w:szCs w:val="22"/>
        </w:rPr>
      </w:pPr>
      <w:r>
        <w:rPr>
          <w:sz w:val="22"/>
          <w:szCs w:val="22"/>
        </w:rPr>
        <w:t>President’s option or in the President’s absence the Chair shall be moved as outlined in Chapter 2.</w:t>
      </w:r>
    </w:p>
    <w:p w14:paraId="27615127" w14:textId="77777777" w:rsidR="00B811A6" w:rsidRDefault="00B1264D">
      <w:pPr>
        <w:widowControl w:val="0"/>
        <w:spacing w:line="276" w:lineRule="auto"/>
        <w:rPr>
          <w:rFonts w:ascii="Arial" w:eastAsia="Arial" w:hAnsi="Arial" w:cs="Arial"/>
          <w:sz w:val="22"/>
          <w:szCs w:val="22"/>
        </w:rPr>
      </w:pPr>
      <w:r>
        <w:rPr>
          <w:sz w:val="22"/>
          <w:szCs w:val="22"/>
        </w:rPr>
        <w:t xml:space="preserve">(b) </w:t>
      </w:r>
      <w:r>
        <w:rPr>
          <w:b/>
          <w:sz w:val="22"/>
          <w:szCs w:val="22"/>
        </w:rPr>
        <w:t xml:space="preserve">Information. </w:t>
      </w:r>
      <w:r>
        <w:rPr>
          <w:sz w:val="22"/>
          <w:szCs w:val="22"/>
        </w:rPr>
        <w:t>The President shall collect and disseminate information to the</w:t>
      </w:r>
    </w:p>
    <w:p w14:paraId="5B730694" w14:textId="77777777" w:rsidR="00B811A6" w:rsidRDefault="00B1264D">
      <w:pPr>
        <w:widowControl w:val="0"/>
        <w:spacing w:line="276" w:lineRule="auto"/>
        <w:rPr>
          <w:rFonts w:ascii="Arial" w:eastAsia="Arial" w:hAnsi="Arial" w:cs="Arial"/>
          <w:sz w:val="22"/>
          <w:szCs w:val="22"/>
        </w:rPr>
      </w:pPr>
      <w:r>
        <w:rPr>
          <w:sz w:val="22"/>
          <w:szCs w:val="22"/>
        </w:rPr>
        <w:t>Government regarding the activities of the College.</w:t>
      </w:r>
    </w:p>
    <w:p w14:paraId="66D04B8E" w14:textId="77777777" w:rsidR="00B811A6" w:rsidRDefault="00B1264D">
      <w:pPr>
        <w:widowControl w:val="0"/>
        <w:spacing w:line="276" w:lineRule="auto"/>
        <w:rPr>
          <w:rFonts w:ascii="Arial" w:eastAsia="Arial" w:hAnsi="Arial" w:cs="Arial"/>
          <w:sz w:val="22"/>
          <w:szCs w:val="22"/>
        </w:rPr>
      </w:pPr>
      <w:r>
        <w:rPr>
          <w:sz w:val="22"/>
          <w:szCs w:val="22"/>
        </w:rPr>
        <w:t xml:space="preserve">(c) </w:t>
      </w:r>
      <w:r>
        <w:rPr>
          <w:b/>
          <w:sz w:val="22"/>
          <w:szCs w:val="22"/>
        </w:rPr>
        <w:t xml:space="preserve">Spokesperson. </w:t>
      </w:r>
      <w:r>
        <w:rPr>
          <w:sz w:val="22"/>
          <w:szCs w:val="22"/>
        </w:rPr>
        <w:t>The President shall be the chief spokesperson for the Government except when and in such cases that the Government shall designate another spokesperson.</w:t>
      </w:r>
    </w:p>
    <w:p w14:paraId="5FEF8716" w14:textId="77777777" w:rsidR="00B811A6" w:rsidRDefault="00B1264D">
      <w:pPr>
        <w:widowControl w:val="0"/>
        <w:spacing w:line="276" w:lineRule="auto"/>
        <w:rPr>
          <w:rFonts w:ascii="Arial" w:eastAsia="Arial" w:hAnsi="Arial" w:cs="Arial"/>
          <w:sz w:val="22"/>
          <w:szCs w:val="22"/>
        </w:rPr>
      </w:pPr>
      <w:r>
        <w:rPr>
          <w:sz w:val="22"/>
          <w:szCs w:val="22"/>
        </w:rPr>
        <w:t xml:space="preserve">(d) </w:t>
      </w:r>
      <w:r>
        <w:rPr>
          <w:b/>
          <w:sz w:val="22"/>
          <w:szCs w:val="22"/>
        </w:rPr>
        <w:t xml:space="preserve">Oversight and Coordination of Activities. </w:t>
      </w:r>
      <w:r>
        <w:rPr>
          <w:sz w:val="22"/>
          <w:szCs w:val="22"/>
        </w:rPr>
        <w:t>The President shall oversee and coordinate all Government activities except when the Steering Committee or the Government decides otherwise or when the Constitution or the Bylaws specify otherwise.</w:t>
      </w:r>
    </w:p>
    <w:p w14:paraId="031E448B" w14:textId="77777777" w:rsidR="00B811A6" w:rsidRDefault="00B1264D">
      <w:pPr>
        <w:widowControl w:val="0"/>
        <w:spacing w:line="276" w:lineRule="auto"/>
        <w:rPr>
          <w:rFonts w:ascii="Arial" w:eastAsia="Arial" w:hAnsi="Arial" w:cs="Arial"/>
          <w:sz w:val="22"/>
          <w:szCs w:val="22"/>
        </w:rPr>
      </w:pPr>
      <w:r>
        <w:rPr>
          <w:sz w:val="22"/>
          <w:szCs w:val="22"/>
        </w:rPr>
        <w:t xml:space="preserve">4.01.01 </w:t>
      </w:r>
      <w:r>
        <w:rPr>
          <w:b/>
          <w:sz w:val="22"/>
          <w:szCs w:val="22"/>
        </w:rPr>
        <w:t xml:space="preserve">Vice President. </w:t>
      </w:r>
      <w:r>
        <w:rPr>
          <w:sz w:val="22"/>
          <w:szCs w:val="22"/>
        </w:rPr>
        <w:t>The Vice President shall perform the following duties:</w:t>
      </w:r>
    </w:p>
    <w:p w14:paraId="3B382B0A" w14:textId="77777777" w:rsidR="00B811A6" w:rsidRDefault="00B1264D">
      <w:pPr>
        <w:widowControl w:val="0"/>
        <w:spacing w:line="276" w:lineRule="auto"/>
        <w:rPr>
          <w:rFonts w:ascii="Arial" w:eastAsia="Arial" w:hAnsi="Arial" w:cs="Arial"/>
          <w:sz w:val="22"/>
          <w:szCs w:val="22"/>
        </w:rPr>
      </w:pPr>
      <w:r>
        <w:rPr>
          <w:sz w:val="22"/>
          <w:szCs w:val="22"/>
        </w:rPr>
        <w:t xml:space="preserve">(a) </w:t>
      </w:r>
      <w:r>
        <w:rPr>
          <w:b/>
          <w:sz w:val="22"/>
          <w:szCs w:val="22"/>
        </w:rPr>
        <w:t xml:space="preserve">Office Space. </w:t>
      </w:r>
      <w:r>
        <w:rPr>
          <w:sz w:val="22"/>
          <w:szCs w:val="22"/>
        </w:rPr>
        <w:t>The Vice President shall be responsible for managing the Government’s office. The Vice President shall work with interested members to improve the appearance and functionality of the office.</w:t>
      </w:r>
    </w:p>
    <w:p w14:paraId="74D7EE5B" w14:textId="77777777" w:rsidR="00B811A6" w:rsidRDefault="00B1264D">
      <w:pPr>
        <w:widowControl w:val="0"/>
        <w:spacing w:line="276" w:lineRule="auto"/>
        <w:rPr>
          <w:rFonts w:ascii="Arial" w:eastAsia="Arial" w:hAnsi="Arial" w:cs="Arial"/>
          <w:sz w:val="22"/>
          <w:szCs w:val="22"/>
        </w:rPr>
      </w:pPr>
      <w:r>
        <w:rPr>
          <w:sz w:val="22"/>
          <w:szCs w:val="22"/>
        </w:rPr>
        <w:t xml:space="preserve">(b) </w:t>
      </w:r>
      <w:r>
        <w:rPr>
          <w:b/>
          <w:sz w:val="22"/>
          <w:szCs w:val="22"/>
        </w:rPr>
        <w:t xml:space="preserve">Steering Committee. </w:t>
      </w:r>
      <w:r>
        <w:rPr>
          <w:sz w:val="22"/>
          <w:szCs w:val="22"/>
        </w:rPr>
        <w:t>The Vice President shall preside at Steering Committee meetings.</w:t>
      </w:r>
    </w:p>
    <w:p w14:paraId="1AE01418" w14:textId="77777777" w:rsidR="00B811A6" w:rsidRDefault="00B1264D">
      <w:pPr>
        <w:widowControl w:val="0"/>
        <w:spacing w:line="276" w:lineRule="auto"/>
        <w:rPr>
          <w:rFonts w:ascii="Arial" w:eastAsia="Arial" w:hAnsi="Arial" w:cs="Arial"/>
          <w:sz w:val="22"/>
          <w:szCs w:val="22"/>
        </w:rPr>
      </w:pPr>
      <w:r>
        <w:rPr>
          <w:sz w:val="22"/>
          <w:szCs w:val="22"/>
        </w:rPr>
        <w:t xml:space="preserve">(c) </w:t>
      </w:r>
      <w:r>
        <w:rPr>
          <w:b/>
          <w:sz w:val="22"/>
          <w:szCs w:val="22"/>
        </w:rPr>
        <w:t xml:space="preserve">Internal Elections. </w:t>
      </w:r>
      <w:r>
        <w:rPr>
          <w:sz w:val="22"/>
          <w:szCs w:val="22"/>
        </w:rPr>
        <w:t>The Vice President shall compile a list of nominations during matters arising at the general meeting one week, and</w:t>
      </w:r>
      <w:r>
        <w:rPr>
          <w:b/>
          <w:i/>
          <w:sz w:val="22"/>
          <w:szCs w:val="22"/>
        </w:rPr>
        <w:t>/</w:t>
      </w:r>
      <w:r>
        <w:rPr>
          <w:sz w:val="22"/>
          <w:szCs w:val="22"/>
        </w:rPr>
        <w:t>or immediately before the Internal Elections (refer to Chapter 7).</w:t>
      </w:r>
    </w:p>
    <w:p w14:paraId="216F9A16" w14:textId="77777777" w:rsidR="00B811A6" w:rsidRDefault="00B1264D">
      <w:pPr>
        <w:widowControl w:val="0"/>
        <w:spacing w:line="276" w:lineRule="auto"/>
        <w:rPr>
          <w:rFonts w:ascii="Arial" w:eastAsia="Arial" w:hAnsi="Arial" w:cs="Arial"/>
          <w:sz w:val="22"/>
          <w:szCs w:val="22"/>
        </w:rPr>
      </w:pPr>
      <w:r>
        <w:rPr>
          <w:sz w:val="22"/>
          <w:szCs w:val="22"/>
        </w:rPr>
        <w:t>(d)</w:t>
      </w:r>
      <w:r>
        <w:rPr>
          <w:b/>
          <w:sz w:val="22"/>
          <w:szCs w:val="22"/>
        </w:rPr>
        <w:t xml:space="preserve"> End of the Semester</w:t>
      </w:r>
      <w:r>
        <w:rPr>
          <w:b/>
          <w:i/>
          <w:sz w:val="22"/>
          <w:szCs w:val="22"/>
        </w:rPr>
        <w:t xml:space="preserve"> </w:t>
      </w:r>
      <w:r>
        <w:rPr>
          <w:b/>
          <w:sz w:val="22"/>
          <w:szCs w:val="22"/>
        </w:rPr>
        <w:t xml:space="preserve">Report. </w:t>
      </w:r>
      <w:r>
        <w:rPr>
          <w:sz w:val="22"/>
          <w:szCs w:val="22"/>
        </w:rPr>
        <w:t>The Vice President shall compile the end of the semester</w:t>
      </w:r>
      <w:r>
        <w:rPr>
          <w:b/>
          <w:i/>
          <w:sz w:val="22"/>
          <w:szCs w:val="22"/>
        </w:rPr>
        <w:t xml:space="preserve"> </w:t>
      </w:r>
      <w:r>
        <w:rPr>
          <w:sz w:val="22"/>
          <w:szCs w:val="22"/>
        </w:rPr>
        <w:t>report with help from the executive officers and Committee Chairs. The End of Semester Reports shall include the reports of all members of the Government, any Daily articles, and minutes from General Meetings. Furthermore, the Counsel shall assist the Vice President in compiling, organizing, and urging representatives to do their reports.</w:t>
      </w:r>
    </w:p>
    <w:p w14:paraId="51770EC4" w14:textId="77777777" w:rsidR="00B811A6" w:rsidRDefault="00B1264D">
      <w:pPr>
        <w:widowControl w:val="0"/>
        <w:spacing w:line="276" w:lineRule="auto"/>
        <w:rPr>
          <w:sz w:val="22"/>
          <w:szCs w:val="22"/>
        </w:rPr>
      </w:pPr>
      <w:r>
        <w:rPr>
          <w:sz w:val="22"/>
          <w:szCs w:val="22"/>
        </w:rPr>
        <w:t xml:space="preserve">4.01.02 </w:t>
      </w:r>
      <w:r>
        <w:rPr>
          <w:b/>
          <w:sz w:val="22"/>
          <w:szCs w:val="22"/>
        </w:rPr>
        <w:t>Treasurer</w:t>
      </w:r>
      <w:r>
        <w:rPr>
          <w:sz w:val="22"/>
          <w:szCs w:val="22"/>
        </w:rPr>
        <w:t>. The Treasurer shall perform the following duties:</w:t>
      </w:r>
    </w:p>
    <w:p w14:paraId="5F7E47B3" w14:textId="77777777" w:rsidR="00B811A6" w:rsidRDefault="00B1264D">
      <w:pPr>
        <w:widowControl w:val="0"/>
        <w:spacing w:line="276" w:lineRule="auto"/>
        <w:rPr>
          <w:b/>
          <w:i/>
          <w:sz w:val="22"/>
          <w:szCs w:val="22"/>
        </w:rPr>
      </w:pPr>
      <w:r>
        <w:rPr>
          <w:b/>
          <w:i/>
          <w:sz w:val="22"/>
          <w:szCs w:val="22"/>
        </w:rPr>
        <w:t>(a) ​Committee Chair Requirements​. The Treasurer shall serve concurrently as the chair of the Fundraising Committee. The Government shall not elect a Fundraising Committee Chairperson during Internal Elections.</w:t>
      </w:r>
    </w:p>
    <w:p w14:paraId="0A917758" w14:textId="77777777" w:rsidR="00B811A6" w:rsidRDefault="00B1264D">
      <w:pPr>
        <w:widowControl w:val="0"/>
        <w:spacing w:line="276" w:lineRule="auto"/>
        <w:rPr>
          <w:b/>
          <w:i/>
          <w:sz w:val="22"/>
          <w:szCs w:val="22"/>
        </w:rPr>
      </w:pPr>
      <w:r>
        <w:rPr>
          <w:b/>
          <w:i/>
          <w:sz w:val="22"/>
          <w:szCs w:val="22"/>
        </w:rPr>
        <w:t>(b) ​Liaison. ​The Treasurer shall serve as a liaison between LSA SG and LSA Advancements.</w:t>
      </w:r>
    </w:p>
    <w:p w14:paraId="099C323B" w14:textId="77777777" w:rsidR="00B811A6" w:rsidRDefault="00B1264D">
      <w:pPr>
        <w:widowControl w:val="0"/>
        <w:spacing w:line="276" w:lineRule="auto"/>
        <w:rPr>
          <w:rFonts w:ascii="Arial" w:eastAsia="Arial" w:hAnsi="Arial" w:cs="Arial"/>
          <w:sz w:val="22"/>
          <w:szCs w:val="22"/>
        </w:rPr>
      </w:pPr>
      <w:r>
        <w:rPr>
          <w:strike/>
          <w:color w:val="FF0000"/>
          <w:sz w:val="22"/>
          <w:szCs w:val="22"/>
        </w:rPr>
        <w:t xml:space="preserve">(a) </w:t>
      </w:r>
      <w:r>
        <w:rPr>
          <w:b/>
          <w:i/>
          <w:sz w:val="22"/>
          <w:szCs w:val="22"/>
        </w:rPr>
        <w:t>(c)</w:t>
      </w:r>
      <w:r>
        <w:rPr>
          <w:color w:val="FF0000"/>
          <w:sz w:val="22"/>
          <w:szCs w:val="22"/>
        </w:rPr>
        <w:t xml:space="preserve"> </w:t>
      </w:r>
      <w:r>
        <w:rPr>
          <w:b/>
          <w:sz w:val="22"/>
          <w:szCs w:val="22"/>
        </w:rPr>
        <w:t>Disbursement.</w:t>
      </w:r>
      <w:r>
        <w:rPr>
          <w:sz w:val="22"/>
          <w:szCs w:val="22"/>
        </w:rPr>
        <w:t xml:space="preserve"> The Treasurer shall disburse all funds appropriated by the Government in accordance with the financial procedures (see Chapter 3).</w:t>
      </w:r>
    </w:p>
    <w:p w14:paraId="483FAAF2" w14:textId="77777777" w:rsidR="00B811A6" w:rsidRDefault="00B1264D">
      <w:pPr>
        <w:widowControl w:val="0"/>
        <w:spacing w:line="276" w:lineRule="auto"/>
        <w:rPr>
          <w:rFonts w:ascii="Arial" w:eastAsia="Arial" w:hAnsi="Arial" w:cs="Arial"/>
          <w:sz w:val="22"/>
          <w:szCs w:val="22"/>
        </w:rPr>
      </w:pPr>
      <w:r>
        <w:rPr>
          <w:strike/>
          <w:color w:val="FF0000"/>
          <w:sz w:val="22"/>
          <w:szCs w:val="22"/>
        </w:rPr>
        <w:t>(b)</w:t>
      </w:r>
      <w:r>
        <w:rPr>
          <w:strike/>
          <w:sz w:val="22"/>
          <w:szCs w:val="22"/>
        </w:rPr>
        <w:t xml:space="preserve"> </w:t>
      </w:r>
      <w:r>
        <w:rPr>
          <w:b/>
          <w:i/>
          <w:sz w:val="22"/>
          <w:szCs w:val="22"/>
        </w:rPr>
        <w:t>(d)</w:t>
      </w:r>
      <w:r>
        <w:rPr>
          <w:color w:val="FF0000"/>
          <w:sz w:val="22"/>
          <w:szCs w:val="22"/>
        </w:rPr>
        <w:t xml:space="preserve"> </w:t>
      </w:r>
      <w:r>
        <w:rPr>
          <w:b/>
          <w:sz w:val="22"/>
          <w:szCs w:val="22"/>
        </w:rPr>
        <w:t>Monitoring Assets.</w:t>
      </w:r>
      <w:r>
        <w:rPr>
          <w:sz w:val="22"/>
          <w:szCs w:val="22"/>
        </w:rPr>
        <w:t xml:space="preserve"> The Treasurer shall monitor the distribution of the Government’s financial assets.</w:t>
      </w:r>
    </w:p>
    <w:p w14:paraId="4D8DD184" w14:textId="77777777" w:rsidR="00B811A6" w:rsidRDefault="00B1264D">
      <w:pPr>
        <w:widowControl w:val="0"/>
        <w:spacing w:line="276" w:lineRule="auto"/>
        <w:rPr>
          <w:b/>
          <w:i/>
          <w:sz w:val="22"/>
          <w:szCs w:val="22"/>
        </w:rPr>
      </w:pPr>
      <w:r>
        <w:rPr>
          <w:strike/>
          <w:color w:val="FF0000"/>
          <w:sz w:val="22"/>
          <w:szCs w:val="22"/>
        </w:rPr>
        <w:t>(c)</w:t>
      </w:r>
      <w:r>
        <w:rPr>
          <w:sz w:val="22"/>
          <w:szCs w:val="22"/>
        </w:rPr>
        <w:t xml:space="preserve"> </w:t>
      </w:r>
      <w:r>
        <w:rPr>
          <w:b/>
          <w:i/>
          <w:sz w:val="22"/>
          <w:szCs w:val="22"/>
        </w:rPr>
        <w:t>(e)</w:t>
      </w:r>
      <w:r>
        <w:rPr>
          <w:color w:val="FF0000"/>
          <w:sz w:val="22"/>
          <w:szCs w:val="22"/>
        </w:rPr>
        <w:t xml:space="preserve"> </w:t>
      </w:r>
      <w:r>
        <w:rPr>
          <w:b/>
          <w:sz w:val="22"/>
          <w:szCs w:val="22"/>
        </w:rPr>
        <w:t>Budget</w:t>
      </w:r>
      <w:r>
        <w:rPr>
          <w:sz w:val="22"/>
          <w:szCs w:val="22"/>
        </w:rPr>
        <w:t>. The Treasurer shall prepare the initial draft of the Government’s annual budget within three weeks of the start of the fall semester.</w:t>
      </w:r>
    </w:p>
    <w:p w14:paraId="54AB995B" w14:textId="77777777" w:rsidR="00B811A6" w:rsidRDefault="00B1264D">
      <w:pPr>
        <w:widowControl w:val="0"/>
        <w:spacing w:line="276" w:lineRule="auto"/>
        <w:rPr>
          <w:sz w:val="22"/>
          <w:szCs w:val="22"/>
        </w:rPr>
      </w:pPr>
      <w:r>
        <w:rPr>
          <w:strike/>
          <w:color w:val="FF0000"/>
          <w:sz w:val="22"/>
          <w:szCs w:val="22"/>
        </w:rPr>
        <w:t>(d)</w:t>
      </w:r>
      <w:r>
        <w:rPr>
          <w:sz w:val="22"/>
          <w:szCs w:val="22"/>
        </w:rPr>
        <w:t xml:space="preserve"> </w:t>
      </w:r>
      <w:r>
        <w:rPr>
          <w:b/>
          <w:i/>
          <w:sz w:val="22"/>
          <w:szCs w:val="22"/>
        </w:rPr>
        <w:t>(f)</w:t>
      </w:r>
      <w:r>
        <w:rPr>
          <w:color w:val="FF0000"/>
          <w:sz w:val="22"/>
          <w:szCs w:val="22"/>
        </w:rPr>
        <w:t xml:space="preserve"> </w:t>
      </w:r>
      <w:r>
        <w:rPr>
          <w:b/>
          <w:sz w:val="22"/>
          <w:szCs w:val="22"/>
        </w:rPr>
        <w:t>Budget Allocations Committee.</w:t>
      </w:r>
      <w:r>
        <w:rPr>
          <w:sz w:val="22"/>
          <w:szCs w:val="22"/>
        </w:rPr>
        <w:t xml:space="preserve"> The Treasurer shall attend the Budget Allocations Committee funding cycle. The Treasurer shall work with the Budget Allocations Committee during each cycle to ensure proper allocation of funds to student groups.</w:t>
      </w:r>
    </w:p>
    <w:p w14:paraId="5627212F" w14:textId="77777777" w:rsidR="00B811A6" w:rsidRDefault="00B1264D">
      <w:pPr>
        <w:widowControl w:val="0"/>
        <w:spacing w:line="276" w:lineRule="auto"/>
        <w:rPr>
          <w:color w:val="FF0000"/>
          <w:sz w:val="22"/>
          <w:szCs w:val="22"/>
        </w:rPr>
      </w:pPr>
      <w:r>
        <w:rPr>
          <w:strike/>
          <w:color w:val="FF0000"/>
          <w:sz w:val="22"/>
          <w:szCs w:val="22"/>
        </w:rPr>
        <w:t>(e)</w:t>
      </w:r>
      <w:r>
        <w:rPr>
          <w:b/>
          <w:i/>
          <w:color w:val="FF0000"/>
          <w:sz w:val="22"/>
          <w:szCs w:val="22"/>
        </w:rPr>
        <w:t xml:space="preserve"> </w:t>
      </w:r>
      <w:r>
        <w:rPr>
          <w:b/>
          <w:i/>
          <w:sz w:val="22"/>
          <w:szCs w:val="22"/>
        </w:rPr>
        <w:t>(g)</w:t>
      </w:r>
      <w:r>
        <w:rPr>
          <w:color w:val="FF0000"/>
          <w:sz w:val="22"/>
          <w:szCs w:val="22"/>
        </w:rPr>
        <w:t xml:space="preserve"> </w:t>
      </w:r>
      <w:r>
        <w:rPr>
          <w:b/>
          <w:sz w:val="22"/>
          <w:szCs w:val="22"/>
        </w:rPr>
        <w:t>Funding Government Sustainability</w:t>
      </w:r>
      <w:r>
        <w:rPr>
          <w:sz w:val="22"/>
          <w:szCs w:val="22"/>
        </w:rPr>
        <w:t>. The Treasurer will be trained in the Planet Blue Ambassadorship program to better identify and enforce reimbursements only for zero-waste events.</w:t>
      </w:r>
      <w:r>
        <w:rPr>
          <w:color w:val="FF0000"/>
          <w:sz w:val="22"/>
          <w:szCs w:val="22"/>
        </w:rPr>
        <w:t xml:space="preserve"> </w:t>
      </w:r>
    </w:p>
    <w:p w14:paraId="3630DBD8" w14:textId="77777777" w:rsidR="00B811A6" w:rsidRDefault="00B1264D">
      <w:pPr>
        <w:widowControl w:val="0"/>
        <w:spacing w:line="276" w:lineRule="auto"/>
        <w:jc w:val="center"/>
        <w:rPr>
          <w:b/>
          <w:i/>
          <w:sz w:val="22"/>
          <w:szCs w:val="22"/>
        </w:rPr>
      </w:pPr>
      <w:r>
        <w:rPr>
          <w:b/>
          <w:sz w:val="22"/>
          <w:szCs w:val="22"/>
        </w:rPr>
        <w:t>Chapter 13</w:t>
      </w:r>
    </w:p>
    <w:p w14:paraId="0B6ECA29" w14:textId="77777777" w:rsidR="00B811A6" w:rsidRDefault="00B1264D">
      <w:pPr>
        <w:widowControl w:val="0"/>
        <w:spacing w:line="276" w:lineRule="auto"/>
        <w:jc w:val="center"/>
        <w:rPr>
          <w:rFonts w:ascii="Arial" w:eastAsia="Arial" w:hAnsi="Arial" w:cs="Arial"/>
          <w:b/>
          <w:i/>
          <w:sz w:val="22"/>
          <w:szCs w:val="22"/>
        </w:rPr>
      </w:pPr>
      <w:r>
        <w:rPr>
          <w:b/>
          <w:i/>
          <w:sz w:val="22"/>
          <w:szCs w:val="22"/>
        </w:rPr>
        <w:t>Fundraising Committee</w:t>
      </w:r>
    </w:p>
    <w:p w14:paraId="344E2E75" w14:textId="77777777" w:rsidR="00B811A6" w:rsidRDefault="00B1264D">
      <w:pPr>
        <w:widowControl w:val="0"/>
        <w:spacing w:line="276" w:lineRule="auto"/>
        <w:rPr>
          <w:rFonts w:ascii="Arial" w:eastAsia="Arial" w:hAnsi="Arial" w:cs="Arial"/>
          <w:b/>
          <w:i/>
          <w:sz w:val="22"/>
          <w:szCs w:val="22"/>
        </w:rPr>
      </w:pPr>
      <w:r>
        <w:rPr>
          <w:b/>
          <w:i/>
          <w:sz w:val="22"/>
          <w:szCs w:val="22"/>
        </w:rPr>
        <w:t xml:space="preserve">13.01.00 Purpose. The Fundraising Committee shall be the organizational unit of the Government addressing fundraising for the LSA Student Government Opportunity Scholarship Fund (hereafter Scholarship). The Committee shall primarily work on projects and initiatives </w:t>
      </w:r>
      <w:r>
        <w:rPr>
          <w:b/>
          <w:i/>
          <w:sz w:val="22"/>
          <w:szCs w:val="22"/>
        </w:rPr>
        <w:lastRenderedPageBreak/>
        <w:t xml:space="preserve">to fundraise for the fund throughout the academic semesters including, but not limited to, no more than two emails and two newsletters to the alum and general base each semester, preparing events and campaigns for Giving Blue Day, and set semesterly goals in fundraising amounts. The goal of the committee is to raise, maintain, and grow the respective fund for the Scholarship. </w:t>
      </w:r>
    </w:p>
    <w:p w14:paraId="365914BF" w14:textId="77777777" w:rsidR="00B811A6" w:rsidRDefault="00B1264D">
      <w:pPr>
        <w:widowControl w:val="0"/>
        <w:spacing w:line="276" w:lineRule="auto"/>
        <w:rPr>
          <w:b/>
          <w:i/>
          <w:sz w:val="22"/>
          <w:szCs w:val="22"/>
        </w:rPr>
      </w:pPr>
      <w:r>
        <w:rPr>
          <w:b/>
          <w:i/>
          <w:sz w:val="22"/>
          <w:szCs w:val="22"/>
        </w:rPr>
        <w:t xml:space="preserve">13.01.01 Composition. The Treasurer shall be the Chair of the Fundraising Committee. </w:t>
      </w:r>
    </w:p>
    <w:p w14:paraId="127DBFDA" w14:textId="77777777" w:rsidR="00B811A6" w:rsidRDefault="00B1264D">
      <w:pPr>
        <w:widowControl w:val="0"/>
        <w:spacing w:line="276" w:lineRule="auto"/>
        <w:rPr>
          <w:b/>
          <w:i/>
          <w:sz w:val="22"/>
          <w:szCs w:val="22"/>
        </w:rPr>
      </w:pPr>
      <w:r>
        <w:rPr>
          <w:b/>
          <w:i/>
          <w:sz w:val="22"/>
          <w:szCs w:val="22"/>
        </w:rPr>
        <w:t>13.01.02 Outreach Oversight.​ The Treasurer and Fundraising Committee shall oversee the advertising and publicity of LSA SG events, resolutions, statements, and other projects as well as any publicity that may be used for fundraising.</w:t>
      </w:r>
    </w:p>
    <w:p w14:paraId="7D35C736" w14:textId="77777777" w:rsidR="00B811A6" w:rsidRDefault="00B1264D">
      <w:pPr>
        <w:widowControl w:val="0"/>
        <w:spacing w:line="276" w:lineRule="auto"/>
        <w:rPr>
          <w:b/>
          <w:i/>
          <w:sz w:val="22"/>
          <w:szCs w:val="22"/>
        </w:rPr>
      </w:pPr>
      <w:r>
        <w:rPr>
          <w:b/>
          <w:i/>
          <w:sz w:val="22"/>
          <w:szCs w:val="22"/>
        </w:rPr>
        <w:t xml:space="preserve">13.01.03​ ​LSA SG Database and Archive​. ​The committee shall work with the Counsel in maintaining and exploring these resources for the committee’s use in growing the donor base. </w:t>
      </w:r>
    </w:p>
    <w:p w14:paraId="13286B97" w14:textId="77777777" w:rsidR="00B811A6" w:rsidRDefault="00B811A6">
      <w:pPr>
        <w:spacing w:line="276" w:lineRule="auto"/>
        <w:rPr>
          <w:rFonts w:ascii="Arial" w:eastAsia="Arial" w:hAnsi="Arial" w:cs="Arial"/>
          <w:sz w:val="22"/>
          <w:szCs w:val="22"/>
        </w:rPr>
      </w:pPr>
    </w:p>
    <w:p w14:paraId="10B434D5" w14:textId="77777777" w:rsidR="00B811A6" w:rsidRDefault="00B811A6">
      <w:pPr>
        <w:widowControl w:val="0"/>
        <w:spacing w:line="276" w:lineRule="auto"/>
        <w:rPr>
          <w:rFonts w:ascii="Arial" w:eastAsia="Arial" w:hAnsi="Arial" w:cs="Arial"/>
          <w:sz w:val="22"/>
          <w:szCs w:val="22"/>
        </w:rPr>
      </w:pPr>
    </w:p>
    <w:p w14:paraId="6C5B92F6" w14:textId="77777777" w:rsidR="00B811A6" w:rsidRDefault="00B1264D">
      <w:pPr>
        <w:tabs>
          <w:tab w:val="left" w:pos="900"/>
        </w:tabs>
        <w:rPr>
          <w:sz w:val="23"/>
          <w:szCs w:val="23"/>
        </w:rPr>
      </w:pPr>
      <w:r>
        <w:br w:type="page"/>
      </w:r>
    </w:p>
    <w:p w14:paraId="1021E16E" w14:textId="77777777" w:rsidR="00B811A6" w:rsidRDefault="00B1264D">
      <w:pPr>
        <w:spacing w:line="276" w:lineRule="auto"/>
        <w:rPr>
          <w:b/>
          <w:color w:val="222222"/>
          <w:highlight w:val="white"/>
        </w:rPr>
      </w:pPr>
      <w:r>
        <w:rPr>
          <w:b/>
          <w:color w:val="222222"/>
          <w:highlight w:val="white"/>
        </w:rPr>
        <w:lastRenderedPageBreak/>
        <w:t xml:space="preserve">B </w:t>
      </w:r>
      <w:r>
        <w:rPr>
          <w:b/>
        </w:rPr>
        <w:t>W2020.05</w:t>
      </w:r>
    </w:p>
    <w:p w14:paraId="7ED1E863" w14:textId="77777777" w:rsidR="00B811A6" w:rsidRDefault="00B811A6">
      <w:pPr>
        <w:spacing w:line="276" w:lineRule="auto"/>
        <w:rPr>
          <w:b/>
          <w:color w:val="222222"/>
          <w:highlight w:val="white"/>
        </w:rPr>
      </w:pPr>
    </w:p>
    <w:p w14:paraId="55CD1D58" w14:textId="77777777" w:rsidR="00B811A6" w:rsidRDefault="00B1264D">
      <w:pPr>
        <w:spacing w:line="276" w:lineRule="auto"/>
        <w:jc w:val="center"/>
        <w:rPr>
          <w:b/>
        </w:rPr>
      </w:pPr>
      <w:r>
        <w:rPr>
          <w:b/>
        </w:rPr>
        <w:t>An Amendment to the Chapter of the Bylaws Chapter 18: To Allow For More Flexibility In Punishments Allowed For Election Code Violations</w:t>
      </w:r>
    </w:p>
    <w:p w14:paraId="38EB8AB7" w14:textId="77777777" w:rsidR="00B811A6" w:rsidRDefault="00B811A6">
      <w:pPr>
        <w:spacing w:line="276" w:lineRule="auto"/>
        <w:jc w:val="center"/>
        <w:rPr>
          <w:b/>
        </w:rPr>
      </w:pPr>
    </w:p>
    <w:p w14:paraId="3F356ED7" w14:textId="77777777" w:rsidR="00B811A6" w:rsidRDefault="00B1264D">
      <w:pPr>
        <w:spacing w:line="276" w:lineRule="auto"/>
        <w:jc w:val="center"/>
        <w:rPr>
          <w:i/>
        </w:rPr>
      </w:pPr>
      <w:r>
        <w:rPr>
          <w:i/>
        </w:rPr>
        <w:t>A bill for the consideration of the College of Literature, Science, and the Arts Student Government</w:t>
      </w:r>
    </w:p>
    <w:p w14:paraId="7FE9F835" w14:textId="77777777" w:rsidR="00B811A6" w:rsidRDefault="00B811A6">
      <w:pPr>
        <w:spacing w:line="276" w:lineRule="auto"/>
        <w:jc w:val="center"/>
        <w:rPr>
          <w:i/>
        </w:rPr>
      </w:pPr>
    </w:p>
    <w:p w14:paraId="4DE3FBBE" w14:textId="77777777" w:rsidR="00B811A6" w:rsidRDefault="00B1264D">
      <w:pPr>
        <w:spacing w:line="276" w:lineRule="auto"/>
        <w:jc w:val="center"/>
      </w:pPr>
      <w:r>
        <w:t>26 February 2020</w:t>
      </w:r>
    </w:p>
    <w:p w14:paraId="3E3D96D8" w14:textId="77777777" w:rsidR="00B811A6" w:rsidRDefault="00B1264D">
      <w:pPr>
        <w:spacing w:line="276" w:lineRule="auto"/>
        <w:jc w:val="center"/>
      </w:pPr>
      <w:r>
        <w:t xml:space="preserve"> </w:t>
      </w:r>
    </w:p>
    <w:p w14:paraId="5BD0A8BF" w14:textId="77777777" w:rsidR="00B811A6" w:rsidRDefault="00B1264D">
      <w:pPr>
        <w:spacing w:line="276" w:lineRule="auto"/>
        <w:jc w:val="center"/>
      </w:pPr>
      <w:r>
        <w:t>Sponsors: Frank Ferrari, Chayton Fivecoat, Kathryn McCaughey, Tyler Watt, and Gaby Torres</w:t>
      </w:r>
    </w:p>
    <w:p w14:paraId="6EE67DC7" w14:textId="77777777" w:rsidR="00B811A6" w:rsidRDefault="00B811A6">
      <w:pPr>
        <w:spacing w:line="276" w:lineRule="auto"/>
        <w:jc w:val="center"/>
      </w:pPr>
    </w:p>
    <w:p w14:paraId="1B7425B2" w14:textId="77777777" w:rsidR="00B811A6" w:rsidRDefault="00B1264D">
      <w:pPr>
        <w:spacing w:line="276" w:lineRule="auto"/>
      </w:pPr>
      <w:r>
        <w:rPr>
          <w:b/>
        </w:rPr>
        <w:t xml:space="preserve">Whereas, </w:t>
      </w:r>
      <w:r>
        <w:t>the mission of the College of Literature, Science, and the Arts Student Government (hereafter LSA SG) is to “actively seek the voices of LSA students and advocate their interests to improve academic and non-academic life”;</w:t>
      </w:r>
      <w:r>
        <w:rPr>
          <w:vertAlign w:val="superscript"/>
        </w:rPr>
        <w:footnoteReference w:id="3"/>
      </w:r>
      <w:r>
        <w:t xml:space="preserve"> and,</w:t>
      </w:r>
    </w:p>
    <w:p w14:paraId="51D6CE71" w14:textId="77777777" w:rsidR="00B811A6" w:rsidRDefault="00B811A6">
      <w:pPr>
        <w:spacing w:line="276" w:lineRule="auto"/>
      </w:pPr>
    </w:p>
    <w:p w14:paraId="38BAA868" w14:textId="77777777" w:rsidR="00B811A6" w:rsidRDefault="00B1264D">
      <w:pPr>
        <w:spacing w:line="276" w:lineRule="auto"/>
      </w:pPr>
      <w:r>
        <w:rPr>
          <w:b/>
        </w:rPr>
        <w:t xml:space="preserve">Whereas, </w:t>
      </w:r>
      <w:r>
        <w:t>LSA SG utilizes its Bylaws to structure and facilitate official business and recognizes the need for amendments to the Bylaws to improve its function and reflect current practices; and,</w:t>
      </w:r>
    </w:p>
    <w:p w14:paraId="6BDB7213" w14:textId="77777777" w:rsidR="00B811A6" w:rsidRDefault="00B811A6">
      <w:pPr>
        <w:spacing w:line="276" w:lineRule="auto"/>
      </w:pPr>
    </w:p>
    <w:p w14:paraId="5CB42A01" w14:textId="77777777" w:rsidR="00B811A6" w:rsidRDefault="00B1264D">
      <w:pPr>
        <w:spacing w:line="276" w:lineRule="auto"/>
      </w:pPr>
      <w:r>
        <w:rPr>
          <w:b/>
        </w:rPr>
        <w:t xml:space="preserve">Whereas, </w:t>
      </w:r>
      <w:r>
        <w:t>the current options for punishments for elections violations do not adequately allow for those reviewing the appeal to match the punishment to the infraction; and,</w:t>
      </w:r>
    </w:p>
    <w:p w14:paraId="06BC3FCF" w14:textId="77777777" w:rsidR="00B811A6" w:rsidRDefault="00B811A6">
      <w:pPr>
        <w:spacing w:line="276" w:lineRule="auto"/>
      </w:pPr>
    </w:p>
    <w:p w14:paraId="7EE89AB3" w14:textId="77777777" w:rsidR="00B811A6" w:rsidRDefault="00B1264D">
      <w:pPr>
        <w:spacing w:line="276" w:lineRule="auto"/>
      </w:pPr>
      <w:r>
        <w:rPr>
          <w:b/>
        </w:rPr>
        <w:t xml:space="preserve">Whereas, </w:t>
      </w:r>
      <w:r>
        <w:t xml:space="preserve">the existence of a fine present in the Bylaws cannot even be carried out nor should it be in the context of an extracurricular activity; and, </w:t>
      </w:r>
    </w:p>
    <w:p w14:paraId="3C83AF34" w14:textId="77777777" w:rsidR="00B811A6" w:rsidRDefault="00B811A6">
      <w:pPr>
        <w:spacing w:line="276" w:lineRule="auto"/>
      </w:pPr>
    </w:p>
    <w:p w14:paraId="22E52034" w14:textId="77777777" w:rsidR="00B811A6" w:rsidRDefault="00B1264D">
      <w:pPr>
        <w:spacing w:line="276" w:lineRule="auto"/>
      </w:pPr>
      <w:r>
        <w:rPr>
          <w:b/>
        </w:rPr>
        <w:t>Whereas,</w:t>
      </w:r>
      <w:r>
        <w:t xml:space="preserve"> outside of a fine the only punishment currently allowed by LSA SG is a “disqualification from holding a future office in LSA SG or receiving an appointment from LSA SG”; and, </w:t>
      </w:r>
    </w:p>
    <w:p w14:paraId="4B113B37" w14:textId="77777777" w:rsidR="00B811A6" w:rsidRDefault="00B811A6">
      <w:pPr>
        <w:spacing w:line="276" w:lineRule="auto"/>
      </w:pPr>
    </w:p>
    <w:p w14:paraId="6F197C07" w14:textId="77777777" w:rsidR="00B811A6" w:rsidRDefault="00B1264D">
      <w:pPr>
        <w:spacing w:line="276" w:lineRule="auto"/>
      </w:pPr>
      <w:r>
        <w:rPr>
          <w:b/>
        </w:rPr>
        <w:t xml:space="preserve">Whereas, </w:t>
      </w:r>
      <w:r>
        <w:t>those deciding on the punishment for the violation deserve the ability to match the punishment to the severity of the crime, therefore, minimize, over/under punishing those who are in violation of the election code; and,</w:t>
      </w:r>
    </w:p>
    <w:p w14:paraId="3FB80A96" w14:textId="77777777" w:rsidR="00B811A6" w:rsidRDefault="00B811A6">
      <w:pPr>
        <w:spacing w:line="276" w:lineRule="auto"/>
      </w:pPr>
    </w:p>
    <w:p w14:paraId="127AE1A7" w14:textId="77777777" w:rsidR="00B811A6" w:rsidRDefault="00B1264D">
      <w:pPr>
        <w:spacing w:line="276" w:lineRule="auto"/>
        <w:rPr>
          <w:b/>
        </w:rPr>
      </w:pPr>
      <w:r>
        <w:rPr>
          <w:b/>
        </w:rPr>
        <w:t>Be it therefore and finally resolved,</w:t>
      </w:r>
      <w:r>
        <w:t xml:space="preserve"> that the Bylaws of LSA SG be amended according to Appendix A and take effect immediately</w:t>
      </w:r>
      <w:r>
        <w:br w:type="page"/>
      </w:r>
    </w:p>
    <w:p w14:paraId="0F2F903F" w14:textId="77777777" w:rsidR="00B811A6" w:rsidRDefault="00B1264D">
      <w:pPr>
        <w:widowControl w:val="0"/>
        <w:spacing w:line="276" w:lineRule="auto"/>
        <w:jc w:val="center"/>
        <w:rPr>
          <w:rFonts w:ascii="Arial" w:eastAsia="Arial" w:hAnsi="Arial" w:cs="Arial"/>
          <w:sz w:val="22"/>
          <w:szCs w:val="22"/>
        </w:rPr>
      </w:pPr>
      <w:r>
        <w:rPr>
          <w:b/>
          <w:sz w:val="22"/>
          <w:szCs w:val="22"/>
        </w:rPr>
        <w:lastRenderedPageBreak/>
        <w:t>Violations and Penalties</w:t>
      </w:r>
    </w:p>
    <w:p w14:paraId="2EBD8CCA" w14:textId="77777777" w:rsidR="00B811A6" w:rsidRDefault="00B1264D">
      <w:pPr>
        <w:widowControl w:val="0"/>
        <w:spacing w:line="276" w:lineRule="auto"/>
        <w:rPr>
          <w:rFonts w:ascii="Arial" w:eastAsia="Arial" w:hAnsi="Arial" w:cs="Arial"/>
          <w:sz w:val="22"/>
          <w:szCs w:val="22"/>
        </w:rPr>
      </w:pPr>
      <w:r>
        <w:rPr>
          <w:sz w:val="22"/>
          <w:szCs w:val="22"/>
        </w:rPr>
        <w:t xml:space="preserve">18.08.07 </w:t>
      </w:r>
      <w:r>
        <w:rPr>
          <w:b/>
          <w:sz w:val="22"/>
          <w:szCs w:val="22"/>
        </w:rPr>
        <w:t xml:space="preserve">Charges of Violation. </w:t>
      </w:r>
      <w:r>
        <w:rPr>
          <w:sz w:val="22"/>
          <w:szCs w:val="22"/>
        </w:rPr>
        <w:t>The Election Director may assign demerits to Candidates. They may also find a student, group of students, or student organization guilty of violations of this election code. Any student, staff, or faculty member at the University of Michigan Ann Arbor may request that the Election Director investigate potential violations. All demerits can be appealed to the LSA SG Executive Board or CSJ. A CSJ decision is final.</w:t>
      </w:r>
    </w:p>
    <w:p w14:paraId="38CEFB4C" w14:textId="77777777" w:rsidR="00B811A6" w:rsidRDefault="00B1264D">
      <w:pPr>
        <w:widowControl w:val="0"/>
        <w:spacing w:line="276" w:lineRule="auto"/>
        <w:rPr>
          <w:strike/>
          <w:color w:val="FF0000"/>
          <w:sz w:val="22"/>
          <w:szCs w:val="22"/>
        </w:rPr>
      </w:pPr>
      <w:r>
        <w:rPr>
          <w:sz w:val="22"/>
          <w:szCs w:val="22"/>
        </w:rPr>
        <w:t xml:space="preserve">18.08.08 </w:t>
      </w:r>
      <w:r>
        <w:rPr>
          <w:b/>
          <w:sz w:val="22"/>
          <w:szCs w:val="22"/>
        </w:rPr>
        <w:t xml:space="preserve">Penalties for Non-candidates. </w:t>
      </w:r>
      <w:r>
        <w:rPr>
          <w:sz w:val="22"/>
          <w:szCs w:val="22"/>
        </w:rPr>
        <w:t>Any violator of this election code who is not a candidate shall be subject to,</w:t>
      </w:r>
      <w:r>
        <w:rPr>
          <w:b/>
          <w:i/>
          <w:sz w:val="22"/>
          <w:szCs w:val="22"/>
        </w:rPr>
        <w:t xml:space="preserve"> but not limited to, one or more of the following: disqualification from holding any future offices in LSA SG, from holding voting positions within LSA SG, from holding a Chair or Vice-Chair position in a committee, holding a position on the LSA SG Executive Board, a ban from LSA SG in increments of full semesters</w:t>
      </w:r>
      <w:r>
        <w:rPr>
          <w:sz w:val="22"/>
          <w:szCs w:val="22"/>
        </w:rPr>
        <w:t xml:space="preserve"> </w:t>
      </w:r>
      <w:r>
        <w:rPr>
          <w:strike/>
          <w:color w:val="FF0000"/>
          <w:sz w:val="22"/>
          <w:szCs w:val="22"/>
        </w:rPr>
        <w:t>a fine of up to $250, possible disqualification from holding a future office in LSA SG or receiving an appointment from LSA SG</w:t>
      </w:r>
      <w:r>
        <w:rPr>
          <w:sz w:val="22"/>
          <w:szCs w:val="22"/>
        </w:rPr>
        <w:t xml:space="preserve">, as determined by the Election Director or the CSJ. </w:t>
      </w:r>
      <w:r>
        <w:rPr>
          <w:strike/>
          <w:color w:val="FF0000"/>
          <w:sz w:val="22"/>
          <w:szCs w:val="22"/>
        </w:rPr>
        <w:t>The necessity for a fine shall be determined by CSJ.</w:t>
      </w:r>
    </w:p>
    <w:p w14:paraId="778B6B3F" w14:textId="77777777" w:rsidR="00B811A6" w:rsidRDefault="00B1264D">
      <w:pPr>
        <w:widowControl w:val="0"/>
        <w:spacing w:line="276" w:lineRule="auto"/>
        <w:rPr>
          <w:strike/>
          <w:color w:val="FF0000"/>
          <w:sz w:val="22"/>
          <w:szCs w:val="22"/>
        </w:rPr>
      </w:pPr>
      <w:r>
        <w:rPr>
          <w:sz w:val="22"/>
          <w:szCs w:val="22"/>
        </w:rPr>
        <w:t>18.08.09 Penalties for Student Organizations. Any student organization who violates this election code may face a</w:t>
      </w:r>
      <w:r>
        <w:rPr>
          <w:strike/>
          <w:color w:val="FF0000"/>
          <w:sz w:val="22"/>
          <w:szCs w:val="22"/>
        </w:rPr>
        <w:t xml:space="preserve"> possible fine of up to $250 or </w:t>
      </w:r>
      <w:r>
        <w:rPr>
          <w:sz w:val="22"/>
          <w:szCs w:val="22"/>
        </w:rPr>
        <w:t xml:space="preserve">denial of right to request funds from LSA SG for a limited period of time not to exceed one year, as determined by the Election Director or CSJ. </w:t>
      </w:r>
      <w:r>
        <w:rPr>
          <w:strike/>
          <w:color w:val="FF0000"/>
          <w:sz w:val="22"/>
          <w:szCs w:val="22"/>
        </w:rPr>
        <w:t>The necessity for a fine shall be determined by CSJ.</w:t>
      </w:r>
    </w:p>
    <w:p w14:paraId="3A9E4B85" w14:textId="77777777" w:rsidR="00B811A6" w:rsidRDefault="00B1264D">
      <w:pPr>
        <w:widowControl w:val="0"/>
        <w:spacing w:line="276" w:lineRule="auto"/>
        <w:rPr>
          <w:sz w:val="22"/>
          <w:szCs w:val="22"/>
        </w:rPr>
      </w:pPr>
      <w:r>
        <w:rPr>
          <w:sz w:val="22"/>
          <w:szCs w:val="22"/>
        </w:rPr>
        <w:t xml:space="preserve">18.08.11 </w:t>
      </w:r>
      <w:r>
        <w:rPr>
          <w:b/>
          <w:sz w:val="22"/>
          <w:szCs w:val="22"/>
        </w:rPr>
        <w:t>Internal Appeals Process for Non-Candidates.</w:t>
      </w:r>
      <w:r>
        <w:rPr>
          <w:sz w:val="22"/>
          <w:szCs w:val="22"/>
        </w:rPr>
        <w:t xml:space="preserve"> Any demerit(s) and/or punishment(s) issued to non-candidates may be appealed to the LSA SG Executive Board, with all conflicted parties on the Executive Board recusing themselves. If at least a third of the Executive Board recuse themselves, the process shall follow the procedures listed in 18.08.10 (a). </w:t>
      </w:r>
    </w:p>
    <w:p w14:paraId="65C3FC10" w14:textId="77777777" w:rsidR="00B811A6" w:rsidRDefault="00B1264D">
      <w:pPr>
        <w:widowControl w:val="0"/>
        <w:spacing w:line="276" w:lineRule="auto"/>
        <w:rPr>
          <w:b/>
        </w:rPr>
      </w:pPr>
      <w:r>
        <w:rPr>
          <w:sz w:val="22"/>
          <w:szCs w:val="22"/>
        </w:rPr>
        <w:t>(a). If any non-candidate(s) wishes to file an appeal, they must email the LSA SG Executive Board and the LSA SG Steering Committee. A non-candidate will have a full academic semester to file an appeal, excluding the Spring and Summer semesters. Appeals will be discussed when the Executive Board next meets. The non-candidate(s) will be present when the Executive Board discusses the appeal and the Election Director’s posted decision. A two-thirds majority is required to change the initial decision of the Election Director to a less severe punishment. If there is not a two-thirds majority to change the initial decision of the Elections Director, then the initial decision stands. The Executive Board’s appeal decision shall be final.</w:t>
      </w:r>
    </w:p>
    <w:p w14:paraId="2AA9EE58" w14:textId="77777777" w:rsidR="00B811A6" w:rsidRDefault="00B811A6">
      <w:pPr>
        <w:tabs>
          <w:tab w:val="left" w:pos="900"/>
        </w:tabs>
        <w:rPr>
          <w:sz w:val="23"/>
          <w:szCs w:val="23"/>
        </w:rPr>
      </w:pPr>
    </w:p>
    <w:sectPr w:rsidR="00B811A6">
      <w:headerReference w:type="default" r:id="rId2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89353" w14:textId="77777777" w:rsidR="008A2F1A" w:rsidRDefault="008A2F1A">
      <w:r>
        <w:separator/>
      </w:r>
    </w:p>
  </w:endnote>
  <w:endnote w:type="continuationSeparator" w:id="0">
    <w:p w14:paraId="507CC376" w14:textId="77777777" w:rsidR="008A2F1A" w:rsidRDefault="008A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E2F39" w14:textId="77777777" w:rsidR="008A2F1A" w:rsidRDefault="008A2F1A">
      <w:r>
        <w:separator/>
      </w:r>
    </w:p>
  </w:footnote>
  <w:footnote w:type="continuationSeparator" w:id="0">
    <w:p w14:paraId="3BCB9AAC" w14:textId="77777777" w:rsidR="008A2F1A" w:rsidRDefault="008A2F1A">
      <w:r>
        <w:continuationSeparator/>
      </w:r>
    </w:p>
  </w:footnote>
  <w:footnote w:id="1">
    <w:p w14:paraId="5644A98F" w14:textId="77777777" w:rsidR="00B1264D" w:rsidRDefault="00B1264D">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2">
    <w:p w14:paraId="2329C7D7" w14:textId="77777777" w:rsidR="00B1264D" w:rsidRDefault="00B1264D">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3">
    <w:p w14:paraId="14E4445F" w14:textId="77777777" w:rsidR="00B1264D" w:rsidRDefault="00B1264D">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89B1" w14:textId="77777777" w:rsidR="00B1264D" w:rsidRDefault="00B1264D">
    <w:pPr>
      <w:spacing w:line="276" w:lineRule="auto"/>
      <w:rPr>
        <w:rFonts w:ascii="Arial" w:eastAsia="Arial" w:hAnsi="Arial" w:cs="Arial"/>
        <w:sz w:val="22"/>
        <w:szCs w:val="22"/>
      </w:rPr>
    </w:pPr>
  </w:p>
  <w:p w14:paraId="09D426B8" w14:textId="77777777" w:rsidR="00B1264D" w:rsidRDefault="00B126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041B5"/>
    <w:multiLevelType w:val="multilevel"/>
    <w:tmpl w:val="092420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E67699A"/>
    <w:multiLevelType w:val="multilevel"/>
    <w:tmpl w:val="115C3706"/>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A6"/>
    <w:rsid w:val="00061CBA"/>
    <w:rsid w:val="000D0DEF"/>
    <w:rsid w:val="0017499D"/>
    <w:rsid w:val="002464FA"/>
    <w:rsid w:val="002B0C4E"/>
    <w:rsid w:val="00347F69"/>
    <w:rsid w:val="00385103"/>
    <w:rsid w:val="004D0857"/>
    <w:rsid w:val="006D2C95"/>
    <w:rsid w:val="008247AF"/>
    <w:rsid w:val="008A2F1A"/>
    <w:rsid w:val="00B0291E"/>
    <w:rsid w:val="00B1264D"/>
    <w:rsid w:val="00B811A6"/>
    <w:rsid w:val="00D86EAE"/>
    <w:rsid w:val="00D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9D1"/>
  <w15:docId w15:val="{33DD90F8-F4D3-4CE1-857C-A3AB171C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61CBA"/>
    <w:rPr>
      <w:color w:val="0000FF" w:themeColor="hyperlink"/>
      <w:u w:val="single"/>
    </w:rPr>
  </w:style>
  <w:style w:type="character" w:styleId="UnresolvedMention">
    <w:name w:val="Unresolved Mention"/>
    <w:basedOn w:val="DefaultParagraphFont"/>
    <w:uiPriority w:val="99"/>
    <w:semiHidden/>
    <w:unhideWhenUsed/>
    <w:rsid w:val="00061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ykmck@umich.edu" TargetMode="External"/><Relationship Id="rId13" Type="http://schemas.openxmlformats.org/officeDocument/2006/relationships/hyperlink" Target="mailto:riyagup@umich.edu" TargetMode="External"/><Relationship Id="rId18" Type="http://schemas.openxmlformats.org/officeDocument/2006/relationships/hyperlink" Target="mailto:theuerkc@umich.edu" TargetMode="External"/><Relationship Id="rId3" Type="http://schemas.openxmlformats.org/officeDocument/2006/relationships/settings" Target="settings.xml"/><Relationship Id="rId21" Type="http://schemas.openxmlformats.org/officeDocument/2006/relationships/hyperlink" Target="mailto:divmani@umich.edu" TargetMode="Externa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kdmccaug@umich.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accohen@umich.edu" TargetMode="External"/><Relationship Id="rId20" Type="http://schemas.openxmlformats.org/officeDocument/2006/relationships/hyperlink" Target="mailto:oneilljp@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imesa@umic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header" Target="header1.xml"/><Relationship Id="rId10" Type="http://schemas.openxmlformats.org/officeDocument/2006/relationships/hyperlink" Target="mailto:kecolyer@umich.edu" TargetMode="External"/><Relationship Id="rId19" Type="http://schemas.openxmlformats.org/officeDocument/2006/relationships/hyperlink" Target="mailto:csungmin@umich.edu" TargetMode="External"/><Relationship Id="rId4" Type="http://schemas.openxmlformats.org/officeDocument/2006/relationships/webSettings" Target="webSettings.xml"/><Relationship Id="rId9" Type="http://schemas.openxmlformats.org/officeDocument/2006/relationships/hyperlink" Target="mailto:njudeb@umich.edu" TargetMode="External"/><Relationship Id="rId14" Type="http://schemas.openxmlformats.org/officeDocument/2006/relationships/hyperlink" Target="mailto:ancolvin@umich.edu" TargetMode="External"/><Relationship Id="rId22" Type="http://schemas.openxmlformats.org/officeDocument/2006/relationships/hyperlink" Target="mailto:nasi@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6154</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3</cp:revision>
  <dcterms:created xsi:type="dcterms:W3CDTF">2020-03-11T00:04:00Z</dcterms:created>
  <dcterms:modified xsi:type="dcterms:W3CDTF">2020-03-11T00:12:00Z</dcterms:modified>
</cp:coreProperties>
</file>