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19C887" w14:textId="69E09553" w:rsidR="0025435C" w:rsidRPr="00CC7B5B" w:rsidRDefault="0025435C">
      <w:pPr>
        <w:spacing w:line="240" w:lineRule="atLeast"/>
        <w:rPr>
          <w:rFonts w:ascii="Times New Roman" w:hAnsi="Times New Roman"/>
          <w:sz w:val="24"/>
        </w:rPr>
      </w:pPr>
    </w:p>
    <w:p w14:paraId="162EACA0" w14:textId="77777777" w:rsidR="0025435C" w:rsidRPr="00610B1E" w:rsidRDefault="00347060" w:rsidP="00D212D2">
      <w:pPr>
        <w:spacing w:line="240" w:lineRule="atLeast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610B1E">
        <w:rPr>
          <w:rFonts w:ascii="Times New Roman" w:hAnsi="Times New Roman"/>
          <w:b/>
          <w:sz w:val="28"/>
          <w:szCs w:val="28"/>
        </w:rPr>
        <w:t>JOEL</w:t>
      </w:r>
      <w:r w:rsidR="0025435C" w:rsidRPr="00610B1E">
        <w:rPr>
          <w:rFonts w:ascii="Times New Roman" w:hAnsi="Times New Roman"/>
          <w:b/>
          <w:sz w:val="28"/>
          <w:szCs w:val="28"/>
        </w:rPr>
        <w:t xml:space="preserve"> SLEMROD</w:t>
      </w:r>
    </w:p>
    <w:p w14:paraId="17A137D7" w14:textId="77777777" w:rsidR="0025435C" w:rsidRPr="00610B1E" w:rsidRDefault="0025435C">
      <w:pPr>
        <w:spacing w:line="240" w:lineRule="atLeast"/>
        <w:jc w:val="center"/>
        <w:rPr>
          <w:rFonts w:ascii="Times New Roman" w:hAnsi="Times New Roman"/>
          <w:sz w:val="24"/>
        </w:rPr>
      </w:pPr>
    </w:p>
    <w:p w14:paraId="1EE7F20C" w14:textId="77777777" w:rsidR="0025435C" w:rsidRPr="00610B1E" w:rsidRDefault="0025435C" w:rsidP="002B57F1">
      <w:pPr>
        <w:spacing w:line="240" w:lineRule="atLeast"/>
        <w:jc w:val="center"/>
        <w:outlineLvl w:val="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  <w:u w:val="single"/>
        </w:rPr>
        <w:t>CURRICULUM VITAE</w:t>
      </w:r>
    </w:p>
    <w:p w14:paraId="433D8004" w14:textId="77777777" w:rsidR="0025435C" w:rsidRPr="00610B1E" w:rsidRDefault="0025435C">
      <w:pPr>
        <w:spacing w:line="240" w:lineRule="atLeast"/>
        <w:rPr>
          <w:rFonts w:ascii="Times New Roman" w:hAnsi="Times New Roman"/>
          <w:sz w:val="24"/>
        </w:rPr>
      </w:pPr>
    </w:p>
    <w:p w14:paraId="2964E223" w14:textId="77777777" w:rsidR="0025435C" w:rsidRPr="00610B1E" w:rsidRDefault="0025435C">
      <w:pPr>
        <w:spacing w:line="240" w:lineRule="atLeast"/>
        <w:rPr>
          <w:rFonts w:ascii="Times New Roman" w:hAnsi="Times New Roman"/>
          <w:sz w:val="24"/>
        </w:rPr>
      </w:pPr>
    </w:p>
    <w:p w14:paraId="1E441389" w14:textId="77777777" w:rsidR="0025435C" w:rsidRPr="00610B1E" w:rsidRDefault="0025435C">
      <w:pPr>
        <w:tabs>
          <w:tab w:val="left" w:pos="990"/>
          <w:tab w:val="left" w:pos="5040"/>
          <w:tab w:val="left" w:pos="5760"/>
          <w:tab w:val="left" w:pos="6570"/>
          <w:tab w:val="left" w:pos="6750"/>
        </w:tabs>
        <w:spacing w:line="240" w:lineRule="atLeast"/>
        <w:ind w:left="990"/>
        <w:rPr>
          <w:rFonts w:ascii="Times New Roman" w:hAnsi="Times New Roman"/>
          <w:sz w:val="24"/>
        </w:rPr>
      </w:pPr>
    </w:p>
    <w:p w14:paraId="1073A0E5" w14:textId="77777777" w:rsidR="0025435C" w:rsidRPr="00610B1E" w:rsidRDefault="0025435C" w:rsidP="00841E06">
      <w:pPr>
        <w:tabs>
          <w:tab w:val="left" w:pos="720"/>
        </w:tabs>
        <w:spacing w:line="240" w:lineRule="atLeast"/>
        <w:ind w:left="360" w:hanging="360"/>
        <w:outlineLvl w:val="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  <w:u w:val="single"/>
        </w:rPr>
        <w:t>Education</w:t>
      </w:r>
      <w:r w:rsidRPr="00610B1E">
        <w:rPr>
          <w:rFonts w:ascii="Times New Roman" w:hAnsi="Times New Roman"/>
          <w:sz w:val="24"/>
        </w:rPr>
        <w:t>:</w:t>
      </w:r>
    </w:p>
    <w:p w14:paraId="3EF02BB6" w14:textId="77777777" w:rsidR="0025435C" w:rsidRPr="00610B1E" w:rsidRDefault="0025435C" w:rsidP="00841E06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1EC9B9A3" w14:textId="77777777" w:rsidR="0025435C" w:rsidRPr="00610B1E" w:rsidRDefault="00841E06" w:rsidP="00841E06">
      <w:pPr>
        <w:tabs>
          <w:tab w:val="left" w:pos="720"/>
        </w:tabs>
        <w:spacing w:line="240" w:lineRule="atLeast"/>
        <w:ind w:left="360" w:hanging="360"/>
        <w:outlineLvl w:val="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smartTag w:uri="urn:schemas-microsoft-com:office:smarttags" w:element="place">
        <w:smartTag w:uri="urn:schemas-microsoft-com:office:smarttags" w:element="PlaceName">
          <w:r w:rsidR="0025435C" w:rsidRPr="00610B1E">
            <w:rPr>
              <w:rFonts w:ascii="Times New Roman" w:hAnsi="Times New Roman"/>
              <w:sz w:val="24"/>
            </w:rPr>
            <w:t>Harvard</w:t>
          </w:r>
        </w:smartTag>
        <w:r w:rsidR="0025435C" w:rsidRPr="00610B1E">
          <w:rPr>
            <w:rFonts w:ascii="Times New Roman" w:hAnsi="Times New Roman"/>
            <w:sz w:val="24"/>
          </w:rPr>
          <w:t xml:space="preserve"> </w:t>
        </w:r>
        <w:smartTag w:uri="urn:schemas-microsoft-com:office:smarttags" w:element="PlaceType">
          <w:r w:rsidR="0025435C" w:rsidRPr="00610B1E">
            <w:rPr>
              <w:rFonts w:ascii="Times New Roman" w:hAnsi="Times New Roman"/>
              <w:sz w:val="24"/>
            </w:rPr>
            <w:t>University</w:t>
          </w:r>
        </w:smartTag>
      </w:smartTag>
      <w:r w:rsidR="0025435C" w:rsidRPr="00610B1E">
        <w:rPr>
          <w:rFonts w:ascii="Times New Roman" w:hAnsi="Times New Roman"/>
          <w:sz w:val="24"/>
        </w:rPr>
        <w:t>, 1974-1979.  Received Ph.D. Degree in 1980.</w:t>
      </w:r>
    </w:p>
    <w:p w14:paraId="3BE377DC" w14:textId="77777777" w:rsidR="0025435C" w:rsidRPr="00610B1E" w:rsidRDefault="0025435C" w:rsidP="00841E06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2079FE01" w14:textId="52FE365C" w:rsidR="0025435C" w:rsidRDefault="00841E06" w:rsidP="00841E06">
      <w:pPr>
        <w:tabs>
          <w:tab w:val="left" w:pos="720"/>
        </w:tabs>
        <w:spacing w:line="240" w:lineRule="atLeast"/>
        <w:ind w:left="360" w:hanging="360"/>
        <w:outlineLvl w:val="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>London School of Economics and Political Science, 1973-1974.</w:t>
      </w:r>
    </w:p>
    <w:p w14:paraId="03121FFE" w14:textId="77777777" w:rsidR="0025435C" w:rsidRPr="00610B1E" w:rsidRDefault="0025435C" w:rsidP="00841E06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69620C84" w14:textId="77777777" w:rsidR="0025435C" w:rsidRPr="00610B1E" w:rsidRDefault="0025435C" w:rsidP="00841E06">
      <w:pPr>
        <w:tabs>
          <w:tab w:val="left" w:pos="720"/>
          <w:tab w:val="left" w:pos="1440"/>
        </w:tabs>
        <w:spacing w:line="240" w:lineRule="atLeast"/>
        <w:ind w:left="360" w:hanging="360"/>
        <w:outlineLvl w:val="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smartTag w:uri="urn:schemas-microsoft-com:office:smarttags" w:element="place">
        <w:smartTag w:uri="urn:schemas-microsoft-com:office:smarttags" w:element="PlaceName">
          <w:r w:rsidRPr="00610B1E">
            <w:rPr>
              <w:rFonts w:ascii="Times New Roman" w:hAnsi="Times New Roman"/>
              <w:sz w:val="24"/>
            </w:rPr>
            <w:t>Princeton</w:t>
          </w:r>
        </w:smartTag>
        <w:r w:rsidRPr="00610B1E">
          <w:rPr>
            <w:rFonts w:ascii="Times New Roman" w:hAnsi="Times New Roman"/>
            <w:sz w:val="24"/>
          </w:rPr>
          <w:t xml:space="preserve"> </w:t>
        </w:r>
        <w:smartTag w:uri="urn:schemas-microsoft-com:office:smarttags" w:element="PlaceType">
          <w:r w:rsidRPr="00610B1E">
            <w:rPr>
              <w:rFonts w:ascii="Times New Roman" w:hAnsi="Times New Roman"/>
              <w:sz w:val="24"/>
            </w:rPr>
            <w:t>University</w:t>
          </w:r>
        </w:smartTag>
      </w:smartTag>
      <w:r w:rsidRPr="00610B1E">
        <w:rPr>
          <w:rFonts w:ascii="Times New Roman" w:hAnsi="Times New Roman"/>
          <w:sz w:val="24"/>
        </w:rPr>
        <w:t>, 1969-1973.  Received A.B. Degree in 1973</w:t>
      </w:r>
    </w:p>
    <w:p w14:paraId="71871B77" w14:textId="3E70FD89" w:rsidR="0025435C" w:rsidRDefault="0025435C" w:rsidP="00841E06">
      <w:pPr>
        <w:tabs>
          <w:tab w:val="left" w:pos="720"/>
          <w:tab w:val="left" w:pos="864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  <w:t>(Summa cum laude).</w:t>
      </w:r>
    </w:p>
    <w:p w14:paraId="0FBB3542" w14:textId="10734E48" w:rsidR="00A4023B" w:rsidRDefault="00A4023B" w:rsidP="00841E06">
      <w:pPr>
        <w:tabs>
          <w:tab w:val="left" w:pos="720"/>
          <w:tab w:val="left" w:pos="864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328EE205" w14:textId="77777777" w:rsidR="00A4023B" w:rsidRPr="00610B1E" w:rsidRDefault="00A4023B" w:rsidP="00841E06">
      <w:pPr>
        <w:tabs>
          <w:tab w:val="left" w:pos="720"/>
          <w:tab w:val="left" w:pos="864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67358A35" w14:textId="77777777" w:rsidR="0025435C" w:rsidRPr="00610B1E" w:rsidRDefault="0025435C" w:rsidP="00A53746">
      <w:pPr>
        <w:tabs>
          <w:tab w:val="left" w:pos="720"/>
          <w:tab w:val="left" w:pos="5760"/>
        </w:tabs>
        <w:spacing w:line="240" w:lineRule="atLeast"/>
        <w:ind w:left="360" w:hanging="360"/>
        <w:outlineLvl w:val="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  <w:u w:val="single"/>
        </w:rPr>
        <w:t>Employment</w:t>
      </w:r>
      <w:r w:rsidRPr="00610B1E">
        <w:rPr>
          <w:rFonts w:ascii="Times New Roman" w:hAnsi="Times New Roman"/>
          <w:sz w:val="24"/>
        </w:rPr>
        <w:t>:</w:t>
      </w:r>
    </w:p>
    <w:p w14:paraId="0C03F557" w14:textId="77777777" w:rsidR="0025435C" w:rsidRPr="00610B1E" w:rsidRDefault="0025435C" w:rsidP="00A53746">
      <w:pPr>
        <w:tabs>
          <w:tab w:val="left" w:pos="72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0EE7B52B" w14:textId="77777777" w:rsidR="0025435C" w:rsidRPr="00610B1E" w:rsidRDefault="0025435C" w:rsidP="00A53746">
      <w:pPr>
        <w:tabs>
          <w:tab w:val="left" w:pos="720"/>
          <w:tab w:val="left" w:pos="5760"/>
        </w:tabs>
        <w:spacing w:line="240" w:lineRule="atLeast"/>
        <w:ind w:left="360" w:hanging="360"/>
        <w:outlineLvl w:val="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  <w:t xml:space="preserve">Professor of Business Economics and Public Policy, </w:t>
      </w:r>
      <w:smartTag w:uri="urn:schemas-microsoft-com:office:smarttags" w:element="place">
        <w:smartTag w:uri="urn:schemas-microsoft-com:office:smarttags" w:element="PlaceType">
          <w:r w:rsidRPr="00610B1E">
            <w:rPr>
              <w:rFonts w:ascii="Times New Roman" w:hAnsi="Times New Roman"/>
              <w:sz w:val="24"/>
            </w:rPr>
            <w:t>University</w:t>
          </w:r>
        </w:smartTag>
        <w:r w:rsidRPr="00610B1E">
          <w:rPr>
            <w:rFonts w:ascii="Times New Roman" w:hAnsi="Times New Roman"/>
            <w:sz w:val="24"/>
          </w:rPr>
          <w:t xml:space="preserve"> of </w:t>
        </w:r>
        <w:smartTag w:uri="urn:schemas-microsoft-com:office:smarttags" w:element="PlaceName">
          <w:r w:rsidRPr="00610B1E">
            <w:rPr>
              <w:rFonts w:ascii="Times New Roman" w:hAnsi="Times New Roman"/>
              <w:sz w:val="24"/>
            </w:rPr>
            <w:t>Michigan</w:t>
          </w:r>
        </w:smartTag>
      </w:smartTag>
      <w:r w:rsidRPr="00610B1E">
        <w:rPr>
          <w:rFonts w:ascii="Times New Roman" w:hAnsi="Times New Roman"/>
          <w:sz w:val="24"/>
        </w:rPr>
        <w:t xml:space="preserve"> Business </w:t>
      </w:r>
    </w:p>
    <w:p w14:paraId="6A1DECB0" w14:textId="7B74B37A" w:rsidR="0025435C" w:rsidRPr="00610B1E" w:rsidRDefault="0025435C" w:rsidP="00A53746">
      <w:pPr>
        <w:tabs>
          <w:tab w:val="left" w:pos="72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  <w:t>School, 1989-present.</w:t>
      </w:r>
      <w:r w:rsidR="00C71E69">
        <w:rPr>
          <w:rFonts w:ascii="Times New Roman" w:hAnsi="Times New Roman"/>
          <w:sz w:val="24"/>
        </w:rPr>
        <w:t xml:space="preserve"> Emeritus as of June 1, 2025.</w:t>
      </w:r>
    </w:p>
    <w:p w14:paraId="190E1360" w14:textId="77777777" w:rsidR="0025435C" w:rsidRPr="00610B1E" w:rsidRDefault="0025435C" w:rsidP="00A53746">
      <w:pPr>
        <w:tabs>
          <w:tab w:val="left" w:pos="72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4C0A11E1" w14:textId="77777777" w:rsidR="0025435C" w:rsidRPr="00610B1E" w:rsidRDefault="0025435C" w:rsidP="00A53746">
      <w:pPr>
        <w:tabs>
          <w:tab w:val="left" w:pos="72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  <w:t xml:space="preserve">Professor of Economics, Department of Economics, </w:t>
      </w:r>
      <w:smartTag w:uri="urn:schemas-microsoft-com:office:smarttags" w:element="place">
        <w:smartTag w:uri="urn:schemas-microsoft-com:office:smarttags" w:element="PlaceType">
          <w:r w:rsidRPr="00610B1E">
            <w:rPr>
              <w:rFonts w:ascii="Times New Roman" w:hAnsi="Times New Roman"/>
              <w:sz w:val="24"/>
            </w:rPr>
            <w:t>University</w:t>
          </w:r>
        </w:smartTag>
        <w:r w:rsidRPr="00610B1E">
          <w:rPr>
            <w:rFonts w:ascii="Times New Roman" w:hAnsi="Times New Roman"/>
            <w:sz w:val="24"/>
          </w:rPr>
          <w:t xml:space="preserve"> of </w:t>
        </w:r>
        <w:smartTag w:uri="urn:schemas-microsoft-com:office:smarttags" w:element="PlaceName">
          <w:r w:rsidRPr="00610B1E">
            <w:rPr>
              <w:rFonts w:ascii="Times New Roman" w:hAnsi="Times New Roman"/>
              <w:sz w:val="24"/>
            </w:rPr>
            <w:t>Michigan</w:t>
          </w:r>
        </w:smartTag>
      </w:smartTag>
      <w:r w:rsidRPr="00610B1E">
        <w:rPr>
          <w:rFonts w:ascii="Times New Roman" w:hAnsi="Times New Roman"/>
          <w:sz w:val="24"/>
        </w:rPr>
        <w:t xml:space="preserve">, </w:t>
      </w:r>
    </w:p>
    <w:p w14:paraId="395CD3EF" w14:textId="4F4A3050" w:rsidR="0025435C" w:rsidRPr="00610B1E" w:rsidRDefault="0025435C" w:rsidP="00A53746">
      <w:pPr>
        <w:tabs>
          <w:tab w:val="left" w:pos="72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  <w:t>1989-present.</w:t>
      </w:r>
      <w:r w:rsidR="00C71E69">
        <w:rPr>
          <w:rFonts w:ascii="Times New Roman" w:hAnsi="Times New Roman"/>
          <w:sz w:val="24"/>
        </w:rPr>
        <w:t>Emeritus as of June 1, 2025.</w:t>
      </w:r>
    </w:p>
    <w:p w14:paraId="393B4095" w14:textId="77777777" w:rsidR="0025435C" w:rsidRPr="00610B1E" w:rsidRDefault="0025435C" w:rsidP="00A53746">
      <w:pPr>
        <w:tabs>
          <w:tab w:val="left" w:pos="72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49E91519" w14:textId="77777777" w:rsidR="008018FF" w:rsidRDefault="00A53746" w:rsidP="00A53746">
      <w:pPr>
        <w:tabs>
          <w:tab w:val="left" w:pos="72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5821F3" w:rsidRPr="00610B1E">
        <w:rPr>
          <w:rFonts w:ascii="Times New Roman" w:hAnsi="Times New Roman"/>
          <w:sz w:val="24"/>
        </w:rPr>
        <w:t>Director, Office of Tax Policy Research, University of Michigan Business School, 1987-</w:t>
      </w:r>
    </w:p>
    <w:p w14:paraId="19D1DE48" w14:textId="28681273" w:rsidR="005821F3" w:rsidRDefault="008018FF" w:rsidP="00A53746">
      <w:pPr>
        <w:tabs>
          <w:tab w:val="left" w:pos="72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</w:t>
      </w:r>
      <w:r w:rsidR="006F3AE8">
        <w:rPr>
          <w:rFonts w:ascii="Times New Roman" w:hAnsi="Times New Roman"/>
          <w:sz w:val="24"/>
        </w:rPr>
        <w:t>2025</w:t>
      </w:r>
      <w:r w:rsidR="005821F3" w:rsidRPr="00610B1E">
        <w:rPr>
          <w:rFonts w:ascii="Times New Roman" w:hAnsi="Times New Roman"/>
          <w:sz w:val="24"/>
        </w:rPr>
        <w:t>.</w:t>
      </w:r>
    </w:p>
    <w:p w14:paraId="63392847" w14:textId="77777777" w:rsidR="00A054CA" w:rsidRDefault="00A054CA" w:rsidP="00A53746">
      <w:pPr>
        <w:tabs>
          <w:tab w:val="left" w:pos="72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448684CC" w14:textId="50E9EC83" w:rsidR="00A054CA" w:rsidRPr="00610B1E" w:rsidRDefault="00A054CA" w:rsidP="00A53746">
      <w:pPr>
        <w:tabs>
          <w:tab w:val="left" w:pos="72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Professor, by courtesy, University of Michigan Law School, 2023-present.</w:t>
      </w:r>
    </w:p>
    <w:p w14:paraId="19B7D0B9" w14:textId="77777777" w:rsidR="005821F3" w:rsidRPr="00610B1E" w:rsidRDefault="005821F3" w:rsidP="00A53746">
      <w:pPr>
        <w:tabs>
          <w:tab w:val="left" w:pos="72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3BCEFEA2" w14:textId="77777777" w:rsidR="00414798" w:rsidRPr="00610B1E" w:rsidRDefault="00414798" w:rsidP="00A53746">
      <w:pPr>
        <w:tabs>
          <w:tab w:val="left" w:pos="72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  <w:t xml:space="preserve">Visiting Scholar, Centre for Business Taxation, </w:t>
      </w:r>
      <w:proofErr w:type="spellStart"/>
      <w:r w:rsidRPr="00610B1E">
        <w:rPr>
          <w:rFonts w:ascii="Times New Roman" w:hAnsi="Times New Roman"/>
          <w:sz w:val="24"/>
        </w:rPr>
        <w:t>Saïd</w:t>
      </w:r>
      <w:proofErr w:type="spellEnd"/>
      <w:r w:rsidRPr="00610B1E">
        <w:rPr>
          <w:rFonts w:ascii="Times New Roman" w:hAnsi="Times New Roman"/>
          <w:sz w:val="24"/>
        </w:rPr>
        <w:t xml:space="preserve"> Business School, University of Oxford, </w:t>
      </w:r>
    </w:p>
    <w:p w14:paraId="0F0B53E3" w14:textId="77777777" w:rsidR="00414798" w:rsidRPr="00610B1E" w:rsidRDefault="00414798" w:rsidP="00A53746">
      <w:pPr>
        <w:tabs>
          <w:tab w:val="left" w:pos="72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  <w:t>2014.</w:t>
      </w:r>
    </w:p>
    <w:p w14:paraId="409DE66F" w14:textId="77777777" w:rsidR="00414798" w:rsidRPr="00610B1E" w:rsidRDefault="00414798" w:rsidP="00A53746">
      <w:pPr>
        <w:tabs>
          <w:tab w:val="left" w:pos="72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48A8F564" w14:textId="374B90E6" w:rsidR="00C71E69" w:rsidRDefault="00414798" w:rsidP="00A53746">
      <w:pPr>
        <w:tabs>
          <w:tab w:val="left" w:pos="72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  <w:t>Associate Member, Nuffield College, University of Oxford, 2014.</w:t>
      </w:r>
    </w:p>
    <w:p w14:paraId="354FE711" w14:textId="77777777" w:rsidR="00C71E69" w:rsidRPr="00610B1E" w:rsidRDefault="00C71E69" w:rsidP="00C71E69">
      <w:pPr>
        <w:tabs>
          <w:tab w:val="left" w:pos="72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43700BD2" w14:textId="5F15C5B8" w:rsidR="00C71E69" w:rsidRPr="00610B1E" w:rsidRDefault="00C71E69" w:rsidP="00A53746">
      <w:pPr>
        <w:tabs>
          <w:tab w:val="left" w:pos="72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  <w:t>Visiting Professor of Law, Columbia Law School, 2007.</w:t>
      </w:r>
    </w:p>
    <w:p w14:paraId="3DB0E22A" w14:textId="77777777" w:rsidR="00414798" w:rsidRPr="00610B1E" w:rsidRDefault="00414798" w:rsidP="00A53746">
      <w:pPr>
        <w:tabs>
          <w:tab w:val="left" w:pos="72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45E13295" w14:textId="77777777" w:rsidR="00324877" w:rsidRPr="00610B1E" w:rsidRDefault="00A53746" w:rsidP="00A53746">
      <w:pPr>
        <w:tabs>
          <w:tab w:val="left" w:pos="720"/>
          <w:tab w:val="left" w:pos="5760"/>
        </w:tabs>
        <w:spacing w:line="240" w:lineRule="atLeast"/>
        <w:ind w:left="360" w:hanging="360"/>
        <w:outlineLvl w:val="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324877" w:rsidRPr="00610B1E">
        <w:rPr>
          <w:rFonts w:ascii="Times New Roman" w:hAnsi="Times New Roman"/>
          <w:sz w:val="24"/>
        </w:rPr>
        <w:t>Adjunct Professor of Law, University of Michigan Law School, 2003-</w:t>
      </w:r>
      <w:r w:rsidR="003F3570" w:rsidRPr="00610B1E">
        <w:rPr>
          <w:rFonts w:ascii="Times New Roman" w:hAnsi="Times New Roman"/>
          <w:sz w:val="24"/>
        </w:rPr>
        <w:t>2004</w:t>
      </w:r>
      <w:r w:rsidR="00324877" w:rsidRPr="00610B1E">
        <w:rPr>
          <w:rFonts w:ascii="Times New Roman" w:hAnsi="Times New Roman"/>
          <w:sz w:val="24"/>
        </w:rPr>
        <w:t>.</w:t>
      </w:r>
    </w:p>
    <w:p w14:paraId="6B5E6959" w14:textId="77777777" w:rsidR="00324877" w:rsidRPr="00610B1E" w:rsidRDefault="00324877" w:rsidP="00A53746">
      <w:pPr>
        <w:tabs>
          <w:tab w:val="left" w:pos="72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1FFC78C4" w14:textId="77777777" w:rsidR="0025435C" w:rsidRPr="00610B1E" w:rsidRDefault="0025435C" w:rsidP="00A53746">
      <w:pPr>
        <w:tabs>
          <w:tab w:val="left" w:pos="720"/>
          <w:tab w:val="left" w:pos="117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  <w:t>Associate Professor of Economics, Department of Econo</w:t>
      </w:r>
      <w:r w:rsidR="00A53746" w:rsidRPr="00610B1E">
        <w:rPr>
          <w:rFonts w:ascii="Times New Roman" w:hAnsi="Times New Roman"/>
          <w:sz w:val="24"/>
        </w:rPr>
        <w:t xml:space="preserve">mics, University of Michigan, </w:t>
      </w:r>
      <w:r w:rsidR="00A53746"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>1987-1989.</w:t>
      </w:r>
    </w:p>
    <w:p w14:paraId="33B1AD61" w14:textId="77777777" w:rsidR="0025435C" w:rsidRPr="00610B1E" w:rsidRDefault="0025435C" w:rsidP="00A53746">
      <w:pPr>
        <w:tabs>
          <w:tab w:val="left" w:pos="72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4255223A" w14:textId="77777777" w:rsidR="00A53746" w:rsidRPr="00610B1E" w:rsidRDefault="00A53746" w:rsidP="00A53746">
      <w:pPr>
        <w:pStyle w:val="BodyTextIndent3"/>
        <w:tabs>
          <w:tab w:val="clear" w:pos="576"/>
          <w:tab w:val="clear" w:pos="5040"/>
          <w:tab w:val="left" w:pos="720"/>
        </w:tabs>
        <w:ind w:left="360" w:hanging="360"/>
      </w:pPr>
      <w:r w:rsidRPr="00610B1E">
        <w:tab/>
      </w:r>
      <w:r w:rsidR="0025435C" w:rsidRPr="00610B1E">
        <w:t xml:space="preserve">Associate Professor of Business Economics and Public Policy, University of Michigan </w:t>
      </w:r>
    </w:p>
    <w:p w14:paraId="570EE98E" w14:textId="77777777" w:rsidR="0025435C" w:rsidRPr="00610B1E" w:rsidRDefault="00A53746" w:rsidP="00A53746">
      <w:pPr>
        <w:pStyle w:val="BodyTextIndent3"/>
        <w:tabs>
          <w:tab w:val="clear" w:pos="576"/>
          <w:tab w:val="clear" w:pos="5040"/>
          <w:tab w:val="left" w:pos="720"/>
        </w:tabs>
        <w:ind w:left="360" w:hanging="360"/>
      </w:pPr>
      <w:r w:rsidRPr="00610B1E">
        <w:tab/>
      </w:r>
      <w:r w:rsidRPr="00610B1E">
        <w:tab/>
      </w:r>
      <w:r w:rsidR="0025435C" w:rsidRPr="00610B1E">
        <w:t>Business School, 1987-1989.</w:t>
      </w:r>
    </w:p>
    <w:p w14:paraId="7222C84C" w14:textId="77777777" w:rsidR="0025435C" w:rsidRPr="00610B1E" w:rsidRDefault="0025435C" w:rsidP="00A53746">
      <w:pPr>
        <w:tabs>
          <w:tab w:val="left" w:pos="72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3B6AF209" w14:textId="77777777" w:rsidR="0025435C" w:rsidRPr="00610B1E" w:rsidRDefault="00A53746" w:rsidP="00A53746">
      <w:pPr>
        <w:tabs>
          <w:tab w:val="left" w:pos="72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lastRenderedPageBreak/>
        <w:tab/>
      </w:r>
      <w:r w:rsidR="0025435C" w:rsidRPr="00610B1E">
        <w:rPr>
          <w:rFonts w:ascii="Times New Roman" w:hAnsi="Times New Roman"/>
          <w:sz w:val="24"/>
        </w:rPr>
        <w:t>Associate Professor of Economics, University of Minnesota, 1985-1987.</w:t>
      </w:r>
    </w:p>
    <w:p w14:paraId="10D428CD" w14:textId="77777777" w:rsidR="0025435C" w:rsidRPr="00610B1E" w:rsidRDefault="0025435C" w:rsidP="00A53746">
      <w:pPr>
        <w:tabs>
          <w:tab w:val="left" w:pos="72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362DF8AB" w14:textId="77777777" w:rsidR="0025435C" w:rsidRPr="00610B1E" w:rsidRDefault="00A53746" w:rsidP="00A53746">
      <w:pPr>
        <w:tabs>
          <w:tab w:val="left" w:pos="72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>Senior Staff Economist, Council of Economic Advisers, 1984-1985.</w:t>
      </w:r>
    </w:p>
    <w:p w14:paraId="1CA99ACE" w14:textId="77777777" w:rsidR="0025435C" w:rsidRPr="00610B1E" w:rsidRDefault="0025435C" w:rsidP="00A53746">
      <w:pPr>
        <w:tabs>
          <w:tab w:val="left" w:pos="72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31A48CC8" w14:textId="77777777" w:rsidR="0025435C" w:rsidRPr="00610B1E" w:rsidRDefault="00A53746" w:rsidP="00A53746">
      <w:pPr>
        <w:tabs>
          <w:tab w:val="left" w:pos="72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>Assistant Professor of Economics, University of Minnesota, 1979-1985.</w:t>
      </w:r>
    </w:p>
    <w:p w14:paraId="10B99420" w14:textId="77777777" w:rsidR="0025435C" w:rsidRPr="00610B1E" w:rsidRDefault="0025435C" w:rsidP="00A53746">
      <w:pPr>
        <w:tabs>
          <w:tab w:val="left" w:pos="72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3A743D55" w14:textId="77777777" w:rsidR="0025435C" w:rsidRPr="00610B1E" w:rsidRDefault="00A53746" w:rsidP="00A53746">
      <w:pPr>
        <w:tabs>
          <w:tab w:val="left" w:pos="72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>Research Assistant to Professor Martin Feldstein, Harvard University, 1977-1979.</w:t>
      </w:r>
    </w:p>
    <w:p w14:paraId="1861B814" w14:textId="77777777" w:rsidR="0025435C" w:rsidRPr="00610B1E" w:rsidRDefault="0025435C" w:rsidP="00A53746">
      <w:pPr>
        <w:tabs>
          <w:tab w:val="left" w:pos="72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77DF94B4" w14:textId="77777777" w:rsidR="0025435C" w:rsidRPr="00610B1E" w:rsidRDefault="00A53746" w:rsidP="00A53746">
      <w:pPr>
        <w:tabs>
          <w:tab w:val="left" w:pos="72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>Teaching Fellow, Harvard University, 1975-1977.</w:t>
      </w:r>
    </w:p>
    <w:p w14:paraId="5758BB7E" w14:textId="77777777" w:rsidR="0025435C" w:rsidRPr="00610B1E" w:rsidRDefault="0025435C" w:rsidP="00A53746">
      <w:pPr>
        <w:tabs>
          <w:tab w:val="left" w:pos="72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021DC597" w14:textId="77777777" w:rsidR="0025435C" w:rsidRPr="00610B1E" w:rsidRDefault="00A53746" w:rsidP="00A53746">
      <w:pPr>
        <w:tabs>
          <w:tab w:val="left" w:pos="72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 xml:space="preserve">Intern, Office of Tax Analysis, </w:t>
      </w:r>
      <w:smartTag w:uri="urn:schemas-microsoft-com:office:smarttags" w:element="country-region">
        <w:smartTag w:uri="urn:schemas-microsoft-com:office:smarttags" w:element="place">
          <w:r w:rsidR="0025435C" w:rsidRPr="00610B1E">
            <w:rPr>
              <w:rFonts w:ascii="Times New Roman" w:hAnsi="Times New Roman"/>
              <w:sz w:val="24"/>
            </w:rPr>
            <w:t>U.S.</w:t>
          </w:r>
        </w:smartTag>
      </w:smartTag>
      <w:r w:rsidR="0025435C" w:rsidRPr="00610B1E">
        <w:rPr>
          <w:rFonts w:ascii="Times New Roman" w:hAnsi="Times New Roman"/>
          <w:sz w:val="24"/>
        </w:rPr>
        <w:t xml:space="preserve"> Department of Treasury, Summer 1976. </w:t>
      </w:r>
    </w:p>
    <w:p w14:paraId="4B31EC26" w14:textId="77777777" w:rsidR="0025435C" w:rsidRPr="00610B1E" w:rsidRDefault="0025435C">
      <w:pPr>
        <w:tabs>
          <w:tab w:val="left" w:pos="576"/>
          <w:tab w:val="left" w:pos="864"/>
          <w:tab w:val="left" w:pos="1008"/>
          <w:tab w:val="left" w:pos="5040"/>
          <w:tab w:val="left" w:pos="5760"/>
        </w:tabs>
        <w:spacing w:line="240" w:lineRule="atLeast"/>
        <w:rPr>
          <w:rFonts w:ascii="Times New Roman" w:hAnsi="Times New Roman"/>
          <w:sz w:val="24"/>
        </w:rPr>
      </w:pPr>
    </w:p>
    <w:p w14:paraId="553D53C9" w14:textId="77777777" w:rsidR="0025435C" w:rsidRPr="00610B1E" w:rsidRDefault="0025435C">
      <w:pPr>
        <w:tabs>
          <w:tab w:val="left" w:pos="576"/>
          <w:tab w:val="left" w:pos="864"/>
          <w:tab w:val="left" w:pos="1008"/>
          <w:tab w:val="left" w:pos="5040"/>
          <w:tab w:val="left" w:pos="5760"/>
        </w:tabs>
        <w:spacing w:line="240" w:lineRule="atLeast"/>
        <w:rPr>
          <w:rFonts w:ascii="Times New Roman" w:hAnsi="Times New Roman"/>
          <w:sz w:val="24"/>
        </w:rPr>
      </w:pPr>
    </w:p>
    <w:p w14:paraId="2CC418AB" w14:textId="77777777" w:rsidR="0025435C" w:rsidRPr="00610B1E" w:rsidRDefault="0025435C" w:rsidP="00733487">
      <w:pPr>
        <w:tabs>
          <w:tab w:val="left" w:pos="720"/>
          <w:tab w:val="left" w:pos="5760"/>
        </w:tabs>
        <w:spacing w:line="240" w:lineRule="atLeast"/>
        <w:ind w:left="360" w:hanging="360"/>
        <w:outlineLvl w:val="0"/>
        <w:rPr>
          <w:rFonts w:ascii="Times New Roman" w:hAnsi="Times New Roman"/>
          <w:sz w:val="24"/>
        </w:rPr>
      </w:pPr>
      <w:bookmarkStart w:id="0" w:name="Honors"/>
      <w:bookmarkEnd w:id="0"/>
      <w:r w:rsidRPr="00610B1E">
        <w:rPr>
          <w:rFonts w:ascii="Times New Roman" w:hAnsi="Times New Roman"/>
          <w:sz w:val="24"/>
          <w:u w:val="single"/>
        </w:rPr>
        <w:t>Honors, Grants, and Fellowships</w:t>
      </w:r>
      <w:r w:rsidRPr="00610B1E">
        <w:rPr>
          <w:rFonts w:ascii="Times New Roman" w:hAnsi="Times New Roman"/>
          <w:sz w:val="24"/>
        </w:rPr>
        <w:t>:</w:t>
      </w:r>
    </w:p>
    <w:p w14:paraId="79F31901" w14:textId="77777777" w:rsidR="0025435C" w:rsidRPr="00610B1E" w:rsidRDefault="0025435C" w:rsidP="00733487">
      <w:pPr>
        <w:tabs>
          <w:tab w:val="left" w:pos="72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72CE6FF2" w14:textId="1242470D" w:rsidR="00522114" w:rsidRPr="00610B1E" w:rsidRDefault="00522114" w:rsidP="00522114">
      <w:pPr>
        <w:tabs>
          <w:tab w:val="left" w:pos="720"/>
          <w:tab w:val="left" w:pos="5760"/>
        </w:tabs>
        <w:spacing w:line="240" w:lineRule="atLeast"/>
        <w:ind w:left="72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 xml:space="preserve">David Bradford </w:t>
      </w:r>
      <w:r w:rsidR="00623F7D" w:rsidRPr="00610B1E">
        <w:rPr>
          <w:rFonts w:ascii="Times New Roman" w:hAnsi="Times New Roman"/>
          <w:sz w:val="24"/>
        </w:rPr>
        <w:t xml:space="preserve">Distinguished </w:t>
      </w:r>
      <w:r w:rsidRPr="00610B1E">
        <w:rPr>
          <w:rFonts w:ascii="Times New Roman" w:hAnsi="Times New Roman"/>
          <w:sz w:val="24"/>
        </w:rPr>
        <w:t>University Professor of Economics, University of Michigan, September 1,  2021-present.</w:t>
      </w:r>
    </w:p>
    <w:p w14:paraId="6EB4BD77" w14:textId="0868E8A1" w:rsidR="00623F7D" w:rsidRPr="00610B1E" w:rsidRDefault="00623F7D" w:rsidP="00522114">
      <w:pPr>
        <w:tabs>
          <w:tab w:val="left" w:pos="720"/>
          <w:tab w:val="left" w:pos="5760"/>
        </w:tabs>
        <w:spacing w:line="240" w:lineRule="atLeast"/>
        <w:ind w:left="720" w:hanging="360"/>
        <w:rPr>
          <w:rFonts w:ascii="Times New Roman" w:hAnsi="Times New Roman"/>
          <w:sz w:val="24"/>
        </w:rPr>
      </w:pPr>
    </w:p>
    <w:p w14:paraId="19E7FD69" w14:textId="021B5EBC" w:rsidR="002B1D39" w:rsidRPr="00610B1E" w:rsidRDefault="00522114" w:rsidP="00436E04">
      <w:pPr>
        <w:tabs>
          <w:tab w:val="left" w:pos="72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1C17E2" w:rsidRPr="00610B1E">
        <w:rPr>
          <w:rFonts w:ascii="Times New Roman" w:hAnsi="Times New Roman"/>
          <w:sz w:val="24"/>
        </w:rPr>
        <w:t xml:space="preserve">Grant from Smith </w:t>
      </w:r>
      <w:smartTag w:uri="urn:schemas-microsoft-com:office:smarttags" w:element="City">
        <w:smartTag w:uri="urn:schemas-microsoft-com:office:smarttags" w:element="place">
          <w:r w:rsidR="001C17E2" w:rsidRPr="00610B1E">
            <w:rPr>
              <w:rFonts w:ascii="Times New Roman" w:hAnsi="Times New Roman"/>
              <w:sz w:val="24"/>
            </w:rPr>
            <w:t>Richardson</w:t>
          </w:r>
        </w:smartTag>
      </w:smartTag>
      <w:r w:rsidR="001C17E2" w:rsidRPr="00610B1E">
        <w:rPr>
          <w:rFonts w:ascii="Times New Roman" w:hAnsi="Times New Roman"/>
          <w:sz w:val="24"/>
        </w:rPr>
        <w:t xml:space="preserve"> Foundation (Title: </w:t>
      </w:r>
      <w:r w:rsidR="00436E04" w:rsidRPr="00610B1E">
        <w:rPr>
          <w:rFonts w:ascii="Times New Roman" w:hAnsi="Times New Roman"/>
          <w:sz w:val="24"/>
        </w:rPr>
        <w:t xml:space="preserve">Taxing Beards and Breasts, Wigs and </w:t>
      </w:r>
    </w:p>
    <w:p w14:paraId="73F15B77" w14:textId="77777777" w:rsidR="002B1D39" w:rsidRPr="00610B1E" w:rsidRDefault="002B1D39" w:rsidP="002B1D39">
      <w:pPr>
        <w:tabs>
          <w:tab w:val="left" w:pos="72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436E04" w:rsidRPr="00610B1E">
        <w:rPr>
          <w:rFonts w:ascii="Times New Roman" w:hAnsi="Times New Roman"/>
          <w:sz w:val="24"/>
        </w:rPr>
        <w:t>Windows: Weird Taxes from the Past and Their Lessons for Tax Policy Today</w:t>
      </w:r>
      <w:r w:rsidR="001C17E2" w:rsidRPr="00610B1E">
        <w:rPr>
          <w:rFonts w:ascii="Times New Roman" w:hAnsi="Times New Roman"/>
          <w:sz w:val="24"/>
        </w:rPr>
        <w:t xml:space="preserve">), </w:t>
      </w:r>
      <w:r w:rsidR="00436E04" w:rsidRPr="00610B1E">
        <w:rPr>
          <w:rFonts w:ascii="Times New Roman" w:hAnsi="Times New Roman"/>
          <w:sz w:val="24"/>
        </w:rPr>
        <w:t>2015-</w:t>
      </w:r>
    </w:p>
    <w:p w14:paraId="24D53C90" w14:textId="0668D2D8" w:rsidR="001C17E2" w:rsidRPr="00610B1E" w:rsidRDefault="002B1D39" w:rsidP="00733487">
      <w:pPr>
        <w:tabs>
          <w:tab w:val="left" w:pos="72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575C1E" w:rsidRPr="00610B1E">
        <w:rPr>
          <w:rFonts w:ascii="Times New Roman" w:hAnsi="Times New Roman"/>
          <w:sz w:val="24"/>
        </w:rPr>
        <w:t>2018</w:t>
      </w:r>
      <w:r w:rsidR="001C17E2" w:rsidRPr="00610B1E">
        <w:rPr>
          <w:rFonts w:ascii="Times New Roman" w:hAnsi="Times New Roman"/>
          <w:sz w:val="24"/>
        </w:rPr>
        <w:t>.</w:t>
      </w:r>
    </w:p>
    <w:p w14:paraId="2D651E16" w14:textId="77777777" w:rsidR="00A72EDF" w:rsidRPr="00610B1E" w:rsidRDefault="00A72EDF" w:rsidP="00733487">
      <w:pPr>
        <w:tabs>
          <w:tab w:val="left" w:pos="72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2381166A" w14:textId="77777777" w:rsidR="00C35B4C" w:rsidRPr="00610B1E" w:rsidRDefault="00842AF4" w:rsidP="00733487">
      <w:pPr>
        <w:tabs>
          <w:tab w:val="left" w:pos="72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  <w:t xml:space="preserve">Atkinson Award, given to the best paper published in the </w:t>
      </w:r>
      <w:r w:rsidRPr="00610B1E">
        <w:rPr>
          <w:rFonts w:ascii="Times New Roman" w:hAnsi="Times New Roman"/>
          <w:i/>
          <w:sz w:val="24"/>
        </w:rPr>
        <w:t xml:space="preserve">Journal of Public Economics </w:t>
      </w:r>
      <w:r w:rsidRPr="00610B1E">
        <w:rPr>
          <w:rFonts w:ascii="Times New Roman" w:hAnsi="Times New Roman"/>
          <w:sz w:val="24"/>
        </w:rPr>
        <w:t xml:space="preserve">over </w:t>
      </w:r>
    </w:p>
    <w:p w14:paraId="2A459988" w14:textId="77777777" w:rsidR="00C35B4C" w:rsidRPr="00610B1E" w:rsidRDefault="00C35B4C" w:rsidP="00733487">
      <w:pPr>
        <w:tabs>
          <w:tab w:val="left" w:pos="72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842AF4" w:rsidRPr="00610B1E">
        <w:rPr>
          <w:rFonts w:ascii="Times New Roman" w:hAnsi="Times New Roman"/>
          <w:sz w:val="24"/>
        </w:rPr>
        <w:t xml:space="preserve">the past three years, for the paper “Car Notches: Strategic Automaker Responses for </w:t>
      </w:r>
    </w:p>
    <w:p w14:paraId="4B1FB2A6" w14:textId="77777777" w:rsidR="00C35B4C" w:rsidRPr="00610B1E" w:rsidRDefault="00C35B4C" w:rsidP="00733487">
      <w:pPr>
        <w:tabs>
          <w:tab w:val="left" w:pos="72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842AF4" w:rsidRPr="00610B1E">
        <w:rPr>
          <w:rFonts w:ascii="Times New Roman" w:hAnsi="Times New Roman"/>
          <w:sz w:val="24"/>
        </w:rPr>
        <w:t xml:space="preserve">Fuel Economy,” which appeared in the December 2012 issue, co-authored with James </w:t>
      </w:r>
    </w:p>
    <w:p w14:paraId="1A1565A5" w14:textId="77777777" w:rsidR="00842AF4" w:rsidRPr="00610B1E" w:rsidRDefault="00C35B4C" w:rsidP="00733487">
      <w:pPr>
        <w:tabs>
          <w:tab w:val="left" w:pos="72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842AF4" w:rsidRPr="00610B1E">
        <w:rPr>
          <w:rFonts w:ascii="Times New Roman" w:hAnsi="Times New Roman"/>
          <w:sz w:val="24"/>
        </w:rPr>
        <w:t>Sallee.</w:t>
      </w:r>
    </w:p>
    <w:p w14:paraId="41E92E87" w14:textId="77777777" w:rsidR="00842AF4" w:rsidRPr="00610B1E" w:rsidRDefault="00842AF4" w:rsidP="00733487">
      <w:pPr>
        <w:tabs>
          <w:tab w:val="left" w:pos="72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29AAC4BD" w14:textId="77777777" w:rsidR="003F5DE3" w:rsidRPr="00610B1E" w:rsidRDefault="003F5DE3" w:rsidP="00733487">
      <w:pPr>
        <w:tabs>
          <w:tab w:val="left" w:pos="72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  <w:t>Richard</w:t>
      </w:r>
      <w:r w:rsidR="00063218" w:rsidRPr="00610B1E">
        <w:rPr>
          <w:rFonts w:ascii="Times New Roman" w:hAnsi="Times New Roman"/>
          <w:sz w:val="24"/>
        </w:rPr>
        <w:t xml:space="preserve"> Musgrave Visiting Professor</w:t>
      </w:r>
      <w:r w:rsidRPr="00610B1E">
        <w:rPr>
          <w:rFonts w:ascii="Times New Roman" w:hAnsi="Times New Roman"/>
          <w:sz w:val="24"/>
        </w:rPr>
        <w:t xml:space="preserve">, awarded jointly by the </w:t>
      </w:r>
      <w:proofErr w:type="spellStart"/>
      <w:r w:rsidRPr="00610B1E">
        <w:rPr>
          <w:rFonts w:ascii="Times New Roman" w:hAnsi="Times New Roman"/>
          <w:sz w:val="24"/>
        </w:rPr>
        <w:t>CESifo</w:t>
      </w:r>
      <w:proofErr w:type="spellEnd"/>
      <w:r w:rsidRPr="00610B1E">
        <w:rPr>
          <w:rFonts w:ascii="Times New Roman" w:hAnsi="Times New Roman"/>
          <w:sz w:val="24"/>
        </w:rPr>
        <w:t xml:space="preserve"> Group and the </w:t>
      </w:r>
    </w:p>
    <w:p w14:paraId="174A5C62" w14:textId="77777777" w:rsidR="003F5DE3" w:rsidRPr="00610B1E" w:rsidRDefault="003F5DE3" w:rsidP="00733487">
      <w:pPr>
        <w:tabs>
          <w:tab w:val="left" w:pos="72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  <w:t>International Institute of Public Finance, Munich, Germany, April 11-13, 2013.</w:t>
      </w:r>
    </w:p>
    <w:p w14:paraId="1AC6C74A" w14:textId="77777777" w:rsidR="003F5DE3" w:rsidRPr="00610B1E" w:rsidRDefault="003F5DE3" w:rsidP="00733487">
      <w:pPr>
        <w:tabs>
          <w:tab w:val="left" w:pos="72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56D81163" w14:textId="77777777" w:rsidR="002B4B49" w:rsidRPr="00610B1E" w:rsidRDefault="002B4B49" w:rsidP="00733487">
      <w:pPr>
        <w:tabs>
          <w:tab w:val="left" w:pos="72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  <w:t xml:space="preserve">Recipient, Daniel M. Holland Medal, presented by the National Tax Association for </w:t>
      </w:r>
    </w:p>
    <w:p w14:paraId="3A1FE2F3" w14:textId="77777777" w:rsidR="002B4B49" w:rsidRPr="00610B1E" w:rsidRDefault="002B4B49" w:rsidP="00733487">
      <w:pPr>
        <w:tabs>
          <w:tab w:val="left" w:pos="72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  <w:t>outstanding contributions to the study and practice of public finance, 2012.</w:t>
      </w:r>
    </w:p>
    <w:p w14:paraId="745251E6" w14:textId="77777777" w:rsidR="00842AF4" w:rsidRPr="00610B1E" w:rsidRDefault="00842AF4" w:rsidP="00733487">
      <w:pPr>
        <w:tabs>
          <w:tab w:val="left" w:pos="72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151CEBA7" w14:textId="205379F5" w:rsidR="0025435C" w:rsidRPr="00610B1E" w:rsidRDefault="0025435C" w:rsidP="00733487">
      <w:pPr>
        <w:tabs>
          <w:tab w:val="left" w:pos="72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  <w:t>Paul W. McCracken Collegiate Professorship, University</w:t>
      </w:r>
      <w:r w:rsidR="00733487" w:rsidRPr="00610B1E">
        <w:rPr>
          <w:rFonts w:ascii="Times New Roman" w:hAnsi="Times New Roman"/>
          <w:sz w:val="24"/>
        </w:rPr>
        <w:t xml:space="preserve"> of Michigan Business School, </w:t>
      </w:r>
      <w:r w:rsidR="00733487"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>1996-</w:t>
      </w:r>
      <w:r w:rsidR="006F3AE8">
        <w:rPr>
          <w:rFonts w:ascii="Times New Roman" w:hAnsi="Times New Roman"/>
          <w:sz w:val="24"/>
        </w:rPr>
        <w:t>2025</w:t>
      </w:r>
      <w:r w:rsidRPr="00610B1E">
        <w:rPr>
          <w:rFonts w:ascii="Times New Roman" w:hAnsi="Times New Roman"/>
          <w:sz w:val="24"/>
        </w:rPr>
        <w:t>.</w:t>
      </w:r>
    </w:p>
    <w:p w14:paraId="11892C54" w14:textId="77777777" w:rsidR="00063218" w:rsidRPr="00610B1E" w:rsidRDefault="00063218" w:rsidP="00733487">
      <w:pPr>
        <w:tabs>
          <w:tab w:val="left" w:pos="72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56765101" w14:textId="77777777" w:rsidR="00063218" w:rsidRPr="00610B1E" w:rsidRDefault="00063218" w:rsidP="00733487">
      <w:pPr>
        <w:tabs>
          <w:tab w:val="left" w:pos="72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  <w:t>Researcher of the Year, Ross School of Business, University of Michigan, 2013</w:t>
      </w:r>
      <w:r w:rsidR="0084068B" w:rsidRPr="00610B1E">
        <w:rPr>
          <w:rFonts w:ascii="Times New Roman" w:hAnsi="Times New Roman"/>
          <w:sz w:val="24"/>
        </w:rPr>
        <w:t>.</w:t>
      </w:r>
    </w:p>
    <w:p w14:paraId="140E7FF0" w14:textId="77777777" w:rsidR="0025435C" w:rsidRPr="00610B1E" w:rsidRDefault="0025435C" w:rsidP="00733487">
      <w:pPr>
        <w:tabs>
          <w:tab w:val="left" w:pos="72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0B4ED53C" w14:textId="77777777" w:rsidR="00A55B02" w:rsidRPr="00610B1E" w:rsidRDefault="00A55B02" w:rsidP="00733487">
      <w:pPr>
        <w:tabs>
          <w:tab w:val="left" w:pos="72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  <w:t xml:space="preserve">University of Michigan Voices of the Staff Champion Award, for “promoting practices </w:t>
      </w:r>
    </w:p>
    <w:p w14:paraId="6A57175E" w14:textId="77777777" w:rsidR="00A55B02" w:rsidRPr="00610B1E" w:rsidRDefault="00A55B02" w:rsidP="00733487">
      <w:pPr>
        <w:tabs>
          <w:tab w:val="left" w:pos="72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  <w:t>that enhance staff member engagement in professional development activities,” 2010</w:t>
      </w:r>
      <w:r w:rsidR="0084068B" w:rsidRPr="00610B1E">
        <w:rPr>
          <w:rFonts w:ascii="Times New Roman" w:hAnsi="Times New Roman"/>
          <w:sz w:val="24"/>
        </w:rPr>
        <w:t>.</w:t>
      </w:r>
    </w:p>
    <w:p w14:paraId="2A28504F" w14:textId="77777777" w:rsidR="002B4B49" w:rsidRPr="00610B1E" w:rsidRDefault="002B4B49" w:rsidP="00733487">
      <w:pPr>
        <w:tabs>
          <w:tab w:val="left" w:pos="72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679DB466" w14:textId="77777777" w:rsidR="00212A1E" w:rsidRPr="00610B1E" w:rsidRDefault="00212A1E" w:rsidP="00733487">
      <w:pPr>
        <w:tabs>
          <w:tab w:val="left" w:pos="72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  <w:t xml:space="preserve">Guest Professor, Southwestern </w:t>
      </w:r>
      <w:smartTag w:uri="urn:schemas-microsoft-com:office:smarttags" w:element="PlaceType">
        <w:r w:rsidRPr="00610B1E">
          <w:rPr>
            <w:rFonts w:ascii="Times New Roman" w:hAnsi="Times New Roman"/>
            <w:sz w:val="24"/>
          </w:rPr>
          <w:t>University</w:t>
        </w:r>
      </w:smartTag>
      <w:r w:rsidRPr="00610B1E">
        <w:rPr>
          <w:rFonts w:ascii="Times New Roman" w:hAnsi="Times New Roman"/>
          <w:sz w:val="24"/>
        </w:rPr>
        <w:t xml:space="preserve"> of </w:t>
      </w:r>
      <w:smartTag w:uri="urn:schemas-microsoft-com:office:smarttags" w:element="PlaceName">
        <w:smartTag w:uri="urn:schemas-microsoft-com:office:smarttags" w:element="PlaceName">
          <w:smartTag w:uri="urn:schemas-microsoft-com:office:smarttags" w:element="PlaceName">
            <w:smartTag w:uri="urn:schemas-microsoft-com:office:smarttags" w:element="PlaceName">
              <w:smartTag w:uri="urn:schemas-microsoft-com:office:smarttags" w:element="PlaceName">
                <w:smartTag w:uri="urn:schemas-microsoft-com:office:smarttags" w:element="PlaceName">
                  <w:smartTag w:uri="urn:schemas-microsoft-com:office:smarttags" w:element="PlaceName">
                    <w:r w:rsidRPr="00610B1E">
                      <w:rPr>
                        <w:rFonts w:ascii="Times New Roman" w:hAnsi="Times New Roman"/>
                        <w:sz w:val="24"/>
                      </w:rPr>
                      <w:t>F</w:t>
                    </w:r>
                  </w:smartTag>
                  <w:r w:rsidRPr="00610B1E">
                    <w:rPr>
                      <w:rFonts w:ascii="Times New Roman" w:hAnsi="Times New Roman"/>
                      <w:sz w:val="24"/>
                    </w:rPr>
                    <w:t>i</w:t>
                  </w:r>
                </w:smartTag>
                <w:r w:rsidRPr="00610B1E">
                  <w:rPr>
                    <w:rFonts w:ascii="Times New Roman" w:hAnsi="Times New Roman"/>
                    <w:sz w:val="24"/>
                  </w:rPr>
                  <w:t>n</w:t>
                </w:r>
              </w:smartTag>
              <w:r w:rsidRPr="00610B1E">
                <w:rPr>
                  <w:rFonts w:ascii="Times New Roman" w:hAnsi="Times New Roman"/>
                  <w:sz w:val="24"/>
                </w:rPr>
                <w:t>a</w:t>
              </w:r>
            </w:smartTag>
            <w:r w:rsidRPr="00610B1E">
              <w:rPr>
                <w:rFonts w:ascii="Times New Roman" w:hAnsi="Times New Roman"/>
                <w:sz w:val="24"/>
              </w:rPr>
              <w:t>n</w:t>
            </w:r>
          </w:smartTag>
          <w:r w:rsidRPr="00610B1E">
            <w:rPr>
              <w:rFonts w:ascii="Times New Roman" w:hAnsi="Times New Roman"/>
              <w:sz w:val="24"/>
            </w:rPr>
            <w:t>c</w:t>
          </w:r>
        </w:smartTag>
        <w:r w:rsidRPr="00610B1E">
          <w:rPr>
            <w:rFonts w:ascii="Times New Roman" w:hAnsi="Times New Roman"/>
            <w:sz w:val="24"/>
          </w:rPr>
          <w:t>e</w:t>
        </w:r>
      </w:smartTag>
      <w:r w:rsidRPr="00610B1E">
        <w:rPr>
          <w:rFonts w:ascii="Times New Roman" w:hAnsi="Times New Roman"/>
          <w:sz w:val="24"/>
        </w:rPr>
        <w:t xml:space="preserve"> and Economics, </w:t>
      </w:r>
      <w:smartTag w:uri="urn:schemas-microsoft-com:office:smarttags" w:element="place">
        <w:smartTag w:uri="urn:schemas-microsoft-com:office:smarttags" w:element="City">
          <w:r w:rsidRPr="00610B1E">
            <w:rPr>
              <w:rFonts w:ascii="Times New Roman" w:hAnsi="Times New Roman"/>
              <w:sz w:val="24"/>
            </w:rPr>
            <w:t>Chengdu</w:t>
          </w:r>
        </w:smartTag>
        <w:r w:rsidRPr="00610B1E">
          <w:rPr>
            <w:rFonts w:ascii="Times New Roman" w:hAnsi="Times New Roman"/>
            <w:sz w:val="24"/>
          </w:rPr>
          <w:t xml:space="preserve">, </w:t>
        </w:r>
        <w:smartTag w:uri="urn:schemas-microsoft-com:office:smarttags" w:element="country-region">
          <w:r w:rsidRPr="00610B1E">
            <w:rPr>
              <w:rFonts w:ascii="Times New Roman" w:hAnsi="Times New Roman"/>
              <w:sz w:val="24"/>
            </w:rPr>
            <w:t>China</w:t>
          </w:r>
        </w:smartTag>
      </w:smartTag>
      <w:r w:rsidRPr="00610B1E">
        <w:rPr>
          <w:rFonts w:ascii="Times New Roman" w:hAnsi="Times New Roman"/>
          <w:sz w:val="24"/>
        </w:rPr>
        <w:t xml:space="preserve">, </w:t>
      </w:r>
    </w:p>
    <w:p w14:paraId="281E94C2" w14:textId="50D5B868" w:rsidR="00212A1E" w:rsidRDefault="00212A1E" w:rsidP="00733487">
      <w:pPr>
        <w:tabs>
          <w:tab w:val="left" w:pos="72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  <w:t>2008.</w:t>
      </w:r>
    </w:p>
    <w:p w14:paraId="321058DB" w14:textId="77777777" w:rsidR="008018FF" w:rsidRPr="00610B1E" w:rsidRDefault="008018FF" w:rsidP="00733487">
      <w:pPr>
        <w:tabs>
          <w:tab w:val="left" w:pos="72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383D98F0" w14:textId="77777777" w:rsidR="00212A1E" w:rsidRPr="00610B1E" w:rsidRDefault="00212A1E" w:rsidP="00733487">
      <w:pPr>
        <w:tabs>
          <w:tab w:val="left" w:pos="72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2E210D73" w14:textId="7CFFF03E" w:rsidR="00AB3E6E" w:rsidRPr="00610B1E" w:rsidRDefault="00A55B02" w:rsidP="006F3AE8">
      <w:pPr>
        <w:tabs>
          <w:tab w:val="left" w:pos="720"/>
          <w:tab w:val="left" w:pos="5760"/>
        </w:tabs>
        <w:spacing w:line="240" w:lineRule="atLeast"/>
        <w:ind w:left="72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lastRenderedPageBreak/>
        <w:t>Grant from International Growth Centre</w:t>
      </w:r>
      <w:r w:rsidR="006F3AE8">
        <w:rPr>
          <w:rFonts w:ascii="Times New Roman" w:hAnsi="Times New Roman"/>
          <w:sz w:val="24"/>
        </w:rPr>
        <w:t xml:space="preserve">, </w:t>
      </w:r>
      <w:r w:rsidR="00AB3E6E" w:rsidRPr="00610B1E">
        <w:rPr>
          <w:rFonts w:ascii="Times New Roman" w:hAnsi="Times New Roman"/>
          <w:sz w:val="24"/>
        </w:rPr>
        <w:t xml:space="preserve">with </w:t>
      </w:r>
      <w:proofErr w:type="spellStart"/>
      <w:r w:rsidR="00AB3E6E" w:rsidRPr="00610B1E">
        <w:rPr>
          <w:rFonts w:ascii="Times New Roman" w:hAnsi="Times New Roman"/>
          <w:sz w:val="24"/>
        </w:rPr>
        <w:t>Wojciech</w:t>
      </w:r>
      <w:proofErr w:type="spellEnd"/>
      <w:r w:rsidR="00AB3E6E" w:rsidRPr="00610B1E">
        <w:rPr>
          <w:rFonts w:ascii="Times New Roman" w:hAnsi="Times New Roman"/>
          <w:sz w:val="24"/>
        </w:rPr>
        <w:t xml:space="preserve"> Kopczuk (Title: How to Tax </w:t>
      </w:r>
    </w:p>
    <w:p w14:paraId="450DBB96" w14:textId="77777777" w:rsidR="00212A1E" w:rsidRPr="00610B1E" w:rsidRDefault="00AB3E6E" w:rsidP="00733487">
      <w:pPr>
        <w:tabs>
          <w:tab w:val="left" w:pos="72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  <w:t>Family Firms), 2009-2010</w:t>
      </w:r>
      <w:r w:rsidR="0084068B" w:rsidRPr="00610B1E">
        <w:rPr>
          <w:rFonts w:ascii="Times New Roman" w:hAnsi="Times New Roman"/>
          <w:sz w:val="24"/>
        </w:rPr>
        <w:t>.</w:t>
      </w:r>
    </w:p>
    <w:p w14:paraId="3AE235EB" w14:textId="77777777" w:rsidR="00212A1E" w:rsidRPr="00610B1E" w:rsidRDefault="00212A1E" w:rsidP="00733487">
      <w:pPr>
        <w:tabs>
          <w:tab w:val="left" w:pos="72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133B5CB4" w14:textId="77777777" w:rsidR="006E3267" w:rsidRPr="00610B1E" w:rsidRDefault="006E3267" w:rsidP="00733487">
      <w:pPr>
        <w:tabs>
          <w:tab w:val="left" w:pos="72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  <w:t xml:space="preserve">Grants from the </w:t>
      </w:r>
      <w:smartTag w:uri="urn:schemas-microsoft-com:office:smarttags" w:element="country-region">
        <w:r w:rsidRPr="00610B1E">
          <w:rPr>
            <w:rFonts w:ascii="Times New Roman" w:hAnsi="Times New Roman"/>
            <w:sz w:val="24"/>
          </w:rPr>
          <w:t>America</w:t>
        </w:r>
      </w:smartTag>
      <w:r w:rsidRPr="00610B1E">
        <w:rPr>
          <w:rFonts w:ascii="Times New Roman" w:hAnsi="Times New Roman"/>
          <w:sz w:val="24"/>
        </w:rPr>
        <w:t xml:space="preserve">n Tax </w:t>
      </w:r>
      <w:smartTag w:uri="urn:schemas-microsoft-com:office:smarttags" w:element="place">
        <w:r w:rsidRPr="00610B1E">
          <w:rPr>
            <w:rFonts w:ascii="Times New Roman" w:hAnsi="Times New Roman"/>
            <w:sz w:val="24"/>
          </w:rPr>
          <w:t>Po</w:t>
        </w:r>
      </w:smartTag>
      <w:r w:rsidRPr="00610B1E">
        <w:rPr>
          <w:rFonts w:ascii="Times New Roman" w:hAnsi="Times New Roman"/>
          <w:sz w:val="24"/>
        </w:rPr>
        <w:t xml:space="preserve">licy Institute, Bradley Foundation, and the National </w:t>
      </w:r>
    </w:p>
    <w:p w14:paraId="6760212E" w14:textId="77777777" w:rsidR="000D53A9" w:rsidRPr="00610B1E" w:rsidRDefault="006E3267" w:rsidP="00733487">
      <w:pPr>
        <w:tabs>
          <w:tab w:val="left" w:pos="72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  <w:t xml:space="preserve">Science Foundation (Title: </w:t>
      </w:r>
      <w:r w:rsidR="000D53A9" w:rsidRPr="00610B1E">
        <w:rPr>
          <w:rFonts w:ascii="Times New Roman" w:hAnsi="Times New Roman"/>
          <w:sz w:val="24"/>
        </w:rPr>
        <w:t xml:space="preserve">Conference on </w:t>
      </w:r>
      <w:r w:rsidRPr="00610B1E">
        <w:rPr>
          <w:rFonts w:ascii="Times New Roman" w:hAnsi="Times New Roman"/>
          <w:sz w:val="24"/>
        </w:rPr>
        <w:t xml:space="preserve">Privacy, Technology, and the Future of </w:t>
      </w:r>
    </w:p>
    <w:p w14:paraId="6DE5DFF6" w14:textId="77777777" w:rsidR="006E3267" w:rsidRPr="00610B1E" w:rsidRDefault="000D53A9" w:rsidP="00733487">
      <w:pPr>
        <w:tabs>
          <w:tab w:val="left" w:pos="72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6E3267" w:rsidRPr="00610B1E">
        <w:rPr>
          <w:rFonts w:ascii="Times New Roman" w:hAnsi="Times New Roman"/>
          <w:sz w:val="24"/>
        </w:rPr>
        <w:t>Taxation)</w:t>
      </w:r>
      <w:r w:rsidR="00212A1E" w:rsidRPr="00610B1E">
        <w:rPr>
          <w:rFonts w:ascii="Times New Roman" w:hAnsi="Times New Roman"/>
          <w:sz w:val="24"/>
        </w:rPr>
        <w:t>, 2007-2008</w:t>
      </w:r>
      <w:r w:rsidR="006E3267" w:rsidRPr="00610B1E">
        <w:rPr>
          <w:rFonts w:ascii="Times New Roman" w:hAnsi="Times New Roman"/>
          <w:sz w:val="24"/>
        </w:rPr>
        <w:t>.</w:t>
      </w:r>
    </w:p>
    <w:p w14:paraId="26CDE30B" w14:textId="77777777" w:rsidR="006E3267" w:rsidRPr="00610B1E" w:rsidRDefault="006E3267" w:rsidP="00733487">
      <w:pPr>
        <w:tabs>
          <w:tab w:val="left" w:pos="72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438BEE71" w14:textId="6F0E0146" w:rsidR="005821F3" w:rsidRPr="00610B1E" w:rsidRDefault="005821F3" w:rsidP="00733487">
      <w:pPr>
        <w:tabs>
          <w:tab w:val="left" w:pos="72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  <w:t xml:space="preserve">Grant from Smith </w:t>
      </w:r>
      <w:smartTag w:uri="urn:schemas-microsoft-com:office:smarttags" w:element="City">
        <w:smartTag w:uri="urn:schemas-microsoft-com:office:smarttags" w:element="place">
          <w:r w:rsidRPr="00610B1E">
            <w:rPr>
              <w:rFonts w:ascii="Times New Roman" w:hAnsi="Times New Roman"/>
              <w:sz w:val="24"/>
            </w:rPr>
            <w:t>Richardson</w:t>
          </w:r>
        </w:smartTag>
      </w:smartTag>
      <w:r w:rsidRPr="00610B1E">
        <w:rPr>
          <w:rFonts w:ascii="Times New Roman" w:hAnsi="Times New Roman"/>
          <w:sz w:val="24"/>
        </w:rPr>
        <w:t xml:space="preserve"> Foundation (Title: Conference on Corporate Income </w:t>
      </w:r>
    </w:p>
    <w:p w14:paraId="6A474FE5" w14:textId="77777777" w:rsidR="005821F3" w:rsidRPr="00610B1E" w:rsidRDefault="005821F3" w:rsidP="00733487">
      <w:pPr>
        <w:tabs>
          <w:tab w:val="left" w:pos="72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  <w:t>Taxation), 2004-</w:t>
      </w:r>
      <w:r w:rsidR="002176C8" w:rsidRPr="00610B1E">
        <w:rPr>
          <w:rFonts w:ascii="Times New Roman" w:hAnsi="Times New Roman"/>
          <w:sz w:val="24"/>
        </w:rPr>
        <w:t>2006</w:t>
      </w:r>
      <w:r w:rsidRPr="00610B1E">
        <w:rPr>
          <w:rFonts w:ascii="Times New Roman" w:hAnsi="Times New Roman"/>
          <w:sz w:val="24"/>
        </w:rPr>
        <w:t>.</w:t>
      </w:r>
    </w:p>
    <w:p w14:paraId="4CD10524" w14:textId="77777777" w:rsidR="005821F3" w:rsidRPr="00610B1E" w:rsidRDefault="005821F3" w:rsidP="00733487">
      <w:pPr>
        <w:tabs>
          <w:tab w:val="left" w:pos="72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09BF2713" w14:textId="77777777" w:rsidR="0025435C" w:rsidRPr="00610B1E" w:rsidRDefault="0025435C" w:rsidP="00733487">
      <w:pPr>
        <w:tabs>
          <w:tab w:val="left" w:pos="72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  <w:t xml:space="preserve">Grants from The American Tax Policy Institute, Internal Revenue Service, and Smith </w:t>
      </w:r>
    </w:p>
    <w:p w14:paraId="054AB416" w14:textId="0753D65E" w:rsidR="005821F3" w:rsidRPr="00610B1E" w:rsidRDefault="0025435C" w:rsidP="00733487">
      <w:pPr>
        <w:tabs>
          <w:tab w:val="left" w:pos="72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smartTag w:uri="urn:schemas-microsoft-com:office:smarttags" w:element="City">
        <w:smartTag w:uri="urn:schemas-microsoft-com:office:smarttags" w:element="place">
          <w:r w:rsidRPr="00610B1E">
            <w:rPr>
              <w:rFonts w:ascii="Times New Roman" w:hAnsi="Times New Roman"/>
              <w:sz w:val="24"/>
            </w:rPr>
            <w:t>Richardson</w:t>
          </w:r>
        </w:smartTag>
      </w:smartTag>
      <w:r w:rsidRPr="00610B1E">
        <w:rPr>
          <w:rFonts w:ascii="Times New Roman" w:hAnsi="Times New Roman"/>
          <w:sz w:val="24"/>
        </w:rPr>
        <w:t xml:space="preserve"> Foundation (Title: Conference on the Crisis in Tax Administration), 2001-</w:t>
      </w:r>
    </w:p>
    <w:p w14:paraId="1DEB5B9A" w14:textId="77777777" w:rsidR="0025435C" w:rsidRPr="00610B1E" w:rsidRDefault="005821F3" w:rsidP="00733487">
      <w:pPr>
        <w:tabs>
          <w:tab w:val="left" w:pos="72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  <w:t>2004.</w:t>
      </w:r>
    </w:p>
    <w:p w14:paraId="6925F1D8" w14:textId="77777777" w:rsidR="0025435C" w:rsidRPr="00610B1E" w:rsidRDefault="0025435C" w:rsidP="00733487">
      <w:pPr>
        <w:tabs>
          <w:tab w:val="left" w:pos="72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6FBBCF92" w14:textId="77777777" w:rsidR="00733487" w:rsidRPr="00610B1E" w:rsidRDefault="0025435C" w:rsidP="00733487">
      <w:pPr>
        <w:pStyle w:val="BodyTextIndent"/>
        <w:tabs>
          <w:tab w:val="clear" w:pos="576"/>
          <w:tab w:val="clear" w:pos="864"/>
          <w:tab w:val="clear" w:pos="1008"/>
          <w:tab w:val="clear" w:pos="5040"/>
          <w:tab w:val="left" w:pos="720"/>
        </w:tabs>
        <w:ind w:left="360" w:hanging="360"/>
        <w:rPr>
          <w:rFonts w:ascii="Times New Roman" w:hAnsi="Times New Roman"/>
        </w:rPr>
      </w:pPr>
      <w:r w:rsidRPr="00610B1E">
        <w:rPr>
          <w:rFonts w:ascii="Times New Roman" w:hAnsi="Times New Roman"/>
        </w:rPr>
        <w:tab/>
        <w:t xml:space="preserve">Grants from The Ford Foundation and The </w:t>
      </w:r>
      <w:proofErr w:type="spellStart"/>
      <w:r w:rsidRPr="00610B1E">
        <w:rPr>
          <w:rFonts w:ascii="Times New Roman" w:hAnsi="Times New Roman"/>
        </w:rPr>
        <w:t>Lynde</w:t>
      </w:r>
      <w:proofErr w:type="spellEnd"/>
      <w:r w:rsidRPr="00610B1E">
        <w:rPr>
          <w:rFonts w:ascii="Times New Roman" w:hAnsi="Times New Roman"/>
        </w:rPr>
        <w:t xml:space="preserve"> and Harry Bradley Foundation (Title:  </w:t>
      </w:r>
    </w:p>
    <w:p w14:paraId="131707A8" w14:textId="538651A0" w:rsidR="0025435C" w:rsidRDefault="00733487" w:rsidP="00733487">
      <w:pPr>
        <w:pStyle w:val="BodyTextIndent"/>
        <w:tabs>
          <w:tab w:val="clear" w:pos="576"/>
          <w:tab w:val="clear" w:pos="864"/>
          <w:tab w:val="clear" w:pos="1008"/>
          <w:tab w:val="clear" w:pos="5040"/>
          <w:tab w:val="left" w:pos="720"/>
        </w:tabs>
        <w:ind w:left="360" w:hanging="360"/>
        <w:rPr>
          <w:rFonts w:ascii="Times New Roman" w:hAnsi="Times New Roman"/>
        </w:rPr>
      </w:pPr>
      <w:r w:rsidRPr="00610B1E">
        <w:rPr>
          <w:rFonts w:ascii="Times New Roman" w:hAnsi="Times New Roman"/>
        </w:rPr>
        <w:tab/>
      </w:r>
      <w:r w:rsidRPr="00610B1E">
        <w:rPr>
          <w:rFonts w:ascii="Times New Roman" w:hAnsi="Times New Roman"/>
        </w:rPr>
        <w:tab/>
      </w:r>
      <w:r w:rsidR="0025435C" w:rsidRPr="00610B1E">
        <w:rPr>
          <w:rFonts w:ascii="Times New Roman" w:hAnsi="Times New Roman"/>
        </w:rPr>
        <w:t>Tax Competition and the Race to the Bottom), 1999-</w:t>
      </w:r>
      <w:r w:rsidR="00131602" w:rsidRPr="00610B1E">
        <w:rPr>
          <w:rFonts w:ascii="Times New Roman" w:hAnsi="Times New Roman"/>
        </w:rPr>
        <w:t>2002</w:t>
      </w:r>
      <w:r w:rsidR="0025435C" w:rsidRPr="00610B1E">
        <w:rPr>
          <w:rFonts w:ascii="Times New Roman" w:hAnsi="Times New Roman"/>
        </w:rPr>
        <w:t>.</w:t>
      </w:r>
    </w:p>
    <w:p w14:paraId="758D75FE" w14:textId="77777777" w:rsidR="0025435C" w:rsidRPr="00610B1E" w:rsidRDefault="0025435C" w:rsidP="00733487">
      <w:pPr>
        <w:pStyle w:val="BodyTextIndent"/>
        <w:tabs>
          <w:tab w:val="clear" w:pos="576"/>
          <w:tab w:val="clear" w:pos="864"/>
          <w:tab w:val="clear" w:pos="1008"/>
          <w:tab w:val="clear" w:pos="5040"/>
          <w:tab w:val="left" w:pos="720"/>
        </w:tabs>
        <w:ind w:left="360" w:hanging="360"/>
        <w:rPr>
          <w:rFonts w:ascii="Times New Roman" w:hAnsi="Times New Roman"/>
        </w:rPr>
      </w:pPr>
    </w:p>
    <w:p w14:paraId="4EF499CB" w14:textId="77777777" w:rsidR="0025435C" w:rsidRPr="00610B1E" w:rsidRDefault="0025435C" w:rsidP="00733487">
      <w:pPr>
        <w:pStyle w:val="BodyTextIndent"/>
        <w:tabs>
          <w:tab w:val="clear" w:pos="576"/>
          <w:tab w:val="clear" w:pos="864"/>
          <w:tab w:val="clear" w:pos="1008"/>
          <w:tab w:val="clear" w:pos="5040"/>
          <w:tab w:val="left" w:pos="720"/>
        </w:tabs>
        <w:ind w:left="360" w:hanging="360"/>
        <w:rPr>
          <w:rFonts w:ascii="Times New Roman" w:hAnsi="Times New Roman"/>
        </w:rPr>
      </w:pPr>
      <w:r w:rsidRPr="00610B1E">
        <w:rPr>
          <w:rFonts w:ascii="Times New Roman" w:hAnsi="Times New Roman"/>
        </w:rPr>
        <w:tab/>
        <w:t>Senior Fellow, Society of Fellows, University of Michigan, 2001-</w:t>
      </w:r>
      <w:r w:rsidR="00D6704F" w:rsidRPr="00610B1E">
        <w:rPr>
          <w:rFonts w:ascii="Times New Roman" w:hAnsi="Times New Roman"/>
        </w:rPr>
        <w:t>2005</w:t>
      </w:r>
      <w:r w:rsidRPr="00610B1E">
        <w:rPr>
          <w:rFonts w:ascii="Times New Roman" w:hAnsi="Times New Roman"/>
        </w:rPr>
        <w:t>.</w:t>
      </w:r>
    </w:p>
    <w:p w14:paraId="18BCD8CA" w14:textId="77777777" w:rsidR="0025435C" w:rsidRPr="00610B1E" w:rsidRDefault="0025435C" w:rsidP="00733487">
      <w:pPr>
        <w:pStyle w:val="BodyTextIndent"/>
        <w:tabs>
          <w:tab w:val="clear" w:pos="576"/>
          <w:tab w:val="clear" w:pos="864"/>
          <w:tab w:val="clear" w:pos="1008"/>
          <w:tab w:val="clear" w:pos="5040"/>
          <w:tab w:val="left" w:pos="720"/>
        </w:tabs>
        <w:ind w:left="360" w:hanging="360"/>
        <w:rPr>
          <w:rFonts w:ascii="Times New Roman" w:hAnsi="Times New Roman"/>
        </w:rPr>
      </w:pPr>
    </w:p>
    <w:p w14:paraId="1FD58145" w14:textId="77777777" w:rsidR="0025435C" w:rsidRDefault="0025435C" w:rsidP="00733487">
      <w:pPr>
        <w:pStyle w:val="BodyTextIndent"/>
        <w:tabs>
          <w:tab w:val="clear" w:pos="576"/>
          <w:tab w:val="clear" w:pos="864"/>
          <w:tab w:val="clear" w:pos="1008"/>
          <w:tab w:val="clear" w:pos="5040"/>
          <w:tab w:val="left" w:pos="720"/>
        </w:tabs>
        <w:ind w:left="360" w:hanging="360"/>
        <w:rPr>
          <w:rFonts w:ascii="Times New Roman" w:hAnsi="Times New Roman"/>
        </w:rPr>
      </w:pPr>
      <w:r w:rsidRPr="00610B1E">
        <w:rPr>
          <w:rFonts w:ascii="Times New Roman" w:hAnsi="Times New Roman"/>
        </w:rPr>
        <w:tab/>
      </w:r>
      <w:r w:rsidRPr="00610B1E">
        <w:rPr>
          <w:rFonts w:ascii="Times New Roman" w:hAnsi="Times New Roman"/>
          <w:i/>
        </w:rPr>
        <w:t>Who’s Who in Economics</w:t>
      </w:r>
      <w:r w:rsidRPr="00610B1E">
        <w:rPr>
          <w:rFonts w:ascii="Times New Roman" w:hAnsi="Times New Roman"/>
        </w:rPr>
        <w:t>, Third and Fourth Editions, 2003.</w:t>
      </w:r>
    </w:p>
    <w:p w14:paraId="5066EBC9" w14:textId="77777777" w:rsidR="003270AC" w:rsidRPr="00610B1E" w:rsidRDefault="003270AC" w:rsidP="00733487">
      <w:pPr>
        <w:pStyle w:val="BodyTextIndent"/>
        <w:tabs>
          <w:tab w:val="clear" w:pos="576"/>
          <w:tab w:val="clear" w:pos="864"/>
          <w:tab w:val="clear" w:pos="1008"/>
          <w:tab w:val="clear" w:pos="5040"/>
          <w:tab w:val="left" w:pos="720"/>
        </w:tabs>
        <w:ind w:left="360" w:hanging="360"/>
        <w:rPr>
          <w:rFonts w:ascii="Times New Roman" w:hAnsi="Times New Roman"/>
        </w:rPr>
      </w:pPr>
    </w:p>
    <w:p w14:paraId="5316341E" w14:textId="77777777" w:rsidR="00733487" w:rsidRPr="00610B1E" w:rsidRDefault="0025435C" w:rsidP="00733487">
      <w:pPr>
        <w:pStyle w:val="BodyTextIndent"/>
        <w:tabs>
          <w:tab w:val="clear" w:pos="576"/>
          <w:tab w:val="clear" w:pos="864"/>
          <w:tab w:val="clear" w:pos="1008"/>
          <w:tab w:val="clear" w:pos="5040"/>
          <w:tab w:val="left" w:pos="720"/>
        </w:tabs>
        <w:ind w:left="360" w:hanging="360"/>
        <w:rPr>
          <w:rFonts w:ascii="Times New Roman" w:hAnsi="Times New Roman"/>
        </w:rPr>
      </w:pPr>
      <w:r w:rsidRPr="00610B1E">
        <w:rPr>
          <w:rFonts w:ascii="Times New Roman" w:hAnsi="Times New Roman"/>
        </w:rPr>
        <w:tab/>
        <w:t xml:space="preserve">Ig Nobel Prize in Economics, awarded by the Annals of Improbable Research </w:t>
      </w:r>
      <w:r w:rsidR="00131602" w:rsidRPr="00610B1E">
        <w:rPr>
          <w:rFonts w:ascii="Times New Roman" w:hAnsi="Times New Roman"/>
        </w:rPr>
        <w:t>to recognize</w:t>
      </w:r>
      <w:r w:rsidRPr="00610B1E">
        <w:rPr>
          <w:rFonts w:ascii="Times New Roman" w:hAnsi="Times New Roman"/>
        </w:rPr>
        <w:t xml:space="preserve"> </w:t>
      </w:r>
    </w:p>
    <w:p w14:paraId="15DA3D31" w14:textId="77777777" w:rsidR="00733487" w:rsidRPr="00610B1E" w:rsidRDefault="00733487" w:rsidP="00733487">
      <w:pPr>
        <w:pStyle w:val="BodyTextIndent"/>
        <w:tabs>
          <w:tab w:val="clear" w:pos="576"/>
          <w:tab w:val="clear" w:pos="864"/>
          <w:tab w:val="clear" w:pos="1008"/>
          <w:tab w:val="clear" w:pos="5040"/>
          <w:tab w:val="left" w:pos="720"/>
        </w:tabs>
        <w:ind w:left="360" w:hanging="360"/>
        <w:rPr>
          <w:rFonts w:ascii="Times New Roman" w:hAnsi="Times New Roman"/>
        </w:rPr>
      </w:pPr>
      <w:r w:rsidRPr="00610B1E">
        <w:rPr>
          <w:rFonts w:ascii="Times New Roman" w:hAnsi="Times New Roman"/>
        </w:rPr>
        <w:tab/>
      </w:r>
      <w:r w:rsidRPr="00610B1E">
        <w:rPr>
          <w:rFonts w:ascii="Times New Roman" w:hAnsi="Times New Roman"/>
        </w:rPr>
        <w:tab/>
      </w:r>
      <w:r w:rsidR="0025435C" w:rsidRPr="00610B1E">
        <w:rPr>
          <w:rFonts w:ascii="Times New Roman" w:hAnsi="Times New Roman"/>
        </w:rPr>
        <w:t xml:space="preserve">research that “cannot or should not be reproduced,” for “Dying to Save Taxes:  Evidence </w:t>
      </w:r>
    </w:p>
    <w:p w14:paraId="706A2F8E" w14:textId="77777777" w:rsidR="00733487" w:rsidRPr="00610B1E" w:rsidRDefault="00733487" w:rsidP="00733487">
      <w:pPr>
        <w:pStyle w:val="BodyTextIndent"/>
        <w:tabs>
          <w:tab w:val="clear" w:pos="576"/>
          <w:tab w:val="clear" w:pos="864"/>
          <w:tab w:val="clear" w:pos="1008"/>
          <w:tab w:val="clear" w:pos="5040"/>
          <w:tab w:val="left" w:pos="720"/>
        </w:tabs>
        <w:ind w:left="360" w:hanging="360"/>
        <w:rPr>
          <w:rFonts w:ascii="Times New Roman" w:hAnsi="Times New Roman"/>
        </w:rPr>
      </w:pPr>
      <w:r w:rsidRPr="00610B1E">
        <w:rPr>
          <w:rFonts w:ascii="Times New Roman" w:hAnsi="Times New Roman"/>
        </w:rPr>
        <w:tab/>
      </w:r>
      <w:r w:rsidRPr="00610B1E">
        <w:rPr>
          <w:rFonts w:ascii="Times New Roman" w:hAnsi="Times New Roman"/>
        </w:rPr>
        <w:tab/>
      </w:r>
      <w:r w:rsidR="0025435C" w:rsidRPr="00610B1E">
        <w:rPr>
          <w:rFonts w:ascii="Times New Roman" w:hAnsi="Times New Roman"/>
        </w:rPr>
        <w:t xml:space="preserve">from Estate Tax </w:t>
      </w:r>
      <w:r w:rsidR="002E7B45" w:rsidRPr="00610B1E">
        <w:rPr>
          <w:rFonts w:ascii="Times New Roman" w:hAnsi="Times New Roman"/>
        </w:rPr>
        <w:t>Returns on the Death Elasticity;</w:t>
      </w:r>
      <w:r w:rsidR="0025435C" w:rsidRPr="00610B1E">
        <w:rPr>
          <w:rFonts w:ascii="Times New Roman" w:hAnsi="Times New Roman"/>
        </w:rPr>
        <w:t xml:space="preserve">” </w:t>
      </w:r>
      <w:r w:rsidR="002E7B45" w:rsidRPr="00610B1E">
        <w:rPr>
          <w:rFonts w:ascii="Times New Roman" w:hAnsi="Times New Roman"/>
        </w:rPr>
        <w:t xml:space="preserve">award </w:t>
      </w:r>
      <w:r w:rsidR="0025435C" w:rsidRPr="00610B1E">
        <w:rPr>
          <w:rFonts w:ascii="Times New Roman" w:hAnsi="Times New Roman"/>
        </w:rPr>
        <w:t xml:space="preserve">presented at </w:t>
      </w:r>
      <w:smartTag w:uri="urn:schemas-microsoft-com:office:smarttags" w:element="PlaceName">
        <w:r w:rsidR="0025435C" w:rsidRPr="00610B1E">
          <w:rPr>
            <w:rFonts w:ascii="Times New Roman" w:hAnsi="Times New Roman"/>
          </w:rPr>
          <w:t>Harvard</w:t>
        </w:r>
      </w:smartTag>
      <w:r w:rsidR="0025435C" w:rsidRPr="00610B1E">
        <w:rPr>
          <w:rFonts w:ascii="Times New Roman" w:hAnsi="Times New Roman"/>
        </w:rPr>
        <w:t xml:space="preserve"> </w:t>
      </w:r>
    </w:p>
    <w:p w14:paraId="34AF419D" w14:textId="77777777" w:rsidR="0025435C" w:rsidRPr="00610B1E" w:rsidRDefault="00733487" w:rsidP="00733487">
      <w:pPr>
        <w:pStyle w:val="BodyTextIndent"/>
        <w:tabs>
          <w:tab w:val="clear" w:pos="576"/>
          <w:tab w:val="clear" w:pos="864"/>
          <w:tab w:val="clear" w:pos="1008"/>
          <w:tab w:val="clear" w:pos="5040"/>
          <w:tab w:val="left" w:pos="720"/>
        </w:tabs>
        <w:ind w:left="360" w:hanging="360"/>
        <w:rPr>
          <w:rFonts w:ascii="Times New Roman" w:hAnsi="Times New Roman"/>
        </w:rPr>
      </w:pPr>
      <w:r w:rsidRPr="00610B1E">
        <w:rPr>
          <w:rFonts w:ascii="Times New Roman" w:hAnsi="Times New Roman"/>
        </w:rPr>
        <w:tab/>
      </w:r>
      <w:r w:rsidRPr="00610B1E">
        <w:rPr>
          <w:rFonts w:ascii="Times New Roman" w:hAnsi="Times New Roman"/>
        </w:rPr>
        <w:tab/>
      </w:r>
      <w:r w:rsidR="0025435C" w:rsidRPr="00610B1E">
        <w:rPr>
          <w:rFonts w:ascii="Times New Roman" w:hAnsi="Times New Roman"/>
        </w:rPr>
        <w:t xml:space="preserve">University, </w:t>
      </w:r>
      <w:smartTag w:uri="urn:schemas-microsoft-com:office:smarttags" w:element="date">
        <w:smartTagPr>
          <w:attr w:name="Month" w:val="10"/>
          <w:attr w:name="Day" w:val="4"/>
          <w:attr w:name="Year" w:val="2001"/>
        </w:smartTagPr>
        <w:r w:rsidR="0025435C" w:rsidRPr="00610B1E">
          <w:rPr>
            <w:rFonts w:ascii="Times New Roman" w:hAnsi="Times New Roman"/>
          </w:rPr>
          <w:t>October 4, 2001</w:t>
        </w:r>
      </w:smartTag>
      <w:r w:rsidR="0025435C" w:rsidRPr="00610B1E">
        <w:rPr>
          <w:rFonts w:ascii="Times New Roman" w:hAnsi="Times New Roman"/>
        </w:rPr>
        <w:t>.</w:t>
      </w:r>
    </w:p>
    <w:p w14:paraId="4274F495" w14:textId="77777777" w:rsidR="0025435C" w:rsidRPr="00610B1E" w:rsidRDefault="0025435C" w:rsidP="00733487">
      <w:pPr>
        <w:pStyle w:val="BodyTextIndent"/>
        <w:tabs>
          <w:tab w:val="clear" w:pos="576"/>
          <w:tab w:val="clear" w:pos="864"/>
          <w:tab w:val="clear" w:pos="1008"/>
          <w:tab w:val="clear" w:pos="5040"/>
          <w:tab w:val="left" w:pos="720"/>
        </w:tabs>
        <w:ind w:left="360" w:hanging="360"/>
        <w:rPr>
          <w:rFonts w:ascii="Times New Roman" w:hAnsi="Times New Roman"/>
        </w:rPr>
      </w:pPr>
    </w:p>
    <w:p w14:paraId="1BD7DC16" w14:textId="77777777" w:rsidR="00733487" w:rsidRPr="00610B1E" w:rsidRDefault="0025435C" w:rsidP="00733487">
      <w:pPr>
        <w:pStyle w:val="BodyTextIndent"/>
        <w:tabs>
          <w:tab w:val="clear" w:pos="576"/>
          <w:tab w:val="clear" w:pos="864"/>
          <w:tab w:val="clear" w:pos="1008"/>
          <w:tab w:val="clear" w:pos="5040"/>
          <w:tab w:val="left" w:pos="720"/>
        </w:tabs>
        <w:ind w:left="360" w:hanging="360"/>
        <w:rPr>
          <w:rFonts w:ascii="Times New Roman" w:hAnsi="Times New Roman"/>
        </w:rPr>
      </w:pPr>
      <w:r w:rsidRPr="00610B1E">
        <w:rPr>
          <w:rFonts w:ascii="Times New Roman" w:hAnsi="Times New Roman"/>
        </w:rPr>
        <w:tab/>
        <w:t xml:space="preserve">Excellence in Education Award, University of Michigan College of Literature, Science, and </w:t>
      </w:r>
    </w:p>
    <w:p w14:paraId="4322F74F" w14:textId="77777777" w:rsidR="0025435C" w:rsidRPr="00610B1E" w:rsidRDefault="00733487" w:rsidP="00733487">
      <w:pPr>
        <w:pStyle w:val="BodyTextIndent"/>
        <w:tabs>
          <w:tab w:val="clear" w:pos="576"/>
          <w:tab w:val="clear" w:pos="864"/>
          <w:tab w:val="clear" w:pos="1008"/>
          <w:tab w:val="clear" w:pos="5040"/>
          <w:tab w:val="left" w:pos="720"/>
        </w:tabs>
        <w:ind w:left="360" w:hanging="360"/>
        <w:rPr>
          <w:rFonts w:ascii="Times New Roman" w:hAnsi="Times New Roman"/>
        </w:rPr>
      </w:pPr>
      <w:r w:rsidRPr="00610B1E">
        <w:rPr>
          <w:rFonts w:ascii="Times New Roman" w:hAnsi="Times New Roman"/>
        </w:rPr>
        <w:tab/>
      </w:r>
      <w:r w:rsidRPr="00610B1E">
        <w:rPr>
          <w:rFonts w:ascii="Times New Roman" w:hAnsi="Times New Roman"/>
        </w:rPr>
        <w:tab/>
      </w:r>
      <w:r w:rsidR="0025435C" w:rsidRPr="00610B1E">
        <w:rPr>
          <w:rFonts w:ascii="Times New Roman" w:hAnsi="Times New Roman"/>
        </w:rPr>
        <w:t>the Arts, 1998.</w:t>
      </w:r>
    </w:p>
    <w:p w14:paraId="2F7657D5" w14:textId="77777777" w:rsidR="0025435C" w:rsidRPr="00610B1E" w:rsidRDefault="0025435C" w:rsidP="00733487">
      <w:pPr>
        <w:tabs>
          <w:tab w:val="left" w:pos="72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6A1460D1" w14:textId="77777777" w:rsidR="0025435C" w:rsidRPr="00610B1E" w:rsidRDefault="0025435C" w:rsidP="00733487">
      <w:pPr>
        <w:tabs>
          <w:tab w:val="left" w:pos="72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  <w:t xml:space="preserve">Grants from the </w:t>
      </w:r>
      <w:proofErr w:type="spellStart"/>
      <w:r w:rsidRPr="00610B1E">
        <w:rPr>
          <w:rFonts w:ascii="Times New Roman" w:hAnsi="Times New Roman"/>
          <w:sz w:val="24"/>
        </w:rPr>
        <w:t>The</w:t>
      </w:r>
      <w:proofErr w:type="spellEnd"/>
      <w:r w:rsidRPr="00610B1E">
        <w:rPr>
          <w:rFonts w:ascii="Times New Roman" w:hAnsi="Times New Roman"/>
          <w:sz w:val="24"/>
        </w:rPr>
        <w:t xml:space="preserve"> </w:t>
      </w:r>
      <w:proofErr w:type="spellStart"/>
      <w:r w:rsidRPr="00610B1E">
        <w:rPr>
          <w:rFonts w:ascii="Times New Roman" w:hAnsi="Times New Roman"/>
          <w:sz w:val="24"/>
        </w:rPr>
        <w:t>Lynde</w:t>
      </w:r>
      <w:proofErr w:type="spellEnd"/>
      <w:r w:rsidRPr="00610B1E">
        <w:rPr>
          <w:rFonts w:ascii="Times New Roman" w:hAnsi="Times New Roman"/>
          <w:sz w:val="24"/>
        </w:rPr>
        <w:t xml:space="preserve"> and Harry Bradley Foundation, The Ford Foundation, KPMG </w:t>
      </w:r>
    </w:p>
    <w:p w14:paraId="2AD314FC" w14:textId="77777777" w:rsidR="0025435C" w:rsidRPr="00610B1E" w:rsidRDefault="0025435C" w:rsidP="00733487">
      <w:pPr>
        <w:tabs>
          <w:tab w:val="left" w:pos="72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  <w:t xml:space="preserve">Peat Marwick Foundation, Russell Sage Foundation, and the Smith Richardson </w:t>
      </w:r>
    </w:p>
    <w:p w14:paraId="7ED8BFF7" w14:textId="01072196" w:rsidR="0025435C" w:rsidRPr="00610B1E" w:rsidRDefault="0025435C" w:rsidP="00733487">
      <w:pPr>
        <w:tabs>
          <w:tab w:val="left" w:pos="72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  <w:t xml:space="preserve">Foundation (Title: Conference on the Economic Consequences of Taxing the Rich), </w:t>
      </w:r>
    </w:p>
    <w:p w14:paraId="5C495E51" w14:textId="77777777" w:rsidR="0025435C" w:rsidRPr="00610B1E" w:rsidRDefault="0025435C" w:rsidP="00733487">
      <w:pPr>
        <w:tabs>
          <w:tab w:val="left" w:pos="72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  <w:t>1997-1998.</w:t>
      </w:r>
    </w:p>
    <w:p w14:paraId="05B41F5F" w14:textId="77777777" w:rsidR="0025435C" w:rsidRPr="00610B1E" w:rsidRDefault="0025435C" w:rsidP="00733487">
      <w:pPr>
        <w:tabs>
          <w:tab w:val="left" w:pos="72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6A244019" w14:textId="77777777" w:rsidR="0025435C" w:rsidRPr="00610B1E" w:rsidRDefault="0025435C" w:rsidP="00733487">
      <w:pPr>
        <w:tabs>
          <w:tab w:val="left" w:pos="72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  <w:t>Senior Faculty Research Award, University of Michigan Business School, 1995-1996.</w:t>
      </w:r>
    </w:p>
    <w:p w14:paraId="0BBBEEF4" w14:textId="77777777" w:rsidR="00D40D38" w:rsidRPr="00610B1E" w:rsidRDefault="0025435C" w:rsidP="00733487">
      <w:pPr>
        <w:tabs>
          <w:tab w:val="left" w:pos="72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</w:p>
    <w:p w14:paraId="43CAC162" w14:textId="77777777" w:rsidR="00D40D38" w:rsidRPr="00610B1E" w:rsidRDefault="00D40D38" w:rsidP="00733487">
      <w:pPr>
        <w:tabs>
          <w:tab w:val="left" w:pos="72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>Jack D. Sparks Whirlpool Corporation Researc</w:t>
      </w:r>
      <w:r w:rsidR="00733487" w:rsidRPr="00610B1E">
        <w:rPr>
          <w:rFonts w:ascii="Times New Roman" w:hAnsi="Times New Roman"/>
          <w:sz w:val="24"/>
        </w:rPr>
        <w:t xml:space="preserve">h Professorship in Business </w:t>
      </w:r>
      <w:r w:rsidR="0025435C" w:rsidRPr="00610B1E">
        <w:rPr>
          <w:rFonts w:ascii="Times New Roman" w:hAnsi="Times New Roman"/>
          <w:sz w:val="24"/>
        </w:rPr>
        <w:t xml:space="preserve">Administration, </w:t>
      </w:r>
    </w:p>
    <w:p w14:paraId="5469B606" w14:textId="77777777" w:rsidR="0025435C" w:rsidRPr="00610B1E" w:rsidRDefault="00D40D38" w:rsidP="00733487">
      <w:pPr>
        <w:tabs>
          <w:tab w:val="left" w:pos="72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>1992-1994.</w:t>
      </w:r>
    </w:p>
    <w:p w14:paraId="7678F3D2" w14:textId="77777777" w:rsidR="0025435C" w:rsidRPr="00610B1E" w:rsidRDefault="0025435C" w:rsidP="00733487">
      <w:pPr>
        <w:tabs>
          <w:tab w:val="left" w:pos="72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192EB1DB" w14:textId="09A01DC9" w:rsidR="0025435C" w:rsidRPr="00610B1E" w:rsidRDefault="0025435C" w:rsidP="00733487">
      <w:pPr>
        <w:tabs>
          <w:tab w:val="left" w:pos="72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  <w:t xml:space="preserve">Tax Foundation Research Grant (Title: The Cost to Business of Complying with Income </w:t>
      </w:r>
    </w:p>
    <w:p w14:paraId="2F69EE0F" w14:textId="77777777" w:rsidR="0025435C" w:rsidRPr="00610B1E" w:rsidRDefault="0025435C" w:rsidP="00733487">
      <w:pPr>
        <w:tabs>
          <w:tab w:val="left" w:pos="72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  <w:t>Tax), 1992-1993.</w:t>
      </w:r>
    </w:p>
    <w:p w14:paraId="0DDE8494" w14:textId="77777777" w:rsidR="0025435C" w:rsidRPr="00610B1E" w:rsidRDefault="0025435C" w:rsidP="00733487">
      <w:pPr>
        <w:tabs>
          <w:tab w:val="left" w:pos="72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2C90CE0D" w14:textId="7AAA77EF" w:rsidR="0025435C" w:rsidRDefault="0025435C" w:rsidP="00733487">
      <w:pPr>
        <w:tabs>
          <w:tab w:val="left" w:pos="72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  <w:t>Bradley Foundation Grant (Title: Conference on Tax Progressivity), 1991-1993.</w:t>
      </w:r>
    </w:p>
    <w:p w14:paraId="78C7F3F9" w14:textId="77777777" w:rsidR="008018FF" w:rsidRPr="00610B1E" w:rsidRDefault="008018FF" w:rsidP="00733487">
      <w:pPr>
        <w:tabs>
          <w:tab w:val="left" w:pos="72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4A3D899C" w14:textId="77777777" w:rsidR="00D75656" w:rsidRPr="00610B1E" w:rsidRDefault="00D75656" w:rsidP="00733487">
      <w:pPr>
        <w:tabs>
          <w:tab w:val="left" w:pos="72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35D50B0D" w14:textId="77777777" w:rsidR="0025435C" w:rsidRPr="00610B1E" w:rsidRDefault="0025435C" w:rsidP="00733487">
      <w:pPr>
        <w:tabs>
          <w:tab w:val="left" w:pos="72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lastRenderedPageBreak/>
        <w:tab/>
        <w:t xml:space="preserve">National Science Foundation Research Grant (with Bruce </w:t>
      </w:r>
      <w:proofErr w:type="spellStart"/>
      <w:r w:rsidRPr="00610B1E">
        <w:rPr>
          <w:rFonts w:ascii="Times New Roman" w:hAnsi="Times New Roman"/>
          <w:sz w:val="24"/>
        </w:rPr>
        <w:t>Russett</w:t>
      </w:r>
      <w:proofErr w:type="spellEnd"/>
      <w:r w:rsidRPr="00610B1E">
        <w:rPr>
          <w:rFonts w:ascii="Times New Roman" w:hAnsi="Times New Roman"/>
          <w:sz w:val="24"/>
        </w:rPr>
        <w:t xml:space="preserve">).  (Title:  Expectation </w:t>
      </w:r>
    </w:p>
    <w:p w14:paraId="4915C258" w14:textId="77777777" w:rsidR="0025435C" w:rsidRPr="00610B1E" w:rsidRDefault="0025435C" w:rsidP="00733487">
      <w:pPr>
        <w:tabs>
          <w:tab w:val="left" w:pos="72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  <w:t>of War and Individual Saving Behavior), 1989-1991.</w:t>
      </w:r>
    </w:p>
    <w:p w14:paraId="62CD94E4" w14:textId="77777777" w:rsidR="00212A1E" w:rsidRPr="00610B1E" w:rsidRDefault="00212A1E" w:rsidP="00733487">
      <w:pPr>
        <w:tabs>
          <w:tab w:val="left" w:pos="72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03D5D064" w14:textId="77777777" w:rsidR="0025435C" w:rsidRPr="00610B1E" w:rsidRDefault="0025435C" w:rsidP="00733487">
      <w:pPr>
        <w:tabs>
          <w:tab w:val="left" w:pos="72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  <w:t xml:space="preserve">U.S.-Israel Binational Science Foundation Research Grant (with Shlomo Yitzhaki).  </w:t>
      </w:r>
    </w:p>
    <w:p w14:paraId="3CA82C79" w14:textId="77777777" w:rsidR="0025435C" w:rsidRPr="00610B1E" w:rsidRDefault="0025435C" w:rsidP="00733487">
      <w:pPr>
        <w:tabs>
          <w:tab w:val="left" w:pos="72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  <w:t xml:space="preserve">(Title:  What Can a Distributionally-Neutral, Revenue-Neutral Tax Reform </w:t>
      </w:r>
    </w:p>
    <w:p w14:paraId="1ABEF4E0" w14:textId="77777777" w:rsidR="0025435C" w:rsidRPr="00610B1E" w:rsidRDefault="0025435C" w:rsidP="00733487">
      <w:pPr>
        <w:tabs>
          <w:tab w:val="left" w:pos="72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  <w:t xml:space="preserve">Accomplish?  A Quantitative Evaluation of Recent </w:t>
      </w:r>
      <w:smartTag w:uri="urn:schemas-microsoft-com:office:smarttags" w:element="country-region">
        <w:smartTag w:uri="urn:schemas-microsoft-com:office:smarttags" w:element="place">
          <w:r w:rsidRPr="00610B1E">
            <w:rPr>
              <w:rFonts w:ascii="Times New Roman" w:hAnsi="Times New Roman"/>
              <w:sz w:val="24"/>
            </w:rPr>
            <w:t>U.S.</w:t>
          </w:r>
        </w:smartTag>
      </w:smartTag>
      <w:r w:rsidRPr="00610B1E">
        <w:rPr>
          <w:rFonts w:ascii="Times New Roman" w:hAnsi="Times New Roman"/>
          <w:sz w:val="24"/>
        </w:rPr>
        <w:t xml:space="preserve"> and Israeli Experience), 1989-</w:t>
      </w:r>
    </w:p>
    <w:p w14:paraId="2AC503D4" w14:textId="77777777" w:rsidR="0025435C" w:rsidRPr="00610B1E" w:rsidRDefault="0025435C" w:rsidP="00733487">
      <w:pPr>
        <w:tabs>
          <w:tab w:val="left" w:pos="72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  <w:t>1991.</w:t>
      </w:r>
    </w:p>
    <w:p w14:paraId="6330964F" w14:textId="77777777" w:rsidR="0025435C" w:rsidRPr="00610B1E" w:rsidRDefault="0025435C" w:rsidP="00733487">
      <w:pPr>
        <w:tabs>
          <w:tab w:val="left" w:pos="72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5A033AAD" w14:textId="3AEEA057" w:rsidR="0025435C" w:rsidRPr="00610B1E" w:rsidRDefault="0025435C" w:rsidP="00733487">
      <w:pPr>
        <w:tabs>
          <w:tab w:val="left" w:pos="72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  <w:t xml:space="preserve">National Science Foundation Research Grant.  (Title: Conference on the Deterrent Effect </w:t>
      </w:r>
    </w:p>
    <w:p w14:paraId="48EEE0DB" w14:textId="77777777" w:rsidR="0025435C" w:rsidRPr="00610B1E" w:rsidRDefault="0025435C" w:rsidP="00733487">
      <w:pPr>
        <w:tabs>
          <w:tab w:val="left" w:pos="72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  <w:t>of Tax Law Enforcement), 1989-1990.</w:t>
      </w:r>
    </w:p>
    <w:p w14:paraId="0F34FB84" w14:textId="77777777" w:rsidR="0025435C" w:rsidRPr="00610B1E" w:rsidRDefault="0025435C" w:rsidP="00733487">
      <w:pPr>
        <w:tabs>
          <w:tab w:val="left" w:pos="72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2B3D99E4" w14:textId="6F89EAF1" w:rsidR="008E44B1" w:rsidRDefault="00733487" w:rsidP="00733487">
      <w:pPr>
        <w:tabs>
          <w:tab w:val="left" w:pos="72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 xml:space="preserve">National Science Foundation Research Grant (with </w:t>
      </w:r>
      <w:r w:rsidR="00B12AC4" w:rsidRPr="00610B1E">
        <w:rPr>
          <w:rFonts w:ascii="Times New Roman" w:hAnsi="Times New Roman"/>
          <w:sz w:val="24"/>
        </w:rPr>
        <w:t xml:space="preserve">Suzanne </w:t>
      </w:r>
      <w:proofErr w:type="spellStart"/>
      <w:r w:rsidR="00B12AC4" w:rsidRPr="00610B1E">
        <w:rPr>
          <w:rFonts w:ascii="Times New Roman" w:hAnsi="Times New Roman"/>
          <w:sz w:val="24"/>
        </w:rPr>
        <w:t>Scotchmer</w:t>
      </w:r>
      <w:proofErr w:type="spellEnd"/>
      <w:r w:rsidR="00B12AC4" w:rsidRPr="00610B1E">
        <w:rPr>
          <w:rFonts w:ascii="Times New Roman" w:hAnsi="Times New Roman"/>
          <w:sz w:val="24"/>
        </w:rPr>
        <w:t xml:space="preserve">).  </w:t>
      </w:r>
      <w:r w:rsidR="0025435C" w:rsidRPr="00610B1E">
        <w:rPr>
          <w:rFonts w:ascii="Times New Roman" w:hAnsi="Times New Roman"/>
          <w:sz w:val="24"/>
        </w:rPr>
        <w:t xml:space="preserve">(Title: Aspects of </w:t>
      </w:r>
    </w:p>
    <w:p w14:paraId="7EA1B524" w14:textId="72A5A858" w:rsidR="0025435C" w:rsidRPr="00610B1E" w:rsidRDefault="008E44B1" w:rsidP="00733487">
      <w:pPr>
        <w:tabs>
          <w:tab w:val="left" w:pos="72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 xml:space="preserve">Optimal Tax Enforcement Policy), 1986-1988. </w:t>
      </w:r>
    </w:p>
    <w:p w14:paraId="1CAF1D24" w14:textId="77777777" w:rsidR="0025435C" w:rsidRPr="00610B1E" w:rsidRDefault="0025435C" w:rsidP="00733487">
      <w:pPr>
        <w:tabs>
          <w:tab w:val="left" w:pos="72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04FDB9AF" w14:textId="77777777" w:rsidR="0025435C" w:rsidRPr="00610B1E" w:rsidRDefault="00733487" w:rsidP="00733487">
      <w:pPr>
        <w:tabs>
          <w:tab w:val="left" w:pos="72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 xml:space="preserve">James Barr Memorial Award for the Outstanding Paper in Public Policy.  Presented by </w:t>
      </w:r>
      <w:r w:rsidR="0025435C" w:rsidRPr="00610B1E">
        <w:rPr>
          <w:rFonts w:ascii="Times New Roman" w:hAnsi="Times New Roman"/>
          <w:sz w:val="24"/>
        </w:rPr>
        <w:tab/>
        <w:t>the Association for Public Policy and Management, 1985.</w:t>
      </w:r>
    </w:p>
    <w:p w14:paraId="14C92C9E" w14:textId="77777777" w:rsidR="0025435C" w:rsidRPr="00610B1E" w:rsidRDefault="0025435C" w:rsidP="00733487">
      <w:pPr>
        <w:tabs>
          <w:tab w:val="left" w:pos="72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04C16C2A" w14:textId="77777777" w:rsidR="0025435C" w:rsidRPr="00610B1E" w:rsidRDefault="00733487" w:rsidP="00733487">
      <w:pPr>
        <w:tabs>
          <w:tab w:val="left" w:pos="72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 xml:space="preserve">National Fellowship, The </w:t>
      </w:r>
      <w:smartTag w:uri="urn:schemas-microsoft-com:office:smarttags" w:element="City">
        <w:smartTag w:uri="urn:schemas-microsoft-com:office:smarttags" w:element="place">
          <w:r w:rsidR="0025435C" w:rsidRPr="00610B1E">
            <w:rPr>
              <w:rFonts w:ascii="Times New Roman" w:hAnsi="Times New Roman"/>
              <w:sz w:val="24"/>
            </w:rPr>
            <w:t>Hoover</w:t>
          </w:r>
        </w:smartTag>
      </w:smartTag>
      <w:r w:rsidR="0025435C" w:rsidRPr="00610B1E">
        <w:rPr>
          <w:rFonts w:ascii="Times New Roman" w:hAnsi="Times New Roman"/>
          <w:sz w:val="24"/>
        </w:rPr>
        <w:t xml:space="preserve"> Institution at Stanford University, 1983-1984.</w:t>
      </w:r>
    </w:p>
    <w:p w14:paraId="0B5F34AB" w14:textId="77777777" w:rsidR="0025435C" w:rsidRPr="00610B1E" w:rsidRDefault="0025435C" w:rsidP="00733487">
      <w:pPr>
        <w:tabs>
          <w:tab w:val="left" w:pos="72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5E743A71" w14:textId="77777777" w:rsidR="0025435C" w:rsidRPr="00610B1E" w:rsidRDefault="00733487" w:rsidP="00733487">
      <w:pPr>
        <w:tabs>
          <w:tab w:val="left" w:pos="72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 xml:space="preserve">U.S.-Israel Binational Science Foundation Research Grant Award (with Shlomo </w:t>
      </w:r>
      <w:r w:rsidR="0025435C"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ab/>
        <w:t>Yitzhaki), 1982-1984.</w:t>
      </w:r>
    </w:p>
    <w:p w14:paraId="3589B09D" w14:textId="77777777" w:rsidR="00A72EDF" w:rsidRPr="00610B1E" w:rsidRDefault="00733487" w:rsidP="00733487">
      <w:pPr>
        <w:tabs>
          <w:tab w:val="left" w:pos="720"/>
          <w:tab w:val="left" w:pos="900"/>
          <w:tab w:val="left" w:pos="108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</w:p>
    <w:p w14:paraId="7650C14A" w14:textId="5E236DDF" w:rsidR="00733487" w:rsidRPr="00610B1E" w:rsidRDefault="00A72EDF" w:rsidP="00733487">
      <w:pPr>
        <w:tabs>
          <w:tab w:val="left" w:pos="720"/>
          <w:tab w:val="left" w:pos="900"/>
          <w:tab w:val="left" w:pos="108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 xml:space="preserve">National Tax Association-Tax Institute of America Doctoral Dissertation Award, Honorable </w:t>
      </w:r>
    </w:p>
    <w:p w14:paraId="131439A2" w14:textId="77777777" w:rsidR="0025435C" w:rsidRPr="00610B1E" w:rsidRDefault="00733487" w:rsidP="00733487">
      <w:pPr>
        <w:tabs>
          <w:tab w:val="left" w:pos="720"/>
          <w:tab w:val="left" w:pos="900"/>
          <w:tab w:val="left" w:pos="108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>Mention, 1980.</w:t>
      </w:r>
    </w:p>
    <w:p w14:paraId="09F3B82C" w14:textId="77777777" w:rsidR="0025435C" w:rsidRPr="00610B1E" w:rsidRDefault="0025435C" w:rsidP="00733487">
      <w:pPr>
        <w:tabs>
          <w:tab w:val="left" w:pos="72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65ED2BED" w14:textId="77777777" w:rsidR="0025435C" w:rsidRPr="00610B1E" w:rsidRDefault="00733487" w:rsidP="00733487">
      <w:pPr>
        <w:tabs>
          <w:tab w:val="left" w:pos="72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>National Science Foundation Graduate Fellowship, 1973-1976.</w:t>
      </w:r>
    </w:p>
    <w:p w14:paraId="56BB08ED" w14:textId="77777777" w:rsidR="0025435C" w:rsidRPr="00610B1E" w:rsidRDefault="0025435C" w:rsidP="00733487">
      <w:pPr>
        <w:tabs>
          <w:tab w:val="left" w:pos="72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6052402A" w14:textId="77777777" w:rsidR="0025435C" w:rsidRPr="00610B1E" w:rsidRDefault="00733487" w:rsidP="00733487">
      <w:pPr>
        <w:tabs>
          <w:tab w:val="left" w:pos="72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>Wolf-</w:t>
      </w:r>
      <w:proofErr w:type="spellStart"/>
      <w:r w:rsidR="0025435C" w:rsidRPr="00610B1E">
        <w:rPr>
          <w:rFonts w:ascii="Times New Roman" w:hAnsi="Times New Roman"/>
          <w:sz w:val="24"/>
        </w:rPr>
        <w:t>Balleisen</w:t>
      </w:r>
      <w:proofErr w:type="spellEnd"/>
      <w:r w:rsidR="0025435C" w:rsidRPr="00610B1E">
        <w:rPr>
          <w:rFonts w:ascii="Times New Roman" w:hAnsi="Times New Roman"/>
          <w:sz w:val="24"/>
        </w:rPr>
        <w:t xml:space="preserve"> Memorial Thesis Prize, Princeton University, 1973.</w:t>
      </w:r>
    </w:p>
    <w:p w14:paraId="4E7483D1" w14:textId="77777777" w:rsidR="0025435C" w:rsidRPr="00610B1E" w:rsidRDefault="0025435C" w:rsidP="00733487">
      <w:pPr>
        <w:tabs>
          <w:tab w:val="left" w:pos="72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66F1CCBA" w14:textId="77777777" w:rsidR="0025435C" w:rsidRPr="00610B1E" w:rsidRDefault="00733487" w:rsidP="00733487">
      <w:pPr>
        <w:tabs>
          <w:tab w:val="left" w:pos="72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>Phi Beta Kappa, Princeton University, 1973.</w:t>
      </w:r>
    </w:p>
    <w:p w14:paraId="6547F9AC" w14:textId="77777777" w:rsidR="0025435C" w:rsidRPr="00610B1E" w:rsidRDefault="0025435C">
      <w:pPr>
        <w:tabs>
          <w:tab w:val="left" w:pos="576"/>
          <w:tab w:val="left" w:pos="864"/>
          <w:tab w:val="left" w:pos="1008"/>
          <w:tab w:val="left" w:pos="5040"/>
          <w:tab w:val="left" w:pos="5760"/>
        </w:tabs>
        <w:spacing w:line="240" w:lineRule="atLeast"/>
        <w:ind w:left="630"/>
        <w:rPr>
          <w:rFonts w:ascii="Times New Roman" w:hAnsi="Times New Roman"/>
          <w:sz w:val="24"/>
        </w:rPr>
      </w:pPr>
    </w:p>
    <w:p w14:paraId="1542303A" w14:textId="77777777" w:rsidR="00E23DB8" w:rsidRPr="00610B1E" w:rsidRDefault="00E23DB8">
      <w:pPr>
        <w:tabs>
          <w:tab w:val="left" w:pos="576"/>
          <w:tab w:val="left" w:pos="864"/>
          <w:tab w:val="left" w:pos="1008"/>
          <w:tab w:val="left" w:pos="5040"/>
          <w:tab w:val="left" w:pos="5760"/>
        </w:tabs>
        <w:spacing w:line="240" w:lineRule="atLeast"/>
        <w:ind w:left="630"/>
        <w:rPr>
          <w:rFonts w:ascii="Times New Roman" w:hAnsi="Times New Roman"/>
          <w:sz w:val="24"/>
        </w:rPr>
      </w:pPr>
    </w:p>
    <w:p w14:paraId="2740D466" w14:textId="77777777" w:rsidR="00D95D39" w:rsidRDefault="00E23DB8" w:rsidP="00CF134B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  <w:u w:val="single"/>
        </w:rPr>
      </w:pPr>
      <w:r w:rsidRPr="00610B1E">
        <w:rPr>
          <w:rFonts w:ascii="Times New Roman" w:hAnsi="Times New Roman"/>
          <w:sz w:val="24"/>
          <w:u w:val="single"/>
        </w:rPr>
        <w:t>Keynote/Plenary Addresses and Named Lectures</w:t>
      </w:r>
    </w:p>
    <w:p w14:paraId="496A19F7" w14:textId="77777777" w:rsidR="003270AC" w:rsidRDefault="003270AC" w:rsidP="00CF134B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  <w:u w:val="single"/>
        </w:rPr>
      </w:pPr>
    </w:p>
    <w:p w14:paraId="5EF03BB2" w14:textId="77777777" w:rsidR="00FA2A20" w:rsidRDefault="00FA2A20" w:rsidP="00FA2A20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Keynote lecture, </w:t>
      </w:r>
      <w:proofErr w:type="spellStart"/>
      <w:r>
        <w:rPr>
          <w:rFonts w:ascii="Times New Roman" w:hAnsi="Times New Roman"/>
          <w:sz w:val="24"/>
        </w:rPr>
        <w:t>CESifo</w:t>
      </w:r>
      <w:proofErr w:type="spellEnd"/>
      <w:r>
        <w:rPr>
          <w:rFonts w:ascii="Times New Roman" w:hAnsi="Times New Roman"/>
          <w:sz w:val="24"/>
        </w:rPr>
        <w:t xml:space="preserve"> Area Conference in Public Economics, Munich, Germany, “Is </w:t>
      </w:r>
    </w:p>
    <w:p w14:paraId="6ABADF7C" w14:textId="05C03B4D" w:rsidR="00C469EA" w:rsidRDefault="00FA2A20" w:rsidP="00FA2A20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There Too Much Tax Information, and Other Thoughts,” April 16, 2016.</w:t>
      </w:r>
    </w:p>
    <w:p w14:paraId="20E6FC89" w14:textId="77777777" w:rsidR="00FA2A20" w:rsidRDefault="00FA2A20" w:rsidP="00CF134B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3DF38FD3" w14:textId="77777777" w:rsidR="00A4023B" w:rsidRDefault="00C469EA" w:rsidP="00CF134B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="00A4023B">
        <w:rPr>
          <w:rFonts w:ascii="Times New Roman" w:hAnsi="Times New Roman"/>
          <w:sz w:val="24"/>
        </w:rPr>
        <w:t xml:space="preserve">Keynote lecture, EU Tax Symposium, Brussels, Belgium, “Too Much Information? The </w:t>
      </w:r>
    </w:p>
    <w:p w14:paraId="23A04DF9" w14:textId="20239832" w:rsidR="00A4023B" w:rsidRDefault="00A4023B" w:rsidP="00CF134B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Past, Present</w:t>
      </w:r>
      <w:proofErr w:type="gramStart"/>
      <w:r>
        <w:rPr>
          <w:rFonts w:ascii="Times New Roman" w:hAnsi="Times New Roman"/>
          <w:sz w:val="24"/>
        </w:rPr>
        <w:t xml:space="preserve">,  </w:t>
      </w:r>
      <w:r w:rsidR="00FA2A20">
        <w:rPr>
          <w:rFonts w:ascii="Times New Roman" w:hAnsi="Times New Roman"/>
          <w:sz w:val="24"/>
        </w:rPr>
        <w:t>a</w:t>
      </w:r>
      <w:r>
        <w:rPr>
          <w:rFonts w:ascii="Times New Roman" w:hAnsi="Times New Roman"/>
          <w:sz w:val="24"/>
        </w:rPr>
        <w:t>nd</w:t>
      </w:r>
      <w:proofErr w:type="gramEnd"/>
      <w:r>
        <w:rPr>
          <w:rFonts w:ascii="Times New Roman" w:hAnsi="Times New Roman"/>
          <w:sz w:val="24"/>
        </w:rPr>
        <w:t xml:space="preserve"> Future of Tax Information”, March 16, 2026.</w:t>
      </w:r>
    </w:p>
    <w:p w14:paraId="3DAFCB6B" w14:textId="77777777" w:rsidR="00A4023B" w:rsidRDefault="00A4023B" w:rsidP="00CF134B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3E65238C" w14:textId="36AA1736" w:rsidR="006F3AE8" w:rsidRDefault="00A4023B" w:rsidP="00CF134B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="00F342C1">
        <w:rPr>
          <w:rFonts w:ascii="Times New Roman" w:hAnsi="Times New Roman"/>
          <w:sz w:val="24"/>
        </w:rPr>
        <w:t xml:space="preserve">Keynote lecture, Trans-Atlantic Public Economics Seminar (TAPES), Helsinki, Finland, </w:t>
      </w:r>
    </w:p>
    <w:p w14:paraId="47DC8E04" w14:textId="3161C36D" w:rsidR="00F342C1" w:rsidRDefault="006F3AE8" w:rsidP="00CF134B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</w:t>
      </w:r>
      <w:r w:rsidR="00F342C1">
        <w:rPr>
          <w:rFonts w:ascii="Times New Roman" w:hAnsi="Times New Roman"/>
          <w:sz w:val="24"/>
        </w:rPr>
        <w:t>“Tax Privacy”, June 13, 2024.</w:t>
      </w:r>
    </w:p>
    <w:p w14:paraId="2159108F" w14:textId="77777777" w:rsidR="00F342C1" w:rsidRDefault="00F342C1" w:rsidP="00CF134B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1B3297DB" w14:textId="70DCF8EA" w:rsidR="00C469EA" w:rsidRDefault="00F342C1" w:rsidP="00CF134B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="00C469EA">
        <w:rPr>
          <w:rFonts w:ascii="Times New Roman" w:hAnsi="Times New Roman"/>
          <w:sz w:val="24"/>
        </w:rPr>
        <w:t>Keynote lecture, 10</w:t>
      </w:r>
      <w:r w:rsidR="00C469EA" w:rsidRPr="00C469EA">
        <w:rPr>
          <w:rFonts w:ascii="Times New Roman" w:hAnsi="Times New Roman"/>
          <w:sz w:val="24"/>
          <w:vertAlign w:val="superscript"/>
        </w:rPr>
        <w:t>th</w:t>
      </w:r>
      <w:r w:rsidR="00C469EA">
        <w:rPr>
          <w:rFonts w:ascii="Times New Roman" w:hAnsi="Times New Roman"/>
          <w:sz w:val="24"/>
        </w:rPr>
        <w:t xml:space="preserve"> Annual Mannheim Taxation Conference, “Four Papers That (Almost) </w:t>
      </w:r>
    </w:p>
    <w:p w14:paraId="0C7DB663" w14:textId="3F45BDE4" w:rsidR="00C469EA" w:rsidRDefault="00C469EA" w:rsidP="00CF134B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Changed My Mind”, September 7, 2023.</w:t>
      </w:r>
    </w:p>
    <w:p w14:paraId="7192AD37" w14:textId="230C0B92" w:rsidR="00C469EA" w:rsidRDefault="00C469EA" w:rsidP="00CF134B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1F9C8048" w14:textId="77777777" w:rsidR="004237D9" w:rsidRDefault="00C469EA" w:rsidP="00C469EA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Keynote lecture, Inaugural Madrid Public Economics Workshop, “Four Papers That</w:t>
      </w:r>
    </w:p>
    <w:p w14:paraId="39DF56B9" w14:textId="4F05DA35" w:rsidR="00C469EA" w:rsidRDefault="004237D9" w:rsidP="00C469EA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C469EA">
        <w:rPr>
          <w:rFonts w:ascii="Times New Roman" w:hAnsi="Times New Roman"/>
          <w:sz w:val="24"/>
        </w:rPr>
        <w:t xml:space="preserve"> (Almost) Changed My Mind”, September </w:t>
      </w:r>
      <w:r w:rsidR="001A1A93">
        <w:rPr>
          <w:rFonts w:ascii="Times New Roman" w:hAnsi="Times New Roman"/>
          <w:sz w:val="24"/>
        </w:rPr>
        <w:t>5</w:t>
      </w:r>
      <w:r w:rsidR="00C469EA">
        <w:rPr>
          <w:rFonts w:ascii="Times New Roman" w:hAnsi="Times New Roman"/>
          <w:sz w:val="24"/>
        </w:rPr>
        <w:t>, 2023.</w:t>
      </w:r>
    </w:p>
    <w:p w14:paraId="7058C4CF" w14:textId="77777777" w:rsidR="00C469EA" w:rsidRDefault="00C469EA" w:rsidP="00CF134B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5E4A5802" w14:textId="188332D0" w:rsidR="00460F5D" w:rsidRDefault="00C469EA" w:rsidP="00CF134B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="00460F5D">
        <w:rPr>
          <w:rFonts w:ascii="Times New Roman" w:hAnsi="Times New Roman"/>
          <w:sz w:val="24"/>
        </w:rPr>
        <w:t xml:space="preserve">Keynote lecture, Stone Centre at UCL and CEPR Public Economics Annual Symposium, </w:t>
      </w:r>
    </w:p>
    <w:p w14:paraId="4AE1F3E9" w14:textId="7106B32F" w:rsidR="00460F5D" w:rsidRDefault="00460F5D" w:rsidP="00CF134B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London, “Taxing the Rich (More),” June 15, 2023.</w:t>
      </w:r>
    </w:p>
    <w:p w14:paraId="7C2F5C67" w14:textId="77777777" w:rsidR="00460F5D" w:rsidRDefault="00460F5D" w:rsidP="00CF134B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3A61EBDA" w14:textId="641D218C" w:rsidR="008675B2" w:rsidRDefault="00460F5D" w:rsidP="00CF134B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="003270AC" w:rsidRPr="00BF7AE9">
        <w:rPr>
          <w:rFonts w:ascii="Times New Roman" w:hAnsi="Times New Roman"/>
          <w:sz w:val="24"/>
        </w:rPr>
        <w:t xml:space="preserve">Keynote lecture, </w:t>
      </w:r>
      <w:r w:rsidR="00BF7AE9" w:rsidRPr="00BF7AE9">
        <w:rPr>
          <w:rFonts w:ascii="Times New Roman" w:hAnsi="Times New Roman"/>
          <w:sz w:val="24"/>
        </w:rPr>
        <w:t>l</w:t>
      </w:r>
      <w:r w:rsidR="003270AC" w:rsidRPr="00BF7AE9">
        <w:rPr>
          <w:rFonts w:ascii="Times New Roman" w:hAnsi="Times New Roman"/>
          <w:sz w:val="24"/>
        </w:rPr>
        <w:t>aunch of the Finnish Centre for Exce</w:t>
      </w:r>
      <w:r w:rsidR="008018FF">
        <w:rPr>
          <w:rFonts w:ascii="Times New Roman" w:hAnsi="Times New Roman"/>
          <w:sz w:val="24"/>
        </w:rPr>
        <w:t>llence</w:t>
      </w:r>
      <w:r w:rsidR="00FA2A20">
        <w:rPr>
          <w:rFonts w:ascii="Times New Roman" w:hAnsi="Times New Roman"/>
          <w:sz w:val="24"/>
        </w:rPr>
        <w:t xml:space="preserve"> in Public Economics</w:t>
      </w:r>
      <w:r w:rsidR="008675B2">
        <w:rPr>
          <w:rFonts w:ascii="Times New Roman" w:hAnsi="Times New Roman"/>
          <w:sz w:val="24"/>
        </w:rPr>
        <w:t>,</w:t>
      </w:r>
    </w:p>
    <w:p w14:paraId="601F0C33" w14:textId="1A528E20" w:rsidR="008675B2" w:rsidRDefault="008675B2" w:rsidP="008675B2">
      <w:pPr>
        <w:tabs>
          <w:tab w:val="left" w:pos="720"/>
          <w:tab w:val="left" w:pos="3803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</w:t>
      </w:r>
      <w:r w:rsidR="003270AC" w:rsidRPr="00BF7AE9">
        <w:rPr>
          <w:rFonts w:ascii="Times New Roman" w:hAnsi="Times New Roman"/>
          <w:sz w:val="24"/>
        </w:rPr>
        <w:t>Tampere,</w:t>
      </w:r>
      <w:r>
        <w:rPr>
          <w:rFonts w:ascii="Times New Roman" w:hAnsi="Times New Roman"/>
          <w:sz w:val="24"/>
        </w:rPr>
        <w:t xml:space="preserve"> Finland, </w:t>
      </w:r>
      <w:r w:rsidR="003270AC" w:rsidRPr="00BF7AE9">
        <w:rPr>
          <w:rFonts w:ascii="Times New Roman" w:hAnsi="Times New Roman"/>
          <w:sz w:val="24"/>
        </w:rPr>
        <w:t>“</w:t>
      </w:r>
      <w:r w:rsidR="00EC5C9B" w:rsidRPr="00BF7AE9">
        <w:rPr>
          <w:rFonts w:ascii="Times New Roman" w:hAnsi="Times New Roman"/>
          <w:sz w:val="24"/>
        </w:rPr>
        <w:t>What Do We Know about Tax Systems, How We Know It, and</w:t>
      </w:r>
      <w:r>
        <w:rPr>
          <w:rFonts w:ascii="Times New Roman" w:hAnsi="Times New Roman"/>
          <w:sz w:val="24"/>
        </w:rPr>
        <w:t xml:space="preserve">      </w:t>
      </w:r>
    </w:p>
    <w:p w14:paraId="5EB9C66F" w14:textId="2EC7EA56" w:rsidR="003270AC" w:rsidRPr="00BF7AE9" w:rsidRDefault="008675B2" w:rsidP="008675B2">
      <w:pPr>
        <w:tabs>
          <w:tab w:val="left" w:pos="720"/>
          <w:tab w:val="left" w:pos="3803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 w:rsidR="00EC5C9B" w:rsidRPr="00BF7AE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ab/>
        <w:t xml:space="preserve">      </w:t>
      </w:r>
      <w:r w:rsidR="00EC5C9B" w:rsidRPr="00BF7AE9">
        <w:rPr>
          <w:rFonts w:ascii="Times New Roman" w:hAnsi="Times New Roman"/>
          <w:sz w:val="24"/>
        </w:rPr>
        <w:t>What We Still</w:t>
      </w:r>
      <w:r>
        <w:rPr>
          <w:rFonts w:ascii="Times New Roman" w:hAnsi="Times New Roman"/>
          <w:sz w:val="24"/>
        </w:rPr>
        <w:t xml:space="preserve"> Ne</w:t>
      </w:r>
      <w:r w:rsidR="00EC5C9B" w:rsidRPr="00BF7AE9">
        <w:rPr>
          <w:rFonts w:ascii="Times New Roman" w:hAnsi="Times New Roman"/>
          <w:sz w:val="24"/>
        </w:rPr>
        <w:t>ed to Know,” September 1, 2022.</w:t>
      </w:r>
    </w:p>
    <w:p w14:paraId="7D2110C9" w14:textId="77777777" w:rsidR="00E23DB8" w:rsidRDefault="00E23DB8" w:rsidP="00CF134B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09CB05FA" w14:textId="743CC84F" w:rsidR="00EC5C9B" w:rsidRDefault="00EC5C9B" w:rsidP="00CF134B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Keynote lecture, </w:t>
      </w:r>
      <w:proofErr w:type="spellStart"/>
      <w:r>
        <w:rPr>
          <w:rFonts w:ascii="Times New Roman" w:hAnsi="Times New Roman"/>
          <w:sz w:val="24"/>
        </w:rPr>
        <w:t>Skatteforum</w:t>
      </w:r>
      <w:proofErr w:type="spellEnd"/>
      <w:r>
        <w:rPr>
          <w:rFonts w:ascii="Times New Roman" w:hAnsi="Times New Roman"/>
          <w:sz w:val="24"/>
        </w:rPr>
        <w:t>, Oslo. “Lessons f</w:t>
      </w:r>
      <w:r w:rsidR="00BF7AE9">
        <w:rPr>
          <w:rFonts w:ascii="Times New Roman" w:hAnsi="Times New Roman"/>
          <w:sz w:val="24"/>
        </w:rPr>
        <w:t>or</w:t>
      </w:r>
      <w:r>
        <w:rPr>
          <w:rFonts w:ascii="Times New Roman" w:hAnsi="Times New Roman"/>
          <w:sz w:val="24"/>
        </w:rPr>
        <w:t xml:space="preserve"> the US (and Elsewhere) </w:t>
      </w:r>
      <w:r w:rsidR="00BF7AE9">
        <w:rPr>
          <w:rFonts w:ascii="Times New Roman" w:hAnsi="Times New Roman"/>
          <w:sz w:val="24"/>
        </w:rPr>
        <w:t>from</w:t>
      </w:r>
      <w:r>
        <w:rPr>
          <w:rFonts w:ascii="Times New Roman" w:hAnsi="Times New Roman"/>
          <w:sz w:val="24"/>
        </w:rPr>
        <w:t xml:space="preserve"> the</w:t>
      </w:r>
    </w:p>
    <w:p w14:paraId="0E6D29EA" w14:textId="3799B143" w:rsidR="00EC5C9B" w:rsidRDefault="00EC5C9B" w:rsidP="00CF134B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Norwegian Wealth Tax Experience,” June 20, 2022.</w:t>
      </w:r>
    </w:p>
    <w:p w14:paraId="7E07B248" w14:textId="77777777" w:rsidR="00EC5C9B" w:rsidRPr="00610B1E" w:rsidRDefault="00EC5C9B" w:rsidP="00CF134B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7AC044E8" w14:textId="7D558705" w:rsidR="00137A20" w:rsidRPr="00610B1E" w:rsidRDefault="00137A20" w:rsidP="005328F0">
      <w:pPr>
        <w:tabs>
          <w:tab w:val="left" w:pos="720"/>
          <w:tab w:val="left" w:pos="5040"/>
          <w:tab w:val="left" w:pos="5760"/>
        </w:tabs>
        <w:spacing w:line="240" w:lineRule="atLeast"/>
        <w:ind w:left="72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>Keynote lecture, ZEW Lecture on Economic Policy, Mannheim (virtual), “</w:t>
      </w:r>
      <w:r w:rsidRPr="00610B1E">
        <w:rPr>
          <w:rFonts w:ascii="Times New Roman" w:hAnsi="Times New Roman"/>
          <w:bCs/>
          <w:sz w:val="24"/>
        </w:rPr>
        <w:t>The Role Of Government Has Changed Overnight. But Will it Last?” June 3, 2020.</w:t>
      </w:r>
    </w:p>
    <w:p w14:paraId="59EE7278" w14:textId="77777777" w:rsidR="00137A20" w:rsidRPr="00610B1E" w:rsidRDefault="00137A20" w:rsidP="005328F0">
      <w:pPr>
        <w:tabs>
          <w:tab w:val="left" w:pos="720"/>
          <w:tab w:val="left" w:pos="5040"/>
          <w:tab w:val="left" w:pos="5760"/>
        </w:tabs>
        <w:spacing w:line="240" w:lineRule="atLeast"/>
        <w:ind w:left="720" w:hanging="360"/>
        <w:rPr>
          <w:rFonts w:ascii="Times New Roman" w:hAnsi="Times New Roman"/>
          <w:sz w:val="24"/>
        </w:rPr>
      </w:pPr>
    </w:p>
    <w:p w14:paraId="5E529C29" w14:textId="21EC2125" w:rsidR="004F0AE2" w:rsidRPr="00610B1E" w:rsidRDefault="004F0AE2" w:rsidP="005328F0">
      <w:pPr>
        <w:tabs>
          <w:tab w:val="left" w:pos="720"/>
          <w:tab w:val="left" w:pos="5040"/>
          <w:tab w:val="left" w:pos="5760"/>
        </w:tabs>
        <w:spacing w:line="240" w:lineRule="atLeast"/>
        <w:ind w:left="72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>Keynote lecture, 27</w:t>
      </w:r>
      <w:r w:rsidRPr="00610B1E">
        <w:rPr>
          <w:rFonts w:ascii="Times New Roman" w:hAnsi="Times New Roman"/>
          <w:sz w:val="24"/>
          <w:vertAlign w:val="superscript"/>
        </w:rPr>
        <w:t>th</w:t>
      </w:r>
      <w:r w:rsidRPr="00610B1E">
        <w:rPr>
          <w:rFonts w:ascii="Times New Roman" w:hAnsi="Times New Roman"/>
          <w:sz w:val="24"/>
        </w:rPr>
        <w:t xml:space="preserve"> Meeting of the Spanish Public Economics group, Barcelona, “Bridging the Gap between Tax Policy and Optimal Tax Analysis: Taxing the Rich,” January 24, 2020.</w:t>
      </w:r>
    </w:p>
    <w:p w14:paraId="58404E3A" w14:textId="77777777" w:rsidR="004F0AE2" w:rsidRPr="00610B1E" w:rsidRDefault="004F0AE2" w:rsidP="005328F0">
      <w:pPr>
        <w:tabs>
          <w:tab w:val="left" w:pos="720"/>
          <w:tab w:val="left" w:pos="5040"/>
          <w:tab w:val="left" w:pos="5760"/>
        </w:tabs>
        <w:spacing w:line="240" w:lineRule="atLeast"/>
        <w:ind w:left="720" w:hanging="360"/>
        <w:rPr>
          <w:rFonts w:ascii="Times New Roman" w:hAnsi="Times New Roman"/>
          <w:sz w:val="24"/>
        </w:rPr>
      </w:pPr>
    </w:p>
    <w:p w14:paraId="7D07C2D2" w14:textId="34531559" w:rsidR="005328F0" w:rsidRPr="00610B1E" w:rsidRDefault="005328F0" w:rsidP="005328F0">
      <w:pPr>
        <w:tabs>
          <w:tab w:val="left" w:pos="720"/>
          <w:tab w:val="left" w:pos="5040"/>
          <w:tab w:val="left" w:pos="5760"/>
        </w:tabs>
        <w:spacing w:line="240" w:lineRule="atLeast"/>
        <w:ind w:left="72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>Keynote lecture, National Tax Association Annual Meeting, Tampa, FL, “Tax Follies and Wisdom through the Ages,” November 21, 2</w:t>
      </w:r>
      <w:r w:rsidR="004F7444" w:rsidRPr="00610B1E">
        <w:rPr>
          <w:rFonts w:ascii="Times New Roman" w:hAnsi="Times New Roman"/>
          <w:sz w:val="24"/>
        </w:rPr>
        <w:t>01</w:t>
      </w:r>
      <w:r w:rsidRPr="00610B1E">
        <w:rPr>
          <w:rFonts w:ascii="Times New Roman" w:hAnsi="Times New Roman"/>
          <w:sz w:val="24"/>
        </w:rPr>
        <w:t>9.</w:t>
      </w:r>
    </w:p>
    <w:p w14:paraId="7266CE52" w14:textId="5616CD7B" w:rsidR="00BF17FC" w:rsidRPr="00610B1E" w:rsidRDefault="00BF17FC" w:rsidP="005328F0">
      <w:pPr>
        <w:tabs>
          <w:tab w:val="left" w:pos="720"/>
          <w:tab w:val="left" w:pos="5040"/>
          <w:tab w:val="left" w:pos="5760"/>
        </w:tabs>
        <w:spacing w:line="240" w:lineRule="atLeast"/>
        <w:ind w:left="720" w:hanging="360"/>
        <w:rPr>
          <w:rFonts w:ascii="Times New Roman" w:hAnsi="Times New Roman"/>
          <w:sz w:val="24"/>
        </w:rPr>
      </w:pPr>
    </w:p>
    <w:p w14:paraId="43D5C006" w14:textId="5A440CDB" w:rsidR="00BF17FC" w:rsidRDefault="00BF17FC" w:rsidP="005328F0">
      <w:pPr>
        <w:tabs>
          <w:tab w:val="left" w:pos="720"/>
          <w:tab w:val="left" w:pos="5040"/>
          <w:tab w:val="left" w:pos="5760"/>
        </w:tabs>
        <w:spacing w:line="240" w:lineRule="atLeast"/>
        <w:ind w:left="72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 xml:space="preserve">Keynote lecture, World Bank Conference on the Value Added of Value Added Taxes, </w:t>
      </w:r>
      <w:r w:rsidRPr="00610B1E">
        <w:rPr>
          <w:rFonts w:ascii="Times New Roman" w:hAnsi="Times New Roman"/>
          <w:sz w:val="24"/>
          <w:szCs w:val="24"/>
        </w:rPr>
        <w:t xml:space="preserve">“The VAT at 100: A Comprehensive Health Assessment,” </w:t>
      </w:r>
      <w:r w:rsidRPr="00610B1E">
        <w:rPr>
          <w:rFonts w:ascii="Times New Roman" w:hAnsi="Times New Roman"/>
          <w:sz w:val="24"/>
        </w:rPr>
        <w:t>May 9, 2019.</w:t>
      </w:r>
    </w:p>
    <w:p w14:paraId="63580F16" w14:textId="77777777" w:rsidR="005328F0" w:rsidRPr="00610B1E" w:rsidRDefault="005328F0" w:rsidP="00CF134B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0E97CF8A" w14:textId="349F11DA" w:rsidR="003A2BC0" w:rsidRPr="00610B1E" w:rsidRDefault="005328F0" w:rsidP="00CF134B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3A2BC0" w:rsidRPr="00610B1E">
        <w:rPr>
          <w:rFonts w:ascii="Times New Roman" w:hAnsi="Times New Roman"/>
          <w:sz w:val="24"/>
        </w:rPr>
        <w:t xml:space="preserve">Keynote lecture, American Taxation Association Mid-Year Meeting, New Orleans, LA, </w:t>
      </w:r>
    </w:p>
    <w:p w14:paraId="1D795857" w14:textId="09AD21B3" w:rsidR="003A2BC0" w:rsidRPr="00610B1E" w:rsidRDefault="003A2BC0" w:rsidP="00CF134B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  <w:t>“Tax Experts and Tax Reform,” February 16, 2018.</w:t>
      </w:r>
    </w:p>
    <w:p w14:paraId="3D3DAEA2" w14:textId="77777777" w:rsidR="003A2BC0" w:rsidRPr="00610B1E" w:rsidRDefault="003A2BC0" w:rsidP="00CF134B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56A46D6E" w14:textId="468FA614" w:rsidR="005146C2" w:rsidRPr="00610B1E" w:rsidRDefault="003A2BC0" w:rsidP="00CF134B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B069FB" w:rsidRPr="00610B1E">
        <w:rPr>
          <w:rFonts w:ascii="Times New Roman" w:hAnsi="Times New Roman"/>
          <w:sz w:val="24"/>
        </w:rPr>
        <w:t>Keynote lecture, Inter-American Development Bank, Wa</w:t>
      </w:r>
      <w:r w:rsidR="00D119F2" w:rsidRPr="00610B1E">
        <w:rPr>
          <w:rFonts w:ascii="Times New Roman" w:hAnsi="Times New Roman"/>
          <w:sz w:val="24"/>
        </w:rPr>
        <w:t>shington</w:t>
      </w:r>
      <w:r w:rsidR="00B069FB" w:rsidRPr="00610B1E">
        <w:rPr>
          <w:rFonts w:ascii="Times New Roman" w:hAnsi="Times New Roman"/>
          <w:sz w:val="24"/>
        </w:rPr>
        <w:t xml:space="preserve">, DC, “Rethinking Taxes </w:t>
      </w:r>
    </w:p>
    <w:p w14:paraId="73BFE1EA" w14:textId="3679301D" w:rsidR="005146C2" w:rsidRPr="00610B1E" w:rsidRDefault="005146C2" w:rsidP="00CF134B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F77509" w:rsidRPr="00610B1E">
        <w:rPr>
          <w:rFonts w:ascii="Times New Roman" w:hAnsi="Times New Roman"/>
          <w:sz w:val="24"/>
        </w:rPr>
        <w:t>in Emerging Count</w:t>
      </w:r>
      <w:r w:rsidR="00B069FB" w:rsidRPr="00610B1E">
        <w:rPr>
          <w:rFonts w:ascii="Times New Roman" w:hAnsi="Times New Roman"/>
          <w:sz w:val="24"/>
        </w:rPr>
        <w:t>ries: The Role of Evasion, Inf</w:t>
      </w:r>
      <w:r w:rsidR="00D119F2" w:rsidRPr="00610B1E">
        <w:rPr>
          <w:rFonts w:ascii="Times New Roman" w:hAnsi="Times New Roman"/>
          <w:sz w:val="24"/>
        </w:rPr>
        <w:t>or</w:t>
      </w:r>
      <w:r w:rsidR="00B069FB" w:rsidRPr="00610B1E">
        <w:rPr>
          <w:rFonts w:ascii="Times New Roman" w:hAnsi="Times New Roman"/>
          <w:sz w:val="24"/>
        </w:rPr>
        <w:t xml:space="preserve">mation, and Inequality,” November 1, </w:t>
      </w:r>
    </w:p>
    <w:p w14:paraId="053AFE41" w14:textId="53D454EA" w:rsidR="00D64F32" w:rsidRPr="00610B1E" w:rsidRDefault="005146C2" w:rsidP="00CF134B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B069FB" w:rsidRPr="00610B1E">
        <w:rPr>
          <w:rFonts w:ascii="Times New Roman" w:hAnsi="Times New Roman"/>
          <w:sz w:val="24"/>
        </w:rPr>
        <w:t>2017.</w:t>
      </w:r>
    </w:p>
    <w:p w14:paraId="1891430F" w14:textId="77777777" w:rsidR="00D119F2" w:rsidRPr="00610B1E" w:rsidRDefault="00D119F2" w:rsidP="00CF134B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0EC5B747" w14:textId="77777777" w:rsidR="005146C2" w:rsidRPr="00610B1E" w:rsidRDefault="00D119F2" w:rsidP="00CF134B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  <w:t xml:space="preserve">Keynote lecture, Workshop on Tax Evasion, Tax Avoidance and Inequality, University of </w:t>
      </w:r>
    </w:p>
    <w:p w14:paraId="747F4230" w14:textId="77777777" w:rsidR="005146C2" w:rsidRPr="00610B1E" w:rsidRDefault="005146C2" w:rsidP="00CF134B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D119F2" w:rsidRPr="00610B1E">
        <w:rPr>
          <w:rFonts w:ascii="Times New Roman" w:hAnsi="Times New Roman"/>
          <w:sz w:val="24"/>
        </w:rPr>
        <w:t xml:space="preserve">Copenhagen, “Random (and Hopefully Controlled) Thoughts on Tax Evasion and </w:t>
      </w:r>
    </w:p>
    <w:p w14:paraId="17C65C49" w14:textId="05DB8354" w:rsidR="00D119F2" w:rsidRPr="00610B1E" w:rsidRDefault="005146C2" w:rsidP="00CF134B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D119F2" w:rsidRPr="00610B1E">
        <w:rPr>
          <w:rFonts w:ascii="Times New Roman" w:hAnsi="Times New Roman"/>
          <w:sz w:val="24"/>
        </w:rPr>
        <w:t>Inequality” October 27, 2017.</w:t>
      </w:r>
    </w:p>
    <w:p w14:paraId="120E28EA" w14:textId="77777777" w:rsidR="00D119F2" w:rsidRPr="00610B1E" w:rsidRDefault="00D119F2" w:rsidP="00CF134B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3258DB25" w14:textId="77777777" w:rsidR="005146C2" w:rsidRPr="00610B1E" w:rsidRDefault="00D119F2" w:rsidP="00CF134B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  <w:t xml:space="preserve">Keynote lecture, XIII Summer School in Public Economics, Andrew Young School of </w:t>
      </w:r>
    </w:p>
    <w:p w14:paraId="1149DE19" w14:textId="77777777" w:rsidR="005146C2" w:rsidRPr="00610B1E" w:rsidRDefault="005146C2" w:rsidP="00CF134B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D119F2" w:rsidRPr="00610B1E">
        <w:rPr>
          <w:rFonts w:ascii="Times New Roman" w:hAnsi="Times New Roman"/>
          <w:sz w:val="24"/>
        </w:rPr>
        <w:t xml:space="preserve">Policy Studies, Georgia State University, “Tax Systems and Optimal Tax </w:t>
      </w:r>
    </w:p>
    <w:p w14:paraId="4218D3B6" w14:textId="4C42F123" w:rsidR="00D119F2" w:rsidRPr="00610B1E" w:rsidRDefault="005146C2" w:rsidP="00CF134B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D119F2" w:rsidRPr="00610B1E">
        <w:rPr>
          <w:rFonts w:ascii="Times New Roman" w:hAnsi="Times New Roman"/>
          <w:sz w:val="24"/>
        </w:rPr>
        <w:t>Admin</w:t>
      </w:r>
      <w:r w:rsidR="00402682" w:rsidRPr="00610B1E">
        <w:rPr>
          <w:rFonts w:ascii="Times New Roman" w:hAnsi="Times New Roman"/>
          <w:sz w:val="24"/>
        </w:rPr>
        <w:t>i</w:t>
      </w:r>
      <w:r w:rsidR="00D119F2" w:rsidRPr="00610B1E">
        <w:rPr>
          <w:rFonts w:ascii="Times New Roman" w:hAnsi="Times New Roman"/>
          <w:sz w:val="24"/>
        </w:rPr>
        <w:t>stration,</w:t>
      </w:r>
      <w:r w:rsidRPr="00610B1E">
        <w:rPr>
          <w:rFonts w:ascii="Times New Roman" w:hAnsi="Times New Roman"/>
          <w:sz w:val="24"/>
        </w:rPr>
        <w:t>”</w:t>
      </w:r>
      <w:r w:rsidR="00D119F2" w:rsidRPr="00610B1E">
        <w:rPr>
          <w:rFonts w:ascii="Times New Roman" w:hAnsi="Times New Roman"/>
          <w:sz w:val="24"/>
        </w:rPr>
        <w:t xml:space="preserve"> June 26, 2017.</w:t>
      </w:r>
    </w:p>
    <w:p w14:paraId="3EAAA834" w14:textId="77777777" w:rsidR="00D119F2" w:rsidRPr="00610B1E" w:rsidRDefault="00D119F2" w:rsidP="00CF134B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6F2886AF" w14:textId="77777777" w:rsidR="005146C2" w:rsidRPr="00610B1E" w:rsidRDefault="00D119F2" w:rsidP="00CF134B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  <w:t xml:space="preserve">Keynote lecture, Workshop on Public Economics, 2017 RIDGE Forum, Montevideo, </w:t>
      </w:r>
    </w:p>
    <w:p w14:paraId="3403B366" w14:textId="75EB09A3" w:rsidR="00D119F2" w:rsidRPr="00610B1E" w:rsidRDefault="005146C2" w:rsidP="00CF134B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D119F2" w:rsidRPr="00610B1E">
        <w:rPr>
          <w:rFonts w:ascii="Times New Roman" w:hAnsi="Times New Roman"/>
          <w:sz w:val="24"/>
        </w:rPr>
        <w:t>Uruguay, “Real Firms in Tax Systems,” May 26, 2017.</w:t>
      </w:r>
    </w:p>
    <w:p w14:paraId="72FB2A3B" w14:textId="77777777" w:rsidR="00B069FB" w:rsidRPr="00610B1E" w:rsidRDefault="00B069FB" w:rsidP="00BF7AE9">
      <w:pPr>
        <w:tabs>
          <w:tab w:val="left" w:pos="720"/>
          <w:tab w:val="left" w:pos="5040"/>
          <w:tab w:val="left" w:pos="5760"/>
        </w:tabs>
        <w:spacing w:line="240" w:lineRule="atLeast"/>
        <w:rPr>
          <w:rFonts w:ascii="Times New Roman" w:hAnsi="Times New Roman"/>
          <w:sz w:val="24"/>
        </w:rPr>
      </w:pPr>
    </w:p>
    <w:p w14:paraId="788DF703" w14:textId="28900D20" w:rsidR="002B1D39" w:rsidRPr="00610B1E" w:rsidRDefault="00B069FB" w:rsidP="00CF134B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lastRenderedPageBreak/>
        <w:tab/>
      </w:r>
      <w:r w:rsidR="002B1D39" w:rsidRPr="00610B1E">
        <w:rPr>
          <w:rFonts w:ascii="Times New Roman" w:hAnsi="Times New Roman"/>
          <w:sz w:val="24"/>
        </w:rPr>
        <w:t xml:space="preserve">Keynote lecture, University of Zurich Inaugural Conference of the Zurich Center for </w:t>
      </w:r>
    </w:p>
    <w:p w14:paraId="794A2200" w14:textId="77777777" w:rsidR="002B1D39" w:rsidRPr="00610B1E" w:rsidRDefault="002B1D39" w:rsidP="002B1D39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  <w:t xml:space="preserve">Economic Development, “Tax Systems in Developing Countries: Do We Need a New </w:t>
      </w:r>
    </w:p>
    <w:p w14:paraId="46DAC8A3" w14:textId="77777777" w:rsidR="00A72EDF" w:rsidRPr="00610B1E" w:rsidRDefault="002B1D39" w:rsidP="00CF134B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  <w:t xml:space="preserve">Paradigm?” (graciously delivered by Professor James Hines due to </w:t>
      </w:r>
      <w:r w:rsidR="00DE6FCC" w:rsidRPr="00610B1E">
        <w:rPr>
          <w:rFonts w:ascii="Times New Roman" w:hAnsi="Times New Roman"/>
          <w:sz w:val="24"/>
        </w:rPr>
        <w:t xml:space="preserve">a </w:t>
      </w:r>
      <w:r w:rsidR="00A72EDF" w:rsidRPr="00610B1E">
        <w:rPr>
          <w:rFonts w:ascii="Times New Roman" w:hAnsi="Times New Roman"/>
          <w:sz w:val="24"/>
        </w:rPr>
        <w:t xml:space="preserve">Slemrod </w:t>
      </w:r>
      <w:r w:rsidRPr="00610B1E">
        <w:rPr>
          <w:rFonts w:ascii="Times New Roman" w:hAnsi="Times New Roman"/>
          <w:sz w:val="24"/>
        </w:rPr>
        <w:t>fa</w:t>
      </w:r>
      <w:r w:rsidR="00DE6FCC" w:rsidRPr="00610B1E">
        <w:rPr>
          <w:rFonts w:ascii="Times New Roman" w:hAnsi="Times New Roman"/>
          <w:sz w:val="24"/>
        </w:rPr>
        <w:t>m</w:t>
      </w:r>
      <w:r w:rsidRPr="00610B1E">
        <w:rPr>
          <w:rFonts w:ascii="Times New Roman" w:hAnsi="Times New Roman"/>
          <w:sz w:val="24"/>
        </w:rPr>
        <w:t xml:space="preserve">ily </w:t>
      </w:r>
    </w:p>
    <w:p w14:paraId="4BDB9106" w14:textId="4597ECEF" w:rsidR="00B3764F" w:rsidRPr="00610B1E" w:rsidRDefault="00B3764F" w:rsidP="00B3764F">
      <w:pPr>
        <w:tabs>
          <w:tab w:val="left" w:pos="720"/>
          <w:tab w:val="left" w:pos="5040"/>
          <w:tab w:val="left" w:pos="5760"/>
        </w:tabs>
        <w:spacing w:line="240" w:lineRule="atLeast"/>
        <w:ind w:left="72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proofErr w:type="gramStart"/>
      <w:r w:rsidR="002B1D39" w:rsidRPr="00610B1E">
        <w:rPr>
          <w:rFonts w:ascii="Times New Roman" w:hAnsi="Times New Roman"/>
          <w:sz w:val="24"/>
        </w:rPr>
        <w:t>emergency</w:t>
      </w:r>
      <w:proofErr w:type="gramEnd"/>
      <w:r w:rsidR="002B1D39" w:rsidRPr="00610B1E">
        <w:rPr>
          <w:rFonts w:ascii="Times New Roman" w:hAnsi="Times New Roman"/>
          <w:sz w:val="24"/>
        </w:rPr>
        <w:t>), December 12, 2016.</w:t>
      </w:r>
      <w:r w:rsidR="00A72EDF" w:rsidRPr="00610B1E">
        <w:rPr>
          <w:rFonts w:ascii="Times New Roman" w:hAnsi="Times New Roman"/>
          <w:sz w:val="24"/>
        </w:rPr>
        <w:t xml:space="preserve"> </w:t>
      </w:r>
    </w:p>
    <w:p w14:paraId="2601A393" w14:textId="415762C1" w:rsidR="002B1D39" w:rsidRPr="00610B1E" w:rsidRDefault="002B1D39" w:rsidP="00CF134B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</w:p>
    <w:p w14:paraId="27ED0882" w14:textId="77777777" w:rsidR="002B1D39" w:rsidRPr="00610B1E" w:rsidRDefault="002B1D39" w:rsidP="00CF134B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  <w:t>Keynote lecture, 73</w:t>
      </w:r>
      <w:r w:rsidRPr="00610B1E">
        <w:rPr>
          <w:rFonts w:ascii="Times New Roman" w:hAnsi="Times New Roman"/>
          <w:sz w:val="24"/>
          <w:vertAlign w:val="superscript"/>
        </w:rPr>
        <w:t>rd</w:t>
      </w:r>
      <w:r w:rsidRPr="00610B1E">
        <w:rPr>
          <w:rFonts w:ascii="Times New Roman" w:hAnsi="Times New Roman"/>
          <w:sz w:val="24"/>
        </w:rPr>
        <w:t xml:space="preserve"> Annual Congress of the Japan Institute of Public Finance, Kyoto. </w:t>
      </w:r>
    </w:p>
    <w:p w14:paraId="4B6C2F5A" w14:textId="77777777" w:rsidR="002B1D39" w:rsidRPr="00610B1E" w:rsidRDefault="002B1D39" w:rsidP="00CF134B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  <w:t xml:space="preserve">“Policy Insights from a Tax-Systems </w:t>
      </w:r>
      <w:proofErr w:type="spellStart"/>
      <w:r w:rsidRPr="00610B1E">
        <w:rPr>
          <w:rFonts w:ascii="Times New Roman" w:hAnsi="Times New Roman"/>
          <w:sz w:val="24"/>
        </w:rPr>
        <w:t>Pespective</w:t>
      </w:r>
      <w:proofErr w:type="spellEnd"/>
      <w:r w:rsidRPr="00610B1E">
        <w:rPr>
          <w:rFonts w:ascii="Times New Roman" w:hAnsi="Times New Roman"/>
          <w:sz w:val="24"/>
        </w:rPr>
        <w:t>,” October 23, 2016.</w:t>
      </w:r>
    </w:p>
    <w:p w14:paraId="10617E84" w14:textId="77777777" w:rsidR="002B1D39" w:rsidRPr="00610B1E" w:rsidRDefault="002B1D39" w:rsidP="00CF134B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073F5A3C" w14:textId="77777777" w:rsidR="002B1D39" w:rsidRPr="00610B1E" w:rsidRDefault="002B1D39" w:rsidP="00CF134B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  <w:t xml:space="preserve">Keynote address, World Bank Course in Domestic Revenue Mobilization, “Tax Systems </w:t>
      </w:r>
    </w:p>
    <w:p w14:paraId="24755FD4" w14:textId="77777777" w:rsidR="002B1D39" w:rsidRPr="00610B1E" w:rsidRDefault="002B1D39" w:rsidP="00CF134B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  <w:t>and Tax Administration,” Arlington, VA, May 5, 2016.</w:t>
      </w:r>
    </w:p>
    <w:p w14:paraId="45EA0C0D" w14:textId="77777777" w:rsidR="002B1D39" w:rsidRPr="00610B1E" w:rsidRDefault="002B1D39" w:rsidP="00CF134B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3EDD25DD" w14:textId="77777777" w:rsidR="00660E6F" w:rsidRPr="00610B1E" w:rsidRDefault="002B1D39" w:rsidP="00CF134B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660E6F" w:rsidRPr="00610B1E">
        <w:rPr>
          <w:rFonts w:ascii="Times New Roman" w:hAnsi="Times New Roman"/>
          <w:sz w:val="24"/>
        </w:rPr>
        <w:t xml:space="preserve">Keynote lecture, University of North Carolina Tax Symposium, “Disclosure of Tax-Return </w:t>
      </w:r>
    </w:p>
    <w:p w14:paraId="450272A4" w14:textId="77777777" w:rsidR="00660E6F" w:rsidRPr="00610B1E" w:rsidRDefault="00660E6F" w:rsidP="00CF134B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  <w:t>Information,” March 18, 2016.</w:t>
      </w:r>
    </w:p>
    <w:p w14:paraId="73627D08" w14:textId="77777777" w:rsidR="00AA3BC3" w:rsidRPr="00610B1E" w:rsidRDefault="00AA3BC3" w:rsidP="003A2BC0">
      <w:pPr>
        <w:tabs>
          <w:tab w:val="left" w:pos="720"/>
          <w:tab w:val="left" w:pos="5040"/>
          <w:tab w:val="left" w:pos="5760"/>
        </w:tabs>
        <w:spacing w:line="240" w:lineRule="atLeast"/>
        <w:rPr>
          <w:rFonts w:ascii="Times New Roman" w:hAnsi="Times New Roman"/>
          <w:sz w:val="24"/>
        </w:rPr>
      </w:pPr>
    </w:p>
    <w:p w14:paraId="10243F1E" w14:textId="77777777" w:rsidR="003560B0" w:rsidRPr="00610B1E" w:rsidRDefault="00660E6F" w:rsidP="00CF134B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  <w:t xml:space="preserve">Robin Oliver Scholarship Visiting Lecturer, New Zealand, February 21-25, 2016.  </w:t>
      </w:r>
    </w:p>
    <w:p w14:paraId="599612FA" w14:textId="77777777" w:rsidR="003560B0" w:rsidRPr="00610B1E" w:rsidRDefault="003560B0" w:rsidP="003560B0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660E6F" w:rsidRPr="00610B1E">
        <w:rPr>
          <w:rFonts w:ascii="Times New Roman" w:hAnsi="Times New Roman"/>
          <w:sz w:val="24"/>
        </w:rPr>
        <w:t>Address</w:t>
      </w:r>
      <w:r w:rsidRPr="00610B1E">
        <w:rPr>
          <w:rFonts w:ascii="Times New Roman" w:hAnsi="Times New Roman"/>
          <w:sz w:val="24"/>
        </w:rPr>
        <w:t>es</w:t>
      </w:r>
      <w:r w:rsidR="00660E6F" w:rsidRPr="00610B1E">
        <w:rPr>
          <w:rFonts w:ascii="Times New Roman" w:hAnsi="Times New Roman"/>
          <w:sz w:val="24"/>
        </w:rPr>
        <w:t xml:space="preserve"> at the Tax Management Group (Auckland), University of Victoria </w:t>
      </w:r>
    </w:p>
    <w:p w14:paraId="6D62D9AF" w14:textId="77777777" w:rsidR="003560B0" w:rsidRPr="00610B1E" w:rsidRDefault="003560B0" w:rsidP="003560B0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660E6F" w:rsidRPr="00610B1E">
        <w:rPr>
          <w:rFonts w:ascii="Times New Roman" w:hAnsi="Times New Roman"/>
          <w:sz w:val="24"/>
        </w:rPr>
        <w:t xml:space="preserve">(Wellington), and the New Zealand branch of the International Fiscal Association </w:t>
      </w:r>
    </w:p>
    <w:p w14:paraId="0445F8C0" w14:textId="77777777" w:rsidR="00660E6F" w:rsidRPr="00610B1E" w:rsidRDefault="003560B0" w:rsidP="003560B0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660E6F" w:rsidRPr="00610B1E">
        <w:rPr>
          <w:rFonts w:ascii="Times New Roman" w:hAnsi="Times New Roman"/>
          <w:sz w:val="24"/>
        </w:rPr>
        <w:t>(Queenstown).</w:t>
      </w:r>
    </w:p>
    <w:p w14:paraId="0B64A011" w14:textId="77777777" w:rsidR="00660E6F" w:rsidRPr="00610B1E" w:rsidRDefault="00660E6F" w:rsidP="00CF134B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2E5D5623" w14:textId="77777777" w:rsidR="00D40D38" w:rsidRPr="00610B1E" w:rsidRDefault="003560B0" w:rsidP="00C35B4C">
      <w:pPr>
        <w:ind w:left="72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>Mary C. Parker Yates L</w:t>
      </w:r>
      <w:r w:rsidR="00D40D38" w:rsidRPr="00610B1E">
        <w:rPr>
          <w:rFonts w:ascii="Times New Roman" w:hAnsi="Times New Roman"/>
          <w:sz w:val="24"/>
        </w:rPr>
        <w:t>ecture, The Murphy Institute, Tulane University, “Taxing Beards and Breasts, Wigs and Windows: Weird Taxes of the Past and Their Lessons for Tax Policy Today,” November 9, 2015.</w:t>
      </w:r>
    </w:p>
    <w:p w14:paraId="4DBE4BC4" w14:textId="77777777" w:rsidR="00D40D38" w:rsidRPr="00610B1E" w:rsidRDefault="00D40D38" w:rsidP="00C35B4C">
      <w:pPr>
        <w:ind w:left="720" w:hanging="360"/>
        <w:rPr>
          <w:rFonts w:ascii="Times New Roman" w:hAnsi="Times New Roman"/>
          <w:sz w:val="24"/>
        </w:rPr>
      </w:pPr>
    </w:p>
    <w:p w14:paraId="186D69E2" w14:textId="77777777" w:rsidR="00C35B4C" w:rsidRPr="00610B1E" w:rsidRDefault="00842AF4" w:rsidP="00C35B4C">
      <w:pPr>
        <w:ind w:left="72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 xml:space="preserve">Public </w:t>
      </w:r>
      <w:r w:rsidR="00D40D38" w:rsidRPr="00610B1E">
        <w:rPr>
          <w:rFonts w:ascii="Times New Roman" w:hAnsi="Times New Roman"/>
          <w:sz w:val="24"/>
        </w:rPr>
        <w:t>a</w:t>
      </w:r>
      <w:r w:rsidRPr="00610B1E">
        <w:rPr>
          <w:rFonts w:ascii="Times New Roman" w:hAnsi="Times New Roman"/>
          <w:sz w:val="24"/>
        </w:rPr>
        <w:t xml:space="preserve">ddress, University of Oregon Department of Economics, School of Law and Lundquist College of Business, </w:t>
      </w:r>
      <w:r w:rsidR="00C35B4C" w:rsidRPr="00610B1E">
        <w:rPr>
          <w:rFonts w:ascii="Times New Roman" w:hAnsi="Times New Roman"/>
          <w:sz w:val="24"/>
        </w:rPr>
        <w:t>“</w:t>
      </w:r>
      <w:r w:rsidR="00D40D38" w:rsidRPr="00610B1E">
        <w:rPr>
          <w:rFonts w:ascii="Times New Roman" w:hAnsi="Times New Roman"/>
          <w:sz w:val="24"/>
        </w:rPr>
        <w:t xml:space="preserve">Taxing Beards and Breasts, </w:t>
      </w:r>
      <w:r w:rsidR="00C35B4C" w:rsidRPr="00610B1E">
        <w:rPr>
          <w:rFonts w:ascii="Times New Roman" w:hAnsi="Times New Roman"/>
          <w:sz w:val="24"/>
        </w:rPr>
        <w:t xml:space="preserve">Wigs </w:t>
      </w:r>
      <w:r w:rsidR="00D40D38" w:rsidRPr="00610B1E">
        <w:rPr>
          <w:rFonts w:ascii="Times New Roman" w:hAnsi="Times New Roman"/>
          <w:sz w:val="24"/>
        </w:rPr>
        <w:t>and</w:t>
      </w:r>
      <w:r w:rsidR="00C35B4C" w:rsidRPr="00610B1E">
        <w:rPr>
          <w:rFonts w:ascii="Times New Roman" w:hAnsi="Times New Roman"/>
          <w:sz w:val="24"/>
        </w:rPr>
        <w:t xml:space="preserve"> Windows: Weird Taxes of </w:t>
      </w:r>
      <w:r w:rsidR="00D40D38" w:rsidRPr="00610B1E">
        <w:rPr>
          <w:rFonts w:ascii="Times New Roman" w:hAnsi="Times New Roman"/>
          <w:sz w:val="24"/>
        </w:rPr>
        <w:t xml:space="preserve">the </w:t>
      </w:r>
      <w:r w:rsidR="00C35B4C" w:rsidRPr="00610B1E">
        <w:rPr>
          <w:rFonts w:ascii="Times New Roman" w:hAnsi="Times New Roman"/>
          <w:sz w:val="24"/>
        </w:rPr>
        <w:t>Past and Their Lessons for Tax Policy Today,” May 18, 2015.</w:t>
      </w:r>
    </w:p>
    <w:p w14:paraId="3883C81C" w14:textId="77777777" w:rsidR="00842AF4" w:rsidRPr="00610B1E" w:rsidRDefault="00842AF4" w:rsidP="00C35B4C">
      <w:pPr>
        <w:tabs>
          <w:tab w:val="left" w:pos="720"/>
          <w:tab w:val="left" w:pos="5040"/>
          <w:tab w:val="left" w:pos="5760"/>
        </w:tabs>
        <w:spacing w:line="240" w:lineRule="atLeast"/>
        <w:ind w:left="720" w:hanging="360"/>
        <w:rPr>
          <w:rFonts w:ascii="Times New Roman" w:hAnsi="Times New Roman"/>
          <w:sz w:val="24"/>
        </w:rPr>
      </w:pPr>
    </w:p>
    <w:p w14:paraId="32A0BF2D" w14:textId="77777777" w:rsidR="008A6D72" w:rsidRPr="00610B1E" w:rsidRDefault="008A6D72" w:rsidP="00CF134B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  <w:t xml:space="preserve">Keynote lecture, Inaugural conference of the Welfare State and Taxation Unit of the </w:t>
      </w:r>
    </w:p>
    <w:p w14:paraId="5BD2F57E" w14:textId="77777777" w:rsidR="008A6D72" w:rsidRPr="00610B1E" w:rsidRDefault="008A6D72" w:rsidP="00CF134B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proofErr w:type="spellStart"/>
      <w:r w:rsidRPr="00610B1E">
        <w:rPr>
          <w:rFonts w:ascii="Times New Roman" w:hAnsi="Times New Roman"/>
          <w:sz w:val="24"/>
        </w:rPr>
        <w:t>Dondena</w:t>
      </w:r>
      <w:proofErr w:type="spellEnd"/>
      <w:r w:rsidRPr="00610B1E">
        <w:rPr>
          <w:rFonts w:ascii="Times New Roman" w:hAnsi="Times New Roman"/>
          <w:sz w:val="24"/>
        </w:rPr>
        <w:t xml:space="preserve"> Research Centre on Social Dynamics and Public Policy, Bocconi University, </w:t>
      </w:r>
    </w:p>
    <w:p w14:paraId="4DD6C5DF" w14:textId="13CA6FC0" w:rsidR="008A6D72" w:rsidRPr="00610B1E" w:rsidRDefault="008A6D72" w:rsidP="00CF134B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  <w:t>Milan, “Tax System Design: The Role of Enforcement,” May 4, 2015.</w:t>
      </w:r>
    </w:p>
    <w:p w14:paraId="7295565C" w14:textId="77777777" w:rsidR="00D64F32" w:rsidRDefault="00D64F32" w:rsidP="005146C2">
      <w:pPr>
        <w:tabs>
          <w:tab w:val="left" w:pos="720"/>
          <w:tab w:val="left" w:pos="5040"/>
          <w:tab w:val="left" w:pos="5760"/>
        </w:tabs>
        <w:spacing w:line="240" w:lineRule="atLeast"/>
        <w:ind w:left="720" w:hanging="360"/>
        <w:rPr>
          <w:rFonts w:ascii="Times New Roman" w:hAnsi="Times New Roman"/>
          <w:sz w:val="24"/>
        </w:rPr>
      </w:pPr>
    </w:p>
    <w:p w14:paraId="00E3C0D9" w14:textId="4338BC1C" w:rsidR="005567AA" w:rsidRPr="00610B1E" w:rsidRDefault="00414798" w:rsidP="005146C2">
      <w:pPr>
        <w:tabs>
          <w:tab w:val="left" w:pos="720"/>
          <w:tab w:val="left" w:pos="5040"/>
          <w:tab w:val="left" w:pos="5760"/>
        </w:tabs>
        <w:spacing w:line="240" w:lineRule="atLeast"/>
        <w:ind w:left="72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>Keynote lecture, 1</w:t>
      </w:r>
      <w:r w:rsidRPr="00610B1E">
        <w:rPr>
          <w:rFonts w:ascii="Times New Roman" w:hAnsi="Times New Roman"/>
          <w:sz w:val="24"/>
          <w:vertAlign w:val="superscript"/>
        </w:rPr>
        <w:t>st</w:t>
      </w:r>
      <w:r w:rsidRPr="00610B1E">
        <w:rPr>
          <w:rFonts w:ascii="Times New Roman" w:hAnsi="Times New Roman"/>
          <w:sz w:val="24"/>
        </w:rPr>
        <w:t xml:space="preserve"> Annual </w:t>
      </w:r>
      <w:proofErr w:type="spellStart"/>
      <w:r w:rsidRPr="00610B1E">
        <w:rPr>
          <w:rFonts w:ascii="Times New Roman" w:hAnsi="Times New Roman"/>
          <w:sz w:val="24"/>
        </w:rPr>
        <w:t>MaTax</w:t>
      </w:r>
      <w:proofErr w:type="spellEnd"/>
      <w:r w:rsidRPr="00610B1E">
        <w:rPr>
          <w:rFonts w:ascii="Times New Roman" w:hAnsi="Times New Roman"/>
          <w:sz w:val="24"/>
        </w:rPr>
        <w:t xml:space="preserve"> Conference, University of Mannheim and ZEW, </w:t>
      </w:r>
      <w:r w:rsidR="005567AA" w:rsidRPr="00610B1E">
        <w:rPr>
          <w:rFonts w:ascii="Times New Roman" w:hAnsi="Times New Roman"/>
          <w:sz w:val="24"/>
        </w:rPr>
        <w:t xml:space="preserve">“The Consequences of Firm-Based Taxation: A Tax-Systems Approach,” </w:t>
      </w:r>
      <w:r w:rsidRPr="00610B1E">
        <w:rPr>
          <w:rFonts w:ascii="Times New Roman" w:hAnsi="Times New Roman"/>
          <w:sz w:val="24"/>
        </w:rPr>
        <w:t xml:space="preserve">September 18, </w:t>
      </w:r>
    </w:p>
    <w:p w14:paraId="3C69E38E" w14:textId="77777777" w:rsidR="00414798" w:rsidRPr="00610B1E" w:rsidRDefault="005567AA" w:rsidP="00CF134B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414798" w:rsidRPr="00610B1E">
        <w:rPr>
          <w:rFonts w:ascii="Times New Roman" w:hAnsi="Times New Roman"/>
          <w:sz w:val="24"/>
        </w:rPr>
        <w:t>2014.</w:t>
      </w:r>
    </w:p>
    <w:p w14:paraId="454B8432" w14:textId="77777777" w:rsidR="005567AA" w:rsidRPr="00610B1E" w:rsidRDefault="005567AA" w:rsidP="00CF134B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7D1B4DA6" w14:textId="21C56A6C" w:rsidR="00E54A87" w:rsidRPr="00610B1E" w:rsidRDefault="005912FF" w:rsidP="005567AA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5567AA" w:rsidRPr="00610B1E">
        <w:rPr>
          <w:rFonts w:ascii="Times New Roman" w:hAnsi="Times New Roman"/>
          <w:sz w:val="24"/>
        </w:rPr>
        <w:t>Keynote lecture, 26th Annual Conference of the Italian Society of Public Economics</w:t>
      </w:r>
      <w:r w:rsidR="00E54A87" w:rsidRPr="00610B1E">
        <w:rPr>
          <w:rFonts w:ascii="Times New Roman" w:hAnsi="Times New Roman"/>
          <w:sz w:val="24"/>
        </w:rPr>
        <w:t xml:space="preserve"> </w:t>
      </w:r>
    </w:p>
    <w:p w14:paraId="1B7ED131" w14:textId="77777777" w:rsidR="00E54A87" w:rsidRPr="00610B1E" w:rsidRDefault="00E54A87" w:rsidP="00E54A87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  <w:t>(SIEP)</w:t>
      </w:r>
      <w:r w:rsidR="005567AA" w:rsidRPr="00610B1E">
        <w:rPr>
          <w:rFonts w:ascii="Times New Roman" w:hAnsi="Times New Roman"/>
          <w:sz w:val="24"/>
        </w:rPr>
        <w:t>,</w:t>
      </w:r>
      <w:r w:rsidR="00D40D38" w:rsidRPr="00610B1E">
        <w:rPr>
          <w:rFonts w:ascii="Times New Roman" w:hAnsi="Times New Roman"/>
          <w:sz w:val="24"/>
        </w:rPr>
        <w:t xml:space="preserve"> </w:t>
      </w:r>
      <w:r w:rsidR="005567AA" w:rsidRPr="00610B1E">
        <w:rPr>
          <w:rFonts w:ascii="Times New Roman" w:hAnsi="Times New Roman"/>
          <w:sz w:val="24"/>
        </w:rPr>
        <w:t>“The Consequences of Firm-Based Taxation:</w:t>
      </w:r>
      <w:r w:rsidRPr="00610B1E">
        <w:rPr>
          <w:rFonts w:ascii="Times New Roman" w:hAnsi="Times New Roman"/>
          <w:sz w:val="24"/>
        </w:rPr>
        <w:t xml:space="preserve"> A Tax-Systems Approach,” </w:t>
      </w:r>
      <w:r w:rsidR="005567AA" w:rsidRPr="00610B1E">
        <w:rPr>
          <w:rFonts w:ascii="Times New Roman" w:hAnsi="Times New Roman"/>
          <w:sz w:val="24"/>
        </w:rPr>
        <w:t xml:space="preserve">Pavia, </w:t>
      </w:r>
    </w:p>
    <w:p w14:paraId="6B2C1040" w14:textId="77777777" w:rsidR="005567AA" w:rsidRPr="00610B1E" w:rsidRDefault="00E54A87" w:rsidP="00E54A87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5567AA" w:rsidRPr="00610B1E">
        <w:rPr>
          <w:rFonts w:ascii="Times New Roman" w:hAnsi="Times New Roman"/>
          <w:sz w:val="24"/>
        </w:rPr>
        <w:t xml:space="preserve">Italy, </w:t>
      </w:r>
      <w:r w:rsidR="005912FF" w:rsidRPr="00610B1E">
        <w:rPr>
          <w:rFonts w:ascii="Times New Roman" w:hAnsi="Times New Roman"/>
          <w:sz w:val="24"/>
        </w:rPr>
        <w:t>September 27</w:t>
      </w:r>
      <w:r w:rsidR="005567AA" w:rsidRPr="00610B1E">
        <w:rPr>
          <w:rFonts w:ascii="Times New Roman" w:hAnsi="Times New Roman"/>
          <w:sz w:val="24"/>
        </w:rPr>
        <w:t>, 2014.</w:t>
      </w:r>
    </w:p>
    <w:p w14:paraId="14786415" w14:textId="77777777" w:rsidR="005567AA" w:rsidRPr="00610B1E" w:rsidRDefault="005567AA" w:rsidP="00CF134B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69A444C8" w14:textId="77777777" w:rsidR="0084068B" w:rsidRPr="00610B1E" w:rsidRDefault="0084068B" w:rsidP="00CF134B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  <w:t xml:space="preserve">Keynote lecture, Second Annual Workshop of the Tax Administration Research Centre, </w:t>
      </w:r>
    </w:p>
    <w:p w14:paraId="5DEF8D9D" w14:textId="77777777" w:rsidR="0084068B" w:rsidRPr="00610B1E" w:rsidRDefault="0084068B" w:rsidP="00CF134B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  <w:t>University of Exeter, “Tax Administration and Tax Systems,” March 10, 2014.</w:t>
      </w:r>
    </w:p>
    <w:p w14:paraId="4EC8F5F7" w14:textId="77777777" w:rsidR="002359F3" w:rsidRPr="00610B1E" w:rsidRDefault="002359F3" w:rsidP="00CF134B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2D133534" w14:textId="2DB68995" w:rsidR="0084068B" w:rsidRPr="00610B1E" w:rsidRDefault="0084068B" w:rsidP="00CF134B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  <w:t xml:space="preserve">Keynote lecture, Center for Behavior and Institution Design Conference on Taxation, </w:t>
      </w:r>
    </w:p>
    <w:p w14:paraId="1D0E2170" w14:textId="70A51DE9" w:rsidR="0084068B" w:rsidRPr="00610B1E" w:rsidRDefault="0084068B" w:rsidP="00CF134B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  <w:t xml:space="preserve">Social Norms, and Compliance, “Tax Compliance, Deterrence, and Social Norms: </w:t>
      </w:r>
      <w:r w:rsidRPr="00610B1E">
        <w:rPr>
          <w:rFonts w:ascii="Times New Roman" w:hAnsi="Times New Roman"/>
          <w:sz w:val="24"/>
        </w:rPr>
        <w:tab/>
        <w:t>Insights from the Effects of Public Disclosure,” Nuremberg, Germany, March 7, 2014.</w:t>
      </w:r>
    </w:p>
    <w:p w14:paraId="422590B1" w14:textId="77777777" w:rsidR="0084068B" w:rsidRPr="00610B1E" w:rsidRDefault="0084068B" w:rsidP="00CF134B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362CA952" w14:textId="77777777" w:rsidR="0084068B" w:rsidRPr="00610B1E" w:rsidRDefault="0084068B" w:rsidP="00CF134B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  <w:t xml:space="preserve">Hooker Distinguished Visiting Professor of Economics, McMaster University, Hamilton, </w:t>
      </w:r>
    </w:p>
    <w:p w14:paraId="6A689284" w14:textId="77777777" w:rsidR="0084068B" w:rsidRPr="00610B1E" w:rsidRDefault="0084068B" w:rsidP="00CF134B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  <w:t>ON, January 22-24, 2014.</w:t>
      </w:r>
    </w:p>
    <w:p w14:paraId="48C9C917" w14:textId="77777777" w:rsidR="0084068B" w:rsidRPr="00610B1E" w:rsidRDefault="0084068B" w:rsidP="00CF134B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003449DB" w14:textId="77777777" w:rsidR="00D75656" w:rsidRPr="00610B1E" w:rsidRDefault="00D75656" w:rsidP="00CF134B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  <w:t>Address, Barcelona GSE Lecture Series, Barcelona, Spain, October 21, 2013.</w:t>
      </w:r>
    </w:p>
    <w:p w14:paraId="71020982" w14:textId="77777777" w:rsidR="00D75656" w:rsidRPr="00610B1E" w:rsidRDefault="00D75656" w:rsidP="00CF134B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7633ADD8" w14:textId="77777777" w:rsidR="00063218" w:rsidRPr="00610B1E" w:rsidRDefault="00063218" w:rsidP="00CF134B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  <w:t xml:space="preserve">Richard Musgrave Lecture, </w:t>
      </w:r>
      <w:proofErr w:type="spellStart"/>
      <w:r w:rsidRPr="00610B1E">
        <w:rPr>
          <w:rFonts w:ascii="Times New Roman" w:hAnsi="Times New Roman"/>
          <w:sz w:val="24"/>
        </w:rPr>
        <w:t>CESifo</w:t>
      </w:r>
      <w:proofErr w:type="spellEnd"/>
      <w:r w:rsidRPr="00610B1E">
        <w:rPr>
          <w:rFonts w:ascii="Times New Roman" w:hAnsi="Times New Roman"/>
          <w:sz w:val="24"/>
        </w:rPr>
        <w:t xml:space="preserve"> Group, Munich, Germany, April 11, 2013</w:t>
      </w:r>
      <w:r w:rsidR="00D75656" w:rsidRPr="00610B1E">
        <w:rPr>
          <w:rFonts w:ascii="Times New Roman" w:hAnsi="Times New Roman"/>
          <w:sz w:val="24"/>
        </w:rPr>
        <w:t>.</w:t>
      </w:r>
    </w:p>
    <w:p w14:paraId="37A13C2B" w14:textId="77777777" w:rsidR="00063218" w:rsidRPr="00610B1E" w:rsidRDefault="00063218" w:rsidP="00CF134B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3F8E0B79" w14:textId="77777777" w:rsidR="002B4B49" w:rsidRPr="00610B1E" w:rsidRDefault="002B4B49" w:rsidP="00CF134B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  <w:t xml:space="preserve">Keynote lecture, Bank of Israel Annual Research Conference, Jerusalem, December 26, </w:t>
      </w:r>
    </w:p>
    <w:p w14:paraId="475AF03B" w14:textId="77777777" w:rsidR="002B4B49" w:rsidRPr="00610B1E" w:rsidRDefault="002B4B49" w:rsidP="00CF134B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  <w:t>2012. “Tax Reform in the United States: Lessons from 1986 and Prospects for 2013.”</w:t>
      </w:r>
    </w:p>
    <w:p w14:paraId="06BEE805" w14:textId="77777777" w:rsidR="002B4B49" w:rsidRPr="00610B1E" w:rsidRDefault="002B4B49" w:rsidP="00CF134B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64D7C076" w14:textId="16118FF3" w:rsidR="004D18D0" w:rsidRPr="00610B1E" w:rsidRDefault="002B4B49" w:rsidP="00CF134B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  <w:t>Keynote lecture, Van Leer Institute,</w:t>
      </w:r>
      <w:r w:rsidR="00AF7FF1" w:rsidRPr="00610B1E">
        <w:rPr>
          <w:rFonts w:ascii="Times New Roman" w:hAnsi="Times New Roman"/>
          <w:sz w:val="24"/>
        </w:rPr>
        <w:t xml:space="preserve"> </w:t>
      </w:r>
      <w:r w:rsidR="004D18D0" w:rsidRPr="00610B1E">
        <w:rPr>
          <w:rFonts w:ascii="Times New Roman" w:hAnsi="Times New Roman"/>
          <w:sz w:val="24"/>
        </w:rPr>
        <w:t xml:space="preserve">conference </w:t>
      </w:r>
      <w:r w:rsidR="00AF7FF1" w:rsidRPr="00610B1E">
        <w:rPr>
          <w:rFonts w:ascii="Times New Roman" w:hAnsi="Times New Roman"/>
          <w:sz w:val="24"/>
        </w:rPr>
        <w:t>o</w:t>
      </w:r>
      <w:r w:rsidR="004D18D0" w:rsidRPr="00610B1E">
        <w:rPr>
          <w:rFonts w:ascii="Times New Roman" w:hAnsi="Times New Roman"/>
          <w:sz w:val="24"/>
        </w:rPr>
        <w:t>n Israeli tax p</w:t>
      </w:r>
      <w:r w:rsidR="00AF7FF1" w:rsidRPr="00610B1E">
        <w:rPr>
          <w:rFonts w:ascii="Times New Roman" w:hAnsi="Times New Roman"/>
          <w:sz w:val="24"/>
        </w:rPr>
        <w:t xml:space="preserve">olicy, Jerusalem, December </w:t>
      </w:r>
    </w:p>
    <w:p w14:paraId="43FF54FF" w14:textId="77777777" w:rsidR="002B4B49" w:rsidRPr="00610B1E" w:rsidRDefault="004D18D0" w:rsidP="004D18D0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AF7FF1" w:rsidRPr="00610B1E">
        <w:rPr>
          <w:rFonts w:ascii="Times New Roman" w:hAnsi="Times New Roman"/>
          <w:sz w:val="24"/>
        </w:rPr>
        <w:t>25, 2012. “The Consequences of Taxing the Rich.”</w:t>
      </w:r>
    </w:p>
    <w:p w14:paraId="356C8438" w14:textId="77777777" w:rsidR="00063218" w:rsidRPr="00610B1E" w:rsidRDefault="00063218" w:rsidP="00CF134B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1F191A0F" w14:textId="77777777" w:rsidR="00CF134B" w:rsidRPr="00610B1E" w:rsidRDefault="00CF134B" w:rsidP="00CF134B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C30731" w:rsidRPr="00610B1E">
        <w:rPr>
          <w:rFonts w:ascii="Times New Roman" w:hAnsi="Times New Roman"/>
          <w:sz w:val="24"/>
        </w:rPr>
        <w:t xml:space="preserve">Walter Heller Distinguished Lecture, Minnesota Economics Association, October 29, 2010. </w:t>
      </w:r>
    </w:p>
    <w:p w14:paraId="21097064" w14:textId="77777777" w:rsidR="00C30731" w:rsidRPr="00610B1E" w:rsidRDefault="00CF134B" w:rsidP="00CF134B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C30731" w:rsidRPr="00610B1E">
        <w:rPr>
          <w:rFonts w:ascii="Times New Roman" w:hAnsi="Times New Roman"/>
          <w:sz w:val="24"/>
        </w:rPr>
        <w:t>“Taxing Ourselves.”</w:t>
      </w:r>
    </w:p>
    <w:p w14:paraId="022975FD" w14:textId="77777777" w:rsidR="00C30731" w:rsidRPr="00610B1E" w:rsidRDefault="00C30731" w:rsidP="00CF134B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0BA00D3B" w14:textId="77777777" w:rsidR="00CF134B" w:rsidRPr="00610B1E" w:rsidRDefault="00CF134B" w:rsidP="00CF134B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D95D39" w:rsidRPr="00610B1E">
        <w:rPr>
          <w:rFonts w:ascii="Times New Roman" w:hAnsi="Times New Roman"/>
          <w:sz w:val="24"/>
        </w:rPr>
        <w:t>Keynote Lecture, 66</w:t>
      </w:r>
      <w:r w:rsidR="00D95D39" w:rsidRPr="00610B1E">
        <w:rPr>
          <w:rFonts w:ascii="Times New Roman" w:hAnsi="Times New Roman"/>
          <w:sz w:val="24"/>
          <w:vertAlign w:val="superscript"/>
        </w:rPr>
        <w:t>th</w:t>
      </w:r>
      <w:r w:rsidR="00D95D39" w:rsidRPr="00610B1E">
        <w:rPr>
          <w:rFonts w:ascii="Times New Roman" w:hAnsi="Times New Roman"/>
          <w:sz w:val="24"/>
        </w:rPr>
        <w:t xml:space="preserve"> Congress of the International Institute of Public Finance, </w:t>
      </w:r>
      <w:r w:rsidR="00A02B22" w:rsidRPr="00610B1E">
        <w:rPr>
          <w:rFonts w:ascii="Times New Roman" w:hAnsi="Times New Roman"/>
          <w:sz w:val="24"/>
        </w:rPr>
        <w:t xml:space="preserve">Uppsala </w:t>
      </w:r>
    </w:p>
    <w:p w14:paraId="16284B42" w14:textId="77777777" w:rsidR="0027495B" w:rsidRPr="00610B1E" w:rsidRDefault="00CF134B" w:rsidP="00CF134B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D95D39" w:rsidRPr="00610B1E">
        <w:rPr>
          <w:rFonts w:ascii="Times New Roman" w:hAnsi="Times New Roman"/>
          <w:sz w:val="24"/>
        </w:rPr>
        <w:t xml:space="preserve">Sweden, August 24, 2010. “Evidence of the Invisible: </w:t>
      </w:r>
      <w:r w:rsidR="008F4C33" w:rsidRPr="00610B1E">
        <w:rPr>
          <w:rFonts w:ascii="Times New Roman" w:hAnsi="Times New Roman"/>
          <w:sz w:val="24"/>
        </w:rPr>
        <w:t>Toward</w:t>
      </w:r>
      <w:r w:rsidR="00D95D39" w:rsidRPr="00610B1E">
        <w:rPr>
          <w:rFonts w:ascii="Times New Roman" w:hAnsi="Times New Roman"/>
          <w:sz w:val="24"/>
        </w:rPr>
        <w:t xml:space="preserve"> a Credibilit</w:t>
      </w:r>
      <w:r w:rsidR="008F4C33" w:rsidRPr="00610B1E">
        <w:rPr>
          <w:rFonts w:ascii="Times New Roman" w:hAnsi="Times New Roman"/>
          <w:sz w:val="24"/>
        </w:rPr>
        <w:t>y Revolu</w:t>
      </w:r>
      <w:r w:rsidR="00D95D39" w:rsidRPr="00610B1E">
        <w:rPr>
          <w:rFonts w:ascii="Times New Roman" w:hAnsi="Times New Roman"/>
          <w:sz w:val="24"/>
        </w:rPr>
        <w:t>tion</w:t>
      </w:r>
    </w:p>
    <w:p w14:paraId="22DBDDA3" w14:textId="77777777" w:rsidR="00D95D39" w:rsidRPr="00610B1E" w:rsidRDefault="0027495B" w:rsidP="0027495B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D95D39" w:rsidRPr="00610B1E">
        <w:rPr>
          <w:rFonts w:ascii="Times New Roman" w:hAnsi="Times New Roman"/>
          <w:sz w:val="24"/>
        </w:rPr>
        <w:t xml:space="preserve"> in the </w:t>
      </w:r>
      <w:proofErr w:type="spellStart"/>
      <w:r w:rsidR="00D95D39" w:rsidRPr="00610B1E">
        <w:rPr>
          <w:rFonts w:ascii="Times New Roman" w:hAnsi="Times New Roman"/>
          <w:sz w:val="24"/>
        </w:rPr>
        <w:t>Emprical</w:t>
      </w:r>
      <w:proofErr w:type="spellEnd"/>
      <w:r w:rsidR="00D95D39" w:rsidRPr="00610B1E">
        <w:rPr>
          <w:rFonts w:ascii="Times New Roman" w:hAnsi="Times New Roman"/>
          <w:sz w:val="24"/>
        </w:rPr>
        <w:t xml:space="preserve"> Analysis of Tax Evasion and the Informal Economy.”</w:t>
      </w:r>
    </w:p>
    <w:p w14:paraId="67D2896C" w14:textId="77777777" w:rsidR="00D95D39" w:rsidRPr="00610B1E" w:rsidRDefault="00D95D39" w:rsidP="00CF134B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12EED635" w14:textId="220D0717" w:rsidR="00BC2DCA" w:rsidRDefault="00D95D39" w:rsidP="00CF134B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proofErr w:type="spellStart"/>
      <w:r w:rsidR="00BC2DCA" w:rsidRPr="00610B1E">
        <w:rPr>
          <w:rFonts w:ascii="Times New Roman" w:hAnsi="Times New Roman"/>
          <w:sz w:val="24"/>
        </w:rPr>
        <w:t>Zeuthen</w:t>
      </w:r>
      <w:proofErr w:type="spellEnd"/>
      <w:r w:rsidR="00BC2DCA" w:rsidRPr="00610B1E">
        <w:rPr>
          <w:rFonts w:ascii="Times New Roman" w:hAnsi="Times New Roman"/>
          <w:sz w:val="24"/>
        </w:rPr>
        <w:t xml:space="preserve"> Lectures, </w:t>
      </w:r>
      <w:smartTag w:uri="urn:schemas-microsoft-com:office:smarttags" w:element="place">
        <w:smartTag w:uri="urn:schemas-microsoft-com:office:smarttags" w:element="PlaceType">
          <w:r w:rsidR="00BC2DCA" w:rsidRPr="00610B1E">
            <w:rPr>
              <w:rFonts w:ascii="Times New Roman" w:hAnsi="Times New Roman"/>
              <w:sz w:val="24"/>
            </w:rPr>
            <w:t>University</w:t>
          </w:r>
        </w:smartTag>
        <w:r w:rsidR="00BC2DCA" w:rsidRPr="00610B1E">
          <w:rPr>
            <w:rFonts w:ascii="Times New Roman" w:hAnsi="Times New Roman"/>
            <w:sz w:val="24"/>
          </w:rPr>
          <w:t xml:space="preserve"> of </w:t>
        </w:r>
        <w:smartTag w:uri="urn:schemas-microsoft-com:office:smarttags" w:element="PlaceName">
          <w:smartTag w:uri="urn:schemas-microsoft-com:office:smarttags" w:element="PlaceName">
            <w:smartTag w:uri="urn:schemas-microsoft-com:office:smarttags" w:element="PlaceName">
              <w:smartTag w:uri="urn:schemas-microsoft-com:office:smarttags" w:element="PlaceName">
                <w:smartTag w:uri="urn:schemas-microsoft-com:office:smarttags" w:element="PlaceName">
                  <w:smartTag w:uri="urn:schemas-microsoft-com:office:smarttags" w:element="PlaceName">
                    <w:smartTag w:uri="urn:schemas-microsoft-com:office:smarttags" w:element="PlaceName">
                      <w:smartTag w:uri="urn:schemas-microsoft-com:office:smarttags" w:element="PlaceName">
                        <w:smartTag w:uri="urn:schemas-microsoft-com:office:smarttags" w:element="PlaceName">
                          <w:smartTag w:uri="urn:schemas-microsoft-com:office:smarttags" w:element="PlaceName">
                            <w:r w:rsidR="00BC2DCA" w:rsidRPr="00610B1E">
                              <w:rPr>
                                <w:rFonts w:ascii="Times New Roman" w:hAnsi="Times New Roman"/>
                                <w:sz w:val="24"/>
                              </w:rPr>
                              <w:t>C</w:t>
                            </w:r>
                          </w:smartTag>
                          <w:r w:rsidR="00BC2DCA" w:rsidRPr="00610B1E">
                            <w:rPr>
                              <w:rFonts w:ascii="Times New Roman" w:hAnsi="Times New Roman"/>
                              <w:sz w:val="24"/>
                            </w:rPr>
                            <w:t>o</w:t>
                          </w:r>
                        </w:smartTag>
                        <w:r w:rsidR="00BC2DCA" w:rsidRPr="00610B1E">
                          <w:rPr>
                            <w:rFonts w:ascii="Times New Roman" w:hAnsi="Times New Roman"/>
                            <w:sz w:val="24"/>
                          </w:rPr>
                          <w:t>p</w:t>
                        </w:r>
                      </w:smartTag>
                      <w:r w:rsidR="00BC2DCA" w:rsidRPr="00610B1E">
                        <w:rPr>
                          <w:rFonts w:ascii="Times New Roman" w:hAnsi="Times New Roman"/>
                          <w:sz w:val="24"/>
                        </w:rPr>
                        <w:t>e</w:t>
                      </w:r>
                    </w:smartTag>
                    <w:r w:rsidR="00BC2DCA" w:rsidRPr="00610B1E">
                      <w:rPr>
                        <w:rFonts w:ascii="Times New Roman" w:hAnsi="Times New Roman"/>
                        <w:sz w:val="24"/>
                      </w:rPr>
                      <w:t>n</w:t>
                    </w:r>
                  </w:smartTag>
                  <w:r w:rsidR="00BC2DCA" w:rsidRPr="00610B1E">
                    <w:rPr>
                      <w:rFonts w:ascii="Times New Roman" w:hAnsi="Times New Roman"/>
                      <w:sz w:val="24"/>
                    </w:rPr>
                    <w:t>h</w:t>
                  </w:r>
                </w:smartTag>
                <w:r w:rsidR="00BC2DCA" w:rsidRPr="00610B1E">
                  <w:rPr>
                    <w:rFonts w:ascii="Times New Roman" w:hAnsi="Times New Roman"/>
                    <w:sz w:val="24"/>
                  </w:rPr>
                  <w:t>a</w:t>
                </w:r>
              </w:smartTag>
              <w:r w:rsidR="00BC2DCA" w:rsidRPr="00610B1E">
                <w:rPr>
                  <w:rFonts w:ascii="Times New Roman" w:hAnsi="Times New Roman"/>
                  <w:sz w:val="24"/>
                </w:rPr>
                <w:t>g</w:t>
              </w:r>
            </w:smartTag>
            <w:r w:rsidR="00BC2DCA" w:rsidRPr="00610B1E">
              <w:rPr>
                <w:rFonts w:ascii="Times New Roman" w:hAnsi="Times New Roman"/>
                <w:sz w:val="24"/>
              </w:rPr>
              <w:t>e</w:t>
            </w:r>
          </w:smartTag>
          <w:r w:rsidR="00BC2DCA" w:rsidRPr="00610B1E">
            <w:rPr>
              <w:rFonts w:ascii="Times New Roman" w:hAnsi="Times New Roman"/>
              <w:sz w:val="24"/>
            </w:rPr>
            <w:t>n</w:t>
          </w:r>
        </w:smartTag>
      </w:smartTag>
      <w:r w:rsidR="00BC2DCA" w:rsidRPr="00610B1E">
        <w:rPr>
          <w:rFonts w:ascii="Times New Roman" w:hAnsi="Times New Roman"/>
          <w:sz w:val="24"/>
        </w:rPr>
        <w:t>, October 29-31, 2008.</w:t>
      </w:r>
    </w:p>
    <w:p w14:paraId="6F9C6281" w14:textId="77777777" w:rsidR="00C30731" w:rsidRPr="00610B1E" w:rsidRDefault="00C30731" w:rsidP="00CF134B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5D7BD1FE" w14:textId="77777777" w:rsidR="00C30731" w:rsidRPr="00610B1E" w:rsidRDefault="00C30731" w:rsidP="00CF134B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  <w:t>Keynote address to the 2008 Conference of the New Zeal</w:t>
      </w:r>
      <w:r w:rsidR="00B66145" w:rsidRPr="00610B1E">
        <w:rPr>
          <w:rFonts w:ascii="Times New Roman" w:hAnsi="Times New Roman"/>
          <w:sz w:val="24"/>
        </w:rPr>
        <w:t>a</w:t>
      </w:r>
      <w:r w:rsidRPr="00610B1E">
        <w:rPr>
          <w:rFonts w:ascii="Times New Roman" w:hAnsi="Times New Roman"/>
          <w:sz w:val="24"/>
        </w:rPr>
        <w:t xml:space="preserve">nd Association of Economists </w:t>
      </w:r>
    </w:p>
    <w:p w14:paraId="7233E319" w14:textId="77777777" w:rsidR="00C30731" w:rsidRPr="00610B1E" w:rsidRDefault="00C30731" w:rsidP="00CF134B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  <w:t xml:space="preserve">and the Australasian Meeting of the Econometric Society, Wellington, New Zealand, </w:t>
      </w:r>
    </w:p>
    <w:p w14:paraId="4B9C3084" w14:textId="77777777" w:rsidR="00C30731" w:rsidRPr="00610B1E" w:rsidRDefault="00C30731" w:rsidP="00CF134B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  <w:t>July 10, 2008. “Toward a Theory of Optimal Tax Systems.”</w:t>
      </w:r>
    </w:p>
    <w:p w14:paraId="41FE0A4D" w14:textId="77777777" w:rsidR="00BC2DCA" w:rsidRPr="00610B1E" w:rsidRDefault="00BC2DCA" w:rsidP="00CF134B">
      <w:pPr>
        <w:tabs>
          <w:tab w:val="left" w:pos="576"/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49DDF75A" w14:textId="77777777" w:rsidR="0027495B" w:rsidRPr="00610B1E" w:rsidRDefault="00BC2DCA" w:rsidP="00CF134B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proofErr w:type="spellStart"/>
      <w:r w:rsidRPr="00610B1E">
        <w:rPr>
          <w:rFonts w:ascii="Times New Roman" w:hAnsi="Times New Roman"/>
          <w:sz w:val="24"/>
        </w:rPr>
        <w:t>Condliffe</w:t>
      </w:r>
      <w:proofErr w:type="spellEnd"/>
      <w:r w:rsidRPr="00610B1E">
        <w:rPr>
          <w:rFonts w:ascii="Times New Roman" w:hAnsi="Times New Roman"/>
          <w:sz w:val="24"/>
        </w:rPr>
        <w:t xml:space="preserve"> Memorial Lecture, </w:t>
      </w:r>
      <w:smartTag w:uri="urn:schemas-microsoft-com:office:smarttags" w:element="place">
        <w:smartTag w:uri="urn:schemas-microsoft-com:office:smarttags" w:element="PlaceType">
          <w:r w:rsidRPr="00610B1E">
            <w:rPr>
              <w:rFonts w:ascii="Times New Roman" w:hAnsi="Times New Roman"/>
              <w:sz w:val="24"/>
            </w:rPr>
            <w:t>University</w:t>
          </w:r>
        </w:smartTag>
        <w:r w:rsidRPr="00610B1E">
          <w:rPr>
            <w:rFonts w:ascii="Times New Roman" w:hAnsi="Times New Roman"/>
            <w:sz w:val="24"/>
          </w:rPr>
          <w:t xml:space="preserve"> of </w:t>
        </w:r>
        <w:smartTag w:uri="urn:schemas-microsoft-com:office:smarttags" w:element="PlaceName">
          <w:smartTag w:uri="urn:schemas-microsoft-com:office:smarttags" w:element="PlaceName">
            <w:smartTag w:uri="urn:schemas-microsoft-com:office:smarttags" w:element="PlaceName">
              <w:smartTag w:uri="urn:schemas-microsoft-com:office:smarttags" w:element="PlaceName">
                <w:smartTag w:uri="urn:schemas-microsoft-com:office:smarttags" w:element="PlaceName">
                  <w:smartTag w:uri="urn:schemas-microsoft-com:office:smarttags" w:element="PlaceName">
                    <w:smartTag w:uri="urn:schemas-microsoft-com:office:smarttags" w:element="PlaceName">
                      <w:smartTag w:uri="urn:schemas-microsoft-com:office:smarttags" w:element="PlaceName">
                        <w:smartTag w:uri="urn:schemas-microsoft-com:office:smarttags" w:element="PlaceName">
                          <w:smartTag w:uri="urn:schemas-microsoft-com:office:smarttags" w:element="PlaceName">
                            <w:r w:rsidRPr="00610B1E">
                              <w:rPr>
                                <w:rFonts w:ascii="Times New Roman" w:hAnsi="Times New Roman"/>
                                <w:sz w:val="24"/>
                              </w:rPr>
                              <w:t>C</w:t>
                            </w:r>
                          </w:smartTag>
                          <w:r w:rsidRPr="00610B1E">
                            <w:rPr>
                              <w:rFonts w:ascii="Times New Roman" w:hAnsi="Times New Roman"/>
                              <w:sz w:val="24"/>
                            </w:rPr>
                            <w:t>a</w:t>
                          </w:r>
                        </w:smartTag>
                        <w:r w:rsidRPr="00610B1E">
                          <w:rPr>
                            <w:rFonts w:ascii="Times New Roman" w:hAnsi="Times New Roman"/>
                            <w:sz w:val="24"/>
                          </w:rPr>
                          <w:t>n</w:t>
                        </w:r>
                      </w:smartTag>
                      <w:r w:rsidRPr="00610B1E">
                        <w:rPr>
                          <w:rFonts w:ascii="Times New Roman" w:hAnsi="Times New Roman"/>
                          <w:sz w:val="24"/>
                        </w:rPr>
                        <w:t>t</w:t>
                      </w:r>
                    </w:smartTag>
                    <w:r w:rsidRPr="00610B1E">
                      <w:rPr>
                        <w:rFonts w:ascii="Times New Roman" w:hAnsi="Times New Roman"/>
                        <w:sz w:val="24"/>
                      </w:rPr>
                      <w:t>e</w:t>
                    </w:r>
                  </w:smartTag>
                  <w:r w:rsidRPr="00610B1E">
                    <w:rPr>
                      <w:rFonts w:ascii="Times New Roman" w:hAnsi="Times New Roman"/>
                      <w:sz w:val="24"/>
                    </w:rPr>
                    <w:t>r</w:t>
                  </w:r>
                </w:smartTag>
                <w:r w:rsidRPr="00610B1E">
                  <w:rPr>
                    <w:rFonts w:ascii="Times New Roman" w:hAnsi="Times New Roman"/>
                    <w:sz w:val="24"/>
                  </w:rPr>
                  <w:t>b</w:t>
                </w:r>
              </w:smartTag>
              <w:r w:rsidRPr="00610B1E">
                <w:rPr>
                  <w:rFonts w:ascii="Times New Roman" w:hAnsi="Times New Roman"/>
                  <w:sz w:val="24"/>
                </w:rPr>
                <w:t>u</w:t>
              </w:r>
            </w:smartTag>
            <w:r w:rsidRPr="00610B1E">
              <w:rPr>
                <w:rFonts w:ascii="Times New Roman" w:hAnsi="Times New Roman"/>
                <w:sz w:val="24"/>
              </w:rPr>
              <w:t>r</w:t>
            </w:r>
          </w:smartTag>
          <w:r w:rsidRPr="00610B1E">
            <w:rPr>
              <w:rFonts w:ascii="Times New Roman" w:hAnsi="Times New Roman"/>
              <w:sz w:val="24"/>
            </w:rPr>
            <w:t>y</w:t>
          </w:r>
        </w:smartTag>
      </w:smartTag>
      <w:r w:rsidRPr="00610B1E">
        <w:rPr>
          <w:rFonts w:ascii="Times New Roman" w:hAnsi="Times New Roman"/>
          <w:sz w:val="24"/>
        </w:rPr>
        <w:t xml:space="preserve">, </w:t>
      </w:r>
      <w:r w:rsidR="0027495B" w:rsidRPr="00610B1E">
        <w:rPr>
          <w:rFonts w:ascii="Times New Roman" w:hAnsi="Times New Roman"/>
          <w:sz w:val="24"/>
        </w:rPr>
        <w:t xml:space="preserve">Christchurch, New Zealand, </w:t>
      </w:r>
      <w:r w:rsidRPr="00610B1E">
        <w:rPr>
          <w:rFonts w:ascii="Times New Roman" w:hAnsi="Times New Roman"/>
          <w:sz w:val="24"/>
        </w:rPr>
        <w:t xml:space="preserve">July 15, </w:t>
      </w:r>
    </w:p>
    <w:p w14:paraId="045D2515" w14:textId="7A3B3CA1" w:rsidR="00DE6FCC" w:rsidRPr="00610B1E" w:rsidRDefault="0027495B" w:rsidP="00CF134B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BC2DCA" w:rsidRPr="00610B1E">
        <w:rPr>
          <w:rFonts w:ascii="Times New Roman" w:hAnsi="Times New Roman"/>
          <w:sz w:val="24"/>
        </w:rPr>
        <w:t>2008.</w:t>
      </w:r>
    </w:p>
    <w:p w14:paraId="7AB7DC07" w14:textId="1029B046" w:rsidR="00D64F32" w:rsidRDefault="00DE6FCC" w:rsidP="00CF134B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</w:p>
    <w:p w14:paraId="65AB5F4B" w14:textId="7A80E3D6" w:rsidR="00212A1E" w:rsidRPr="00610B1E" w:rsidRDefault="00D64F32" w:rsidP="00CF134B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="00212A1E" w:rsidRPr="00610B1E">
        <w:rPr>
          <w:rFonts w:ascii="Times New Roman" w:hAnsi="Times New Roman"/>
          <w:sz w:val="24"/>
        </w:rPr>
        <w:t xml:space="preserve">Keynote address to the International Conference on Taxation Theory and Reform, </w:t>
      </w:r>
    </w:p>
    <w:p w14:paraId="7A73BCA0" w14:textId="77777777" w:rsidR="00212A1E" w:rsidRPr="00610B1E" w:rsidRDefault="00CF134B" w:rsidP="00CF134B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smartTag w:uri="urn:schemas-microsoft-com:office:smarttags" w:element="PlaceName">
        <w:r w:rsidR="00212A1E" w:rsidRPr="00610B1E">
          <w:rPr>
            <w:rFonts w:ascii="Times New Roman" w:hAnsi="Times New Roman"/>
            <w:sz w:val="24"/>
          </w:rPr>
          <w:t>Southwestern</w:t>
        </w:r>
      </w:smartTag>
      <w:r w:rsidR="00212A1E" w:rsidRPr="00610B1E">
        <w:rPr>
          <w:rFonts w:ascii="Times New Roman" w:hAnsi="Times New Roman"/>
          <w:sz w:val="24"/>
        </w:rPr>
        <w:t xml:space="preserve"> </w:t>
      </w:r>
      <w:smartTag w:uri="urn:schemas-microsoft-com:office:smarttags" w:element="PlaceType">
        <w:r w:rsidR="00212A1E" w:rsidRPr="00610B1E">
          <w:rPr>
            <w:rFonts w:ascii="Times New Roman" w:hAnsi="Times New Roman"/>
            <w:sz w:val="24"/>
          </w:rPr>
          <w:t>University</w:t>
        </w:r>
      </w:smartTag>
      <w:r w:rsidR="00212A1E" w:rsidRPr="00610B1E">
        <w:rPr>
          <w:rFonts w:ascii="Times New Roman" w:hAnsi="Times New Roman"/>
          <w:sz w:val="24"/>
        </w:rPr>
        <w:t xml:space="preserve"> of </w:t>
      </w:r>
      <w:smartTag w:uri="urn:schemas-microsoft-com:office:smarttags" w:element="PlaceName">
        <w:r w:rsidR="00212A1E" w:rsidRPr="00610B1E">
          <w:rPr>
            <w:rFonts w:ascii="Times New Roman" w:hAnsi="Times New Roman"/>
            <w:sz w:val="24"/>
          </w:rPr>
          <w:t>Finance</w:t>
        </w:r>
      </w:smartTag>
      <w:r w:rsidR="00212A1E" w:rsidRPr="00610B1E">
        <w:rPr>
          <w:rFonts w:ascii="Times New Roman" w:hAnsi="Times New Roman"/>
          <w:sz w:val="24"/>
        </w:rPr>
        <w:t xml:space="preserve"> and Economics, </w:t>
      </w:r>
      <w:smartTag w:uri="urn:schemas-microsoft-com:office:smarttags" w:element="place">
        <w:smartTag w:uri="urn:schemas-microsoft-com:office:smarttags" w:element="City">
          <w:r w:rsidR="00212A1E" w:rsidRPr="00610B1E">
            <w:rPr>
              <w:rFonts w:ascii="Times New Roman" w:hAnsi="Times New Roman"/>
              <w:sz w:val="24"/>
            </w:rPr>
            <w:t>Chengdu</w:t>
          </w:r>
        </w:smartTag>
        <w:r w:rsidR="00212A1E" w:rsidRPr="00610B1E">
          <w:rPr>
            <w:rFonts w:ascii="Times New Roman" w:hAnsi="Times New Roman"/>
            <w:sz w:val="24"/>
          </w:rPr>
          <w:t xml:space="preserve">, </w:t>
        </w:r>
        <w:smartTag w:uri="urn:schemas-microsoft-com:office:smarttags" w:element="country-region">
          <w:r w:rsidR="00212A1E" w:rsidRPr="00610B1E">
            <w:rPr>
              <w:rFonts w:ascii="Times New Roman" w:hAnsi="Times New Roman"/>
              <w:sz w:val="24"/>
            </w:rPr>
            <w:t>China</w:t>
          </w:r>
        </w:smartTag>
      </w:smartTag>
      <w:r w:rsidR="00212A1E" w:rsidRPr="00610B1E">
        <w:rPr>
          <w:rFonts w:ascii="Times New Roman" w:hAnsi="Times New Roman"/>
          <w:sz w:val="24"/>
        </w:rPr>
        <w:t xml:space="preserve">, May 10, 2008.  </w:t>
      </w:r>
    </w:p>
    <w:p w14:paraId="4518340B" w14:textId="77777777" w:rsidR="00212A1E" w:rsidRPr="00610B1E" w:rsidRDefault="00CF134B" w:rsidP="00CF134B">
      <w:pPr>
        <w:tabs>
          <w:tab w:val="left" w:pos="720"/>
          <w:tab w:val="left" w:pos="504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212A1E" w:rsidRPr="00610B1E">
        <w:rPr>
          <w:rFonts w:ascii="Times New Roman" w:hAnsi="Times New Roman"/>
          <w:sz w:val="24"/>
        </w:rPr>
        <w:t>“Tax Systems of the World.”</w:t>
      </w:r>
    </w:p>
    <w:p w14:paraId="72173AEA" w14:textId="77777777" w:rsidR="00A72EDF" w:rsidRPr="00610B1E" w:rsidRDefault="00212A1E" w:rsidP="00CF134B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</w:p>
    <w:p w14:paraId="0361BB61" w14:textId="19DB5183" w:rsidR="00BC2DCA" w:rsidRPr="00610B1E" w:rsidRDefault="00A72EDF" w:rsidP="00CF134B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proofErr w:type="spellStart"/>
      <w:r w:rsidR="00BC2DCA" w:rsidRPr="00610B1E">
        <w:rPr>
          <w:rFonts w:ascii="Times New Roman" w:hAnsi="Times New Roman"/>
          <w:sz w:val="24"/>
        </w:rPr>
        <w:t>Razin</w:t>
      </w:r>
      <w:proofErr w:type="spellEnd"/>
      <w:r w:rsidR="00BC2DCA" w:rsidRPr="00610B1E">
        <w:rPr>
          <w:rFonts w:ascii="Times New Roman" w:hAnsi="Times New Roman"/>
          <w:sz w:val="24"/>
        </w:rPr>
        <w:t xml:space="preserve"> Economic Policy Lecture, Georgetown University, April 9, 2008. “The Perfect Tax </w:t>
      </w:r>
    </w:p>
    <w:p w14:paraId="575E33A8" w14:textId="77777777" w:rsidR="00BC2DCA" w:rsidRPr="00610B1E" w:rsidRDefault="00CF134B" w:rsidP="00CF134B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BC2DCA" w:rsidRPr="00610B1E">
        <w:rPr>
          <w:rFonts w:ascii="Times New Roman" w:hAnsi="Times New Roman"/>
          <w:sz w:val="24"/>
        </w:rPr>
        <w:t>Storms of 2009, 2010, and 2011.”</w:t>
      </w:r>
    </w:p>
    <w:p w14:paraId="53F08F71" w14:textId="77777777" w:rsidR="00EB3084" w:rsidRPr="00610B1E" w:rsidRDefault="00EB3084" w:rsidP="00CF134B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4EBBD2F8" w14:textId="77777777" w:rsidR="00CF134B" w:rsidRPr="00610B1E" w:rsidRDefault="00CF134B" w:rsidP="00CF134B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BC2DCA" w:rsidRPr="00610B1E">
        <w:rPr>
          <w:rFonts w:ascii="Times New Roman" w:hAnsi="Times New Roman"/>
          <w:sz w:val="24"/>
        </w:rPr>
        <w:t xml:space="preserve">Keynote address to the International Tax Dialogue Conference on Taxation of SMEs, </w:t>
      </w:r>
    </w:p>
    <w:p w14:paraId="169943AC" w14:textId="77777777" w:rsidR="00CF134B" w:rsidRPr="00610B1E" w:rsidRDefault="00CF134B" w:rsidP="00CF134B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BC2DCA" w:rsidRPr="00610B1E">
        <w:rPr>
          <w:rFonts w:ascii="Times New Roman" w:hAnsi="Times New Roman"/>
          <w:sz w:val="24"/>
        </w:rPr>
        <w:t xml:space="preserve">Buenos Aires, October 17-19, 2007. “The Role of Taxation and Tax </w:t>
      </w:r>
      <w:proofErr w:type="spellStart"/>
      <w:r w:rsidR="00BC2DCA" w:rsidRPr="00610B1E">
        <w:rPr>
          <w:rFonts w:ascii="Times New Roman" w:hAnsi="Times New Roman"/>
          <w:sz w:val="24"/>
        </w:rPr>
        <w:t>Adminstration</w:t>
      </w:r>
      <w:proofErr w:type="spellEnd"/>
      <w:r w:rsidR="00BC2DCA" w:rsidRPr="00610B1E">
        <w:rPr>
          <w:rFonts w:ascii="Times New Roman" w:hAnsi="Times New Roman"/>
          <w:sz w:val="24"/>
        </w:rPr>
        <w:t xml:space="preserve"> in </w:t>
      </w:r>
    </w:p>
    <w:p w14:paraId="10C5CD38" w14:textId="77777777" w:rsidR="00BC2DCA" w:rsidRPr="00610B1E" w:rsidRDefault="00CF134B" w:rsidP="00CF134B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BC2DCA" w:rsidRPr="00610B1E">
        <w:rPr>
          <w:rFonts w:ascii="Times New Roman" w:hAnsi="Times New Roman"/>
          <w:sz w:val="24"/>
        </w:rPr>
        <w:t xml:space="preserve">the Sustainable Development of SMEs in the Economy.”  </w:t>
      </w:r>
    </w:p>
    <w:p w14:paraId="0F5E8582" w14:textId="77777777" w:rsidR="00BC2DCA" w:rsidRPr="00610B1E" w:rsidRDefault="00BC2DCA" w:rsidP="00CF134B">
      <w:pPr>
        <w:tabs>
          <w:tab w:val="left" w:pos="-160"/>
          <w:tab w:val="left" w:pos="432"/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38348D7D" w14:textId="77777777" w:rsidR="00CF134B" w:rsidRPr="00610B1E" w:rsidRDefault="00CF134B" w:rsidP="00CF134B">
      <w:pPr>
        <w:tabs>
          <w:tab w:val="left" w:pos="-160"/>
          <w:tab w:val="left" w:pos="432"/>
          <w:tab w:val="left" w:pos="720"/>
          <w:tab w:val="left" w:pos="81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BC2DCA" w:rsidRPr="00610B1E">
        <w:rPr>
          <w:rFonts w:ascii="Times New Roman" w:hAnsi="Times New Roman"/>
          <w:sz w:val="24"/>
        </w:rPr>
        <w:t xml:space="preserve">Presidential address to the National Tax Association annual meeting, Boston, MA, </w:t>
      </w:r>
    </w:p>
    <w:p w14:paraId="5324D644" w14:textId="7D95F307" w:rsidR="00BC2DCA" w:rsidRDefault="00CF134B" w:rsidP="00CF134B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BC2DCA" w:rsidRPr="00610B1E">
        <w:rPr>
          <w:rFonts w:ascii="Times New Roman" w:hAnsi="Times New Roman"/>
          <w:sz w:val="24"/>
        </w:rPr>
        <w:t xml:space="preserve">November 17, 2006.  “Why I Love My Job, and the NTA.” </w:t>
      </w:r>
    </w:p>
    <w:p w14:paraId="7C995072" w14:textId="77777777" w:rsidR="008675B2" w:rsidRPr="00610B1E" w:rsidRDefault="008675B2" w:rsidP="00CF134B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30313322" w14:textId="77777777" w:rsidR="00371AC2" w:rsidRDefault="00CF134B" w:rsidP="00CF134B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</w:p>
    <w:p w14:paraId="032DFF6E" w14:textId="1752739D" w:rsidR="00BC2DCA" w:rsidRPr="00610B1E" w:rsidRDefault="00371AC2" w:rsidP="00CF134B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ab/>
      </w:r>
      <w:r w:rsidR="00BC2DCA" w:rsidRPr="00610B1E">
        <w:rPr>
          <w:rFonts w:ascii="Times New Roman" w:hAnsi="Times New Roman"/>
          <w:sz w:val="24"/>
        </w:rPr>
        <w:t xml:space="preserve">Sidney G. Winter Lecture in Accounting, </w:t>
      </w:r>
      <w:smartTag w:uri="urn:schemas-microsoft-com:office:smarttags" w:element="place">
        <w:smartTag w:uri="urn:schemas-microsoft-com:office:smarttags" w:element="PlaceType">
          <w:r w:rsidR="00BC2DCA" w:rsidRPr="00610B1E">
            <w:rPr>
              <w:rFonts w:ascii="Times New Roman" w:hAnsi="Times New Roman"/>
              <w:sz w:val="24"/>
            </w:rPr>
            <w:t>University</w:t>
          </w:r>
        </w:smartTag>
        <w:r w:rsidR="00BC2DCA" w:rsidRPr="00610B1E">
          <w:rPr>
            <w:rFonts w:ascii="Times New Roman" w:hAnsi="Times New Roman"/>
            <w:sz w:val="24"/>
          </w:rPr>
          <w:t xml:space="preserve"> of </w:t>
        </w:r>
        <w:smartTag w:uri="urn:schemas-microsoft-com:office:smarttags" w:element="PlaceName">
          <w:smartTag w:uri="urn:schemas-microsoft-com:office:smarttags" w:element="PlaceName">
            <w:r w:rsidR="00BC2DCA" w:rsidRPr="00610B1E">
              <w:rPr>
                <w:rFonts w:ascii="Times New Roman" w:hAnsi="Times New Roman"/>
                <w:sz w:val="24"/>
              </w:rPr>
              <w:t>Io</w:t>
            </w:r>
          </w:smartTag>
          <w:r w:rsidR="00BC2DCA" w:rsidRPr="00610B1E">
            <w:rPr>
              <w:rFonts w:ascii="Times New Roman" w:hAnsi="Times New Roman"/>
              <w:sz w:val="24"/>
            </w:rPr>
            <w:t>wa</w:t>
          </w:r>
        </w:smartTag>
      </w:smartTag>
      <w:r w:rsidR="00BC2DCA" w:rsidRPr="00610B1E">
        <w:rPr>
          <w:rFonts w:ascii="Times New Roman" w:hAnsi="Times New Roman"/>
          <w:sz w:val="24"/>
        </w:rPr>
        <w:t xml:space="preserve">, October 12-14, 2006. “The </w:t>
      </w:r>
    </w:p>
    <w:p w14:paraId="16ACC88D" w14:textId="77777777" w:rsidR="00BC2DCA" w:rsidRPr="00610B1E" w:rsidRDefault="00CF134B" w:rsidP="00CF134B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BC2DCA" w:rsidRPr="00610B1E">
        <w:rPr>
          <w:rFonts w:ascii="Times New Roman" w:hAnsi="Times New Roman"/>
          <w:sz w:val="24"/>
        </w:rPr>
        <w:t>Economics and Accounting Perspectives in Taxation.”</w:t>
      </w:r>
    </w:p>
    <w:p w14:paraId="7D96756E" w14:textId="77777777" w:rsidR="00BC2DCA" w:rsidRPr="00610B1E" w:rsidRDefault="00BC2DCA" w:rsidP="00CF134B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1023F440" w14:textId="77777777" w:rsidR="00BC2DCA" w:rsidRPr="00610B1E" w:rsidRDefault="00CF134B" w:rsidP="00CF134B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BC2DCA" w:rsidRPr="00610B1E">
        <w:rPr>
          <w:rFonts w:ascii="Times New Roman" w:hAnsi="Times New Roman"/>
          <w:sz w:val="24"/>
        </w:rPr>
        <w:t xml:space="preserve">Keynote address to the American Taxation Association annual meeting, </w:t>
      </w:r>
      <w:smartTag w:uri="urn:schemas-microsoft-com:office:smarttags" w:element="place">
        <w:smartTag w:uri="urn:schemas-microsoft-com:office:smarttags" w:element="City">
          <w:r w:rsidR="00BC2DCA" w:rsidRPr="00610B1E">
            <w:rPr>
              <w:rFonts w:ascii="Times New Roman" w:hAnsi="Times New Roman"/>
              <w:sz w:val="24"/>
            </w:rPr>
            <w:t>Orlando</w:t>
          </w:r>
        </w:smartTag>
        <w:r w:rsidR="00BC2DCA" w:rsidRPr="00610B1E">
          <w:rPr>
            <w:rFonts w:ascii="Times New Roman" w:hAnsi="Times New Roman"/>
            <w:sz w:val="24"/>
          </w:rPr>
          <w:t xml:space="preserve">, </w:t>
        </w:r>
        <w:smartTag w:uri="urn:schemas-microsoft-com:office:smarttags" w:element="State">
          <w:r w:rsidR="00BC2DCA" w:rsidRPr="00610B1E">
            <w:rPr>
              <w:rFonts w:ascii="Times New Roman" w:hAnsi="Times New Roman"/>
              <w:sz w:val="24"/>
            </w:rPr>
            <w:t>FL</w:t>
          </w:r>
        </w:smartTag>
      </w:smartTag>
      <w:r w:rsidR="00BC2DCA" w:rsidRPr="00610B1E">
        <w:rPr>
          <w:rFonts w:ascii="Times New Roman" w:hAnsi="Times New Roman"/>
          <w:sz w:val="24"/>
        </w:rPr>
        <w:t xml:space="preserve">, </w:t>
      </w:r>
    </w:p>
    <w:p w14:paraId="4E5DF552" w14:textId="74708B75" w:rsidR="00212A1E" w:rsidRPr="00610B1E" w:rsidRDefault="00CF134B" w:rsidP="00CF134B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BC2DCA" w:rsidRPr="00610B1E">
        <w:rPr>
          <w:rFonts w:ascii="Times New Roman" w:hAnsi="Times New Roman"/>
          <w:sz w:val="24"/>
        </w:rPr>
        <w:t>August 9, 2004</w:t>
      </w:r>
      <w:r w:rsidR="000C15CA" w:rsidRPr="00610B1E">
        <w:rPr>
          <w:rFonts w:ascii="Times New Roman" w:hAnsi="Times New Roman"/>
          <w:sz w:val="24"/>
        </w:rPr>
        <w:t>.</w:t>
      </w:r>
      <w:r w:rsidR="00BC2DCA" w:rsidRPr="00610B1E">
        <w:rPr>
          <w:rFonts w:ascii="Times New Roman" w:hAnsi="Times New Roman"/>
          <w:sz w:val="24"/>
        </w:rPr>
        <w:t xml:space="preserve"> “What Corporations Do, and What They Say They Do: Implications </w:t>
      </w:r>
    </w:p>
    <w:p w14:paraId="05991BDE" w14:textId="77777777" w:rsidR="00BC2DCA" w:rsidRPr="00610B1E" w:rsidRDefault="00CF134B" w:rsidP="00CF134B">
      <w:pPr>
        <w:tabs>
          <w:tab w:val="left" w:pos="720"/>
          <w:tab w:val="center" w:pos="4635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BC2DCA" w:rsidRPr="00610B1E">
        <w:rPr>
          <w:rFonts w:ascii="Times New Roman" w:hAnsi="Times New Roman"/>
          <w:sz w:val="24"/>
        </w:rPr>
        <w:t xml:space="preserve">for Tax Policy and Tax Research.” </w:t>
      </w:r>
    </w:p>
    <w:p w14:paraId="5DCEB54A" w14:textId="77777777" w:rsidR="00BC2DCA" w:rsidRPr="00610B1E" w:rsidRDefault="00BC2DCA" w:rsidP="00CF134B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5E0DC713" w14:textId="77777777" w:rsidR="00B12AC4" w:rsidRPr="00610B1E" w:rsidRDefault="00CF134B" w:rsidP="00CF134B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outlineLvl w:val="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B12AC4" w:rsidRPr="00610B1E">
        <w:rPr>
          <w:rFonts w:ascii="Times New Roman" w:hAnsi="Times New Roman"/>
          <w:sz w:val="24"/>
        </w:rPr>
        <w:t xml:space="preserve">Erwin N. Griswold Lecture to the </w:t>
      </w:r>
      <w:smartTag w:uri="urn:schemas-microsoft-com:office:smarttags" w:element="place">
        <w:smartTag w:uri="urn:schemas-microsoft-com:office:smarttags" w:element="PlaceName">
          <w:r w:rsidR="00B12AC4" w:rsidRPr="00610B1E">
            <w:rPr>
              <w:rFonts w:ascii="Times New Roman" w:hAnsi="Times New Roman"/>
              <w:sz w:val="24"/>
            </w:rPr>
            <w:t>American</w:t>
          </w:r>
        </w:smartTag>
        <w:r w:rsidR="00B12AC4" w:rsidRPr="00610B1E">
          <w:rPr>
            <w:rFonts w:ascii="Times New Roman" w:hAnsi="Times New Roman"/>
            <w:sz w:val="24"/>
          </w:rPr>
          <w:t xml:space="preserve"> </w:t>
        </w:r>
        <w:smartTag w:uri="urn:schemas-microsoft-com:office:smarttags" w:element="PlaceType">
          <w:r w:rsidR="00B12AC4" w:rsidRPr="00610B1E">
            <w:rPr>
              <w:rFonts w:ascii="Times New Roman" w:hAnsi="Times New Roman"/>
              <w:sz w:val="24"/>
            </w:rPr>
            <w:t>College</w:t>
          </w:r>
        </w:smartTag>
      </w:smartTag>
      <w:r w:rsidR="00B12AC4" w:rsidRPr="00610B1E">
        <w:rPr>
          <w:rFonts w:ascii="Times New Roman" w:hAnsi="Times New Roman"/>
          <w:sz w:val="24"/>
        </w:rPr>
        <w:t xml:space="preserve"> of Tax Counsel annual meeting, San </w:t>
      </w:r>
    </w:p>
    <w:p w14:paraId="519B1305" w14:textId="02480AD6" w:rsidR="00B12AC4" w:rsidRPr="00610B1E" w:rsidRDefault="00CF134B" w:rsidP="00CF134B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outlineLvl w:val="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smartTag w:uri="urn:schemas-microsoft-com:office:smarttags" w:element="place">
        <w:smartTag w:uri="urn:schemas-microsoft-com:office:smarttags" w:element="City">
          <w:r w:rsidR="00B12AC4" w:rsidRPr="00610B1E">
            <w:rPr>
              <w:rFonts w:ascii="Times New Roman" w:hAnsi="Times New Roman"/>
              <w:sz w:val="24"/>
            </w:rPr>
            <w:t>Antonio</w:t>
          </w:r>
        </w:smartTag>
        <w:r w:rsidR="00B12AC4" w:rsidRPr="00610B1E">
          <w:rPr>
            <w:rFonts w:ascii="Times New Roman" w:hAnsi="Times New Roman"/>
            <w:sz w:val="24"/>
          </w:rPr>
          <w:t xml:space="preserve">, </w:t>
        </w:r>
        <w:smartTag w:uri="urn:schemas-microsoft-com:office:smarttags" w:element="State">
          <w:r w:rsidR="00B12AC4" w:rsidRPr="00610B1E">
            <w:rPr>
              <w:rFonts w:ascii="Times New Roman" w:hAnsi="Times New Roman"/>
              <w:sz w:val="24"/>
            </w:rPr>
            <w:t>TX</w:t>
          </w:r>
        </w:smartTag>
      </w:smartTag>
      <w:r w:rsidR="00B12AC4" w:rsidRPr="00610B1E">
        <w:rPr>
          <w:rFonts w:ascii="Times New Roman" w:hAnsi="Times New Roman"/>
          <w:sz w:val="24"/>
        </w:rPr>
        <w:t xml:space="preserve">, January 25, 2003. “The Dynamic Tax Economist.” </w:t>
      </w:r>
    </w:p>
    <w:p w14:paraId="20D4680B" w14:textId="77777777" w:rsidR="00FC0C7A" w:rsidRPr="00610B1E" w:rsidRDefault="00FC0C7A" w:rsidP="00CF134B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outlineLvl w:val="0"/>
        <w:rPr>
          <w:rFonts w:ascii="Times New Roman" w:hAnsi="Times New Roman"/>
          <w:sz w:val="24"/>
        </w:rPr>
      </w:pPr>
    </w:p>
    <w:p w14:paraId="45358EF7" w14:textId="77777777" w:rsidR="00B12AC4" w:rsidRPr="00610B1E" w:rsidRDefault="00B12AC4" w:rsidP="00CF134B">
      <w:pPr>
        <w:tabs>
          <w:tab w:val="left" w:pos="864"/>
          <w:tab w:val="left" w:pos="1008"/>
          <w:tab w:val="left" w:pos="5040"/>
          <w:tab w:val="left" w:pos="5760"/>
        </w:tabs>
        <w:spacing w:line="240" w:lineRule="atLeast"/>
        <w:outlineLvl w:val="0"/>
        <w:rPr>
          <w:rFonts w:ascii="Times New Roman" w:hAnsi="Times New Roman"/>
          <w:sz w:val="24"/>
        </w:rPr>
      </w:pPr>
    </w:p>
    <w:p w14:paraId="38B399E6" w14:textId="77777777" w:rsidR="0025435C" w:rsidRPr="00610B1E" w:rsidRDefault="0025435C" w:rsidP="00CF134B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outlineLvl w:val="0"/>
        <w:rPr>
          <w:rFonts w:ascii="Times New Roman" w:hAnsi="Times New Roman"/>
          <w:sz w:val="24"/>
          <w:u w:val="single"/>
        </w:rPr>
      </w:pPr>
      <w:bookmarkStart w:id="1" w:name="Employment"/>
      <w:bookmarkStart w:id="2" w:name="UService"/>
      <w:bookmarkEnd w:id="1"/>
      <w:bookmarkEnd w:id="2"/>
      <w:r w:rsidRPr="00610B1E">
        <w:rPr>
          <w:rFonts w:ascii="Times New Roman" w:hAnsi="Times New Roman"/>
          <w:sz w:val="24"/>
          <w:u w:val="single"/>
        </w:rPr>
        <w:t>University Service</w:t>
      </w:r>
    </w:p>
    <w:p w14:paraId="5D23D59C" w14:textId="77777777" w:rsidR="0025435C" w:rsidRPr="00610B1E" w:rsidRDefault="0025435C" w:rsidP="00CF134B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72587626" w14:textId="4F75D386" w:rsidR="002B1D39" w:rsidRPr="00610B1E" w:rsidRDefault="00A44140" w:rsidP="002B1D39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2B1D39" w:rsidRPr="00610B1E">
        <w:rPr>
          <w:rFonts w:ascii="Times New Roman" w:hAnsi="Times New Roman"/>
          <w:sz w:val="24"/>
        </w:rPr>
        <w:t xml:space="preserve">Member, Executive Committee, </w:t>
      </w:r>
      <w:smartTag w:uri="urn:schemas-microsoft-com:office:smarttags" w:element="place">
        <w:smartTag w:uri="urn:schemas-microsoft-com:office:smarttags" w:element="PlaceType">
          <w:r w:rsidR="002B1D39" w:rsidRPr="00610B1E">
            <w:rPr>
              <w:rFonts w:ascii="Times New Roman" w:hAnsi="Times New Roman"/>
              <w:sz w:val="24"/>
            </w:rPr>
            <w:t>University</w:t>
          </w:r>
        </w:smartTag>
        <w:r w:rsidR="002B1D39" w:rsidRPr="00610B1E">
          <w:rPr>
            <w:rFonts w:ascii="Times New Roman" w:hAnsi="Times New Roman"/>
            <w:sz w:val="24"/>
          </w:rPr>
          <w:t xml:space="preserve"> of </w:t>
        </w:r>
        <w:smartTag w:uri="urn:schemas-microsoft-com:office:smarttags" w:element="PlaceName">
          <w:r w:rsidR="002B1D39" w:rsidRPr="00610B1E">
            <w:rPr>
              <w:rFonts w:ascii="Times New Roman" w:hAnsi="Times New Roman"/>
              <w:sz w:val="24"/>
            </w:rPr>
            <w:t>Michigan</w:t>
          </w:r>
        </w:smartTag>
      </w:smartTag>
      <w:r w:rsidR="002B1D39" w:rsidRPr="00610B1E">
        <w:rPr>
          <w:rFonts w:ascii="Times New Roman" w:hAnsi="Times New Roman"/>
          <w:sz w:val="24"/>
        </w:rPr>
        <w:t xml:space="preserve"> Department of Economics, 2001-</w:t>
      </w:r>
    </w:p>
    <w:p w14:paraId="46B99780" w14:textId="72DD2474" w:rsidR="002B1D39" w:rsidRPr="00610B1E" w:rsidRDefault="002B1D39" w:rsidP="002B1D39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  <w:t>2003, 2016-</w:t>
      </w:r>
      <w:r w:rsidR="008172C1" w:rsidRPr="00610B1E">
        <w:rPr>
          <w:rFonts w:ascii="Times New Roman" w:hAnsi="Times New Roman"/>
          <w:sz w:val="24"/>
        </w:rPr>
        <w:t>2018, 2020-</w:t>
      </w:r>
      <w:r w:rsidR="00AD2297" w:rsidRPr="00610B1E">
        <w:rPr>
          <w:rFonts w:ascii="Times New Roman" w:hAnsi="Times New Roman"/>
          <w:sz w:val="24"/>
        </w:rPr>
        <w:t>2021</w:t>
      </w:r>
      <w:r w:rsidRPr="00610B1E">
        <w:rPr>
          <w:rFonts w:ascii="Times New Roman" w:hAnsi="Times New Roman"/>
          <w:sz w:val="24"/>
        </w:rPr>
        <w:t>.</w:t>
      </w:r>
    </w:p>
    <w:p w14:paraId="5F4FF001" w14:textId="4D1C749F" w:rsidR="00FC0C7A" w:rsidRPr="00610B1E" w:rsidRDefault="00FC0C7A" w:rsidP="002B1D39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57B2D51F" w14:textId="49CE75A2" w:rsidR="00FC0C7A" w:rsidRPr="00610B1E" w:rsidRDefault="00FC0C7A" w:rsidP="002B1D39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  <w:t>Director, Michigan Institute for Teaching and Research in Economics, 2016-2017.</w:t>
      </w:r>
    </w:p>
    <w:p w14:paraId="58F5E18A" w14:textId="77777777" w:rsidR="002B1D39" w:rsidRPr="00610B1E" w:rsidRDefault="002B1D39" w:rsidP="00CF134B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6BDA5561" w14:textId="77777777" w:rsidR="00A44140" w:rsidRPr="00610B1E" w:rsidRDefault="002B1D39" w:rsidP="00CF134B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A44140" w:rsidRPr="00610B1E">
        <w:rPr>
          <w:rFonts w:ascii="Times New Roman" w:hAnsi="Times New Roman"/>
          <w:sz w:val="24"/>
        </w:rPr>
        <w:t>Chair, Depart</w:t>
      </w:r>
      <w:r w:rsidRPr="00610B1E">
        <w:rPr>
          <w:rFonts w:ascii="Times New Roman" w:hAnsi="Times New Roman"/>
          <w:sz w:val="24"/>
        </w:rPr>
        <w:t>ment of Economics, July 1, 2011–</w:t>
      </w:r>
      <w:r w:rsidR="005912FF" w:rsidRPr="00610B1E">
        <w:rPr>
          <w:rFonts w:ascii="Times New Roman" w:hAnsi="Times New Roman"/>
          <w:sz w:val="24"/>
        </w:rPr>
        <w:t>June 30, 2014</w:t>
      </w:r>
      <w:r w:rsidR="00A44140" w:rsidRPr="00610B1E">
        <w:rPr>
          <w:rFonts w:ascii="Times New Roman" w:hAnsi="Times New Roman"/>
          <w:sz w:val="24"/>
        </w:rPr>
        <w:t>.</w:t>
      </w:r>
    </w:p>
    <w:p w14:paraId="320A59CF" w14:textId="77777777" w:rsidR="00A44140" w:rsidRPr="00610B1E" w:rsidRDefault="00A44140" w:rsidP="00CF134B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52241F82" w14:textId="77777777" w:rsidR="00E4031C" w:rsidRPr="00610B1E" w:rsidRDefault="00A44140" w:rsidP="00CF134B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  <w:t xml:space="preserve">Member, Dean Search </w:t>
      </w:r>
      <w:r w:rsidR="00E4031C" w:rsidRPr="00610B1E">
        <w:rPr>
          <w:rFonts w:ascii="Times New Roman" w:hAnsi="Times New Roman"/>
          <w:sz w:val="24"/>
        </w:rPr>
        <w:t xml:space="preserve">Advisory </w:t>
      </w:r>
      <w:r w:rsidRPr="00610B1E">
        <w:rPr>
          <w:rFonts w:ascii="Times New Roman" w:hAnsi="Times New Roman"/>
          <w:sz w:val="24"/>
        </w:rPr>
        <w:t xml:space="preserve">Committee, College of Literature, Science, and the Arts, </w:t>
      </w:r>
    </w:p>
    <w:p w14:paraId="4ED998BD" w14:textId="77777777" w:rsidR="00A44140" w:rsidRPr="00610B1E" w:rsidRDefault="00E4031C" w:rsidP="00E4031C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2B1D39" w:rsidRPr="00610B1E">
        <w:rPr>
          <w:rFonts w:ascii="Times New Roman" w:hAnsi="Times New Roman"/>
          <w:sz w:val="24"/>
        </w:rPr>
        <w:t>2012–</w:t>
      </w:r>
      <w:r w:rsidR="00063218" w:rsidRPr="00610B1E">
        <w:rPr>
          <w:rFonts w:ascii="Times New Roman" w:hAnsi="Times New Roman"/>
          <w:sz w:val="24"/>
        </w:rPr>
        <w:t>2013</w:t>
      </w:r>
      <w:r w:rsidR="002B1D39" w:rsidRPr="00610B1E">
        <w:rPr>
          <w:rFonts w:ascii="Times New Roman" w:hAnsi="Times New Roman"/>
          <w:sz w:val="24"/>
        </w:rPr>
        <w:t>, 2013–</w:t>
      </w:r>
      <w:r w:rsidR="0084068B" w:rsidRPr="00610B1E">
        <w:rPr>
          <w:rFonts w:ascii="Times New Roman" w:hAnsi="Times New Roman"/>
          <w:sz w:val="24"/>
        </w:rPr>
        <w:t>2014</w:t>
      </w:r>
      <w:r w:rsidR="00A44140" w:rsidRPr="00610B1E">
        <w:rPr>
          <w:rFonts w:ascii="Times New Roman" w:hAnsi="Times New Roman"/>
          <w:sz w:val="24"/>
        </w:rPr>
        <w:t>.</w:t>
      </w:r>
    </w:p>
    <w:p w14:paraId="0CC574B0" w14:textId="77777777" w:rsidR="00A44140" w:rsidRPr="00610B1E" w:rsidRDefault="00A44140" w:rsidP="00CF134B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0E1A383E" w14:textId="77777777" w:rsidR="00DE731E" w:rsidRPr="00610B1E" w:rsidRDefault="003F3570" w:rsidP="00CF134B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DE731E" w:rsidRPr="00610B1E">
        <w:rPr>
          <w:rFonts w:ascii="Times New Roman" w:hAnsi="Times New Roman"/>
          <w:sz w:val="24"/>
        </w:rPr>
        <w:t xml:space="preserve">Member, Executive Committee, Ross School of Business, 1991-1993, </w:t>
      </w:r>
    </w:p>
    <w:p w14:paraId="1EEC4DC2" w14:textId="77777777" w:rsidR="00DE731E" w:rsidRPr="00610B1E" w:rsidRDefault="00DE731E" w:rsidP="00CF134B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  <w:t>1996-1998, 2003-2005, 2</w:t>
      </w:r>
      <w:r w:rsidR="0091350F" w:rsidRPr="00610B1E">
        <w:rPr>
          <w:rFonts w:ascii="Times New Roman" w:hAnsi="Times New Roman"/>
          <w:sz w:val="24"/>
        </w:rPr>
        <w:t>008-2010</w:t>
      </w:r>
      <w:r w:rsidRPr="00610B1E">
        <w:rPr>
          <w:rFonts w:ascii="Times New Roman" w:hAnsi="Times New Roman"/>
          <w:sz w:val="24"/>
        </w:rPr>
        <w:t>.</w:t>
      </w:r>
    </w:p>
    <w:p w14:paraId="6A6FDDE5" w14:textId="77777777" w:rsidR="00DE731E" w:rsidRPr="00610B1E" w:rsidRDefault="00DE731E" w:rsidP="00CF134B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0B30734D" w14:textId="6C7FC3EC" w:rsidR="00DE731E" w:rsidRPr="00610B1E" w:rsidRDefault="00DE731E" w:rsidP="00CF134B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  <w:t>Member, Committee on Sustainable Health Benefits, University of Michigan, 2008.</w:t>
      </w:r>
    </w:p>
    <w:p w14:paraId="2E7512C7" w14:textId="77777777" w:rsidR="0029709E" w:rsidRDefault="00DE731E" w:rsidP="00CF134B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</w:p>
    <w:p w14:paraId="5CC3FA1B" w14:textId="5C5E2D4A" w:rsidR="003F3570" w:rsidRPr="00610B1E" w:rsidRDefault="0029709E" w:rsidP="00CF134B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="003F3570" w:rsidRPr="00610B1E">
        <w:rPr>
          <w:rFonts w:ascii="Times New Roman" w:hAnsi="Times New Roman"/>
          <w:sz w:val="24"/>
        </w:rPr>
        <w:t xml:space="preserve">Member, University of </w:t>
      </w:r>
      <w:smartTag w:uri="urn:schemas-microsoft-com:office:smarttags" w:element="place">
        <w:smartTag w:uri="urn:schemas-microsoft-com:office:smarttags" w:element="PlaceName">
          <w:r w:rsidR="003F3570" w:rsidRPr="00610B1E">
            <w:rPr>
              <w:rFonts w:ascii="Times New Roman" w:hAnsi="Times New Roman"/>
              <w:sz w:val="24"/>
            </w:rPr>
            <w:t>Michigan</w:t>
          </w:r>
        </w:smartTag>
        <w:r w:rsidR="003F3570" w:rsidRPr="00610B1E">
          <w:rPr>
            <w:rFonts w:ascii="Times New Roman" w:hAnsi="Times New Roman"/>
            <w:sz w:val="24"/>
          </w:rPr>
          <w:t xml:space="preserve"> </w:t>
        </w:r>
        <w:smartTag w:uri="urn:schemas-microsoft-com:office:smarttags" w:element="PlaceName">
          <w:r w:rsidR="003F3570" w:rsidRPr="00610B1E">
            <w:rPr>
              <w:rFonts w:ascii="Times New Roman" w:hAnsi="Times New Roman"/>
              <w:sz w:val="24"/>
            </w:rPr>
            <w:t>Business</w:t>
          </w:r>
        </w:smartTag>
        <w:r w:rsidR="003F3570" w:rsidRPr="00610B1E">
          <w:rPr>
            <w:rFonts w:ascii="Times New Roman" w:hAnsi="Times New Roman"/>
            <w:sz w:val="24"/>
          </w:rPr>
          <w:t xml:space="preserve"> </w:t>
        </w:r>
        <w:smartTag w:uri="urn:schemas-microsoft-com:office:smarttags" w:element="PlaceType">
          <w:r w:rsidR="003F3570" w:rsidRPr="00610B1E">
            <w:rPr>
              <w:rFonts w:ascii="Times New Roman" w:hAnsi="Times New Roman"/>
              <w:sz w:val="24"/>
            </w:rPr>
            <w:t>School</w:t>
          </w:r>
        </w:smartTag>
      </w:smartTag>
      <w:r w:rsidR="003F3570" w:rsidRPr="00610B1E">
        <w:rPr>
          <w:rFonts w:ascii="Times New Roman" w:hAnsi="Times New Roman"/>
          <w:sz w:val="24"/>
        </w:rPr>
        <w:t xml:space="preserve"> Research Committee, 1989-1991, </w:t>
      </w:r>
    </w:p>
    <w:p w14:paraId="01DCDD42" w14:textId="542C22ED" w:rsidR="003F3570" w:rsidRPr="00610B1E" w:rsidRDefault="003F3570" w:rsidP="00CF134B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  <w:t>1998-2003</w:t>
      </w:r>
      <w:r w:rsidR="0091350F" w:rsidRPr="00610B1E">
        <w:rPr>
          <w:rFonts w:ascii="Times New Roman" w:hAnsi="Times New Roman"/>
          <w:sz w:val="24"/>
        </w:rPr>
        <w:t>, 2005-2007</w:t>
      </w:r>
      <w:r w:rsidRPr="00610B1E">
        <w:rPr>
          <w:rFonts w:ascii="Times New Roman" w:hAnsi="Times New Roman"/>
          <w:sz w:val="24"/>
        </w:rPr>
        <w:t>. Chair, 2002-2003, 2005-</w:t>
      </w:r>
      <w:r w:rsidR="002B697E" w:rsidRPr="00610B1E">
        <w:rPr>
          <w:rFonts w:ascii="Times New Roman" w:hAnsi="Times New Roman"/>
          <w:sz w:val="24"/>
        </w:rPr>
        <w:t>2007</w:t>
      </w:r>
      <w:r w:rsidR="000C15CA" w:rsidRPr="00610B1E">
        <w:rPr>
          <w:rFonts w:ascii="Times New Roman" w:hAnsi="Times New Roman"/>
          <w:sz w:val="24"/>
        </w:rPr>
        <w:t>, 2010-</w:t>
      </w:r>
      <w:r w:rsidR="00063218" w:rsidRPr="00610B1E">
        <w:rPr>
          <w:rFonts w:ascii="Times New Roman" w:hAnsi="Times New Roman"/>
          <w:sz w:val="24"/>
        </w:rPr>
        <w:t>2011</w:t>
      </w:r>
      <w:r w:rsidRPr="00610B1E">
        <w:rPr>
          <w:rFonts w:ascii="Times New Roman" w:hAnsi="Times New Roman"/>
          <w:sz w:val="24"/>
        </w:rPr>
        <w:t>.</w:t>
      </w:r>
    </w:p>
    <w:p w14:paraId="54DF5596" w14:textId="77777777" w:rsidR="00DF7977" w:rsidRPr="00610B1E" w:rsidRDefault="002176C8" w:rsidP="00CF134B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</w:p>
    <w:p w14:paraId="1120EDDE" w14:textId="22AD5879" w:rsidR="00DE731E" w:rsidRPr="00610B1E" w:rsidRDefault="00DF7977" w:rsidP="00CF134B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DE731E" w:rsidRPr="00610B1E">
        <w:rPr>
          <w:rFonts w:ascii="Times New Roman" w:hAnsi="Times New Roman"/>
          <w:sz w:val="24"/>
        </w:rPr>
        <w:t xml:space="preserve">Member, Graduate Admissions Committee, </w:t>
      </w:r>
      <w:smartTag w:uri="urn:schemas-microsoft-com:office:smarttags" w:element="place">
        <w:smartTag w:uri="urn:schemas-microsoft-com:office:smarttags" w:element="PlaceType">
          <w:r w:rsidR="00DE731E" w:rsidRPr="00610B1E">
            <w:rPr>
              <w:rFonts w:ascii="Times New Roman" w:hAnsi="Times New Roman"/>
              <w:sz w:val="24"/>
            </w:rPr>
            <w:t>University</w:t>
          </w:r>
        </w:smartTag>
        <w:r w:rsidR="00DE731E" w:rsidRPr="00610B1E">
          <w:rPr>
            <w:rFonts w:ascii="Times New Roman" w:hAnsi="Times New Roman"/>
            <w:sz w:val="24"/>
          </w:rPr>
          <w:t xml:space="preserve"> of </w:t>
        </w:r>
        <w:smartTag w:uri="urn:schemas-microsoft-com:office:smarttags" w:element="PlaceName">
          <w:smartTag w:uri="urn:schemas-microsoft-com:office:smarttags" w:element="PlaceName">
            <w:smartTag w:uri="urn:schemas-microsoft-com:office:smarttags" w:element="PlaceName">
              <w:smartTag w:uri="urn:schemas-microsoft-com:office:smarttags" w:element="PlaceName">
                <w:smartTag w:uri="urn:schemas-microsoft-com:office:smarttags" w:element="PlaceName">
                  <w:smartTag w:uri="urn:schemas-microsoft-com:office:smarttags" w:element="PlaceName">
                    <w:smartTag w:uri="urn:schemas-microsoft-com:office:smarttags" w:element="PlaceName">
                      <w:smartTag w:uri="urn:schemas-microsoft-com:office:smarttags" w:element="PlaceName">
                        <w:r w:rsidR="00DE731E" w:rsidRPr="00610B1E">
                          <w:rPr>
                            <w:rFonts w:ascii="Times New Roman" w:hAnsi="Times New Roman"/>
                            <w:sz w:val="24"/>
                          </w:rPr>
                          <w:t>M</w:t>
                        </w:r>
                      </w:smartTag>
                      <w:r w:rsidR="00DE731E" w:rsidRPr="00610B1E">
                        <w:rPr>
                          <w:rFonts w:ascii="Times New Roman" w:hAnsi="Times New Roman"/>
                          <w:sz w:val="24"/>
                        </w:rPr>
                        <w:t>i</w:t>
                      </w:r>
                    </w:smartTag>
                    <w:r w:rsidR="00DE731E" w:rsidRPr="00610B1E">
                      <w:rPr>
                        <w:rFonts w:ascii="Times New Roman" w:hAnsi="Times New Roman"/>
                        <w:sz w:val="24"/>
                      </w:rPr>
                      <w:t>c</w:t>
                    </w:r>
                  </w:smartTag>
                  <w:r w:rsidR="00DE731E" w:rsidRPr="00610B1E">
                    <w:rPr>
                      <w:rFonts w:ascii="Times New Roman" w:hAnsi="Times New Roman"/>
                      <w:sz w:val="24"/>
                    </w:rPr>
                    <w:t>h</w:t>
                  </w:r>
                </w:smartTag>
                <w:r w:rsidR="00DE731E" w:rsidRPr="00610B1E">
                  <w:rPr>
                    <w:rFonts w:ascii="Times New Roman" w:hAnsi="Times New Roman"/>
                    <w:sz w:val="24"/>
                  </w:rPr>
                  <w:t>i</w:t>
                </w:r>
              </w:smartTag>
              <w:r w:rsidR="00DE731E" w:rsidRPr="00610B1E">
                <w:rPr>
                  <w:rFonts w:ascii="Times New Roman" w:hAnsi="Times New Roman"/>
                  <w:sz w:val="24"/>
                </w:rPr>
                <w:t>g</w:t>
              </w:r>
            </w:smartTag>
            <w:r w:rsidR="00DE731E" w:rsidRPr="00610B1E">
              <w:rPr>
                <w:rFonts w:ascii="Times New Roman" w:hAnsi="Times New Roman"/>
                <w:sz w:val="24"/>
              </w:rPr>
              <w:t>a</w:t>
            </w:r>
          </w:smartTag>
          <w:r w:rsidR="00DE731E" w:rsidRPr="00610B1E">
            <w:rPr>
              <w:rFonts w:ascii="Times New Roman" w:hAnsi="Times New Roman"/>
              <w:sz w:val="24"/>
            </w:rPr>
            <w:t>n</w:t>
          </w:r>
        </w:smartTag>
      </w:smartTag>
      <w:r w:rsidR="00DE731E" w:rsidRPr="00610B1E">
        <w:rPr>
          <w:rFonts w:ascii="Times New Roman" w:hAnsi="Times New Roman"/>
          <w:sz w:val="24"/>
        </w:rPr>
        <w:t xml:space="preserve"> Department of </w:t>
      </w:r>
    </w:p>
    <w:p w14:paraId="37521CAB" w14:textId="77777777" w:rsidR="00DE731E" w:rsidRPr="00610B1E" w:rsidRDefault="00DE731E" w:rsidP="00CF134B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  <w:t>Economics, 2009.</w:t>
      </w:r>
    </w:p>
    <w:p w14:paraId="64228D62" w14:textId="77777777" w:rsidR="00DE731E" w:rsidRPr="00610B1E" w:rsidRDefault="00DE731E" w:rsidP="00CF134B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1C96CA76" w14:textId="77777777" w:rsidR="002176C8" w:rsidRPr="00610B1E" w:rsidRDefault="00DE731E" w:rsidP="00CF134B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2176C8" w:rsidRPr="00610B1E">
        <w:rPr>
          <w:rFonts w:ascii="Times New Roman" w:hAnsi="Times New Roman"/>
          <w:sz w:val="24"/>
        </w:rPr>
        <w:t xml:space="preserve">Graduate Placement Director, </w:t>
      </w:r>
      <w:smartTag w:uri="urn:schemas-microsoft-com:office:smarttags" w:element="place">
        <w:smartTag w:uri="urn:schemas-microsoft-com:office:smarttags" w:element="PlaceType">
          <w:r w:rsidR="002176C8" w:rsidRPr="00610B1E">
            <w:rPr>
              <w:rFonts w:ascii="Times New Roman" w:hAnsi="Times New Roman"/>
              <w:sz w:val="24"/>
            </w:rPr>
            <w:t>University</w:t>
          </w:r>
        </w:smartTag>
        <w:r w:rsidR="002176C8" w:rsidRPr="00610B1E">
          <w:rPr>
            <w:rFonts w:ascii="Times New Roman" w:hAnsi="Times New Roman"/>
            <w:sz w:val="24"/>
          </w:rPr>
          <w:t xml:space="preserve"> of </w:t>
        </w:r>
        <w:smartTag w:uri="urn:schemas-microsoft-com:office:smarttags" w:element="PlaceName">
          <w:r w:rsidR="002176C8" w:rsidRPr="00610B1E">
            <w:rPr>
              <w:rFonts w:ascii="Times New Roman" w:hAnsi="Times New Roman"/>
              <w:sz w:val="24"/>
            </w:rPr>
            <w:t>Michigan</w:t>
          </w:r>
        </w:smartTag>
      </w:smartTag>
      <w:r w:rsidR="002176C8" w:rsidRPr="00610B1E">
        <w:rPr>
          <w:rFonts w:ascii="Times New Roman" w:hAnsi="Times New Roman"/>
          <w:sz w:val="24"/>
        </w:rPr>
        <w:t xml:space="preserve"> Department of Economics, 2002-</w:t>
      </w:r>
    </w:p>
    <w:p w14:paraId="5FE1CCE2" w14:textId="77777777" w:rsidR="002176C8" w:rsidRPr="00610B1E" w:rsidRDefault="002176C8" w:rsidP="00CF134B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  <w:t>2006.</w:t>
      </w:r>
    </w:p>
    <w:p w14:paraId="747DE6E5" w14:textId="77777777" w:rsidR="002176C8" w:rsidRPr="00610B1E" w:rsidRDefault="002176C8" w:rsidP="00CF134B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1D0FD581" w14:textId="77777777" w:rsidR="003F3570" w:rsidRPr="00610B1E" w:rsidRDefault="003F3570" w:rsidP="00CF134B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outlineLvl w:val="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  <w:t>Member, Provost’s Faculty Advisory Committee, University of Michigan, 2002-2005.</w:t>
      </w:r>
    </w:p>
    <w:p w14:paraId="2847CA7B" w14:textId="77777777" w:rsidR="005821F3" w:rsidRPr="00610B1E" w:rsidRDefault="005821F3" w:rsidP="00CF134B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</w:p>
    <w:p w14:paraId="652F8FB2" w14:textId="77777777" w:rsidR="00C25B75" w:rsidRPr="00610B1E" w:rsidRDefault="005821F3" w:rsidP="00CF134B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outlineLvl w:val="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  <w:t xml:space="preserve">Member, Committee on Health Insurance Premium Design, </w:t>
      </w:r>
      <w:smartTag w:uri="urn:schemas-microsoft-com:office:smarttags" w:element="place">
        <w:smartTag w:uri="urn:schemas-microsoft-com:office:smarttags" w:element="PlaceType">
          <w:r w:rsidRPr="00610B1E">
            <w:rPr>
              <w:rFonts w:ascii="Times New Roman" w:hAnsi="Times New Roman"/>
              <w:sz w:val="24"/>
            </w:rPr>
            <w:t>University</w:t>
          </w:r>
        </w:smartTag>
        <w:r w:rsidRPr="00610B1E">
          <w:rPr>
            <w:rFonts w:ascii="Times New Roman" w:hAnsi="Times New Roman"/>
            <w:sz w:val="24"/>
          </w:rPr>
          <w:t xml:space="preserve"> of </w:t>
        </w:r>
        <w:smartTag w:uri="urn:schemas-microsoft-com:office:smarttags" w:element="PlaceName">
          <w:r w:rsidRPr="00610B1E">
            <w:rPr>
              <w:rFonts w:ascii="Times New Roman" w:hAnsi="Times New Roman"/>
              <w:sz w:val="24"/>
            </w:rPr>
            <w:t>Michigan</w:t>
          </w:r>
        </w:smartTag>
      </w:smartTag>
      <w:r w:rsidRPr="00610B1E">
        <w:rPr>
          <w:rFonts w:ascii="Times New Roman" w:hAnsi="Times New Roman"/>
          <w:sz w:val="24"/>
        </w:rPr>
        <w:t xml:space="preserve">, </w:t>
      </w:r>
    </w:p>
    <w:p w14:paraId="6CA896A6" w14:textId="77777777" w:rsidR="005821F3" w:rsidRPr="00610B1E" w:rsidRDefault="00C25B75" w:rsidP="00CF134B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outlineLvl w:val="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5821F3" w:rsidRPr="00610B1E">
        <w:rPr>
          <w:rFonts w:ascii="Times New Roman" w:hAnsi="Times New Roman"/>
          <w:sz w:val="24"/>
        </w:rPr>
        <w:t>2003.</w:t>
      </w:r>
    </w:p>
    <w:p w14:paraId="1AA8493B" w14:textId="77777777" w:rsidR="005821F3" w:rsidRPr="00610B1E" w:rsidRDefault="005821F3" w:rsidP="00CF134B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450E17B4" w14:textId="77777777" w:rsidR="0025435C" w:rsidRPr="00610B1E" w:rsidRDefault="003F3570" w:rsidP="00CF134B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  <w:t>Chair</w:t>
      </w:r>
      <w:r w:rsidR="0025435C" w:rsidRPr="00610B1E">
        <w:rPr>
          <w:rFonts w:ascii="Times New Roman" w:hAnsi="Times New Roman"/>
          <w:sz w:val="24"/>
        </w:rPr>
        <w:t xml:space="preserve">, University of </w:t>
      </w:r>
      <w:smartTag w:uri="urn:schemas-microsoft-com:office:smarttags" w:element="place">
        <w:smartTag w:uri="urn:schemas-microsoft-com:office:smarttags" w:element="PlaceName">
          <w:r w:rsidR="0025435C" w:rsidRPr="00610B1E">
            <w:rPr>
              <w:rFonts w:ascii="Times New Roman" w:hAnsi="Times New Roman"/>
              <w:sz w:val="24"/>
            </w:rPr>
            <w:t>Michigan</w:t>
          </w:r>
        </w:smartTag>
        <w:r w:rsidR="0025435C" w:rsidRPr="00610B1E">
          <w:rPr>
            <w:rFonts w:ascii="Times New Roman" w:hAnsi="Times New Roman"/>
            <w:sz w:val="24"/>
          </w:rPr>
          <w:t xml:space="preserve"> </w:t>
        </w:r>
        <w:smartTag w:uri="urn:schemas-microsoft-com:office:smarttags" w:element="PlaceName">
          <w:r w:rsidR="0025435C" w:rsidRPr="00610B1E">
            <w:rPr>
              <w:rFonts w:ascii="Times New Roman" w:hAnsi="Times New Roman"/>
              <w:sz w:val="24"/>
            </w:rPr>
            <w:t>Business</w:t>
          </w:r>
        </w:smartTag>
        <w:r w:rsidR="0025435C" w:rsidRPr="00610B1E">
          <w:rPr>
            <w:rFonts w:ascii="Times New Roman" w:hAnsi="Times New Roman"/>
            <w:sz w:val="24"/>
          </w:rPr>
          <w:t xml:space="preserve"> </w:t>
        </w:r>
        <w:smartTag w:uri="urn:schemas-microsoft-com:office:smarttags" w:element="PlaceType">
          <w:r w:rsidR="0025435C" w:rsidRPr="00610B1E">
            <w:rPr>
              <w:rFonts w:ascii="Times New Roman" w:hAnsi="Times New Roman"/>
              <w:sz w:val="24"/>
            </w:rPr>
            <w:t>School</w:t>
          </w:r>
        </w:smartTag>
      </w:smartTag>
      <w:r w:rsidR="0025435C" w:rsidRPr="00610B1E">
        <w:rPr>
          <w:rFonts w:ascii="Times New Roman" w:hAnsi="Times New Roman"/>
          <w:sz w:val="24"/>
        </w:rPr>
        <w:t xml:space="preserve"> Dean Search Advisory Committee, </w:t>
      </w:r>
    </w:p>
    <w:p w14:paraId="48B021DE" w14:textId="1A3ADA31" w:rsidR="0025435C" w:rsidRPr="00610B1E" w:rsidRDefault="0025435C" w:rsidP="00CF134B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  <w:t>2000-2001.</w:t>
      </w:r>
    </w:p>
    <w:p w14:paraId="28101472" w14:textId="77777777" w:rsidR="0025435C" w:rsidRPr="00610B1E" w:rsidRDefault="0025435C" w:rsidP="00CF134B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0BED283E" w14:textId="77777777" w:rsidR="0025435C" w:rsidRPr="00610B1E" w:rsidRDefault="003F3570" w:rsidP="00CF134B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lastRenderedPageBreak/>
        <w:tab/>
        <w:t>Chair</w:t>
      </w:r>
      <w:r w:rsidR="0025435C" w:rsidRPr="00610B1E">
        <w:rPr>
          <w:rFonts w:ascii="Times New Roman" w:hAnsi="Times New Roman"/>
          <w:sz w:val="24"/>
        </w:rPr>
        <w:t xml:space="preserve">, Business Economics Group, University of </w:t>
      </w:r>
      <w:smartTag w:uri="urn:schemas-microsoft-com:office:smarttags" w:element="place">
        <w:smartTag w:uri="urn:schemas-microsoft-com:office:smarttags" w:element="PlaceName">
          <w:r w:rsidR="0025435C" w:rsidRPr="00610B1E">
            <w:rPr>
              <w:rFonts w:ascii="Times New Roman" w:hAnsi="Times New Roman"/>
              <w:sz w:val="24"/>
            </w:rPr>
            <w:t>Michigan</w:t>
          </w:r>
        </w:smartTag>
        <w:r w:rsidR="0025435C" w:rsidRPr="00610B1E">
          <w:rPr>
            <w:rFonts w:ascii="Times New Roman" w:hAnsi="Times New Roman"/>
            <w:sz w:val="24"/>
          </w:rPr>
          <w:t xml:space="preserve"> </w:t>
        </w:r>
        <w:smartTag w:uri="urn:schemas-microsoft-com:office:smarttags" w:element="PlaceName">
          <w:r w:rsidR="0025435C" w:rsidRPr="00610B1E">
            <w:rPr>
              <w:rFonts w:ascii="Times New Roman" w:hAnsi="Times New Roman"/>
              <w:sz w:val="24"/>
            </w:rPr>
            <w:t>Business</w:t>
          </w:r>
        </w:smartTag>
        <w:r w:rsidR="0025435C" w:rsidRPr="00610B1E">
          <w:rPr>
            <w:rFonts w:ascii="Times New Roman" w:hAnsi="Times New Roman"/>
            <w:sz w:val="24"/>
          </w:rPr>
          <w:t xml:space="preserve"> </w:t>
        </w:r>
        <w:smartTag w:uri="urn:schemas-microsoft-com:office:smarttags" w:element="PlaceType">
          <w:r w:rsidR="0025435C" w:rsidRPr="00610B1E">
            <w:rPr>
              <w:rFonts w:ascii="Times New Roman" w:hAnsi="Times New Roman"/>
              <w:sz w:val="24"/>
            </w:rPr>
            <w:t>School</w:t>
          </w:r>
        </w:smartTag>
      </w:smartTag>
      <w:r w:rsidR="0025435C" w:rsidRPr="00610B1E">
        <w:rPr>
          <w:rFonts w:ascii="Times New Roman" w:hAnsi="Times New Roman"/>
          <w:sz w:val="24"/>
        </w:rPr>
        <w:t>, 1991-</w:t>
      </w:r>
    </w:p>
    <w:p w14:paraId="242D894C" w14:textId="77777777" w:rsidR="0025435C" w:rsidRPr="00610B1E" w:rsidRDefault="0025435C" w:rsidP="00CF134B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  <w:t>1992, 1995-1998.</w:t>
      </w:r>
    </w:p>
    <w:p w14:paraId="01F8F9FC" w14:textId="77777777" w:rsidR="0025435C" w:rsidRPr="00610B1E" w:rsidRDefault="0025435C" w:rsidP="00CF134B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479AF610" w14:textId="77777777" w:rsidR="0025435C" w:rsidRPr="00610B1E" w:rsidRDefault="0025435C" w:rsidP="00CF134B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outlineLvl w:val="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  <w:t xml:space="preserve">Member, Search Committee for the Director of the State and </w:t>
      </w:r>
      <w:smartTag w:uri="urn:schemas-microsoft-com:office:smarttags" w:element="place">
        <w:smartTag w:uri="urn:schemas-microsoft-com:office:smarttags" w:element="PlaceName">
          <w:r w:rsidRPr="00610B1E">
            <w:rPr>
              <w:rFonts w:ascii="Times New Roman" w:hAnsi="Times New Roman"/>
              <w:sz w:val="24"/>
            </w:rPr>
            <w:t>Local</w:t>
          </w:r>
        </w:smartTag>
        <w:r w:rsidRPr="00610B1E">
          <w:rPr>
            <w:rFonts w:ascii="Times New Roman" w:hAnsi="Times New Roman"/>
            <w:sz w:val="24"/>
          </w:rPr>
          <w:t xml:space="preserve"> </w:t>
        </w:r>
        <w:smartTag w:uri="urn:schemas-microsoft-com:office:smarttags" w:element="PlaceName">
          <w:r w:rsidRPr="00610B1E">
            <w:rPr>
              <w:rFonts w:ascii="Times New Roman" w:hAnsi="Times New Roman"/>
              <w:sz w:val="24"/>
            </w:rPr>
            <w:t>Policy</w:t>
          </w:r>
        </w:smartTag>
        <w:r w:rsidRPr="00610B1E">
          <w:rPr>
            <w:rFonts w:ascii="Times New Roman" w:hAnsi="Times New Roman"/>
            <w:sz w:val="24"/>
          </w:rPr>
          <w:t xml:space="preserve"> </w:t>
        </w:r>
        <w:smartTag w:uri="urn:schemas-microsoft-com:office:smarttags" w:element="PlaceType">
          <w:r w:rsidRPr="00610B1E">
            <w:rPr>
              <w:rFonts w:ascii="Times New Roman" w:hAnsi="Times New Roman"/>
              <w:sz w:val="24"/>
            </w:rPr>
            <w:t>Center</w:t>
          </w:r>
        </w:smartTag>
      </w:smartTag>
      <w:r w:rsidRPr="00610B1E">
        <w:rPr>
          <w:rFonts w:ascii="Times New Roman" w:hAnsi="Times New Roman"/>
          <w:sz w:val="24"/>
        </w:rPr>
        <w:t xml:space="preserve">, School </w:t>
      </w:r>
    </w:p>
    <w:p w14:paraId="1EDEA287" w14:textId="77777777" w:rsidR="0025435C" w:rsidRPr="00610B1E" w:rsidRDefault="0025435C" w:rsidP="00CF134B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  <w:t>of Public Policy, 1999-2000.</w:t>
      </w:r>
    </w:p>
    <w:p w14:paraId="5E0DCFEF" w14:textId="77777777" w:rsidR="0025435C" w:rsidRPr="00610B1E" w:rsidRDefault="0025435C" w:rsidP="00CF134B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52EEFB2F" w14:textId="77777777" w:rsidR="0025435C" w:rsidRPr="00610B1E" w:rsidRDefault="0025435C" w:rsidP="00CF134B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  <w:t xml:space="preserve">Member, Advisory Board, University of </w:t>
      </w:r>
      <w:smartTag w:uri="urn:schemas-microsoft-com:office:smarttags" w:element="place">
        <w:smartTag w:uri="urn:schemas-microsoft-com:office:smarttags" w:element="PlaceName">
          <w:r w:rsidRPr="00610B1E">
            <w:rPr>
              <w:rFonts w:ascii="Times New Roman" w:hAnsi="Times New Roman"/>
              <w:sz w:val="24"/>
            </w:rPr>
            <w:t>Michigan</w:t>
          </w:r>
        </w:smartTag>
        <w:r w:rsidRPr="00610B1E">
          <w:rPr>
            <w:rFonts w:ascii="Times New Roman" w:hAnsi="Times New Roman"/>
            <w:sz w:val="24"/>
          </w:rPr>
          <w:t xml:space="preserve"> </w:t>
        </w:r>
        <w:smartTag w:uri="urn:schemas-microsoft-com:office:smarttags" w:element="PlaceName">
          <w:r w:rsidRPr="00610B1E">
            <w:rPr>
              <w:rFonts w:ascii="Times New Roman" w:hAnsi="Times New Roman"/>
              <w:sz w:val="24"/>
            </w:rPr>
            <w:t>Business</w:t>
          </w:r>
        </w:smartTag>
        <w:r w:rsidRPr="00610B1E">
          <w:rPr>
            <w:rFonts w:ascii="Times New Roman" w:hAnsi="Times New Roman"/>
            <w:sz w:val="24"/>
          </w:rPr>
          <w:t xml:space="preserve"> </w:t>
        </w:r>
        <w:smartTag w:uri="urn:schemas-microsoft-com:office:smarttags" w:element="PlaceType">
          <w:r w:rsidRPr="00610B1E">
            <w:rPr>
              <w:rFonts w:ascii="Times New Roman" w:hAnsi="Times New Roman"/>
              <w:sz w:val="24"/>
            </w:rPr>
            <w:t>School</w:t>
          </w:r>
        </w:smartTag>
      </w:smartTag>
      <w:r w:rsidRPr="00610B1E">
        <w:rPr>
          <w:rFonts w:ascii="Times New Roman" w:hAnsi="Times New Roman"/>
          <w:sz w:val="24"/>
        </w:rPr>
        <w:t xml:space="preserve"> Society of Scholars, </w:t>
      </w:r>
    </w:p>
    <w:p w14:paraId="3527217A" w14:textId="77777777" w:rsidR="0025435C" w:rsidRPr="00610B1E" w:rsidRDefault="0025435C" w:rsidP="00CF134B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  <w:t>1994-1995.</w:t>
      </w:r>
    </w:p>
    <w:p w14:paraId="393C1246" w14:textId="77777777" w:rsidR="0025435C" w:rsidRPr="00610B1E" w:rsidRDefault="0025435C" w:rsidP="00CF134B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5095CFCF" w14:textId="77777777" w:rsidR="0025435C" w:rsidRPr="00610B1E" w:rsidRDefault="0025435C" w:rsidP="00CF134B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outlineLvl w:val="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  <w:t xml:space="preserve">Member, Committee on Faculty Governance and Involvement, </w:t>
      </w:r>
      <w:smartTag w:uri="urn:schemas-microsoft-com:office:smarttags" w:element="place">
        <w:smartTag w:uri="urn:schemas-microsoft-com:office:smarttags" w:element="PlaceType">
          <w:r w:rsidRPr="00610B1E">
            <w:rPr>
              <w:rFonts w:ascii="Times New Roman" w:hAnsi="Times New Roman"/>
              <w:sz w:val="24"/>
            </w:rPr>
            <w:t>University</w:t>
          </w:r>
        </w:smartTag>
        <w:r w:rsidRPr="00610B1E">
          <w:rPr>
            <w:rFonts w:ascii="Times New Roman" w:hAnsi="Times New Roman"/>
            <w:sz w:val="24"/>
          </w:rPr>
          <w:t xml:space="preserve"> of </w:t>
        </w:r>
        <w:smartTag w:uri="urn:schemas-microsoft-com:office:smarttags" w:element="PlaceName">
          <w:r w:rsidRPr="00610B1E">
            <w:rPr>
              <w:rFonts w:ascii="Times New Roman" w:hAnsi="Times New Roman"/>
              <w:sz w:val="24"/>
            </w:rPr>
            <w:t>Michigan</w:t>
          </w:r>
        </w:smartTag>
      </w:smartTag>
      <w:r w:rsidRPr="00610B1E">
        <w:rPr>
          <w:rFonts w:ascii="Times New Roman" w:hAnsi="Times New Roman"/>
          <w:sz w:val="24"/>
        </w:rPr>
        <w:t xml:space="preserve"> </w:t>
      </w:r>
    </w:p>
    <w:p w14:paraId="1E5223E0" w14:textId="77777777" w:rsidR="0025435C" w:rsidRPr="00610B1E" w:rsidRDefault="0025435C" w:rsidP="00CF134B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smartTag w:uri="urn:schemas-microsoft-com:office:smarttags" w:element="place">
        <w:smartTag w:uri="urn:schemas-microsoft-com:office:smarttags" w:element="PlaceName">
          <w:r w:rsidRPr="00610B1E">
            <w:rPr>
              <w:rFonts w:ascii="Times New Roman" w:hAnsi="Times New Roman"/>
              <w:sz w:val="24"/>
            </w:rPr>
            <w:t>Business</w:t>
          </w:r>
        </w:smartTag>
        <w:r w:rsidRPr="00610B1E">
          <w:rPr>
            <w:rFonts w:ascii="Times New Roman" w:hAnsi="Times New Roman"/>
            <w:sz w:val="24"/>
          </w:rPr>
          <w:t xml:space="preserve"> </w:t>
        </w:r>
        <w:smartTag w:uri="urn:schemas-microsoft-com:office:smarttags" w:element="PlaceType">
          <w:r w:rsidRPr="00610B1E">
            <w:rPr>
              <w:rFonts w:ascii="Times New Roman" w:hAnsi="Times New Roman"/>
              <w:sz w:val="24"/>
            </w:rPr>
            <w:t>School</w:t>
          </w:r>
        </w:smartTag>
      </w:smartTag>
      <w:r w:rsidRPr="00610B1E">
        <w:rPr>
          <w:rFonts w:ascii="Times New Roman" w:hAnsi="Times New Roman"/>
          <w:sz w:val="24"/>
        </w:rPr>
        <w:t>, 1994-1995.</w:t>
      </w:r>
    </w:p>
    <w:p w14:paraId="5036FC86" w14:textId="77777777" w:rsidR="0025435C" w:rsidRPr="00610B1E" w:rsidRDefault="0025435C" w:rsidP="00CF134B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68828AB3" w14:textId="77777777" w:rsidR="0025435C" w:rsidRPr="00610B1E" w:rsidRDefault="0025435C" w:rsidP="00CF134B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  <w:t xml:space="preserve">Member, Executive Committee, </w:t>
      </w:r>
      <w:smartTag w:uri="urn:schemas-microsoft-com:office:smarttags" w:element="place">
        <w:smartTag w:uri="urn:schemas-microsoft-com:office:smarttags" w:element="PlaceType">
          <w:r w:rsidRPr="00610B1E">
            <w:rPr>
              <w:rFonts w:ascii="Times New Roman" w:hAnsi="Times New Roman"/>
              <w:sz w:val="24"/>
            </w:rPr>
            <w:t>Institute</w:t>
          </w:r>
        </w:smartTag>
        <w:r w:rsidRPr="00610B1E">
          <w:rPr>
            <w:rFonts w:ascii="Times New Roman" w:hAnsi="Times New Roman"/>
            <w:sz w:val="24"/>
          </w:rPr>
          <w:t xml:space="preserve"> of </w:t>
        </w:r>
        <w:smartTag w:uri="urn:schemas-microsoft-com:office:smarttags" w:element="PlaceName">
          <w:r w:rsidRPr="00610B1E">
            <w:rPr>
              <w:rFonts w:ascii="Times New Roman" w:hAnsi="Times New Roman"/>
              <w:sz w:val="24"/>
            </w:rPr>
            <w:t>Public Policy</w:t>
          </w:r>
        </w:smartTag>
      </w:smartTag>
      <w:r w:rsidRPr="00610B1E">
        <w:rPr>
          <w:rFonts w:ascii="Times New Roman" w:hAnsi="Times New Roman"/>
          <w:sz w:val="24"/>
        </w:rPr>
        <w:t xml:space="preserve"> Studies, The University of </w:t>
      </w: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  <w:t>Michigan, 1991-1992.</w:t>
      </w:r>
    </w:p>
    <w:p w14:paraId="03B5E8F3" w14:textId="77777777" w:rsidR="00AA3BC3" w:rsidRPr="00610B1E" w:rsidRDefault="00AA3BC3" w:rsidP="00CF134B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465F48AF" w14:textId="77777777" w:rsidR="00DE731E" w:rsidRPr="00610B1E" w:rsidRDefault="00DE731E">
      <w:pPr>
        <w:tabs>
          <w:tab w:val="left" w:pos="576"/>
          <w:tab w:val="left" w:pos="864"/>
          <w:tab w:val="left" w:pos="1008"/>
          <w:tab w:val="left" w:pos="5040"/>
          <w:tab w:val="left" w:pos="5760"/>
        </w:tabs>
        <w:spacing w:line="240" w:lineRule="atLeast"/>
        <w:rPr>
          <w:rFonts w:ascii="Times New Roman" w:hAnsi="Times New Roman"/>
          <w:sz w:val="24"/>
        </w:rPr>
      </w:pPr>
    </w:p>
    <w:p w14:paraId="50743412" w14:textId="77777777" w:rsidR="00614621" w:rsidRPr="00610B1E" w:rsidRDefault="00DE731E" w:rsidP="00CF134B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  <w:u w:val="single"/>
        </w:rPr>
      </w:pPr>
      <w:r w:rsidRPr="00610B1E">
        <w:rPr>
          <w:rFonts w:ascii="Times New Roman" w:hAnsi="Times New Roman"/>
          <w:sz w:val="24"/>
          <w:u w:val="single"/>
        </w:rPr>
        <w:t>Editorial Responsibilities</w:t>
      </w:r>
    </w:p>
    <w:p w14:paraId="14FE6FDB" w14:textId="77777777" w:rsidR="0025435C" w:rsidRPr="00610B1E" w:rsidRDefault="0025435C" w:rsidP="00CF134B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bookmarkStart w:id="3" w:name="Activities"/>
      <w:bookmarkEnd w:id="3"/>
    </w:p>
    <w:p w14:paraId="0015EBD2" w14:textId="77777777" w:rsidR="002176C8" w:rsidRPr="00610B1E" w:rsidRDefault="002176C8" w:rsidP="00CF134B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outlineLvl w:val="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  <w:t xml:space="preserve">Co-editor, </w:t>
      </w:r>
      <w:r w:rsidRPr="00610B1E">
        <w:rPr>
          <w:rFonts w:ascii="Times New Roman" w:hAnsi="Times New Roman"/>
          <w:i/>
          <w:sz w:val="24"/>
        </w:rPr>
        <w:t>Journal of Public Economics</w:t>
      </w:r>
      <w:r w:rsidRPr="00610B1E">
        <w:rPr>
          <w:rFonts w:ascii="Times New Roman" w:hAnsi="Times New Roman"/>
          <w:sz w:val="24"/>
        </w:rPr>
        <w:t>, 2006-</w:t>
      </w:r>
      <w:r w:rsidR="00E77632" w:rsidRPr="00610B1E">
        <w:rPr>
          <w:rFonts w:ascii="Times New Roman" w:hAnsi="Times New Roman"/>
          <w:sz w:val="24"/>
        </w:rPr>
        <w:t>2010</w:t>
      </w:r>
      <w:r w:rsidRPr="00610B1E">
        <w:rPr>
          <w:rFonts w:ascii="Times New Roman" w:hAnsi="Times New Roman"/>
          <w:sz w:val="24"/>
        </w:rPr>
        <w:t>.</w:t>
      </w:r>
    </w:p>
    <w:p w14:paraId="640480CC" w14:textId="77777777" w:rsidR="002176C8" w:rsidRPr="00610B1E" w:rsidRDefault="002176C8" w:rsidP="00CF134B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1BCE0414" w14:textId="77777777" w:rsidR="002B697E" w:rsidRPr="00610B1E" w:rsidRDefault="002176C8" w:rsidP="00CF134B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outlineLvl w:val="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2B697E" w:rsidRPr="00610B1E">
        <w:rPr>
          <w:rFonts w:ascii="Times New Roman" w:hAnsi="Times New Roman"/>
          <w:sz w:val="24"/>
        </w:rPr>
        <w:t xml:space="preserve">Editor, </w:t>
      </w:r>
      <w:r w:rsidR="002B697E" w:rsidRPr="00610B1E">
        <w:rPr>
          <w:rFonts w:ascii="Times New Roman" w:hAnsi="Times New Roman"/>
          <w:i/>
          <w:sz w:val="24"/>
        </w:rPr>
        <w:t>National Tax Journal</w:t>
      </w:r>
      <w:r w:rsidR="002B697E" w:rsidRPr="00610B1E">
        <w:rPr>
          <w:rFonts w:ascii="Times New Roman" w:hAnsi="Times New Roman"/>
          <w:sz w:val="24"/>
        </w:rPr>
        <w:t>, 1992-1998.</w:t>
      </w:r>
    </w:p>
    <w:p w14:paraId="497F3EF1" w14:textId="77777777" w:rsidR="002B697E" w:rsidRPr="00610B1E" w:rsidRDefault="002B697E" w:rsidP="00CF134B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outlineLvl w:val="0"/>
        <w:rPr>
          <w:rFonts w:ascii="Times New Roman" w:hAnsi="Times New Roman"/>
          <w:sz w:val="24"/>
        </w:rPr>
      </w:pPr>
    </w:p>
    <w:p w14:paraId="319E8EED" w14:textId="77777777" w:rsidR="002176C8" w:rsidRPr="00610B1E" w:rsidRDefault="002B697E" w:rsidP="00CF134B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outlineLvl w:val="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2176C8" w:rsidRPr="00610B1E">
        <w:rPr>
          <w:rFonts w:ascii="Times New Roman" w:hAnsi="Times New Roman"/>
          <w:sz w:val="24"/>
        </w:rPr>
        <w:t xml:space="preserve">Member, Editorial Board, </w:t>
      </w:r>
      <w:r w:rsidR="002176C8" w:rsidRPr="00610B1E">
        <w:rPr>
          <w:rFonts w:ascii="Times New Roman" w:hAnsi="Times New Roman"/>
          <w:i/>
          <w:sz w:val="24"/>
        </w:rPr>
        <w:t>Journal of Public Economics</w:t>
      </w:r>
      <w:r w:rsidR="002176C8" w:rsidRPr="00610B1E">
        <w:rPr>
          <w:rFonts w:ascii="Times New Roman" w:hAnsi="Times New Roman"/>
          <w:sz w:val="24"/>
        </w:rPr>
        <w:t>, 2004-2006.</w:t>
      </w:r>
    </w:p>
    <w:p w14:paraId="2ADDD8BD" w14:textId="77777777" w:rsidR="002176C8" w:rsidRPr="00610B1E" w:rsidRDefault="002176C8" w:rsidP="00CF134B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1BD09ECF" w14:textId="77777777" w:rsidR="0025435C" w:rsidRPr="00610B1E" w:rsidRDefault="00CF134B" w:rsidP="00CF134B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outlineLvl w:val="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 xml:space="preserve">Member, Editorial Advisory Board, </w:t>
      </w:r>
      <w:r w:rsidR="0025435C" w:rsidRPr="00610B1E">
        <w:rPr>
          <w:rFonts w:ascii="Times New Roman" w:hAnsi="Times New Roman"/>
          <w:i/>
          <w:sz w:val="24"/>
        </w:rPr>
        <w:t>National Tax Journal</w:t>
      </w:r>
      <w:r w:rsidR="0025435C" w:rsidRPr="00610B1E">
        <w:rPr>
          <w:rFonts w:ascii="Times New Roman" w:hAnsi="Times New Roman"/>
          <w:sz w:val="24"/>
        </w:rPr>
        <w:t>, 1998-present.</w:t>
      </w:r>
    </w:p>
    <w:p w14:paraId="2D691E01" w14:textId="77777777" w:rsidR="0025435C" w:rsidRPr="00610B1E" w:rsidRDefault="0025435C" w:rsidP="00CF134B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34B0C5AF" w14:textId="77777777" w:rsidR="00CF134B" w:rsidRPr="00610B1E" w:rsidRDefault="00CF134B" w:rsidP="00CF134B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outlineLvl w:val="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 xml:space="preserve">Member, Editorial Board, </w:t>
      </w:r>
      <w:r w:rsidR="0025435C" w:rsidRPr="00610B1E">
        <w:rPr>
          <w:rFonts w:ascii="Times New Roman" w:hAnsi="Times New Roman"/>
          <w:i/>
          <w:sz w:val="24"/>
        </w:rPr>
        <w:t>Fiscal Studies</w:t>
      </w:r>
      <w:r w:rsidR="000C15CA" w:rsidRPr="00610B1E">
        <w:rPr>
          <w:rFonts w:ascii="Times New Roman" w:hAnsi="Times New Roman"/>
          <w:sz w:val="24"/>
        </w:rPr>
        <w:t>, 1996-2010; member, Advisory Board, 2010-</w:t>
      </w:r>
    </w:p>
    <w:p w14:paraId="7C9CA2B0" w14:textId="77777777" w:rsidR="0025435C" w:rsidRPr="00610B1E" w:rsidRDefault="00CF134B" w:rsidP="00CF134B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outlineLvl w:val="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0C15CA" w:rsidRPr="00610B1E">
        <w:rPr>
          <w:rFonts w:ascii="Times New Roman" w:hAnsi="Times New Roman"/>
          <w:sz w:val="24"/>
        </w:rPr>
        <w:t>present</w:t>
      </w:r>
      <w:r w:rsidR="0025435C" w:rsidRPr="00610B1E">
        <w:rPr>
          <w:rFonts w:ascii="Times New Roman" w:hAnsi="Times New Roman"/>
          <w:sz w:val="24"/>
        </w:rPr>
        <w:t>.</w:t>
      </w:r>
    </w:p>
    <w:p w14:paraId="201A2B28" w14:textId="77777777" w:rsidR="002E7B45" w:rsidRPr="00610B1E" w:rsidRDefault="002E7B45" w:rsidP="00CF134B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26F662B1" w14:textId="77777777" w:rsidR="002E7B45" w:rsidRPr="00610B1E" w:rsidRDefault="00CF134B" w:rsidP="00CF134B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outlineLvl w:val="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2E7B45" w:rsidRPr="00610B1E">
        <w:rPr>
          <w:rFonts w:ascii="Times New Roman" w:hAnsi="Times New Roman"/>
          <w:sz w:val="24"/>
        </w:rPr>
        <w:t xml:space="preserve">Associate Editor, </w:t>
      </w:r>
      <w:smartTag w:uri="urn:schemas-microsoft-com:office:smarttags" w:element="PersonName">
        <w:r w:rsidR="002E7B45" w:rsidRPr="00610B1E">
          <w:rPr>
            <w:rFonts w:ascii="Times New Roman" w:hAnsi="Times New Roman"/>
            <w:i/>
            <w:sz w:val="24"/>
          </w:rPr>
          <w:t>Intern</w:t>
        </w:r>
      </w:smartTag>
      <w:r w:rsidR="002E7B45" w:rsidRPr="00610B1E">
        <w:rPr>
          <w:rFonts w:ascii="Times New Roman" w:hAnsi="Times New Roman"/>
          <w:i/>
          <w:sz w:val="24"/>
        </w:rPr>
        <w:t>ational Tax and Public Finance</w:t>
      </w:r>
      <w:r w:rsidR="002E7B45" w:rsidRPr="00610B1E">
        <w:rPr>
          <w:rFonts w:ascii="Times New Roman" w:hAnsi="Times New Roman"/>
          <w:sz w:val="24"/>
        </w:rPr>
        <w:t>, 1992-present.</w:t>
      </w:r>
    </w:p>
    <w:p w14:paraId="5534ECE0" w14:textId="77777777" w:rsidR="002E7B45" w:rsidRPr="00610B1E" w:rsidRDefault="002E7B45" w:rsidP="00CF134B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6A703FA3" w14:textId="77777777" w:rsidR="005821F3" w:rsidRPr="00610B1E" w:rsidRDefault="00CF134B" w:rsidP="00CF134B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outlineLvl w:val="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5821F3" w:rsidRPr="00610B1E">
        <w:rPr>
          <w:rFonts w:ascii="Times New Roman" w:hAnsi="Times New Roman"/>
          <w:sz w:val="24"/>
        </w:rPr>
        <w:t xml:space="preserve">Member, Editorial Board, </w:t>
      </w:r>
      <w:r w:rsidR="005821F3" w:rsidRPr="00610B1E">
        <w:rPr>
          <w:rFonts w:ascii="Times New Roman" w:hAnsi="Times New Roman"/>
          <w:i/>
          <w:sz w:val="24"/>
        </w:rPr>
        <w:t>Public Finance Review</w:t>
      </w:r>
      <w:r w:rsidR="005821F3" w:rsidRPr="00610B1E">
        <w:rPr>
          <w:rFonts w:ascii="Times New Roman" w:hAnsi="Times New Roman"/>
          <w:sz w:val="24"/>
        </w:rPr>
        <w:t>, 2003-present.</w:t>
      </w:r>
    </w:p>
    <w:p w14:paraId="6F46507D" w14:textId="77777777" w:rsidR="005821F3" w:rsidRPr="00610B1E" w:rsidRDefault="005821F3" w:rsidP="00CF134B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778ACA69" w14:textId="77777777" w:rsidR="00536E0F" w:rsidRPr="00610B1E" w:rsidRDefault="00CF134B" w:rsidP="00CF134B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outlineLvl w:val="0"/>
        <w:rPr>
          <w:rFonts w:ascii="Times New Roman" w:hAnsi="Times New Roman"/>
          <w:i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536E0F" w:rsidRPr="00610B1E">
        <w:rPr>
          <w:rFonts w:ascii="Times New Roman" w:hAnsi="Times New Roman"/>
          <w:sz w:val="24"/>
        </w:rPr>
        <w:t xml:space="preserve">Advisory </w:t>
      </w:r>
      <w:r w:rsidR="0025435C" w:rsidRPr="00610B1E">
        <w:rPr>
          <w:rFonts w:ascii="Times New Roman" w:hAnsi="Times New Roman"/>
          <w:sz w:val="24"/>
        </w:rPr>
        <w:t xml:space="preserve">Member, </w:t>
      </w:r>
      <w:r w:rsidR="00536E0F" w:rsidRPr="00610B1E">
        <w:rPr>
          <w:rFonts w:ascii="Times New Roman" w:hAnsi="Times New Roman"/>
          <w:sz w:val="24"/>
        </w:rPr>
        <w:t xml:space="preserve">2014-present; Member, </w:t>
      </w:r>
      <w:r w:rsidR="0025435C" w:rsidRPr="00610B1E">
        <w:rPr>
          <w:rFonts w:ascii="Times New Roman" w:hAnsi="Times New Roman"/>
          <w:sz w:val="24"/>
        </w:rPr>
        <w:t xml:space="preserve">Board of Associate Editors, </w:t>
      </w:r>
      <w:proofErr w:type="spellStart"/>
      <w:r w:rsidR="0025435C" w:rsidRPr="00610B1E">
        <w:rPr>
          <w:rFonts w:ascii="Times New Roman" w:hAnsi="Times New Roman"/>
          <w:i/>
          <w:sz w:val="24"/>
        </w:rPr>
        <w:t>Finanzarchiv</w:t>
      </w:r>
      <w:proofErr w:type="spellEnd"/>
      <w:r w:rsidR="00FD0222" w:rsidRPr="00610B1E">
        <w:rPr>
          <w:rFonts w:ascii="Times New Roman" w:hAnsi="Times New Roman"/>
          <w:i/>
          <w:sz w:val="24"/>
        </w:rPr>
        <w:t xml:space="preserve">/Public </w:t>
      </w:r>
    </w:p>
    <w:p w14:paraId="228419DA" w14:textId="77777777" w:rsidR="0025435C" w:rsidRPr="00610B1E" w:rsidRDefault="00536E0F" w:rsidP="00CF134B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outlineLvl w:val="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i/>
          <w:sz w:val="24"/>
        </w:rPr>
        <w:tab/>
      </w:r>
      <w:r w:rsidRPr="00610B1E">
        <w:rPr>
          <w:rFonts w:ascii="Times New Roman" w:hAnsi="Times New Roman"/>
          <w:i/>
          <w:sz w:val="24"/>
        </w:rPr>
        <w:tab/>
      </w:r>
      <w:r w:rsidR="00FD0222" w:rsidRPr="00610B1E">
        <w:rPr>
          <w:rFonts w:ascii="Times New Roman" w:hAnsi="Times New Roman"/>
          <w:i/>
          <w:sz w:val="24"/>
        </w:rPr>
        <w:t>Finance Analys</w:t>
      </w:r>
      <w:r w:rsidR="00E54A87" w:rsidRPr="00610B1E">
        <w:rPr>
          <w:rFonts w:ascii="Times New Roman" w:hAnsi="Times New Roman"/>
          <w:i/>
          <w:sz w:val="24"/>
        </w:rPr>
        <w:t>i</w:t>
      </w:r>
      <w:r w:rsidR="00FD0222" w:rsidRPr="00610B1E">
        <w:rPr>
          <w:rFonts w:ascii="Times New Roman" w:hAnsi="Times New Roman"/>
          <w:i/>
          <w:sz w:val="24"/>
        </w:rPr>
        <w:t>s</w:t>
      </w:r>
      <w:r w:rsidR="0025435C" w:rsidRPr="00610B1E">
        <w:rPr>
          <w:rFonts w:ascii="Times New Roman" w:hAnsi="Times New Roman"/>
          <w:sz w:val="24"/>
        </w:rPr>
        <w:t>, 2000-</w:t>
      </w:r>
      <w:r w:rsidRPr="00610B1E">
        <w:rPr>
          <w:rFonts w:ascii="Times New Roman" w:hAnsi="Times New Roman"/>
          <w:sz w:val="24"/>
        </w:rPr>
        <w:t>2014</w:t>
      </w:r>
      <w:r w:rsidR="0025435C" w:rsidRPr="00610B1E">
        <w:rPr>
          <w:rFonts w:ascii="Times New Roman" w:hAnsi="Times New Roman"/>
          <w:sz w:val="24"/>
        </w:rPr>
        <w:t>.</w:t>
      </w:r>
    </w:p>
    <w:p w14:paraId="0DD2C1B2" w14:textId="77777777" w:rsidR="00A72EDF" w:rsidRPr="00610B1E" w:rsidRDefault="00CF134B" w:rsidP="00CF134B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outlineLvl w:val="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</w:p>
    <w:p w14:paraId="02E12430" w14:textId="440B96F8" w:rsidR="0090106C" w:rsidRPr="00610B1E" w:rsidRDefault="00A72EDF" w:rsidP="00CF134B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outlineLvl w:val="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90106C" w:rsidRPr="00610B1E">
        <w:rPr>
          <w:rFonts w:ascii="Times New Roman" w:hAnsi="Times New Roman"/>
          <w:sz w:val="24"/>
        </w:rPr>
        <w:t xml:space="preserve">Member, Editorial Board, </w:t>
      </w:r>
      <w:r w:rsidR="0090106C" w:rsidRPr="00610B1E">
        <w:rPr>
          <w:rFonts w:ascii="Times New Roman" w:hAnsi="Times New Roman"/>
          <w:i/>
          <w:sz w:val="24"/>
        </w:rPr>
        <w:t xml:space="preserve">Hacienda </w:t>
      </w:r>
      <w:proofErr w:type="spellStart"/>
      <w:r w:rsidR="0090106C" w:rsidRPr="00610B1E">
        <w:rPr>
          <w:rFonts w:ascii="Times New Roman" w:hAnsi="Times New Roman"/>
          <w:i/>
          <w:sz w:val="24"/>
        </w:rPr>
        <w:t>Pública</w:t>
      </w:r>
      <w:proofErr w:type="spellEnd"/>
      <w:r w:rsidR="0090106C" w:rsidRPr="00610B1E">
        <w:rPr>
          <w:rFonts w:ascii="Times New Roman" w:hAnsi="Times New Roman"/>
          <w:i/>
          <w:sz w:val="24"/>
        </w:rPr>
        <w:t xml:space="preserve"> Española/Review of Public Economics</w:t>
      </w:r>
      <w:r w:rsidR="0090106C" w:rsidRPr="00610B1E">
        <w:rPr>
          <w:rFonts w:ascii="Times New Roman" w:hAnsi="Times New Roman"/>
          <w:sz w:val="24"/>
        </w:rPr>
        <w:t>, 2016-</w:t>
      </w:r>
    </w:p>
    <w:p w14:paraId="1235F911" w14:textId="35348E7D" w:rsidR="0090106C" w:rsidRPr="00610B1E" w:rsidRDefault="0090106C" w:rsidP="00CF134B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outlineLvl w:val="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DE6FCC" w:rsidRPr="00610B1E">
        <w:rPr>
          <w:rFonts w:ascii="Times New Roman" w:hAnsi="Times New Roman"/>
          <w:sz w:val="24"/>
        </w:rPr>
        <w:t xml:space="preserve">present. </w:t>
      </w:r>
    </w:p>
    <w:p w14:paraId="3BA0BA6D" w14:textId="77777777" w:rsidR="0090106C" w:rsidRPr="00610B1E" w:rsidRDefault="0090106C" w:rsidP="00CF134B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outlineLvl w:val="0"/>
        <w:rPr>
          <w:rFonts w:ascii="Times New Roman" w:hAnsi="Times New Roman"/>
          <w:sz w:val="24"/>
        </w:rPr>
      </w:pPr>
    </w:p>
    <w:p w14:paraId="201CA963" w14:textId="2167120E" w:rsidR="0090106C" w:rsidRDefault="0090106C" w:rsidP="00CF134B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outlineLvl w:val="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  <w:t xml:space="preserve">Member, Editorial Board, </w:t>
      </w:r>
      <w:r w:rsidRPr="00610B1E">
        <w:rPr>
          <w:rFonts w:ascii="Times New Roman" w:hAnsi="Times New Roman"/>
          <w:i/>
          <w:sz w:val="24"/>
        </w:rPr>
        <w:t>Nordic Tax Journal</w:t>
      </w:r>
      <w:r w:rsidRPr="00610B1E">
        <w:rPr>
          <w:rFonts w:ascii="Times New Roman" w:hAnsi="Times New Roman"/>
          <w:sz w:val="24"/>
        </w:rPr>
        <w:t>, 2016-present.</w:t>
      </w:r>
    </w:p>
    <w:p w14:paraId="0A2C5D02" w14:textId="62F8D8DC" w:rsidR="00502946" w:rsidRDefault="00502946" w:rsidP="00CF134B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outlineLvl w:val="0"/>
        <w:rPr>
          <w:rFonts w:ascii="Times New Roman" w:hAnsi="Times New Roman"/>
          <w:sz w:val="24"/>
        </w:rPr>
      </w:pPr>
    </w:p>
    <w:p w14:paraId="7FA46688" w14:textId="47D120EA" w:rsidR="00502946" w:rsidRPr="00610B1E" w:rsidRDefault="00502946" w:rsidP="00CF134B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proofErr w:type="spellStart"/>
      <w:r>
        <w:rPr>
          <w:rFonts w:ascii="Times New Roman" w:hAnsi="Times New Roman"/>
          <w:sz w:val="24"/>
        </w:rPr>
        <w:t>Memebr</w:t>
      </w:r>
      <w:proofErr w:type="spellEnd"/>
      <w:r>
        <w:rPr>
          <w:rFonts w:ascii="Times New Roman" w:hAnsi="Times New Roman"/>
          <w:sz w:val="24"/>
        </w:rPr>
        <w:t xml:space="preserve">, Editorial Board, </w:t>
      </w:r>
      <w:r w:rsidRPr="00502946">
        <w:rPr>
          <w:rFonts w:ascii="Times New Roman" w:hAnsi="Times New Roman"/>
          <w:i/>
          <w:sz w:val="24"/>
        </w:rPr>
        <w:t>Public Budgeting &amp; Finance</w:t>
      </w:r>
      <w:r>
        <w:rPr>
          <w:rFonts w:ascii="Times New Roman" w:hAnsi="Times New Roman"/>
          <w:sz w:val="24"/>
        </w:rPr>
        <w:t>, 2023-present.</w:t>
      </w:r>
    </w:p>
    <w:p w14:paraId="069B00E0" w14:textId="77777777" w:rsidR="0090106C" w:rsidRPr="00610B1E" w:rsidRDefault="0090106C" w:rsidP="00CF134B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outlineLvl w:val="0"/>
        <w:rPr>
          <w:rFonts w:ascii="Times New Roman" w:hAnsi="Times New Roman"/>
          <w:sz w:val="24"/>
        </w:rPr>
      </w:pPr>
    </w:p>
    <w:p w14:paraId="037D56EA" w14:textId="29443319" w:rsidR="0071269B" w:rsidRPr="00610B1E" w:rsidRDefault="0090106C" w:rsidP="00CF134B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outlineLvl w:val="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71269B" w:rsidRPr="00610B1E">
        <w:rPr>
          <w:rFonts w:ascii="Times New Roman" w:hAnsi="Times New Roman"/>
          <w:sz w:val="24"/>
        </w:rPr>
        <w:t xml:space="preserve">Member, Editorial Board, </w:t>
      </w:r>
      <w:r w:rsidR="0071269B" w:rsidRPr="00610B1E">
        <w:rPr>
          <w:rFonts w:ascii="Times New Roman" w:hAnsi="Times New Roman"/>
          <w:i/>
          <w:sz w:val="24"/>
        </w:rPr>
        <w:t>World Tax Journal</w:t>
      </w:r>
      <w:r w:rsidR="0071269B" w:rsidRPr="00610B1E">
        <w:rPr>
          <w:rFonts w:ascii="Times New Roman" w:hAnsi="Times New Roman"/>
          <w:sz w:val="24"/>
        </w:rPr>
        <w:t>, 2008-</w:t>
      </w:r>
      <w:r w:rsidR="00371AC2">
        <w:rPr>
          <w:rFonts w:ascii="Times New Roman" w:hAnsi="Times New Roman"/>
          <w:sz w:val="24"/>
        </w:rPr>
        <w:t>2022.</w:t>
      </w:r>
    </w:p>
    <w:p w14:paraId="7A7BF1B2" w14:textId="77777777" w:rsidR="0025435C" w:rsidRPr="00610B1E" w:rsidRDefault="0025435C" w:rsidP="00CF134B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7FF43DAF" w14:textId="03FC87CA" w:rsidR="00C30731" w:rsidRPr="00610B1E" w:rsidRDefault="00CF134B" w:rsidP="00CF134B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lastRenderedPageBreak/>
        <w:tab/>
      </w:r>
      <w:r w:rsidR="00C30731" w:rsidRPr="00610B1E">
        <w:rPr>
          <w:rFonts w:ascii="Times New Roman" w:hAnsi="Times New Roman"/>
          <w:sz w:val="24"/>
        </w:rPr>
        <w:t xml:space="preserve">Member, Editorial Board, </w:t>
      </w:r>
      <w:r w:rsidR="00C30731" w:rsidRPr="00610B1E">
        <w:rPr>
          <w:rFonts w:ascii="Times New Roman" w:hAnsi="Times New Roman"/>
          <w:i/>
          <w:sz w:val="24"/>
        </w:rPr>
        <w:t>Australian Tax Review</w:t>
      </w:r>
      <w:r w:rsidR="00B66145" w:rsidRPr="00610B1E">
        <w:rPr>
          <w:rFonts w:ascii="Times New Roman" w:hAnsi="Times New Roman"/>
          <w:sz w:val="24"/>
        </w:rPr>
        <w:t>, 2011-present.</w:t>
      </w:r>
      <w:r w:rsidR="009A2FF1" w:rsidRPr="00610B1E">
        <w:rPr>
          <w:rFonts w:ascii="Times New Roman" w:hAnsi="Times New Roman"/>
          <w:sz w:val="24"/>
        </w:rPr>
        <w:t xml:space="preserve"> </w:t>
      </w:r>
    </w:p>
    <w:p w14:paraId="09F210E6" w14:textId="77777777" w:rsidR="00FC0C7A" w:rsidRPr="00610B1E" w:rsidRDefault="00FC0C7A" w:rsidP="00CF134B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15FDBA6C" w14:textId="77777777" w:rsidR="00CF134B" w:rsidRPr="00610B1E" w:rsidRDefault="00CF134B" w:rsidP="00CF134B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 xml:space="preserve">Member, Advisory Board for Public Economics Abstracts, </w:t>
      </w:r>
      <w:r w:rsidR="0025435C" w:rsidRPr="00610B1E">
        <w:rPr>
          <w:rFonts w:ascii="Times New Roman" w:hAnsi="Times New Roman"/>
          <w:i/>
          <w:sz w:val="24"/>
        </w:rPr>
        <w:t>Electronic Journal</w:t>
      </w:r>
      <w:r w:rsidR="0025435C" w:rsidRPr="00610B1E">
        <w:rPr>
          <w:rFonts w:ascii="Times New Roman" w:hAnsi="Times New Roman"/>
          <w:sz w:val="24"/>
        </w:rPr>
        <w:t>, 1996-</w:t>
      </w:r>
    </w:p>
    <w:p w14:paraId="41E57AEE" w14:textId="77777777" w:rsidR="0025435C" w:rsidRPr="00610B1E" w:rsidRDefault="00CF134B" w:rsidP="00CF134B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>present.</w:t>
      </w:r>
    </w:p>
    <w:p w14:paraId="1BA9D10F" w14:textId="77777777" w:rsidR="0025435C" w:rsidRPr="00610B1E" w:rsidRDefault="0025435C" w:rsidP="00CF134B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5CC5E2B2" w14:textId="77777777" w:rsidR="00324877" w:rsidRPr="00610B1E" w:rsidRDefault="00CF134B" w:rsidP="00CF134B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outlineLvl w:val="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324877" w:rsidRPr="00610B1E">
        <w:rPr>
          <w:rFonts w:ascii="Times New Roman" w:hAnsi="Times New Roman"/>
          <w:sz w:val="24"/>
        </w:rPr>
        <w:t xml:space="preserve">Member, Editorial Board, </w:t>
      </w:r>
      <w:r w:rsidR="00324877" w:rsidRPr="00610B1E">
        <w:rPr>
          <w:rFonts w:ascii="Times New Roman" w:hAnsi="Times New Roman"/>
          <w:i/>
          <w:sz w:val="24"/>
        </w:rPr>
        <w:t>e-Journal of Tax Research</w:t>
      </w:r>
      <w:r w:rsidR="00324877" w:rsidRPr="00610B1E">
        <w:rPr>
          <w:rFonts w:ascii="Times New Roman" w:hAnsi="Times New Roman"/>
          <w:sz w:val="24"/>
        </w:rPr>
        <w:t>, 2003-present.</w:t>
      </w:r>
    </w:p>
    <w:p w14:paraId="2E96B3FC" w14:textId="77777777" w:rsidR="00C30731" w:rsidRPr="00610B1E" w:rsidRDefault="00C30731" w:rsidP="002B57F1">
      <w:pPr>
        <w:tabs>
          <w:tab w:val="left" w:pos="576"/>
          <w:tab w:val="left" w:pos="864"/>
          <w:tab w:val="left" w:pos="1008"/>
          <w:tab w:val="left" w:pos="5040"/>
          <w:tab w:val="left" w:pos="5760"/>
        </w:tabs>
        <w:spacing w:line="240" w:lineRule="atLeast"/>
        <w:ind w:left="960" w:hanging="360"/>
        <w:outlineLvl w:val="0"/>
        <w:rPr>
          <w:rFonts w:ascii="Times New Roman" w:hAnsi="Times New Roman"/>
          <w:sz w:val="24"/>
        </w:rPr>
      </w:pPr>
    </w:p>
    <w:p w14:paraId="134EBC64" w14:textId="77777777" w:rsidR="004F0AE2" w:rsidRPr="00610B1E" w:rsidRDefault="004F0AE2" w:rsidP="002B57F1">
      <w:pPr>
        <w:tabs>
          <w:tab w:val="left" w:pos="576"/>
          <w:tab w:val="left" w:pos="864"/>
          <w:tab w:val="left" w:pos="1008"/>
          <w:tab w:val="left" w:pos="5040"/>
          <w:tab w:val="left" w:pos="5760"/>
        </w:tabs>
        <w:spacing w:line="240" w:lineRule="atLeast"/>
        <w:ind w:left="960" w:hanging="360"/>
        <w:outlineLvl w:val="0"/>
        <w:rPr>
          <w:rFonts w:ascii="Times New Roman" w:hAnsi="Times New Roman"/>
          <w:sz w:val="24"/>
        </w:rPr>
      </w:pPr>
    </w:p>
    <w:p w14:paraId="635A5ABB" w14:textId="77777777" w:rsidR="00DE731E" w:rsidRPr="00610B1E" w:rsidRDefault="00DE731E" w:rsidP="00F21DF7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outlineLvl w:val="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  <w:u w:val="single"/>
        </w:rPr>
        <w:t>Other Professional Activities</w:t>
      </w:r>
    </w:p>
    <w:p w14:paraId="1C579AD7" w14:textId="77777777" w:rsidR="00DE731E" w:rsidRPr="00610B1E" w:rsidRDefault="00DE731E" w:rsidP="00F21DF7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67DBFAF3" w14:textId="1ED21F03" w:rsidR="00425D7A" w:rsidRPr="00610B1E" w:rsidRDefault="00425D7A" w:rsidP="00425D7A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  <w:t>President, International Institute of Public Finance, 2015-</w:t>
      </w:r>
      <w:r w:rsidR="00460D02" w:rsidRPr="00610B1E">
        <w:rPr>
          <w:rFonts w:ascii="Times New Roman" w:hAnsi="Times New Roman"/>
          <w:sz w:val="24"/>
        </w:rPr>
        <w:t>2018;</w:t>
      </w:r>
      <w:r w:rsidRPr="00610B1E">
        <w:rPr>
          <w:rFonts w:ascii="Times New Roman" w:hAnsi="Times New Roman"/>
          <w:sz w:val="24"/>
        </w:rPr>
        <w:t xml:space="preserve"> Vice President, </w:t>
      </w:r>
    </w:p>
    <w:p w14:paraId="7D373C1A" w14:textId="21BA091B" w:rsidR="00425D7A" w:rsidRPr="00610B1E" w:rsidRDefault="00425D7A" w:rsidP="00425D7A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  <w:t>2012- 2015</w:t>
      </w:r>
      <w:r w:rsidR="00460D02" w:rsidRPr="00610B1E">
        <w:rPr>
          <w:rFonts w:ascii="Times New Roman" w:hAnsi="Times New Roman"/>
          <w:sz w:val="24"/>
        </w:rPr>
        <w:t>; Honorary President, 2018-present.</w:t>
      </w:r>
    </w:p>
    <w:p w14:paraId="1F92A484" w14:textId="77777777" w:rsidR="004F0AE2" w:rsidRPr="00610B1E" w:rsidRDefault="00DE731E" w:rsidP="00F21DF7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outlineLvl w:val="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</w:p>
    <w:p w14:paraId="4D3EC712" w14:textId="41E6895C" w:rsidR="00DE731E" w:rsidRPr="00610B1E" w:rsidRDefault="004F0AE2" w:rsidP="00F21DF7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outlineLvl w:val="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DE731E" w:rsidRPr="00610B1E">
        <w:rPr>
          <w:rFonts w:ascii="Times New Roman" w:hAnsi="Times New Roman"/>
          <w:sz w:val="24"/>
        </w:rPr>
        <w:t xml:space="preserve">President, National Tax Association, 2005-2006, Vice President, 2004-2005, Second </w:t>
      </w:r>
    </w:p>
    <w:p w14:paraId="7C67D0DB" w14:textId="77777777" w:rsidR="00DE731E" w:rsidRPr="00610B1E" w:rsidRDefault="00DE731E" w:rsidP="00F21DF7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  <w:t>Vice President 2003-2004.</w:t>
      </w:r>
    </w:p>
    <w:p w14:paraId="35C4612A" w14:textId="77777777" w:rsidR="00E54A87" w:rsidRPr="00610B1E" w:rsidRDefault="00E54A87" w:rsidP="00E54A87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49D0489F" w14:textId="112A6F0D" w:rsidR="00CA04C3" w:rsidRDefault="00F21DF7" w:rsidP="00F21DF7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outlineLvl w:val="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CA04C3" w:rsidRPr="00610B1E">
        <w:rPr>
          <w:rFonts w:ascii="Times New Roman" w:hAnsi="Times New Roman"/>
          <w:sz w:val="24"/>
        </w:rPr>
        <w:t>Research Associate, National Bureau of Economic Research, 1985-present.</w:t>
      </w:r>
    </w:p>
    <w:p w14:paraId="23F30231" w14:textId="40BBCC4E" w:rsidR="006F3AE8" w:rsidRDefault="006F3AE8" w:rsidP="00F21DF7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outlineLvl w:val="0"/>
        <w:rPr>
          <w:rFonts w:ascii="Times New Roman" w:hAnsi="Times New Roman"/>
          <w:sz w:val="24"/>
        </w:rPr>
      </w:pPr>
    </w:p>
    <w:p w14:paraId="7F99B05D" w14:textId="298C0297" w:rsidR="006F3AE8" w:rsidRPr="00610B1E" w:rsidRDefault="006F3AE8" w:rsidP="00F21DF7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Member, Advisory Board, </w:t>
      </w:r>
      <w:proofErr w:type="spellStart"/>
      <w:r>
        <w:rPr>
          <w:rFonts w:ascii="Times New Roman" w:hAnsi="Times New Roman"/>
          <w:sz w:val="24"/>
        </w:rPr>
        <w:t>Internatinal</w:t>
      </w:r>
      <w:proofErr w:type="spellEnd"/>
      <w:r>
        <w:rPr>
          <w:rFonts w:ascii="Times New Roman" w:hAnsi="Times New Roman"/>
          <w:sz w:val="24"/>
        </w:rPr>
        <w:t xml:space="preserve"> Monetary Fund, 2025-present.</w:t>
      </w:r>
    </w:p>
    <w:p w14:paraId="74B6611B" w14:textId="77777777" w:rsidR="00AA3BC3" w:rsidRPr="00610B1E" w:rsidRDefault="00AA3BC3" w:rsidP="00F21DF7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outlineLvl w:val="0"/>
        <w:rPr>
          <w:rFonts w:ascii="Times New Roman" w:hAnsi="Times New Roman"/>
          <w:sz w:val="24"/>
        </w:rPr>
      </w:pPr>
    </w:p>
    <w:p w14:paraId="5B0064AD" w14:textId="77777777" w:rsidR="00F21DF7" w:rsidRPr="00610B1E" w:rsidRDefault="00F21DF7" w:rsidP="00F21DF7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6E3267" w:rsidRPr="00610B1E">
        <w:rPr>
          <w:rFonts w:ascii="Times New Roman" w:hAnsi="Times New Roman"/>
          <w:sz w:val="24"/>
        </w:rPr>
        <w:t>Member, Advisory Board</w:t>
      </w:r>
      <w:r w:rsidR="00E77632" w:rsidRPr="00610B1E">
        <w:rPr>
          <w:rFonts w:ascii="Times New Roman" w:hAnsi="Times New Roman"/>
          <w:sz w:val="24"/>
        </w:rPr>
        <w:t>,</w:t>
      </w:r>
      <w:r w:rsidR="006E3267" w:rsidRPr="00610B1E">
        <w:rPr>
          <w:rFonts w:ascii="Times New Roman" w:hAnsi="Times New Roman"/>
          <w:sz w:val="24"/>
        </w:rPr>
        <w:t xml:space="preserve"> and International Research Fellow</w:t>
      </w:r>
      <w:r w:rsidR="00FC32B7" w:rsidRPr="00610B1E">
        <w:rPr>
          <w:rFonts w:ascii="Times New Roman" w:hAnsi="Times New Roman"/>
          <w:sz w:val="24"/>
        </w:rPr>
        <w:t xml:space="preserve">, Oxford University Centre for </w:t>
      </w:r>
    </w:p>
    <w:p w14:paraId="39232926" w14:textId="77777777" w:rsidR="006E3267" w:rsidRPr="00610B1E" w:rsidRDefault="00F21DF7" w:rsidP="00F21DF7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FC32B7" w:rsidRPr="00610B1E">
        <w:rPr>
          <w:rFonts w:ascii="Times New Roman" w:hAnsi="Times New Roman"/>
          <w:sz w:val="24"/>
        </w:rPr>
        <w:t>Business Taxation, 2006-present.</w:t>
      </w:r>
    </w:p>
    <w:p w14:paraId="14EE6AA7" w14:textId="77777777" w:rsidR="00DE731E" w:rsidRPr="00610B1E" w:rsidRDefault="00DE731E" w:rsidP="00F21DF7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197E45F6" w14:textId="77777777" w:rsidR="00F21DF7" w:rsidRPr="00610B1E" w:rsidRDefault="00F21DF7" w:rsidP="00F21DF7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DE731E" w:rsidRPr="00610B1E">
        <w:rPr>
          <w:rFonts w:ascii="Times New Roman" w:hAnsi="Times New Roman"/>
          <w:sz w:val="24"/>
        </w:rPr>
        <w:t xml:space="preserve">Member, Advisory Board, Tax Policy Center of the Urban Institute and Brookings </w:t>
      </w:r>
    </w:p>
    <w:p w14:paraId="1C4EB82D" w14:textId="77777777" w:rsidR="00DE731E" w:rsidRPr="00610B1E" w:rsidRDefault="00F21DF7" w:rsidP="00F21DF7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DE731E" w:rsidRPr="00610B1E">
        <w:rPr>
          <w:rFonts w:ascii="Times New Roman" w:hAnsi="Times New Roman"/>
          <w:sz w:val="24"/>
        </w:rPr>
        <w:t>Institution, 2002-present.</w:t>
      </w:r>
    </w:p>
    <w:p w14:paraId="12FC469B" w14:textId="77777777" w:rsidR="0013087C" w:rsidRPr="00610B1E" w:rsidRDefault="0013087C" w:rsidP="00F21DF7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732D5AE2" w14:textId="77777777" w:rsidR="0013087C" w:rsidRPr="00610B1E" w:rsidRDefault="0013087C" w:rsidP="00F21DF7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  <w:t xml:space="preserve">Member, Scientific Advisory Board, </w:t>
      </w:r>
      <w:proofErr w:type="spellStart"/>
      <w:r w:rsidRPr="00610B1E">
        <w:rPr>
          <w:rFonts w:ascii="Times New Roman" w:hAnsi="Times New Roman"/>
          <w:sz w:val="24"/>
        </w:rPr>
        <w:t>MaTax</w:t>
      </w:r>
      <w:proofErr w:type="spellEnd"/>
      <w:r w:rsidRPr="00610B1E">
        <w:rPr>
          <w:rFonts w:ascii="Times New Roman" w:hAnsi="Times New Roman"/>
          <w:sz w:val="24"/>
        </w:rPr>
        <w:t xml:space="preserve">, a joint research initiative of the University of </w:t>
      </w:r>
    </w:p>
    <w:p w14:paraId="2E04813F" w14:textId="77777777" w:rsidR="0013087C" w:rsidRPr="00610B1E" w:rsidRDefault="0013087C" w:rsidP="00F21DF7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  <w:t xml:space="preserve">Mannheim, the Centre for European Economic Research (ZEW), and the University of </w:t>
      </w:r>
    </w:p>
    <w:p w14:paraId="7DDF0C26" w14:textId="31D0EC8C" w:rsidR="0013087C" w:rsidRPr="00610B1E" w:rsidRDefault="00A93E77" w:rsidP="00F21DF7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  <w:t>Heidelberg, 2013-present.</w:t>
      </w:r>
    </w:p>
    <w:p w14:paraId="370F81F0" w14:textId="1454A4EB" w:rsidR="00137A20" w:rsidRPr="00610B1E" w:rsidRDefault="00137A20" w:rsidP="00F21DF7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20C5B204" w14:textId="262AD983" w:rsidR="00137A20" w:rsidRPr="00610B1E" w:rsidRDefault="00137A20" w:rsidP="00F21DF7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  <w:t xml:space="preserve">Member, </w:t>
      </w:r>
      <w:proofErr w:type="spellStart"/>
      <w:r w:rsidRPr="00610B1E">
        <w:rPr>
          <w:rFonts w:ascii="Times New Roman" w:hAnsi="Times New Roman"/>
          <w:sz w:val="24"/>
        </w:rPr>
        <w:t>Advsory</w:t>
      </w:r>
      <w:proofErr w:type="spellEnd"/>
      <w:r w:rsidRPr="00610B1E">
        <w:rPr>
          <w:rFonts w:ascii="Times New Roman" w:hAnsi="Times New Roman"/>
          <w:sz w:val="24"/>
        </w:rPr>
        <w:t xml:space="preserve"> Board, UNU-WIDER program on domestic revenue mobilization, 2020-</w:t>
      </w:r>
    </w:p>
    <w:p w14:paraId="0E4798ED" w14:textId="3DF2A2C7" w:rsidR="00137A20" w:rsidRPr="00610B1E" w:rsidRDefault="00137A20" w:rsidP="00F21DF7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  <w:t>present.</w:t>
      </w:r>
    </w:p>
    <w:p w14:paraId="15BD00F4" w14:textId="77777777" w:rsidR="00B069FB" w:rsidRPr="00610B1E" w:rsidRDefault="00B069FB" w:rsidP="00F21DF7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0EDA5594" w14:textId="0C1D39C6" w:rsidR="00B069FB" w:rsidRDefault="00B069FB" w:rsidP="00F21DF7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  <w:t>Short-term Visiting Professor, Bocconi University, Milan, September, 2017.</w:t>
      </w:r>
    </w:p>
    <w:p w14:paraId="583E0C3D" w14:textId="5F68598C" w:rsidR="005E2484" w:rsidRDefault="005E2484" w:rsidP="00F21DF7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19D02E64" w14:textId="360822DF" w:rsidR="005E2484" w:rsidRDefault="005E2484" w:rsidP="00F21DF7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Instructor, Advanced Course in Economics, Study Center </w:t>
      </w:r>
      <w:proofErr w:type="spellStart"/>
      <w:r>
        <w:rPr>
          <w:rFonts w:ascii="Times New Roman" w:hAnsi="Times New Roman"/>
          <w:sz w:val="24"/>
        </w:rPr>
        <w:t>Gerzensee</w:t>
      </w:r>
      <w:proofErr w:type="spellEnd"/>
      <w:r>
        <w:rPr>
          <w:rFonts w:ascii="Times New Roman" w:hAnsi="Times New Roman"/>
          <w:sz w:val="24"/>
        </w:rPr>
        <w:t xml:space="preserve">, Switzerland, “Tax </w:t>
      </w:r>
    </w:p>
    <w:p w14:paraId="41404473" w14:textId="2270F320" w:rsidR="005E2484" w:rsidRPr="00610B1E" w:rsidRDefault="005E2484" w:rsidP="00F21DF7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      Systems”, September 30-October 4, 2024.</w:t>
      </w:r>
    </w:p>
    <w:p w14:paraId="70E20BD5" w14:textId="77777777" w:rsidR="00EB3084" w:rsidRPr="00610B1E" w:rsidRDefault="00EB3084" w:rsidP="00F21DF7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2AECD84D" w14:textId="77777777" w:rsidR="00425D7A" w:rsidRPr="00610B1E" w:rsidRDefault="00425D7A" w:rsidP="00425D7A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  <w:t xml:space="preserve">Instructor, Comparative Tax Policy and Administration, Harvard Kennedy School Executive </w:t>
      </w:r>
    </w:p>
    <w:p w14:paraId="5B32C76E" w14:textId="7BA05CEE" w:rsidR="00425D7A" w:rsidRPr="00610B1E" w:rsidRDefault="00425D7A" w:rsidP="00425D7A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  <w:t xml:space="preserve">Education, </w:t>
      </w:r>
      <w:r w:rsidR="00E137E1" w:rsidRPr="00610B1E">
        <w:rPr>
          <w:rFonts w:ascii="Times New Roman" w:hAnsi="Times New Roman"/>
          <w:sz w:val="24"/>
        </w:rPr>
        <w:t>2015</w:t>
      </w:r>
      <w:r w:rsidR="00460D02" w:rsidRPr="00610B1E">
        <w:rPr>
          <w:rFonts w:ascii="Times New Roman" w:hAnsi="Times New Roman"/>
          <w:sz w:val="24"/>
        </w:rPr>
        <w:t>,</w:t>
      </w:r>
      <w:r w:rsidR="00E137E1" w:rsidRPr="00610B1E">
        <w:rPr>
          <w:rFonts w:ascii="Times New Roman" w:hAnsi="Times New Roman"/>
          <w:sz w:val="24"/>
        </w:rPr>
        <w:t xml:space="preserve"> 2016</w:t>
      </w:r>
      <w:r w:rsidR="00460D02" w:rsidRPr="00610B1E">
        <w:rPr>
          <w:rFonts w:ascii="Times New Roman" w:hAnsi="Times New Roman"/>
          <w:sz w:val="24"/>
        </w:rPr>
        <w:t>, and 2018</w:t>
      </w:r>
      <w:r w:rsidRPr="00610B1E">
        <w:rPr>
          <w:rFonts w:ascii="Times New Roman" w:hAnsi="Times New Roman"/>
          <w:sz w:val="24"/>
        </w:rPr>
        <w:t>.</w:t>
      </w:r>
    </w:p>
    <w:p w14:paraId="4619AF69" w14:textId="77777777" w:rsidR="00425D7A" w:rsidRPr="00610B1E" w:rsidRDefault="00425D7A" w:rsidP="00F21DF7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626B30ED" w14:textId="77777777" w:rsidR="00425D7A" w:rsidRPr="00610B1E" w:rsidRDefault="00425D7A" w:rsidP="00425D7A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  <w:t xml:space="preserve">Instructor, International Institute of Public Finance Ph.D. School, Warsaw, June 15-18, </w:t>
      </w:r>
    </w:p>
    <w:p w14:paraId="68ECD9AE" w14:textId="3C44CD4B" w:rsidR="00E137E1" w:rsidRPr="00610B1E" w:rsidRDefault="00425D7A" w:rsidP="00473926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  <w:t>2015.</w:t>
      </w:r>
      <w:r w:rsidR="00EB3084" w:rsidRPr="00610B1E">
        <w:rPr>
          <w:rFonts w:ascii="Times New Roman" w:hAnsi="Times New Roman"/>
          <w:sz w:val="24"/>
        </w:rPr>
        <w:tab/>
      </w:r>
    </w:p>
    <w:p w14:paraId="7DDF0F55" w14:textId="77777777" w:rsidR="00DF7977" w:rsidRPr="00610B1E" w:rsidRDefault="00E137E1" w:rsidP="00EB3084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outlineLvl w:val="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</w:p>
    <w:p w14:paraId="6427D0E2" w14:textId="77777777" w:rsidR="008675B2" w:rsidRDefault="00DF7977" w:rsidP="00EB3084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outlineLvl w:val="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</w:p>
    <w:p w14:paraId="6F971E03" w14:textId="469F9C08" w:rsidR="00EB3084" w:rsidRPr="00610B1E" w:rsidRDefault="008675B2" w:rsidP="00EB3084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ab/>
      </w:r>
      <w:r w:rsidR="00EB3084" w:rsidRPr="00610B1E">
        <w:rPr>
          <w:rFonts w:ascii="Times New Roman" w:hAnsi="Times New Roman"/>
          <w:sz w:val="24"/>
        </w:rPr>
        <w:t xml:space="preserve">Instructor, International Monetary Fund Economics Training Program, 2005, 2007, 2008, </w:t>
      </w:r>
    </w:p>
    <w:p w14:paraId="1367558C" w14:textId="77777777" w:rsidR="00EB3084" w:rsidRPr="00610B1E" w:rsidRDefault="00EB3084" w:rsidP="00EB3084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outlineLvl w:val="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  <w:t>2009, 2013.</w:t>
      </w:r>
    </w:p>
    <w:p w14:paraId="7E49AA75" w14:textId="77777777" w:rsidR="00EB3084" w:rsidRPr="00610B1E" w:rsidRDefault="00EB3084" w:rsidP="00EB3084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6B1D3919" w14:textId="77777777" w:rsidR="00EB3084" w:rsidRPr="00610B1E" w:rsidRDefault="00EB3084" w:rsidP="00EB3084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  <w:t>Head, Local Organizing Committee, 67</w:t>
      </w:r>
      <w:r w:rsidRPr="00610B1E">
        <w:rPr>
          <w:rFonts w:ascii="Times New Roman" w:hAnsi="Times New Roman"/>
          <w:sz w:val="24"/>
          <w:vertAlign w:val="superscript"/>
        </w:rPr>
        <w:t>th</w:t>
      </w:r>
      <w:r w:rsidRPr="00610B1E">
        <w:rPr>
          <w:rFonts w:ascii="Times New Roman" w:hAnsi="Times New Roman"/>
          <w:sz w:val="24"/>
        </w:rPr>
        <w:t xml:space="preserve"> Annual Congress of the International Institute of </w:t>
      </w:r>
    </w:p>
    <w:p w14:paraId="5B2451D1" w14:textId="77777777" w:rsidR="00EB3084" w:rsidRPr="00610B1E" w:rsidRDefault="00EB3084" w:rsidP="00EB3084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  <w:t>Public Finance, Ann Arbor, MI, August 7 – 11, 2011.</w:t>
      </w:r>
    </w:p>
    <w:p w14:paraId="1B63A1C2" w14:textId="77777777" w:rsidR="00EB3084" w:rsidRPr="00610B1E" w:rsidRDefault="00EB3084" w:rsidP="00F21DF7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5841595B" w14:textId="77777777" w:rsidR="00E54A87" w:rsidRPr="00610B1E" w:rsidRDefault="00F21DF7" w:rsidP="00F21DF7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9A2FF1" w:rsidRPr="00610B1E">
        <w:rPr>
          <w:rFonts w:ascii="Times New Roman" w:hAnsi="Times New Roman"/>
          <w:sz w:val="24"/>
        </w:rPr>
        <w:t>Member, American Economic Association Committee on Government Relations, 2011-</w:t>
      </w:r>
    </w:p>
    <w:p w14:paraId="5E0DD5A4" w14:textId="77777777" w:rsidR="00F21DF7" w:rsidRPr="00610B1E" w:rsidRDefault="00E54A87" w:rsidP="00F21DF7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  <w:t>2014.</w:t>
      </w:r>
    </w:p>
    <w:p w14:paraId="651879E2" w14:textId="7708C703" w:rsidR="00E137E1" w:rsidRPr="00610B1E" w:rsidRDefault="00E137E1" w:rsidP="00F21DF7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</w:p>
    <w:p w14:paraId="26C7BE38" w14:textId="42DAAA9D" w:rsidR="00E137E1" w:rsidRPr="00610B1E" w:rsidRDefault="00E137E1" w:rsidP="00F21DF7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  <w:t>Research Affiliate, International Growth Centre, 2016-present.</w:t>
      </w:r>
    </w:p>
    <w:p w14:paraId="53C9EFC2" w14:textId="77777777" w:rsidR="009A2FF1" w:rsidRPr="00610B1E" w:rsidRDefault="009A2FF1" w:rsidP="00F21DF7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04FFD6FF" w14:textId="77777777" w:rsidR="009F044A" w:rsidRPr="00610B1E" w:rsidRDefault="00F21DF7" w:rsidP="00F21DF7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9F044A" w:rsidRPr="00610B1E">
        <w:rPr>
          <w:rFonts w:ascii="Times New Roman" w:hAnsi="Times New Roman"/>
          <w:sz w:val="24"/>
        </w:rPr>
        <w:t>Member, State Capabilities Program, International Growth Centre, 2009-present.</w:t>
      </w:r>
    </w:p>
    <w:p w14:paraId="65E7AF3B" w14:textId="77777777" w:rsidR="00E77632" w:rsidRPr="00610B1E" w:rsidRDefault="00E77632" w:rsidP="00F21DF7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043A45ED" w14:textId="77777777" w:rsidR="00E77632" w:rsidRPr="00610B1E" w:rsidRDefault="00F21DF7" w:rsidP="00F21DF7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E77632" w:rsidRPr="00610B1E">
        <w:rPr>
          <w:rFonts w:ascii="Times New Roman" w:hAnsi="Times New Roman"/>
          <w:sz w:val="24"/>
        </w:rPr>
        <w:t xml:space="preserve">International Research Fellow, Institute for </w:t>
      </w:r>
      <w:smartTag w:uri="urn:schemas-microsoft-com:office:smarttags" w:element="address">
        <w:smartTag w:uri="urn:schemas-microsoft-com:office:smarttags" w:element="Street">
          <w:r w:rsidR="00E77632" w:rsidRPr="00610B1E">
            <w:rPr>
              <w:rFonts w:ascii="Times New Roman" w:hAnsi="Times New Roman"/>
              <w:sz w:val="24"/>
            </w:rPr>
            <w:t>Fiscal St</w:t>
          </w:r>
        </w:smartTag>
      </w:smartTag>
      <w:r w:rsidR="00E77632" w:rsidRPr="00610B1E">
        <w:rPr>
          <w:rFonts w:ascii="Times New Roman" w:hAnsi="Times New Roman"/>
          <w:sz w:val="24"/>
        </w:rPr>
        <w:t>udies (</w:t>
      </w:r>
      <w:smartTag w:uri="urn:schemas-microsoft-com:office:smarttags" w:element="City">
        <w:smartTag w:uri="urn:schemas-microsoft-com:office:smarttags" w:element="place">
          <w:r w:rsidR="00E77632" w:rsidRPr="00610B1E">
            <w:rPr>
              <w:rFonts w:ascii="Times New Roman" w:hAnsi="Times New Roman"/>
              <w:sz w:val="24"/>
            </w:rPr>
            <w:t>London</w:t>
          </w:r>
        </w:smartTag>
      </w:smartTag>
      <w:r w:rsidR="00E77632" w:rsidRPr="00610B1E">
        <w:rPr>
          <w:rFonts w:ascii="Times New Roman" w:hAnsi="Times New Roman"/>
          <w:sz w:val="24"/>
        </w:rPr>
        <w:t>), 2008-present.</w:t>
      </w:r>
    </w:p>
    <w:p w14:paraId="4A994042" w14:textId="77777777" w:rsidR="009F044A" w:rsidRPr="00610B1E" w:rsidRDefault="009F044A" w:rsidP="00F21DF7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7442EF6D" w14:textId="77777777" w:rsidR="007D75FA" w:rsidRPr="00610B1E" w:rsidRDefault="00F21DF7" w:rsidP="00F21DF7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7D75FA" w:rsidRPr="00610B1E">
        <w:rPr>
          <w:rFonts w:ascii="Times New Roman" w:hAnsi="Times New Roman"/>
          <w:sz w:val="24"/>
        </w:rPr>
        <w:t>International Fellow, C.D. Howe Institute (Toronto), 2010-present.</w:t>
      </w:r>
    </w:p>
    <w:p w14:paraId="46E8256E" w14:textId="77777777" w:rsidR="00D75656" w:rsidRPr="00610B1E" w:rsidRDefault="00D75656" w:rsidP="00F21DF7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52F0B81D" w14:textId="6B577941" w:rsidR="00FE7D4A" w:rsidRPr="00610B1E" w:rsidRDefault="00D75656" w:rsidP="00F21DF7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  <w:t xml:space="preserve">International Fellow, </w:t>
      </w:r>
      <w:r w:rsidR="00FE7D4A" w:rsidRPr="00610B1E">
        <w:rPr>
          <w:rFonts w:ascii="Times New Roman" w:hAnsi="Times New Roman"/>
          <w:sz w:val="24"/>
        </w:rPr>
        <w:t xml:space="preserve">University of </w:t>
      </w:r>
      <w:r w:rsidRPr="00610B1E">
        <w:rPr>
          <w:rFonts w:ascii="Times New Roman" w:hAnsi="Times New Roman"/>
          <w:sz w:val="24"/>
        </w:rPr>
        <w:t xml:space="preserve">Exeter-Institute for Fiscal Studies Tax Administration </w:t>
      </w:r>
    </w:p>
    <w:p w14:paraId="77D4117D" w14:textId="77777777" w:rsidR="00D75656" w:rsidRPr="00610B1E" w:rsidRDefault="00FE7D4A" w:rsidP="00FE7D4A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D75656" w:rsidRPr="00610B1E">
        <w:rPr>
          <w:rFonts w:ascii="Times New Roman" w:hAnsi="Times New Roman"/>
          <w:sz w:val="24"/>
        </w:rPr>
        <w:t>Research Centre, 2013-present.</w:t>
      </w:r>
    </w:p>
    <w:p w14:paraId="1DAFEA43" w14:textId="77777777" w:rsidR="007D75FA" w:rsidRPr="00610B1E" w:rsidRDefault="007D75FA" w:rsidP="00F21DF7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00BADDF1" w14:textId="77777777" w:rsidR="00D75656" w:rsidRPr="00610B1E" w:rsidRDefault="00D75656" w:rsidP="00F21DF7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  <w:t xml:space="preserve">Distinguished Fellow, </w:t>
      </w:r>
      <w:proofErr w:type="spellStart"/>
      <w:r w:rsidRPr="00610B1E">
        <w:rPr>
          <w:rFonts w:ascii="Times New Roman" w:hAnsi="Times New Roman"/>
          <w:sz w:val="24"/>
        </w:rPr>
        <w:t>CESifo</w:t>
      </w:r>
      <w:proofErr w:type="spellEnd"/>
      <w:r w:rsidRPr="00610B1E">
        <w:rPr>
          <w:rFonts w:ascii="Times New Roman" w:hAnsi="Times New Roman"/>
          <w:sz w:val="24"/>
        </w:rPr>
        <w:t xml:space="preserve"> Group, Munich, 2013-present.</w:t>
      </w:r>
    </w:p>
    <w:p w14:paraId="1BE1129C" w14:textId="77777777" w:rsidR="00D75656" w:rsidRPr="00610B1E" w:rsidRDefault="00D75656" w:rsidP="00F21DF7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2493BD05" w14:textId="1E1595A9" w:rsidR="00A44140" w:rsidRPr="00610B1E" w:rsidRDefault="00F21DF7" w:rsidP="00F21DF7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A44140" w:rsidRPr="00610B1E">
        <w:rPr>
          <w:rFonts w:ascii="Times New Roman" w:hAnsi="Times New Roman"/>
          <w:sz w:val="24"/>
        </w:rPr>
        <w:t>Consultant, Internati</w:t>
      </w:r>
      <w:r w:rsidR="00FE7D4A" w:rsidRPr="00610B1E">
        <w:rPr>
          <w:rFonts w:ascii="Times New Roman" w:hAnsi="Times New Roman"/>
          <w:sz w:val="24"/>
        </w:rPr>
        <w:t>onal Monetary Fund, 2012</w:t>
      </w:r>
      <w:r w:rsidR="00A44140" w:rsidRPr="00610B1E">
        <w:rPr>
          <w:rFonts w:ascii="Times New Roman" w:hAnsi="Times New Roman"/>
          <w:sz w:val="24"/>
        </w:rPr>
        <w:t>.</w:t>
      </w:r>
    </w:p>
    <w:p w14:paraId="3D1B27CC" w14:textId="77777777" w:rsidR="00FA5756" w:rsidRPr="00610B1E" w:rsidRDefault="00FA5756" w:rsidP="00F21DF7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40E36DD0" w14:textId="77777777" w:rsidR="007D75FA" w:rsidRPr="00610B1E" w:rsidRDefault="00F21DF7" w:rsidP="00F21DF7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7D75FA" w:rsidRPr="00610B1E">
        <w:rPr>
          <w:rFonts w:ascii="Times New Roman" w:hAnsi="Times New Roman"/>
          <w:sz w:val="24"/>
        </w:rPr>
        <w:t>Consultant, State of Montana Dep</w:t>
      </w:r>
      <w:r w:rsidR="009A2FF1" w:rsidRPr="00610B1E">
        <w:rPr>
          <w:rFonts w:ascii="Times New Roman" w:hAnsi="Times New Roman"/>
          <w:sz w:val="24"/>
        </w:rPr>
        <w:t>artment of Revenue, 2010</w:t>
      </w:r>
      <w:r w:rsidR="007D75FA" w:rsidRPr="00610B1E">
        <w:rPr>
          <w:rFonts w:ascii="Times New Roman" w:hAnsi="Times New Roman"/>
          <w:sz w:val="24"/>
        </w:rPr>
        <w:t>.</w:t>
      </w:r>
    </w:p>
    <w:p w14:paraId="30030FE3" w14:textId="77777777" w:rsidR="001A6A58" w:rsidRPr="00610B1E" w:rsidRDefault="00F21DF7" w:rsidP="00F21DF7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</w:p>
    <w:p w14:paraId="7B254BCC" w14:textId="36847F01" w:rsidR="00F21DF7" w:rsidRPr="00610B1E" w:rsidRDefault="00473926" w:rsidP="00F21DF7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555BC4" w:rsidRPr="00610B1E">
        <w:rPr>
          <w:rFonts w:ascii="Times New Roman" w:hAnsi="Times New Roman"/>
          <w:sz w:val="24"/>
        </w:rPr>
        <w:t xml:space="preserve">Member, Program Committee, </w:t>
      </w:r>
      <w:r w:rsidR="003F3570" w:rsidRPr="00610B1E">
        <w:rPr>
          <w:rFonts w:ascii="Times New Roman" w:hAnsi="Times New Roman"/>
          <w:sz w:val="24"/>
        </w:rPr>
        <w:t>American Economic</w:t>
      </w:r>
      <w:r w:rsidR="0025435C" w:rsidRPr="00610B1E">
        <w:rPr>
          <w:rFonts w:ascii="Times New Roman" w:hAnsi="Times New Roman"/>
          <w:sz w:val="24"/>
        </w:rPr>
        <w:t xml:space="preserve"> Association </w:t>
      </w:r>
      <w:r w:rsidR="002E7B45" w:rsidRPr="00610B1E">
        <w:rPr>
          <w:rFonts w:ascii="Times New Roman" w:hAnsi="Times New Roman"/>
          <w:sz w:val="24"/>
        </w:rPr>
        <w:t xml:space="preserve">Annual </w:t>
      </w:r>
      <w:r w:rsidR="0025435C" w:rsidRPr="00610B1E">
        <w:rPr>
          <w:rFonts w:ascii="Times New Roman" w:hAnsi="Times New Roman"/>
          <w:sz w:val="24"/>
        </w:rPr>
        <w:t xml:space="preserve">Meeting, </w:t>
      </w:r>
      <w:r w:rsidR="002E7B45" w:rsidRPr="00610B1E">
        <w:rPr>
          <w:rFonts w:ascii="Times New Roman" w:hAnsi="Times New Roman"/>
          <w:sz w:val="24"/>
        </w:rPr>
        <w:t xml:space="preserve">2003 </w:t>
      </w:r>
    </w:p>
    <w:p w14:paraId="60D9BFB4" w14:textId="77777777" w:rsidR="0025435C" w:rsidRPr="00610B1E" w:rsidRDefault="00F21DF7" w:rsidP="00F21DF7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2E7B45" w:rsidRPr="00610B1E">
        <w:rPr>
          <w:rFonts w:ascii="Times New Roman" w:hAnsi="Times New Roman"/>
          <w:sz w:val="24"/>
        </w:rPr>
        <w:t>(</w:t>
      </w:r>
      <w:r w:rsidR="0025435C" w:rsidRPr="00610B1E">
        <w:rPr>
          <w:rFonts w:ascii="Times New Roman" w:hAnsi="Times New Roman"/>
          <w:sz w:val="24"/>
        </w:rPr>
        <w:t>Washington, D.C.</w:t>
      </w:r>
      <w:r w:rsidR="002E7B45" w:rsidRPr="00610B1E">
        <w:rPr>
          <w:rFonts w:ascii="Times New Roman" w:hAnsi="Times New Roman"/>
          <w:sz w:val="24"/>
        </w:rPr>
        <w:t>); 2006</w:t>
      </w:r>
      <w:r w:rsidR="00555BC4" w:rsidRPr="00610B1E">
        <w:rPr>
          <w:rFonts w:ascii="Times New Roman" w:hAnsi="Times New Roman"/>
          <w:sz w:val="24"/>
        </w:rPr>
        <w:t xml:space="preserve"> (Boston, MA)</w:t>
      </w:r>
      <w:r w:rsidR="002E7B45" w:rsidRPr="00610B1E">
        <w:rPr>
          <w:rFonts w:ascii="Times New Roman" w:hAnsi="Times New Roman"/>
          <w:sz w:val="24"/>
        </w:rPr>
        <w:t>.</w:t>
      </w:r>
    </w:p>
    <w:p w14:paraId="1C9C3A21" w14:textId="77777777" w:rsidR="0025435C" w:rsidRPr="00610B1E" w:rsidRDefault="0025435C" w:rsidP="00F21DF7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306EC062" w14:textId="77777777" w:rsidR="009A2FF1" w:rsidRPr="00610B1E" w:rsidRDefault="00F21DF7" w:rsidP="00F21DF7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9A2FF1" w:rsidRPr="00610B1E">
        <w:rPr>
          <w:rFonts w:ascii="Times New Roman" w:hAnsi="Times New Roman"/>
          <w:sz w:val="24"/>
        </w:rPr>
        <w:t>Consultant, Review of Australia’s Future Tax System, 2008-2010.</w:t>
      </w:r>
    </w:p>
    <w:p w14:paraId="23D73284" w14:textId="77777777" w:rsidR="009A2FF1" w:rsidRPr="00610B1E" w:rsidRDefault="009A2FF1" w:rsidP="00F21DF7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11B9AD4D" w14:textId="77777777" w:rsidR="0025435C" w:rsidRPr="00610B1E" w:rsidRDefault="00F21DF7" w:rsidP="00F21DF7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>Member, Executive Committee, International Seminar in Public Economics, 1993-</w:t>
      </w:r>
      <w:r w:rsidR="002B697E" w:rsidRPr="00610B1E">
        <w:rPr>
          <w:rFonts w:ascii="Times New Roman" w:hAnsi="Times New Roman"/>
          <w:sz w:val="24"/>
        </w:rPr>
        <w:t>2005</w:t>
      </w:r>
      <w:r w:rsidR="0025435C" w:rsidRPr="00610B1E">
        <w:rPr>
          <w:rFonts w:ascii="Times New Roman" w:hAnsi="Times New Roman"/>
          <w:sz w:val="24"/>
        </w:rPr>
        <w:t>.</w:t>
      </w:r>
    </w:p>
    <w:p w14:paraId="1B3A110E" w14:textId="77777777" w:rsidR="00425D7A" w:rsidRPr="00610B1E" w:rsidRDefault="00425D7A" w:rsidP="00F21DF7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1DAD14C3" w14:textId="77777777" w:rsidR="00F21DF7" w:rsidRPr="00610B1E" w:rsidRDefault="00F21DF7" w:rsidP="00F21DF7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3F3570" w:rsidRPr="00610B1E">
        <w:rPr>
          <w:rFonts w:ascii="Times New Roman" w:hAnsi="Times New Roman"/>
          <w:sz w:val="24"/>
        </w:rPr>
        <w:t xml:space="preserve">Chair, American Economic Association Committee on Statistics, Subcommittee on Public </w:t>
      </w:r>
    </w:p>
    <w:p w14:paraId="14024C0B" w14:textId="77777777" w:rsidR="003F3570" w:rsidRPr="00610B1E" w:rsidRDefault="00F21DF7" w:rsidP="00F21DF7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3F3570" w:rsidRPr="00610B1E">
        <w:rPr>
          <w:rFonts w:ascii="Times New Roman" w:hAnsi="Times New Roman"/>
          <w:sz w:val="24"/>
        </w:rPr>
        <w:t>Finance Statistics, 2004-</w:t>
      </w:r>
      <w:r w:rsidR="00D57D50" w:rsidRPr="00610B1E">
        <w:rPr>
          <w:rFonts w:ascii="Times New Roman" w:hAnsi="Times New Roman"/>
          <w:sz w:val="24"/>
        </w:rPr>
        <w:t>2005</w:t>
      </w:r>
      <w:r w:rsidR="003F3570" w:rsidRPr="00610B1E">
        <w:rPr>
          <w:rFonts w:ascii="Times New Roman" w:hAnsi="Times New Roman"/>
          <w:sz w:val="24"/>
        </w:rPr>
        <w:t>.</w:t>
      </w:r>
    </w:p>
    <w:p w14:paraId="372BF53F" w14:textId="77777777" w:rsidR="00D57D50" w:rsidRPr="00610B1E" w:rsidRDefault="00D57D50" w:rsidP="00F21DF7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2C6C5505" w14:textId="77777777" w:rsidR="00D57D50" w:rsidRPr="00610B1E" w:rsidRDefault="00F21DF7" w:rsidP="00F21DF7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outlineLvl w:val="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D57D50" w:rsidRPr="00610B1E">
        <w:rPr>
          <w:rFonts w:ascii="Times New Roman" w:hAnsi="Times New Roman"/>
          <w:sz w:val="24"/>
        </w:rPr>
        <w:t>Consultant, PricewaterhouseCoopers, 1998-1999, 2004-</w:t>
      </w:r>
      <w:r w:rsidR="002B697E" w:rsidRPr="00610B1E">
        <w:rPr>
          <w:rFonts w:ascii="Times New Roman" w:hAnsi="Times New Roman"/>
          <w:sz w:val="24"/>
        </w:rPr>
        <w:t>2005</w:t>
      </w:r>
      <w:r w:rsidR="00D57D50" w:rsidRPr="00610B1E">
        <w:rPr>
          <w:rFonts w:ascii="Times New Roman" w:hAnsi="Times New Roman"/>
          <w:sz w:val="24"/>
        </w:rPr>
        <w:t>.</w:t>
      </w:r>
    </w:p>
    <w:p w14:paraId="53066034" w14:textId="77777777" w:rsidR="00003EA7" w:rsidRPr="00610B1E" w:rsidRDefault="00003EA7" w:rsidP="00F21DF7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outlineLvl w:val="0"/>
        <w:rPr>
          <w:rFonts w:ascii="Times New Roman" w:hAnsi="Times New Roman"/>
          <w:sz w:val="24"/>
        </w:rPr>
      </w:pPr>
    </w:p>
    <w:p w14:paraId="36A59E5B" w14:textId="77777777" w:rsidR="00003EA7" w:rsidRPr="00610B1E" w:rsidRDefault="00F21DF7" w:rsidP="00F21DF7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outlineLvl w:val="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003EA7" w:rsidRPr="00610B1E">
        <w:rPr>
          <w:rFonts w:ascii="Times New Roman" w:hAnsi="Times New Roman"/>
          <w:sz w:val="24"/>
        </w:rPr>
        <w:t>Consultant, International Finance Corporation, World Bank, 2006-2008.</w:t>
      </w:r>
    </w:p>
    <w:p w14:paraId="0AB8DF61" w14:textId="77777777" w:rsidR="002176C8" w:rsidRPr="00610B1E" w:rsidRDefault="002176C8" w:rsidP="00F21DF7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715E494D" w14:textId="77777777" w:rsidR="00F21DF7" w:rsidRPr="00610B1E" w:rsidRDefault="00F21DF7" w:rsidP="00F21DF7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 xml:space="preserve">Co-Director, International Advisors Committee to </w:t>
      </w:r>
      <w:r w:rsidR="00E77632" w:rsidRPr="00610B1E">
        <w:rPr>
          <w:rFonts w:ascii="Times New Roman" w:hAnsi="Times New Roman"/>
          <w:sz w:val="24"/>
        </w:rPr>
        <w:t xml:space="preserve">the </w:t>
      </w:r>
      <w:r w:rsidR="0025435C" w:rsidRPr="00610B1E">
        <w:rPr>
          <w:rFonts w:ascii="Times New Roman" w:hAnsi="Times New Roman"/>
          <w:sz w:val="24"/>
        </w:rPr>
        <w:t>Tax Reform</w:t>
      </w:r>
      <w:r w:rsidR="00E77632" w:rsidRPr="00610B1E">
        <w:rPr>
          <w:rFonts w:ascii="Times New Roman" w:hAnsi="Times New Roman"/>
          <w:sz w:val="24"/>
        </w:rPr>
        <w:t xml:space="preserve"> Mission</w:t>
      </w:r>
      <w:r w:rsidR="0025435C" w:rsidRPr="00610B1E">
        <w:rPr>
          <w:rFonts w:ascii="Times New Roman" w:hAnsi="Times New Roman"/>
          <w:sz w:val="24"/>
        </w:rPr>
        <w:t xml:space="preserve">, Colombia, </w:t>
      </w:r>
    </w:p>
    <w:p w14:paraId="492F1099" w14:textId="77777777" w:rsidR="0025435C" w:rsidRPr="00610B1E" w:rsidRDefault="00F21DF7" w:rsidP="00F21DF7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>2001-</w:t>
      </w:r>
      <w:r w:rsidR="002E7B45" w:rsidRPr="00610B1E">
        <w:rPr>
          <w:rFonts w:ascii="Times New Roman" w:hAnsi="Times New Roman"/>
          <w:sz w:val="24"/>
        </w:rPr>
        <w:t>2004</w:t>
      </w:r>
      <w:r w:rsidR="0025435C" w:rsidRPr="00610B1E">
        <w:rPr>
          <w:rFonts w:ascii="Times New Roman" w:hAnsi="Times New Roman"/>
          <w:sz w:val="24"/>
        </w:rPr>
        <w:t>.</w:t>
      </w:r>
    </w:p>
    <w:p w14:paraId="2D9CA0B7" w14:textId="77777777" w:rsidR="00D57D50" w:rsidRPr="00610B1E" w:rsidRDefault="00D57D50" w:rsidP="00F21DF7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6CCE4BDE" w14:textId="77777777" w:rsidR="00D57D50" w:rsidRPr="00610B1E" w:rsidRDefault="00F21DF7" w:rsidP="00F21DF7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outlineLvl w:val="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D57D50" w:rsidRPr="00610B1E">
        <w:rPr>
          <w:rFonts w:ascii="Times New Roman" w:hAnsi="Times New Roman"/>
          <w:sz w:val="24"/>
        </w:rPr>
        <w:t>Visiting Scholar, International Monetary Fund, July 2006.</w:t>
      </w:r>
    </w:p>
    <w:p w14:paraId="4141771D" w14:textId="77777777" w:rsidR="0025435C" w:rsidRPr="00610B1E" w:rsidRDefault="0025435C" w:rsidP="00F21DF7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078369EE" w14:textId="77777777" w:rsidR="003E2A53" w:rsidRPr="00610B1E" w:rsidRDefault="00F21DF7" w:rsidP="00F21DF7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outlineLvl w:val="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lastRenderedPageBreak/>
        <w:tab/>
      </w:r>
      <w:r w:rsidR="003E2A53" w:rsidRPr="00610B1E">
        <w:rPr>
          <w:rFonts w:ascii="Times New Roman" w:hAnsi="Times New Roman"/>
          <w:sz w:val="24"/>
        </w:rPr>
        <w:t>Member, Congressional Budget Office Panel of Economic Advisers, 1996-2004.</w:t>
      </w:r>
    </w:p>
    <w:p w14:paraId="5783937F" w14:textId="77777777" w:rsidR="002E7100" w:rsidRPr="00610B1E" w:rsidRDefault="002E7100" w:rsidP="00F21DF7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6DBE4647" w14:textId="77777777" w:rsidR="002E7100" w:rsidRPr="00610B1E" w:rsidRDefault="00F21DF7" w:rsidP="00F21DF7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2E7100" w:rsidRPr="00610B1E">
        <w:rPr>
          <w:rFonts w:ascii="Times New Roman" w:hAnsi="Times New Roman"/>
          <w:sz w:val="24"/>
        </w:rPr>
        <w:t>Member, Internal Revenue Service Consultants' Panel for Statistics of Income, 1987-2004.</w:t>
      </w:r>
    </w:p>
    <w:p w14:paraId="379AF526" w14:textId="77777777" w:rsidR="002E7100" w:rsidRPr="00610B1E" w:rsidRDefault="002E7100" w:rsidP="00F21DF7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4EBB8740" w14:textId="77777777" w:rsidR="005821F3" w:rsidRPr="00610B1E" w:rsidRDefault="00F21DF7" w:rsidP="00F21DF7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outlineLvl w:val="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5821F3" w:rsidRPr="00610B1E">
        <w:rPr>
          <w:rFonts w:ascii="Times New Roman" w:hAnsi="Times New Roman"/>
          <w:sz w:val="24"/>
        </w:rPr>
        <w:t>Consultant, Project to Evaluate the Norwegian Tax System, 2002-2003.</w:t>
      </w:r>
    </w:p>
    <w:p w14:paraId="0B4070EE" w14:textId="77777777" w:rsidR="00A44140" w:rsidRPr="00610B1E" w:rsidRDefault="00A44140" w:rsidP="00F21DF7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4239034C" w14:textId="77777777" w:rsidR="00F21DF7" w:rsidRPr="00610B1E" w:rsidRDefault="00F21DF7" w:rsidP="00F21DF7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5821F3" w:rsidRPr="00610B1E">
        <w:rPr>
          <w:rFonts w:ascii="Times New Roman" w:hAnsi="Times New Roman"/>
          <w:sz w:val="24"/>
        </w:rPr>
        <w:t xml:space="preserve">Member, Scientific Committee, 1993 International Institute of Public Finance Annual </w:t>
      </w:r>
    </w:p>
    <w:p w14:paraId="2040543A" w14:textId="77777777" w:rsidR="00F21DF7" w:rsidRPr="00610B1E" w:rsidRDefault="00F21DF7" w:rsidP="00F21DF7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5821F3" w:rsidRPr="00610B1E">
        <w:rPr>
          <w:rFonts w:ascii="Times New Roman" w:hAnsi="Times New Roman"/>
          <w:sz w:val="24"/>
        </w:rPr>
        <w:t xml:space="preserve">Conference, </w:t>
      </w:r>
      <w:smartTag w:uri="urn:schemas-microsoft-com:office:smarttags" w:element="place">
        <w:smartTag w:uri="urn:schemas-microsoft-com:office:smarttags" w:element="State">
          <w:r w:rsidR="005821F3" w:rsidRPr="00610B1E">
            <w:rPr>
              <w:rFonts w:ascii="Times New Roman" w:hAnsi="Times New Roman"/>
              <w:sz w:val="24"/>
            </w:rPr>
            <w:t>Berlin</w:t>
          </w:r>
        </w:smartTag>
      </w:smartTag>
      <w:r w:rsidR="005821F3" w:rsidRPr="00610B1E">
        <w:rPr>
          <w:rFonts w:ascii="Times New Roman" w:hAnsi="Times New Roman"/>
          <w:sz w:val="24"/>
        </w:rPr>
        <w:t xml:space="preserve">; 1995 Conference, Lisbon; 2003 Conference, Prague; 2004 </w:t>
      </w:r>
    </w:p>
    <w:p w14:paraId="5EEBF1D6" w14:textId="77777777" w:rsidR="005821F3" w:rsidRPr="00610B1E" w:rsidRDefault="00F21DF7" w:rsidP="00F21DF7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5821F3" w:rsidRPr="00610B1E">
        <w:rPr>
          <w:rFonts w:ascii="Times New Roman" w:hAnsi="Times New Roman"/>
          <w:sz w:val="24"/>
        </w:rPr>
        <w:t>Conference, Milan</w:t>
      </w:r>
      <w:r w:rsidR="00D57D50" w:rsidRPr="00610B1E">
        <w:rPr>
          <w:rFonts w:ascii="Times New Roman" w:hAnsi="Times New Roman"/>
          <w:sz w:val="24"/>
        </w:rPr>
        <w:t>; and</w:t>
      </w:r>
      <w:r w:rsidR="0071269B" w:rsidRPr="00610B1E">
        <w:rPr>
          <w:rFonts w:ascii="Times New Roman" w:hAnsi="Times New Roman"/>
          <w:sz w:val="24"/>
        </w:rPr>
        <w:t xml:space="preserve"> 2006 Conference, </w:t>
      </w:r>
      <w:proofErr w:type="spellStart"/>
      <w:r w:rsidR="0071269B" w:rsidRPr="00610B1E">
        <w:rPr>
          <w:rFonts w:ascii="Times New Roman" w:hAnsi="Times New Roman"/>
          <w:sz w:val="24"/>
        </w:rPr>
        <w:t>Paphos</w:t>
      </w:r>
      <w:proofErr w:type="spellEnd"/>
      <w:r w:rsidR="0071269B" w:rsidRPr="00610B1E">
        <w:rPr>
          <w:rFonts w:ascii="Times New Roman" w:hAnsi="Times New Roman"/>
          <w:sz w:val="24"/>
        </w:rPr>
        <w:t>, Crete</w:t>
      </w:r>
      <w:r w:rsidR="005821F3" w:rsidRPr="00610B1E">
        <w:rPr>
          <w:rFonts w:ascii="Times New Roman" w:hAnsi="Times New Roman"/>
          <w:sz w:val="24"/>
        </w:rPr>
        <w:t>.</w:t>
      </w:r>
    </w:p>
    <w:p w14:paraId="1CA9847F" w14:textId="77777777" w:rsidR="005821F3" w:rsidRPr="00610B1E" w:rsidRDefault="005821F3" w:rsidP="00F21DF7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2E4CC93D" w14:textId="77777777" w:rsidR="00F21DF7" w:rsidRPr="00610B1E" w:rsidRDefault="00F21DF7" w:rsidP="00F21DF7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>Member, Joint Committee on Taxation Revenue Estimating Advisory Board, 1995-2000</w:t>
      </w:r>
      <w:r w:rsidR="00D161E4" w:rsidRPr="00610B1E">
        <w:rPr>
          <w:rFonts w:ascii="Times New Roman" w:hAnsi="Times New Roman"/>
          <w:sz w:val="24"/>
        </w:rPr>
        <w:t>,</w:t>
      </w:r>
      <w:r w:rsidR="002E7100" w:rsidRPr="00610B1E">
        <w:rPr>
          <w:rFonts w:ascii="Times New Roman" w:hAnsi="Times New Roman"/>
          <w:sz w:val="24"/>
        </w:rPr>
        <w:t xml:space="preserve"> </w:t>
      </w:r>
    </w:p>
    <w:p w14:paraId="52D0FF7A" w14:textId="77777777" w:rsidR="0025435C" w:rsidRPr="00610B1E" w:rsidRDefault="00F21DF7" w:rsidP="00F21DF7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2E7100" w:rsidRPr="00610B1E">
        <w:rPr>
          <w:rFonts w:ascii="Times New Roman" w:hAnsi="Times New Roman"/>
          <w:sz w:val="24"/>
        </w:rPr>
        <w:t>2004-</w:t>
      </w:r>
      <w:r w:rsidR="002B697E" w:rsidRPr="00610B1E">
        <w:rPr>
          <w:rFonts w:ascii="Times New Roman" w:hAnsi="Times New Roman"/>
          <w:sz w:val="24"/>
        </w:rPr>
        <w:t>2006</w:t>
      </w:r>
      <w:r w:rsidR="0025435C" w:rsidRPr="00610B1E">
        <w:rPr>
          <w:rFonts w:ascii="Times New Roman" w:hAnsi="Times New Roman"/>
          <w:sz w:val="24"/>
        </w:rPr>
        <w:t>.</w:t>
      </w:r>
    </w:p>
    <w:p w14:paraId="36E5CEC0" w14:textId="77777777" w:rsidR="0025435C" w:rsidRPr="00610B1E" w:rsidRDefault="0025435C" w:rsidP="00F21DF7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29397704" w14:textId="77777777" w:rsidR="0025435C" w:rsidRPr="00610B1E" w:rsidRDefault="00F21DF7" w:rsidP="00F21DF7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outlineLvl w:val="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>Consultant, National Institute of Public Finance and Policy (Delhi, India), 2000.</w:t>
      </w:r>
    </w:p>
    <w:p w14:paraId="1C979113" w14:textId="77777777" w:rsidR="0025435C" w:rsidRPr="00610B1E" w:rsidRDefault="0025435C" w:rsidP="00F21DF7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7DA5375A" w14:textId="77777777" w:rsidR="0025435C" w:rsidRPr="00610B1E" w:rsidRDefault="0025435C" w:rsidP="00F21DF7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outlineLvl w:val="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  <w:t>Consultant, Experts' Review of South Africa Tax Reform Commission Report, 1999.</w:t>
      </w:r>
    </w:p>
    <w:p w14:paraId="46497367" w14:textId="77777777" w:rsidR="0025435C" w:rsidRPr="00610B1E" w:rsidRDefault="0025435C" w:rsidP="00F21DF7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0ADD0C11" w14:textId="77777777" w:rsidR="0025435C" w:rsidRPr="00610B1E" w:rsidRDefault="00F21DF7" w:rsidP="00F21DF7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outlineLvl w:val="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>Consultant, Marriott International, Inc., 1998.</w:t>
      </w:r>
    </w:p>
    <w:p w14:paraId="5D248CE4" w14:textId="77777777" w:rsidR="0025435C" w:rsidRPr="00610B1E" w:rsidRDefault="0025435C" w:rsidP="00F21DF7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5E3DE0D1" w14:textId="77777777" w:rsidR="0025435C" w:rsidRPr="00610B1E" w:rsidRDefault="00F21DF7" w:rsidP="00F21DF7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outlineLvl w:val="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>Consultant, Internal Revenue Service Coordinated Examination Program, 1992-1998.</w:t>
      </w:r>
    </w:p>
    <w:p w14:paraId="06E6918A" w14:textId="77777777" w:rsidR="0025435C" w:rsidRPr="00610B1E" w:rsidRDefault="0025435C" w:rsidP="00F21DF7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566A05EA" w14:textId="77777777" w:rsidR="0025435C" w:rsidRPr="00610B1E" w:rsidRDefault="00F21DF7" w:rsidP="00F21DF7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outlineLvl w:val="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 xml:space="preserve">Instructor, </w:t>
      </w:r>
      <w:smartTag w:uri="urn:schemas-microsoft-com:office:smarttags" w:element="place">
        <w:r w:rsidR="0025435C" w:rsidRPr="00610B1E">
          <w:rPr>
            <w:rFonts w:ascii="Times New Roman" w:hAnsi="Times New Roman"/>
            <w:sz w:val="24"/>
          </w:rPr>
          <w:t>Hong Kong</w:t>
        </w:r>
      </w:smartTag>
      <w:r w:rsidR="0025435C" w:rsidRPr="00610B1E">
        <w:rPr>
          <w:rFonts w:ascii="Times New Roman" w:hAnsi="Times New Roman"/>
          <w:sz w:val="24"/>
        </w:rPr>
        <w:t xml:space="preserve"> Administrative Officers Development Program, 1997-1998.</w:t>
      </w:r>
    </w:p>
    <w:p w14:paraId="3C71D759" w14:textId="77777777" w:rsidR="0025435C" w:rsidRPr="00610B1E" w:rsidRDefault="0025435C" w:rsidP="00F21DF7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765F360A" w14:textId="77777777" w:rsidR="00F21DF7" w:rsidRPr="00610B1E" w:rsidRDefault="00F21DF7" w:rsidP="00F21DF7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 xml:space="preserve">Project Coordinator, </w:t>
      </w:r>
      <w:proofErr w:type="spellStart"/>
      <w:r w:rsidR="0025435C" w:rsidRPr="00610B1E">
        <w:rPr>
          <w:rFonts w:ascii="Times New Roman" w:hAnsi="Times New Roman"/>
          <w:sz w:val="24"/>
        </w:rPr>
        <w:t>Organisation</w:t>
      </w:r>
      <w:proofErr w:type="spellEnd"/>
      <w:r w:rsidR="0025435C" w:rsidRPr="00610B1E">
        <w:rPr>
          <w:rFonts w:ascii="Times New Roman" w:hAnsi="Times New Roman"/>
          <w:sz w:val="24"/>
        </w:rPr>
        <w:t xml:space="preserve"> for Economic Co</w:t>
      </w:r>
      <w:r w:rsidR="00CB58AB" w:rsidRPr="00610B1E">
        <w:rPr>
          <w:rFonts w:ascii="Times New Roman" w:hAnsi="Times New Roman"/>
          <w:sz w:val="24"/>
        </w:rPr>
        <w:t>-</w:t>
      </w:r>
      <w:r w:rsidR="0025435C" w:rsidRPr="00610B1E">
        <w:rPr>
          <w:rFonts w:ascii="Times New Roman" w:hAnsi="Times New Roman"/>
          <w:sz w:val="24"/>
        </w:rPr>
        <w:t xml:space="preserve">operation and Development Project on </w:t>
      </w:r>
    </w:p>
    <w:p w14:paraId="3DA90D20" w14:textId="77777777" w:rsidR="0025435C" w:rsidRPr="00610B1E" w:rsidRDefault="00F21DF7" w:rsidP="00F21DF7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>the Taxation of Foreign-Source Income, 1994-1996.</w:t>
      </w:r>
    </w:p>
    <w:p w14:paraId="19696942" w14:textId="77777777" w:rsidR="0025435C" w:rsidRPr="00610B1E" w:rsidRDefault="0025435C" w:rsidP="00F21DF7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720B2932" w14:textId="12DA2BC6" w:rsidR="00F21DF7" w:rsidRPr="00610B1E" w:rsidRDefault="0025435C" w:rsidP="005328F0">
      <w:pPr>
        <w:tabs>
          <w:tab w:val="left" w:pos="720"/>
          <w:tab w:val="left" w:pos="5040"/>
          <w:tab w:val="left" w:pos="5760"/>
        </w:tabs>
        <w:spacing w:line="240" w:lineRule="atLeast"/>
        <w:ind w:left="72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 xml:space="preserve">Coordinator, Academic Consultants' Group, </w:t>
      </w:r>
      <w:smartTag w:uri="urn:schemas-microsoft-com:office:smarttags" w:element="State">
        <w:smartTag w:uri="urn:schemas-microsoft-com:office:smarttags" w:element="place">
          <w:r w:rsidRPr="00610B1E">
            <w:rPr>
              <w:rFonts w:ascii="Times New Roman" w:hAnsi="Times New Roman"/>
              <w:sz w:val="24"/>
            </w:rPr>
            <w:t>Minnesota</w:t>
          </w:r>
        </w:smartTag>
      </w:smartTag>
      <w:r w:rsidRPr="00610B1E">
        <w:rPr>
          <w:rFonts w:ascii="Times New Roman" w:hAnsi="Times New Roman"/>
          <w:sz w:val="24"/>
        </w:rPr>
        <w:t xml:space="preserve"> Tax Compliance Experiment Project (Winner of 1996 Award for Outstanding Research and Analysis in State Tax </w:t>
      </w:r>
    </w:p>
    <w:p w14:paraId="313853DC" w14:textId="77777777" w:rsidR="0025435C" w:rsidRPr="00610B1E" w:rsidRDefault="00F21DF7" w:rsidP="00F21DF7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>Administration from the Federation of Tax Administrators), 1993-1996.</w:t>
      </w:r>
    </w:p>
    <w:p w14:paraId="58F5D997" w14:textId="77777777" w:rsidR="0025435C" w:rsidRPr="00610B1E" w:rsidRDefault="0025435C" w:rsidP="00F21DF7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6AA9584F" w14:textId="77777777" w:rsidR="0025435C" w:rsidRPr="00610B1E" w:rsidRDefault="00F21DF7" w:rsidP="00F21DF7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outlineLvl w:val="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>Consultant, New Zealand Department of Treasury, 1993-1996.</w:t>
      </w:r>
    </w:p>
    <w:p w14:paraId="7DADC276" w14:textId="77777777" w:rsidR="0025435C" w:rsidRPr="00610B1E" w:rsidRDefault="0025435C" w:rsidP="00F21DF7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0E0A1B10" w14:textId="77777777" w:rsidR="0025435C" w:rsidRPr="00610B1E" w:rsidRDefault="00F21DF7" w:rsidP="00F21DF7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 xml:space="preserve">Member, Program Committee, 1996 Winter Econometrics Society Meeting, </w:t>
      </w:r>
    </w:p>
    <w:p w14:paraId="34BCE165" w14:textId="77777777" w:rsidR="0025435C" w:rsidRPr="00610B1E" w:rsidRDefault="00F21DF7" w:rsidP="00F21DF7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smartTag w:uri="urn:schemas-microsoft-com:office:smarttags" w:element="place">
        <w:smartTag w:uri="urn:schemas-microsoft-com:office:smarttags" w:element="City">
          <w:r w:rsidR="0025435C" w:rsidRPr="00610B1E">
            <w:rPr>
              <w:rFonts w:ascii="Times New Roman" w:hAnsi="Times New Roman"/>
              <w:sz w:val="24"/>
            </w:rPr>
            <w:t>San Francisco</w:t>
          </w:r>
        </w:smartTag>
        <w:r w:rsidR="0025435C" w:rsidRPr="00610B1E">
          <w:rPr>
            <w:rFonts w:ascii="Times New Roman" w:hAnsi="Times New Roman"/>
            <w:sz w:val="24"/>
          </w:rPr>
          <w:t xml:space="preserve">, </w:t>
        </w:r>
        <w:smartTag w:uri="urn:schemas-microsoft-com:office:smarttags" w:element="State">
          <w:r w:rsidR="0025435C" w:rsidRPr="00610B1E">
            <w:rPr>
              <w:rFonts w:ascii="Times New Roman" w:hAnsi="Times New Roman"/>
              <w:sz w:val="24"/>
            </w:rPr>
            <w:t>CA</w:t>
          </w:r>
        </w:smartTag>
      </w:smartTag>
      <w:r w:rsidR="0025435C" w:rsidRPr="00610B1E">
        <w:rPr>
          <w:rFonts w:ascii="Times New Roman" w:hAnsi="Times New Roman"/>
          <w:sz w:val="24"/>
        </w:rPr>
        <w:t>.</w:t>
      </w:r>
    </w:p>
    <w:p w14:paraId="4D1FBC74" w14:textId="77777777" w:rsidR="0025435C" w:rsidRPr="00610B1E" w:rsidRDefault="0025435C" w:rsidP="00F21DF7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558D8309" w14:textId="77777777" w:rsidR="0025435C" w:rsidRPr="00610B1E" w:rsidRDefault="00F21DF7" w:rsidP="00F21DF7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outlineLvl w:val="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>Member, Brookings Panel on Economic Activity, 1994-1995.</w:t>
      </w:r>
    </w:p>
    <w:p w14:paraId="30E8C264" w14:textId="77777777" w:rsidR="0025435C" w:rsidRPr="00610B1E" w:rsidRDefault="0025435C" w:rsidP="00F21DF7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6C765329" w14:textId="77777777" w:rsidR="0025435C" w:rsidRPr="00610B1E" w:rsidRDefault="00F21DF7" w:rsidP="00F21DF7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outlineLvl w:val="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>Consultant, Price Waterhouse, 1990-1995.</w:t>
      </w:r>
    </w:p>
    <w:p w14:paraId="12614E1F" w14:textId="77777777" w:rsidR="0025435C" w:rsidRPr="00610B1E" w:rsidRDefault="0025435C" w:rsidP="00F21DF7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39FEC96A" w14:textId="77777777" w:rsidR="0025435C" w:rsidRPr="00610B1E" w:rsidRDefault="00F21DF7" w:rsidP="00F21DF7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outlineLvl w:val="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>Trustee, American Tax Policy Institute, 1993-1994.</w:t>
      </w:r>
    </w:p>
    <w:p w14:paraId="7E81AC4A" w14:textId="77777777" w:rsidR="0025435C" w:rsidRPr="00610B1E" w:rsidRDefault="0025435C" w:rsidP="00F21DF7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4FBB8958" w14:textId="77777777" w:rsidR="00F21DF7" w:rsidRPr="00610B1E" w:rsidRDefault="00F21DF7" w:rsidP="00F21DF7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 xml:space="preserve">Faculty </w:t>
      </w:r>
      <w:smartTag w:uri="urn:schemas-microsoft-com:office:smarttags" w:element="City">
        <w:r w:rsidR="0025435C" w:rsidRPr="00610B1E">
          <w:rPr>
            <w:rFonts w:ascii="Times New Roman" w:hAnsi="Times New Roman"/>
            <w:sz w:val="24"/>
          </w:rPr>
          <w:t>Member</w:t>
        </w:r>
      </w:smartTag>
      <w:r w:rsidR="0025435C" w:rsidRPr="00610B1E">
        <w:rPr>
          <w:rFonts w:ascii="Times New Roman" w:hAnsi="Times New Roman"/>
          <w:sz w:val="24"/>
        </w:rPr>
        <w:t xml:space="preserve">, </w:t>
      </w:r>
      <w:smartTag w:uri="urn:schemas-microsoft-com:office:smarttags" w:element="country-region">
        <w:r w:rsidR="0025435C" w:rsidRPr="00610B1E">
          <w:rPr>
            <w:rFonts w:ascii="Times New Roman" w:hAnsi="Times New Roman"/>
            <w:sz w:val="24"/>
          </w:rPr>
          <w:t>U.S.</w:t>
        </w:r>
      </w:smartTag>
      <w:r w:rsidR="0025435C" w:rsidRPr="00610B1E">
        <w:rPr>
          <w:rFonts w:ascii="Times New Roman" w:hAnsi="Times New Roman"/>
          <w:sz w:val="24"/>
        </w:rPr>
        <w:t xml:space="preserve"> House of Representatives Committee on Ways and Means Annual </w:t>
      </w:r>
    </w:p>
    <w:p w14:paraId="6890D58D" w14:textId="77777777" w:rsidR="0025435C" w:rsidRPr="00610B1E" w:rsidRDefault="00F21DF7" w:rsidP="00F21DF7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>Issues Seminar, Austin, TX, March 12-14, 1993.</w:t>
      </w:r>
    </w:p>
    <w:p w14:paraId="175D613C" w14:textId="77777777" w:rsidR="0025435C" w:rsidRPr="00610B1E" w:rsidRDefault="0025435C" w:rsidP="00F21DF7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7467FA8F" w14:textId="77777777" w:rsidR="0025435C" w:rsidRPr="00610B1E" w:rsidRDefault="00F21DF7" w:rsidP="00F21DF7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outlineLvl w:val="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>Research Director, International Tax Policy Forum, 1992-1994.</w:t>
      </w:r>
    </w:p>
    <w:p w14:paraId="54042FE4" w14:textId="77777777" w:rsidR="0025435C" w:rsidRPr="00610B1E" w:rsidRDefault="0025435C" w:rsidP="00F21DF7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3FAE260E" w14:textId="77777777" w:rsidR="0025435C" w:rsidRPr="00610B1E" w:rsidRDefault="00F21DF7" w:rsidP="00F21DF7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outlineLvl w:val="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>Consultant, The World Bank, 1987, 1989-1992.</w:t>
      </w:r>
    </w:p>
    <w:p w14:paraId="16F6B3F7" w14:textId="77777777" w:rsidR="0025435C" w:rsidRPr="00610B1E" w:rsidRDefault="0025435C" w:rsidP="00F21DF7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1162CC25" w14:textId="77777777" w:rsidR="00F21DF7" w:rsidRPr="00610B1E" w:rsidRDefault="00F21DF7" w:rsidP="00F21DF7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 xml:space="preserve">Project Coordinator, National Bureau of Economic Research Project on International </w:t>
      </w:r>
    </w:p>
    <w:p w14:paraId="163E70E0" w14:textId="77777777" w:rsidR="0025435C" w:rsidRPr="00610B1E" w:rsidRDefault="00F21DF7" w:rsidP="00F21DF7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>Aspects of Taxation, 1987-1992.</w:t>
      </w:r>
    </w:p>
    <w:p w14:paraId="747CF526" w14:textId="77777777" w:rsidR="005B53A4" w:rsidRPr="00610B1E" w:rsidRDefault="005B53A4" w:rsidP="00F21DF7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78D5A059" w14:textId="1117B7B1" w:rsidR="00F21DF7" w:rsidRPr="00610B1E" w:rsidRDefault="00A72EDF" w:rsidP="00F21DF7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 xml:space="preserve">Member, Conference Committee, Eighty-fifth Annual Conference on Taxation, National </w:t>
      </w:r>
    </w:p>
    <w:p w14:paraId="367565C0" w14:textId="77777777" w:rsidR="0025435C" w:rsidRPr="00610B1E" w:rsidRDefault="00F21DF7" w:rsidP="00F21DF7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>Tax Association, Salt Lake City, October 11-14, 1992.</w:t>
      </w:r>
    </w:p>
    <w:p w14:paraId="50CD547C" w14:textId="77777777" w:rsidR="0025435C" w:rsidRPr="00610B1E" w:rsidRDefault="0025435C" w:rsidP="00F21DF7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702EFBCD" w14:textId="77777777" w:rsidR="0025435C" w:rsidRPr="00610B1E" w:rsidRDefault="00F21DF7" w:rsidP="00F21DF7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outlineLvl w:val="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>Consultant, Merck &amp; Co., 1990.</w:t>
      </w:r>
    </w:p>
    <w:p w14:paraId="557ED0BF" w14:textId="77777777" w:rsidR="0025435C" w:rsidRPr="00610B1E" w:rsidRDefault="0025435C" w:rsidP="00F21DF7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7D1B112A" w14:textId="77777777" w:rsidR="0025435C" w:rsidRPr="00610B1E" w:rsidRDefault="00F21DF7" w:rsidP="00F21DF7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outlineLvl w:val="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>Consultant, Tax Analysts, Inc., 1987-1989.</w:t>
      </w:r>
    </w:p>
    <w:p w14:paraId="126E7A09" w14:textId="77777777" w:rsidR="00324877" w:rsidRPr="00610B1E" w:rsidRDefault="00324877" w:rsidP="00F21DF7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334C75D3" w14:textId="77777777" w:rsidR="00F21DF7" w:rsidRPr="00610B1E" w:rsidRDefault="00F21DF7" w:rsidP="00F21DF7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 xml:space="preserve">Coordinator, Office of Tax Policy Research Consulting Mission to the Commission on </w:t>
      </w:r>
    </w:p>
    <w:p w14:paraId="1750EF3B" w14:textId="77777777" w:rsidR="0025435C" w:rsidRPr="00610B1E" w:rsidRDefault="00F21DF7" w:rsidP="00F21DF7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>Fiscal Reform of Portugal, 1987-1988.</w:t>
      </w:r>
    </w:p>
    <w:p w14:paraId="16F65A2A" w14:textId="77777777" w:rsidR="0025435C" w:rsidRPr="00610B1E" w:rsidRDefault="0025435C" w:rsidP="00F21DF7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03EDCBC9" w14:textId="77777777" w:rsidR="0025435C" w:rsidRPr="00610B1E" w:rsidRDefault="00F21DF7" w:rsidP="00F21DF7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outlineLvl w:val="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 xml:space="preserve">Contractor, Office of Tax </w:t>
      </w:r>
      <w:smartTag w:uri="urn:schemas-microsoft-com:office:smarttags" w:element="place">
        <w:smartTag w:uri="urn:schemas-microsoft-com:office:smarttags" w:element="City">
          <w:r w:rsidR="0025435C" w:rsidRPr="00610B1E">
            <w:rPr>
              <w:rFonts w:ascii="Times New Roman" w:hAnsi="Times New Roman"/>
              <w:sz w:val="24"/>
            </w:rPr>
            <w:t>Analysis</w:t>
          </w:r>
        </w:smartTag>
        <w:r w:rsidR="0025435C" w:rsidRPr="00610B1E">
          <w:rPr>
            <w:rFonts w:ascii="Times New Roman" w:hAnsi="Times New Roman"/>
            <w:sz w:val="24"/>
          </w:rPr>
          <w:t xml:space="preserve">, </w:t>
        </w:r>
        <w:smartTag w:uri="urn:schemas-microsoft-com:office:smarttags" w:element="country-region">
          <w:r w:rsidR="0025435C" w:rsidRPr="00610B1E">
            <w:rPr>
              <w:rFonts w:ascii="Times New Roman" w:hAnsi="Times New Roman"/>
              <w:sz w:val="24"/>
            </w:rPr>
            <w:t>U.S.</w:t>
          </w:r>
        </w:smartTag>
      </w:smartTag>
      <w:r w:rsidR="0025435C" w:rsidRPr="00610B1E">
        <w:rPr>
          <w:rFonts w:ascii="Times New Roman" w:hAnsi="Times New Roman"/>
          <w:sz w:val="24"/>
        </w:rPr>
        <w:t xml:space="preserve"> Department of Treasury, 1983-1984, 1986-1988.</w:t>
      </w:r>
    </w:p>
    <w:p w14:paraId="54AF9F48" w14:textId="77777777" w:rsidR="0025435C" w:rsidRPr="00610B1E" w:rsidRDefault="0025435C" w:rsidP="00F21DF7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707E6F03" w14:textId="77777777" w:rsidR="0025435C" w:rsidRPr="00610B1E" w:rsidRDefault="00F21DF7" w:rsidP="00F21DF7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outlineLvl w:val="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>Member, Board of Directors of the Minnesota Economics Association, 1987.</w:t>
      </w:r>
    </w:p>
    <w:p w14:paraId="3D75A879" w14:textId="77777777" w:rsidR="0025435C" w:rsidRPr="00610B1E" w:rsidRDefault="0025435C" w:rsidP="00F21DF7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65CCF076" w14:textId="77777777" w:rsidR="0025435C" w:rsidRPr="00610B1E" w:rsidRDefault="00F21DF7" w:rsidP="00F21DF7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outlineLvl w:val="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>Consultant, Canadian Department of Finance, 1985-1986.</w:t>
      </w:r>
    </w:p>
    <w:p w14:paraId="0231DC27" w14:textId="77777777" w:rsidR="0025435C" w:rsidRPr="00610B1E" w:rsidRDefault="0025435C" w:rsidP="00F21DF7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4DD76C41" w14:textId="77777777" w:rsidR="0025435C" w:rsidRPr="00610B1E" w:rsidRDefault="00F21DF7" w:rsidP="00F21DF7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outlineLvl w:val="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>Faculty Research Fellow, National Bureau of Economic Research, 1978-1985.</w:t>
      </w:r>
    </w:p>
    <w:p w14:paraId="5C60DA46" w14:textId="77777777" w:rsidR="0025435C" w:rsidRPr="00610B1E" w:rsidRDefault="0025435C" w:rsidP="00F21DF7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0AA2860D" w14:textId="77777777" w:rsidR="0025435C" w:rsidRPr="00610B1E" w:rsidRDefault="00F21DF7" w:rsidP="00F21DF7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outlineLvl w:val="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>Consultant, Minnesota Tax Study Commission, 1984.</w:t>
      </w:r>
    </w:p>
    <w:p w14:paraId="17FD534D" w14:textId="77777777" w:rsidR="0025435C" w:rsidRPr="00610B1E" w:rsidRDefault="00F21DF7" w:rsidP="00F21DF7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</w:p>
    <w:p w14:paraId="6C717BC0" w14:textId="7C8C2E57" w:rsidR="0025435C" w:rsidRDefault="00F21DF7" w:rsidP="00F21DF7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outlineLvl w:val="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>Consultant, Lincoln Institute of Land Policy, 1977.</w:t>
      </w:r>
    </w:p>
    <w:p w14:paraId="28DAB851" w14:textId="69DDC6E0" w:rsidR="00107BC2" w:rsidRDefault="00107BC2" w:rsidP="00F21DF7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outlineLvl w:val="0"/>
        <w:rPr>
          <w:rFonts w:ascii="Times New Roman" w:hAnsi="Times New Roman"/>
          <w:sz w:val="24"/>
        </w:rPr>
      </w:pPr>
    </w:p>
    <w:p w14:paraId="135F4605" w14:textId="77777777" w:rsidR="005328F0" w:rsidRPr="00610B1E" w:rsidRDefault="005328F0" w:rsidP="00F21DF7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outlineLvl w:val="0"/>
        <w:rPr>
          <w:rFonts w:ascii="Times New Roman" w:hAnsi="Times New Roman"/>
          <w:sz w:val="24"/>
        </w:rPr>
      </w:pPr>
    </w:p>
    <w:p w14:paraId="3B5F58C7" w14:textId="77777777" w:rsidR="0025435C" w:rsidRPr="00610B1E" w:rsidRDefault="0025435C" w:rsidP="00F21DF7">
      <w:pPr>
        <w:tabs>
          <w:tab w:val="left" w:pos="720"/>
        </w:tabs>
        <w:spacing w:line="240" w:lineRule="atLeast"/>
        <w:ind w:left="360" w:hanging="360"/>
        <w:outlineLvl w:val="0"/>
        <w:rPr>
          <w:rFonts w:ascii="Times New Roman" w:hAnsi="Times New Roman"/>
          <w:sz w:val="24"/>
        </w:rPr>
      </w:pPr>
      <w:bookmarkStart w:id="4" w:name="Books"/>
      <w:bookmarkEnd w:id="4"/>
      <w:r w:rsidRPr="00610B1E">
        <w:rPr>
          <w:rFonts w:ascii="Times New Roman" w:hAnsi="Times New Roman"/>
          <w:sz w:val="24"/>
          <w:u w:val="single"/>
        </w:rPr>
        <w:t>Books:</w:t>
      </w:r>
    </w:p>
    <w:p w14:paraId="53DDA33B" w14:textId="77777777" w:rsidR="0025435C" w:rsidRPr="00610B1E" w:rsidRDefault="0025435C" w:rsidP="00F21DF7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7F3535F5" w14:textId="77777777" w:rsidR="008172C1" w:rsidRPr="00610B1E" w:rsidRDefault="00CE666D" w:rsidP="00E137E1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color w:val="000000" w:themeColor="text1"/>
          <w:sz w:val="24"/>
        </w:rPr>
      </w:pPr>
      <w:r w:rsidRPr="00610B1E">
        <w:rPr>
          <w:rFonts w:ascii="Times New Roman" w:hAnsi="Times New Roman"/>
          <w:color w:val="FF0000"/>
          <w:sz w:val="24"/>
        </w:rPr>
        <w:tab/>
      </w:r>
      <w:r w:rsidR="008172C1" w:rsidRPr="00610B1E">
        <w:rPr>
          <w:rStyle w:val="il"/>
          <w:rFonts w:ascii="Times New Roman" w:hAnsi="Times New Roman"/>
          <w:i/>
          <w:color w:val="000000" w:themeColor="text1"/>
          <w:sz w:val="24"/>
          <w:szCs w:val="24"/>
          <w:shd w:val="clear" w:color="auto" w:fill="FFFFFF"/>
        </w:rPr>
        <w:t>Rebellion</w:t>
      </w:r>
      <w:r w:rsidR="008172C1" w:rsidRPr="00610B1E">
        <w:rPr>
          <w:rFonts w:ascii="Times New Roman" w:hAnsi="Times New Roman"/>
          <w:i/>
          <w:color w:val="000000" w:themeColor="text1"/>
          <w:sz w:val="24"/>
          <w:szCs w:val="24"/>
          <w:shd w:val="clear" w:color="auto" w:fill="FFFFFF"/>
        </w:rPr>
        <w:t>, Rascals, and Revenue</w:t>
      </w:r>
      <w:r w:rsidR="008172C1" w:rsidRPr="00610B1E">
        <w:rPr>
          <w:rFonts w:ascii="Times New Roman" w:hAnsi="Times New Roman"/>
          <w:i/>
          <w:color w:val="000000" w:themeColor="text1"/>
          <w:sz w:val="24"/>
        </w:rPr>
        <w:t xml:space="preserve">: </w:t>
      </w:r>
      <w:r w:rsidR="00137A20" w:rsidRPr="00610B1E">
        <w:rPr>
          <w:rFonts w:ascii="Times New Roman" w:hAnsi="Times New Roman"/>
          <w:i/>
          <w:color w:val="000000" w:themeColor="text1"/>
          <w:sz w:val="24"/>
        </w:rPr>
        <w:t>Tax Follies and Wisdom through the Ages</w:t>
      </w:r>
      <w:r w:rsidR="00137A20" w:rsidRPr="00610B1E">
        <w:rPr>
          <w:rFonts w:ascii="Times New Roman" w:hAnsi="Times New Roman"/>
          <w:color w:val="000000" w:themeColor="text1"/>
          <w:sz w:val="24"/>
        </w:rPr>
        <w:t>, with Michael</w:t>
      </w:r>
    </w:p>
    <w:p w14:paraId="0A760FB8" w14:textId="36311215" w:rsidR="00137A20" w:rsidRDefault="008172C1" w:rsidP="008F356F">
      <w:pPr>
        <w:tabs>
          <w:tab w:val="left" w:pos="720"/>
        </w:tabs>
        <w:spacing w:line="240" w:lineRule="atLeast"/>
        <w:ind w:left="720" w:hanging="360"/>
        <w:rPr>
          <w:rFonts w:ascii="Times New Roman" w:hAnsi="Times New Roman"/>
          <w:sz w:val="24"/>
        </w:rPr>
      </w:pPr>
      <w:r w:rsidRPr="00610B1E">
        <w:rPr>
          <w:rStyle w:val="il"/>
          <w:rFonts w:ascii="Times New Roman" w:hAnsi="Times New Roman"/>
          <w:i/>
          <w:color w:val="000000" w:themeColor="text1"/>
          <w:sz w:val="24"/>
          <w:szCs w:val="24"/>
          <w:shd w:val="clear" w:color="auto" w:fill="FFFFFF"/>
        </w:rPr>
        <w:t xml:space="preserve">      </w:t>
      </w:r>
      <w:r w:rsidR="00137A20" w:rsidRPr="00610B1E">
        <w:rPr>
          <w:rFonts w:ascii="Times New Roman" w:hAnsi="Times New Roman"/>
          <w:color w:val="000000" w:themeColor="text1"/>
          <w:sz w:val="24"/>
        </w:rPr>
        <w:t>Keen (Princeton:</w:t>
      </w:r>
      <w:r w:rsidRPr="00610B1E">
        <w:rPr>
          <w:rFonts w:ascii="Times New Roman" w:hAnsi="Times New Roman"/>
          <w:color w:val="000000" w:themeColor="text1"/>
          <w:sz w:val="24"/>
        </w:rPr>
        <w:t xml:space="preserve"> </w:t>
      </w:r>
      <w:r w:rsidR="00137A20" w:rsidRPr="00610B1E">
        <w:rPr>
          <w:rFonts w:ascii="Times New Roman" w:hAnsi="Times New Roman"/>
          <w:color w:val="000000" w:themeColor="text1"/>
          <w:sz w:val="24"/>
        </w:rPr>
        <w:t>Princeton</w:t>
      </w:r>
      <w:r w:rsidR="000429E7" w:rsidRPr="00610B1E">
        <w:rPr>
          <w:rFonts w:ascii="Times New Roman" w:hAnsi="Times New Roman"/>
          <w:color w:val="000000" w:themeColor="text1"/>
          <w:sz w:val="24"/>
        </w:rPr>
        <w:t xml:space="preserve"> </w:t>
      </w:r>
      <w:r w:rsidR="00137A20" w:rsidRPr="00610B1E">
        <w:rPr>
          <w:rFonts w:ascii="Times New Roman" w:hAnsi="Times New Roman"/>
          <w:color w:val="000000" w:themeColor="text1"/>
          <w:sz w:val="24"/>
        </w:rPr>
        <w:t xml:space="preserve">University Press, </w:t>
      </w:r>
      <w:r w:rsidR="00D529BF" w:rsidRPr="00610B1E">
        <w:rPr>
          <w:rFonts w:ascii="Times New Roman" w:hAnsi="Times New Roman"/>
          <w:color w:val="000000" w:themeColor="text1"/>
          <w:sz w:val="24"/>
        </w:rPr>
        <w:t>published on April 6,</w:t>
      </w:r>
      <w:r w:rsidR="000429E7" w:rsidRPr="00610B1E">
        <w:rPr>
          <w:rFonts w:ascii="Times New Roman" w:hAnsi="Times New Roman"/>
          <w:color w:val="000000" w:themeColor="text1"/>
          <w:sz w:val="24"/>
        </w:rPr>
        <w:t xml:space="preserve"> 2021</w:t>
      </w:r>
      <w:r w:rsidR="00137A20" w:rsidRPr="00610B1E">
        <w:rPr>
          <w:rFonts w:ascii="Times New Roman" w:hAnsi="Times New Roman"/>
          <w:color w:val="000000" w:themeColor="text1"/>
          <w:sz w:val="24"/>
        </w:rPr>
        <w:t>).</w:t>
      </w:r>
      <w:r w:rsidR="00D529BF" w:rsidRPr="00610B1E">
        <w:rPr>
          <w:rFonts w:ascii="Times New Roman" w:hAnsi="Times New Roman"/>
          <w:color w:val="000000" w:themeColor="text1"/>
          <w:sz w:val="24"/>
        </w:rPr>
        <w:t xml:space="preserve"> Audiobook    available May 11, 2021.</w:t>
      </w:r>
      <w:r w:rsidR="008F356F" w:rsidRPr="00610B1E">
        <w:rPr>
          <w:rFonts w:ascii="Times New Roman" w:hAnsi="Times New Roman"/>
          <w:color w:val="000000" w:themeColor="text1"/>
          <w:sz w:val="24"/>
        </w:rPr>
        <w:t xml:space="preserve">  </w:t>
      </w:r>
      <w:r w:rsidR="00AD2297" w:rsidRPr="00610B1E">
        <w:rPr>
          <w:rFonts w:ascii="Times New Roman" w:hAnsi="Times New Roman"/>
          <w:color w:val="000000" w:themeColor="text1"/>
          <w:sz w:val="24"/>
        </w:rPr>
        <w:t xml:space="preserve">Paperback edition, published May 17, 2022. </w:t>
      </w:r>
      <w:r w:rsidR="008F356F" w:rsidRPr="00610B1E">
        <w:rPr>
          <w:rFonts w:ascii="Times New Roman" w:hAnsi="Times New Roman"/>
          <w:sz w:val="24"/>
        </w:rPr>
        <w:t xml:space="preserve">Japanese language edition, published by </w:t>
      </w:r>
      <w:proofErr w:type="spellStart"/>
      <w:r w:rsidR="008F356F" w:rsidRPr="00610B1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Misuzu</w:t>
      </w:r>
      <w:proofErr w:type="spellEnd"/>
      <w:r w:rsidR="008F356F" w:rsidRPr="00610B1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8F356F" w:rsidRPr="00610B1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Shobo</w:t>
      </w:r>
      <w:proofErr w:type="spellEnd"/>
      <w:r w:rsidR="008F356F" w:rsidRPr="00610B1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Publishing Co., </w:t>
      </w:r>
      <w:r w:rsidR="006F3AE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2025</w:t>
      </w:r>
      <w:r w:rsidR="008F356F" w:rsidRPr="00610B1E">
        <w:rPr>
          <w:rFonts w:ascii="Times New Roman" w:hAnsi="Times New Roman"/>
          <w:sz w:val="24"/>
          <w:szCs w:val="24"/>
        </w:rPr>
        <w:t>.</w:t>
      </w:r>
      <w:r w:rsidR="008F356F" w:rsidRPr="00610B1E">
        <w:rPr>
          <w:rFonts w:ascii="Times New Roman" w:hAnsi="Times New Roman"/>
          <w:sz w:val="24"/>
        </w:rPr>
        <w:t xml:space="preserve"> Chinese simplified character edition, published by China CITIC Press, </w:t>
      </w:r>
      <w:r w:rsidR="006F3AE8">
        <w:rPr>
          <w:rFonts w:ascii="Times New Roman" w:hAnsi="Times New Roman"/>
          <w:sz w:val="24"/>
        </w:rPr>
        <w:t>2025</w:t>
      </w:r>
      <w:r w:rsidR="008F356F" w:rsidRPr="00610B1E">
        <w:rPr>
          <w:rFonts w:ascii="Times New Roman" w:hAnsi="Times New Roman"/>
          <w:sz w:val="24"/>
        </w:rPr>
        <w:t xml:space="preserve">. Korean language edition, </w:t>
      </w:r>
      <w:proofErr w:type="spellStart"/>
      <w:r w:rsidR="008F356F" w:rsidRPr="00610B1E">
        <w:rPr>
          <w:rFonts w:ascii="Times New Roman" w:hAnsi="Times New Roman"/>
          <w:sz w:val="24"/>
        </w:rPr>
        <w:t>Sejong</w:t>
      </w:r>
      <w:proofErr w:type="spellEnd"/>
      <w:r w:rsidR="008F356F" w:rsidRPr="00610B1E">
        <w:rPr>
          <w:rFonts w:ascii="Times New Roman" w:hAnsi="Times New Roman"/>
          <w:sz w:val="24"/>
        </w:rPr>
        <w:t xml:space="preserve"> Press, </w:t>
      </w:r>
      <w:r w:rsidR="006919C3">
        <w:rPr>
          <w:rFonts w:ascii="Times New Roman" w:hAnsi="Times New Roman"/>
          <w:sz w:val="24"/>
        </w:rPr>
        <w:t xml:space="preserve">published </w:t>
      </w:r>
      <w:r w:rsidR="008F356F" w:rsidRPr="00610B1E">
        <w:rPr>
          <w:rFonts w:ascii="Times New Roman" w:hAnsi="Times New Roman"/>
          <w:sz w:val="24"/>
        </w:rPr>
        <w:t>202</w:t>
      </w:r>
      <w:r w:rsidR="006919C3">
        <w:rPr>
          <w:rFonts w:ascii="Times New Roman" w:hAnsi="Times New Roman"/>
          <w:sz w:val="24"/>
        </w:rPr>
        <w:t>3</w:t>
      </w:r>
      <w:r w:rsidR="008F356F" w:rsidRPr="00610B1E">
        <w:rPr>
          <w:rFonts w:ascii="Times New Roman" w:hAnsi="Times New Roman"/>
          <w:sz w:val="24"/>
        </w:rPr>
        <w:t xml:space="preserve">. </w:t>
      </w:r>
      <w:r w:rsidR="00AD2297" w:rsidRPr="00610B1E">
        <w:rPr>
          <w:rFonts w:ascii="Times New Roman" w:hAnsi="Times New Roman"/>
          <w:sz w:val="24"/>
        </w:rPr>
        <w:t>Winner, Gold Medal in Business Reference of the Axiom Business Awards, 2022.</w:t>
      </w:r>
    </w:p>
    <w:p w14:paraId="43063744" w14:textId="60831427" w:rsidR="00502946" w:rsidRDefault="00502946" w:rsidP="008F356F">
      <w:pPr>
        <w:tabs>
          <w:tab w:val="left" w:pos="720"/>
        </w:tabs>
        <w:spacing w:line="240" w:lineRule="atLeast"/>
        <w:ind w:left="720" w:hanging="360"/>
        <w:rPr>
          <w:rFonts w:ascii="Times New Roman" w:hAnsi="Times New Roman"/>
          <w:color w:val="000000" w:themeColor="text1"/>
          <w:sz w:val="24"/>
        </w:rPr>
      </w:pPr>
    </w:p>
    <w:p w14:paraId="04111C58" w14:textId="77777777" w:rsidR="008675B2" w:rsidRDefault="00137A20" w:rsidP="00E137E1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</w:p>
    <w:p w14:paraId="0B36BC6F" w14:textId="77777777" w:rsidR="008675B2" w:rsidRDefault="008675B2" w:rsidP="00E137E1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3EE90E80" w14:textId="77777777" w:rsidR="008675B2" w:rsidRDefault="008675B2" w:rsidP="00E137E1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0AB9FB13" w14:textId="77777777" w:rsidR="008675B2" w:rsidRDefault="008675B2" w:rsidP="00E137E1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4AA4446C" w14:textId="77777777" w:rsidR="008675B2" w:rsidRDefault="008675B2" w:rsidP="00E137E1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32EE1705" w14:textId="77777777" w:rsidR="008675B2" w:rsidRDefault="008675B2" w:rsidP="00E137E1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1F2C9DE7" w14:textId="2E22246C" w:rsidR="00E137E1" w:rsidRPr="00610B1E" w:rsidRDefault="008675B2" w:rsidP="00E137E1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ab/>
      </w:r>
      <w:r w:rsidR="00E137E1" w:rsidRPr="00610B1E">
        <w:rPr>
          <w:rFonts w:ascii="Times New Roman" w:hAnsi="Times New Roman"/>
          <w:i/>
          <w:sz w:val="24"/>
        </w:rPr>
        <w:t xml:space="preserve">Taxing Ourselves: A Citizen’s Guide to the Great Debate </w:t>
      </w:r>
      <w:proofErr w:type="gramStart"/>
      <w:r w:rsidR="00E137E1" w:rsidRPr="00610B1E">
        <w:rPr>
          <w:rFonts w:ascii="Times New Roman" w:hAnsi="Times New Roman"/>
          <w:i/>
          <w:sz w:val="24"/>
        </w:rPr>
        <w:t>Over</w:t>
      </w:r>
      <w:proofErr w:type="gramEnd"/>
      <w:r w:rsidR="00E137E1" w:rsidRPr="00610B1E">
        <w:rPr>
          <w:rFonts w:ascii="Times New Roman" w:hAnsi="Times New Roman"/>
          <w:i/>
          <w:sz w:val="24"/>
        </w:rPr>
        <w:t xml:space="preserve"> Tax Reform</w:t>
      </w:r>
      <w:r w:rsidR="00E137E1" w:rsidRPr="00610B1E">
        <w:rPr>
          <w:rFonts w:ascii="Times New Roman" w:hAnsi="Times New Roman"/>
          <w:sz w:val="24"/>
        </w:rPr>
        <w:t xml:space="preserve">, with Jon </w:t>
      </w:r>
    </w:p>
    <w:p w14:paraId="327895D5" w14:textId="77777777" w:rsidR="00E137E1" w:rsidRPr="00610B1E" w:rsidRDefault="00E137E1" w:rsidP="00E137E1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i/>
          <w:sz w:val="24"/>
        </w:rPr>
        <w:tab/>
      </w:r>
      <w:r w:rsidRPr="00610B1E">
        <w:rPr>
          <w:rFonts w:ascii="Times New Roman" w:hAnsi="Times New Roman"/>
          <w:i/>
          <w:sz w:val="24"/>
        </w:rPr>
        <w:tab/>
      </w:r>
      <w:proofErr w:type="spellStart"/>
      <w:r w:rsidRPr="00610B1E">
        <w:rPr>
          <w:rFonts w:ascii="Times New Roman" w:hAnsi="Times New Roman"/>
          <w:sz w:val="24"/>
        </w:rPr>
        <w:t>Bakija</w:t>
      </w:r>
      <w:proofErr w:type="spellEnd"/>
      <w:r w:rsidRPr="00610B1E">
        <w:rPr>
          <w:rFonts w:ascii="Times New Roman" w:hAnsi="Times New Roman"/>
          <w:sz w:val="24"/>
        </w:rPr>
        <w:t xml:space="preserve"> (Cambridge, MA: MIT Press, 1996).  Paperback edition published in 1998.</w:t>
      </w:r>
    </w:p>
    <w:p w14:paraId="3DB65E22" w14:textId="77777777" w:rsidR="00E137E1" w:rsidRPr="00610B1E" w:rsidRDefault="00E137E1" w:rsidP="00E137E1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  <w:t xml:space="preserve">Second edition published in 2000.  Second edition paperback, 2001.  Third edition, cloth </w:t>
      </w:r>
    </w:p>
    <w:p w14:paraId="4B755CFD" w14:textId="2E066B3D" w:rsidR="00E137E1" w:rsidRPr="00610B1E" w:rsidRDefault="00E137E1" w:rsidP="00E137E1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  <w:t>and paperback, published in 2004.  Fourth edition, cloth and paperback, 2008.  Japanese</w:t>
      </w:r>
    </w:p>
    <w:p w14:paraId="7F2251C2" w14:textId="77777777" w:rsidR="00E137E1" w:rsidRPr="00610B1E" w:rsidRDefault="00E137E1" w:rsidP="00E137E1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  <w:t xml:space="preserve">language edition, published by </w:t>
      </w:r>
      <w:proofErr w:type="spellStart"/>
      <w:r w:rsidRPr="00610B1E">
        <w:rPr>
          <w:rFonts w:ascii="Times New Roman" w:hAnsi="Times New Roman"/>
          <w:sz w:val="24"/>
        </w:rPr>
        <w:t>Konnichisha</w:t>
      </w:r>
      <w:proofErr w:type="spellEnd"/>
      <w:r w:rsidRPr="00610B1E">
        <w:rPr>
          <w:rFonts w:ascii="Times New Roman" w:hAnsi="Times New Roman"/>
          <w:sz w:val="24"/>
        </w:rPr>
        <w:t xml:space="preserve"> of Tokyo, 2003. Chinese simplified </w:t>
      </w:r>
    </w:p>
    <w:p w14:paraId="2F71A55A" w14:textId="77777777" w:rsidR="00E137E1" w:rsidRPr="00610B1E" w:rsidRDefault="00E137E1" w:rsidP="00E137E1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  <w:t xml:space="preserve">character edition, published by </w:t>
      </w:r>
      <w:proofErr w:type="spellStart"/>
      <w:r w:rsidRPr="00610B1E">
        <w:rPr>
          <w:rFonts w:ascii="Times New Roman" w:hAnsi="Times New Roman"/>
          <w:sz w:val="24"/>
        </w:rPr>
        <w:t>Dongbei</w:t>
      </w:r>
      <w:proofErr w:type="spellEnd"/>
      <w:r w:rsidRPr="00610B1E">
        <w:rPr>
          <w:rFonts w:ascii="Times New Roman" w:hAnsi="Times New Roman"/>
          <w:sz w:val="24"/>
        </w:rPr>
        <w:t xml:space="preserve"> University of Finance and Economics Press, </w:t>
      </w:r>
    </w:p>
    <w:p w14:paraId="437F0AB6" w14:textId="23A40F37" w:rsidR="00E137E1" w:rsidRPr="00610B1E" w:rsidRDefault="00E137E1" w:rsidP="00E137E1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  <w:t xml:space="preserve">2013.  Chapter 1 reprinted in Simon James (ed.), </w:t>
      </w:r>
      <w:r w:rsidRPr="00610B1E">
        <w:rPr>
          <w:rFonts w:ascii="Times New Roman" w:hAnsi="Times New Roman"/>
          <w:i/>
          <w:sz w:val="24"/>
        </w:rPr>
        <w:t xml:space="preserve">Taxation: Critical Perspectives on the </w:t>
      </w:r>
    </w:p>
    <w:p w14:paraId="7BCACF11" w14:textId="67E888A5" w:rsidR="00E137E1" w:rsidRPr="00610B1E" w:rsidRDefault="00E137E1" w:rsidP="00E137E1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i/>
          <w:sz w:val="24"/>
        </w:rPr>
        <w:tab/>
      </w:r>
      <w:r w:rsidRPr="00610B1E">
        <w:rPr>
          <w:rFonts w:ascii="Times New Roman" w:hAnsi="Times New Roman"/>
          <w:i/>
          <w:sz w:val="24"/>
        </w:rPr>
        <w:tab/>
        <w:t>World Economy</w:t>
      </w:r>
      <w:r w:rsidRPr="00610B1E">
        <w:rPr>
          <w:rFonts w:ascii="Times New Roman" w:hAnsi="Times New Roman"/>
          <w:sz w:val="24"/>
        </w:rPr>
        <w:t xml:space="preserve">, Volume 2, </w:t>
      </w:r>
      <w:smartTag w:uri="urn:schemas-microsoft-com:office:smarttags" w:element="City">
        <w:r w:rsidRPr="00610B1E">
          <w:rPr>
            <w:rFonts w:ascii="Times New Roman" w:hAnsi="Times New Roman"/>
            <w:sz w:val="24"/>
          </w:rPr>
          <w:t>London</w:t>
        </w:r>
      </w:smartTag>
      <w:r w:rsidRPr="00610B1E">
        <w:rPr>
          <w:rFonts w:ascii="Times New Roman" w:hAnsi="Times New Roman"/>
          <w:sz w:val="24"/>
        </w:rPr>
        <w:t xml:space="preserve"> and New York: Routledge, 2002,  pp. 3–19. Fifth </w:t>
      </w:r>
    </w:p>
    <w:p w14:paraId="2E76AF0C" w14:textId="5EE56675" w:rsidR="00E137E1" w:rsidRPr="00610B1E" w:rsidRDefault="00E137E1" w:rsidP="00E137E1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i/>
          <w:sz w:val="24"/>
        </w:rPr>
        <w:tab/>
      </w:r>
      <w:r w:rsidRPr="00610B1E">
        <w:rPr>
          <w:rFonts w:ascii="Times New Roman" w:hAnsi="Times New Roman"/>
          <w:i/>
          <w:sz w:val="24"/>
        </w:rPr>
        <w:tab/>
      </w:r>
      <w:r w:rsidR="003A2BC0" w:rsidRPr="00610B1E">
        <w:rPr>
          <w:rFonts w:ascii="Times New Roman" w:hAnsi="Times New Roman"/>
          <w:sz w:val="24"/>
        </w:rPr>
        <w:t>edition,</w:t>
      </w:r>
      <w:r w:rsidRPr="00610B1E">
        <w:rPr>
          <w:rFonts w:ascii="Times New Roman" w:hAnsi="Times New Roman"/>
          <w:sz w:val="24"/>
        </w:rPr>
        <w:t xml:space="preserve"> 2017.</w:t>
      </w:r>
    </w:p>
    <w:p w14:paraId="1A261A2E" w14:textId="42C720BE" w:rsidR="00E137E1" w:rsidRPr="00610B1E" w:rsidRDefault="00E137E1" w:rsidP="00E137E1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</w:p>
    <w:p w14:paraId="25A9DE7D" w14:textId="70B7524C" w:rsidR="00E4031C" w:rsidRPr="00610B1E" w:rsidRDefault="00E137E1" w:rsidP="006F3AE8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i/>
          <w:sz w:val="24"/>
        </w:rPr>
        <w:tab/>
      </w:r>
      <w:r w:rsidR="00E4031C" w:rsidRPr="00610B1E">
        <w:rPr>
          <w:rFonts w:ascii="Times New Roman" w:hAnsi="Times New Roman"/>
          <w:i/>
          <w:sz w:val="24"/>
        </w:rPr>
        <w:t>Taxes in America: What Everyone Needs to Know</w:t>
      </w:r>
      <w:r w:rsidR="00E4031C" w:rsidRPr="00610B1E">
        <w:rPr>
          <w:rFonts w:ascii="Times New Roman" w:hAnsi="Times New Roman"/>
          <w:sz w:val="24"/>
        </w:rPr>
        <w:t>, with Leonard E. Burman (Oxford:</w:t>
      </w:r>
    </w:p>
    <w:p w14:paraId="417B144D" w14:textId="6E3B0819" w:rsidR="00D529BF" w:rsidRDefault="00E4031C" w:rsidP="005328F0">
      <w:pPr>
        <w:tabs>
          <w:tab w:val="left" w:pos="540"/>
          <w:tab w:val="left" w:pos="720"/>
        </w:tabs>
        <w:spacing w:line="240" w:lineRule="atLeast"/>
        <w:ind w:left="72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i/>
          <w:sz w:val="24"/>
        </w:rPr>
        <w:tab/>
      </w:r>
      <w:r w:rsidRPr="00610B1E">
        <w:rPr>
          <w:rFonts w:ascii="Times New Roman" w:hAnsi="Times New Roman"/>
          <w:i/>
          <w:sz w:val="24"/>
        </w:rPr>
        <w:tab/>
      </w:r>
      <w:r w:rsidRPr="00610B1E">
        <w:rPr>
          <w:rFonts w:ascii="Times New Roman" w:hAnsi="Times New Roman"/>
          <w:sz w:val="24"/>
        </w:rPr>
        <w:t xml:space="preserve"> Oxford University Press, 2012).</w:t>
      </w:r>
      <w:r w:rsidR="005328F0" w:rsidRPr="00610B1E">
        <w:rPr>
          <w:rFonts w:ascii="Times New Roman" w:hAnsi="Times New Roman"/>
          <w:sz w:val="24"/>
        </w:rPr>
        <w:t xml:space="preserve"> Second edition, 2020. Audiobook produced by Recorded Books, 2020.</w:t>
      </w:r>
    </w:p>
    <w:p w14:paraId="69B29BAB" w14:textId="7562CFB0" w:rsidR="006F3AE8" w:rsidRDefault="006F3AE8" w:rsidP="005328F0">
      <w:pPr>
        <w:tabs>
          <w:tab w:val="left" w:pos="540"/>
          <w:tab w:val="left" w:pos="720"/>
        </w:tabs>
        <w:spacing w:line="240" w:lineRule="atLeast"/>
        <w:ind w:left="720" w:hanging="360"/>
        <w:rPr>
          <w:rFonts w:ascii="Times New Roman" w:hAnsi="Times New Roman"/>
          <w:sz w:val="24"/>
        </w:rPr>
      </w:pPr>
    </w:p>
    <w:p w14:paraId="7AC34980" w14:textId="7C6685A5" w:rsidR="006F3AE8" w:rsidRPr="00610B1E" w:rsidRDefault="006F3AE8" w:rsidP="006F3AE8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 xml:space="preserve">     </w:t>
      </w:r>
      <w:r w:rsidRPr="00610B1E">
        <w:rPr>
          <w:rFonts w:ascii="Times New Roman" w:hAnsi="Times New Roman"/>
          <w:i/>
          <w:sz w:val="24"/>
        </w:rPr>
        <w:t>Tax Systems</w:t>
      </w:r>
      <w:r w:rsidRPr="00610B1E">
        <w:rPr>
          <w:rFonts w:ascii="Times New Roman" w:hAnsi="Times New Roman"/>
          <w:sz w:val="24"/>
        </w:rPr>
        <w:t xml:space="preserve">, with Christian Gillitzer, </w:t>
      </w:r>
      <w:proofErr w:type="spellStart"/>
      <w:r w:rsidRPr="00610B1E">
        <w:rPr>
          <w:rFonts w:ascii="Times New Roman" w:hAnsi="Times New Roman"/>
          <w:sz w:val="24"/>
        </w:rPr>
        <w:t>Zeuthen</w:t>
      </w:r>
      <w:proofErr w:type="spellEnd"/>
      <w:r w:rsidRPr="00610B1E">
        <w:rPr>
          <w:rFonts w:ascii="Times New Roman" w:hAnsi="Times New Roman"/>
          <w:sz w:val="24"/>
        </w:rPr>
        <w:t xml:space="preserve"> Lectures Book Series (Cambridge, MA: MIT </w:t>
      </w:r>
    </w:p>
    <w:p w14:paraId="30E7B487" w14:textId="77777777" w:rsidR="006F3AE8" w:rsidRPr="00610B1E" w:rsidRDefault="006F3AE8" w:rsidP="006F3AE8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i/>
          <w:sz w:val="24"/>
        </w:rPr>
      </w:pPr>
      <w:r w:rsidRPr="00610B1E">
        <w:rPr>
          <w:rFonts w:ascii="Times New Roman" w:hAnsi="Times New Roman"/>
          <w:i/>
          <w:sz w:val="24"/>
        </w:rPr>
        <w:tab/>
      </w:r>
      <w:r w:rsidRPr="00610B1E">
        <w:rPr>
          <w:rFonts w:ascii="Times New Roman" w:hAnsi="Times New Roman"/>
          <w:i/>
          <w:sz w:val="24"/>
        </w:rPr>
        <w:tab/>
      </w:r>
      <w:r w:rsidRPr="00610B1E">
        <w:rPr>
          <w:rFonts w:ascii="Times New Roman" w:hAnsi="Times New Roman"/>
          <w:sz w:val="24"/>
        </w:rPr>
        <w:t>Press, 2014). Chinese language edition, published by Truth &amp; Wisdom Press, 2019.</w:t>
      </w:r>
    </w:p>
    <w:p w14:paraId="6AC67910" w14:textId="77777777" w:rsidR="006F3AE8" w:rsidRDefault="006F3AE8" w:rsidP="005328F0">
      <w:pPr>
        <w:tabs>
          <w:tab w:val="left" w:pos="540"/>
          <w:tab w:val="left" w:pos="720"/>
        </w:tabs>
        <w:spacing w:line="240" w:lineRule="atLeast"/>
        <w:ind w:left="720" w:hanging="360"/>
        <w:rPr>
          <w:rFonts w:ascii="Times New Roman" w:hAnsi="Times New Roman"/>
          <w:sz w:val="24"/>
        </w:rPr>
      </w:pPr>
    </w:p>
    <w:p w14:paraId="774E4C4C" w14:textId="676D6533" w:rsidR="006F3AE8" w:rsidRPr="00610B1E" w:rsidRDefault="006F3AE8" w:rsidP="006F3AE8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 xml:space="preserve">     </w:t>
      </w:r>
      <w:r w:rsidRPr="00610B1E">
        <w:rPr>
          <w:rFonts w:ascii="Times New Roman" w:hAnsi="Times New Roman"/>
          <w:i/>
          <w:sz w:val="24"/>
        </w:rPr>
        <w:t>Taxation and Migration</w:t>
      </w:r>
      <w:r w:rsidRPr="00610B1E">
        <w:rPr>
          <w:rFonts w:ascii="Times New Roman" w:hAnsi="Times New Roman"/>
          <w:sz w:val="24"/>
        </w:rPr>
        <w:t xml:space="preserve">, edited, with Reuven </w:t>
      </w:r>
      <w:proofErr w:type="spellStart"/>
      <w:r w:rsidRPr="00610B1E">
        <w:rPr>
          <w:rFonts w:ascii="Times New Roman" w:hAnsi="Times New Roman"/>
          <w:sz w:val="24"/>
        </w:rPr>
        <w:t>Avi-Yonah</w:t>
      </w:r>
      <w:proofErr w:type="spellEnd"/>
      <w:r w:rsidRPr="00610B1E">
        <w:rPr>
          <w:rFonts w:ascii="Times New Roman" w:hAnsi="Times New Roman"/>
          <w:sz w:val="24"/>
        </w:rPr>
        <w:t xml:space="preserve"> (Leiden: Kluwer Law </w:t>
      </w:r>
    </w:p>
    <w:p w14:paraId="7224790C" w14:textId="38EF0956" w:rsidR="006F3AE8" w:rsidRPr="00610B1E" w:rsidRDefault="006F3AE8" w:rsidP="006F3AE8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i/>
          <w:sz w:val="24"/>
        </w:rPr>
        <w:tab/>
      </w:r>
      <w:r w:rsidRPr="00610B1E">
        <w:rPr>
          <w:rFonts w:ascii="Times New Roman" w:hAnsi="Times New Roman"/>
          <w:i/>
          <w:sz w:val="24"/>
        </w:rPr>
        <w:tab/>
      </w:r>
      <w:r w:rsidRPr="00610B1E">
        <w:rPr>
          <w:rFonts w:ascii="Times New Roman" w:hAnsi="Times New Roman"/>
          <w:sz w:val="24"/>
        </w:rPr>
        <w:t>International, 2015).</w:t>
      </w:r>
    </w:p>
    <w:p w14:paraId="42420FE0" w14:textId="77777777" w:rsidR="0013087C" w:rsidRPr="00610B1E" w:rsidRDefault="0013087C" w:rsidP="00F21DF7">
      <w:pPr>
        <w:tabs>
          <w:tab w:val="left" w:pos="540"/>
          <w:tab w:val="left" w:pos="720"/>
        </w:tabs>
        <w:spacing w:line="240" w:lineRule="atLeast"/>
        <w:ind w:left="360" w:hanging="360"/>
        <w:rPr>
          <w:rFonts w:ascii="Times New Roman" w:hAnsi="Times New Roman"/>
          <w:i/>
          <w:sz w:val="24"/>
        </w:rPr>
      </w:pPr>
    </w:p>
    <w:p w14:paraId="3212E7C4" w14:textId="77777777" w:rsidR="00B17E86" w:rsidRPr="00610B1E" w:rsidRDefault="00F17121" w:rsidP="00F21DF7">
      <w:pPr>
        <w:tabs>
          <w:tab w:val="left" w:pos="540"/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i/>
          <w:sz w:val="24"/>
        </w:rPr>
        <w:tab/>
      </w:r>
      <w:r w:rsidR="00B17E86" w:rsidRPr="00610B1E">
        <w:rPr>
          <w:rFonts w:ascii="Times New Roman" w:hAnsi="Times New Roman"/>
          <w:i/>
          <w:sz w:val="24"/>
        </w:rPr>
        <w:t>Taxing Corporate Income in the 21</w:t>
      </w:r>
      <w:r w:rsidR="00B17E86" w:rsidRPr="00610B1E">
        <w:rPr>
          <w:rFonts w:ascii="Times New Roman" w:hAnsi="Times New Roman"/>
          <w:i/>
          <w:sz w:val="24"/>
          <w:vertAlign w:val="superscript"/>
        </w:rPr>
        <w:t>st</w:t>
      </w:r>
      <w:r w:rsidR="00B17E86" w:rsidRPr="00610B1E">
        <w:rPr>
          <w:rFonts w:ascii="Times New Roman" w:hAnsi="Times New Roman"/>
          <w:i/>
          <w:sz w:val="24"/>
        </w:rPr>
        <w:t xml:space="preserve"> Century</w:t>
      </w:r>
      <w:r w:rsidR="00B17E86" w:rsidRPr="00610B1E">
        <w:rPr>
          <w:rFonts w:ascii="Times New Roman" w:hAnsi="Times New Roman"/>
          <w:sz w:val="24"/>
        </w:rPr>
        <w:t xml:space="preserve">, edited, with Alan Auerbach and James R. </w:t>
      </w:r>
    </w:p>
    <w:p w14:paraId="1A521595" w14:textId="77777777" w:rsidR="00B17E86" w:rsidRPr="00610B1E" w:rsidRDefault="00B17E86" w:rsidP="00F21DF7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  <w:t>Hines Jr. (</w:t>
      </w:r>
      <w:smartTag w:uri="urn:schemas-microsoft-com:office:smarttags" w:element="City">
        <w:r w:rsidRPr="00610B1E">
          <w:rPr>
            <w:rFonts w:ascii="Times New Roman" w:hAnsi="Times New Roman"/>
            <w:sz w:val="24"/>
          </w:rPr>
          <w:t>Cambridge</w:t>
        </w:r>
      </w:smartTag>
      <w:r w:rsidRPr="00610B1E">
        <w:rPr>
          <w:rFonts w:ascii="Times New Roman" w:hAnsi="Times New Roman"/>
          <w:sz w:val="24"/>
        </w:rPr>
        <w:t xml:space="preserve">: </w:t>
      </w:r>
      <w:smartTag w:uri="urn:schemas-microsoft-com:office:smarttags" w:element="place">
        <w:smartTag w:uri="urn:schemas-microsoft-com:office:smarttags" w:element="PlaceName">
          <w:r w:rsidRPr="00610B1E">
            <w:rPr>
              <w:rFonts w:ascii="Times New Roman" w:hAnsi="Times New Roman"/>
              <w:sz w:val="24"/>
            </w:rPr>
            <w:t>Cambridge</w:t>
          </w:r>
        </w:smartTag>
        <w:r w:rsidRPr="00610B1E">
          <w:rPr>
            <w:rFonts w:ascii="Times New Roman" w:hAnsi="Times New Roman"/>
            <w:sz w:val="24"/>
          </w:rPr>
          <w:t xml:space="preserve"> </w:t>
        </w:r>
        <w:smartTag w:uri="urn:schemas-microsoft-com:office:smarttags" w:element="PlaceType">
          <w:r w:rsidRPr="00610B1E">
            <w:rPr>
              <w:rFonts w:ascii="Times New Roman" w:hAnsi="Times New Roman"/>
              <w:sz w:val="24"/>
            </w:rPr>
            <w:t>University</w:t>
          </w:r>
        </w:smartTag>
      </w:smartTag>
      <w:r w:rsidRPr="00610B1E">
        <w:rPr>
          <w:rFonts w:ascii="Times New Roman" w:hAnsi="Times New Roman"/>
          <w:sz w:val="24"/>
        </w:rPr>
        <w:t xml:space="preserve"> Press, </w:t>
      </w:r>
      <w:r w:rsidR="00503464" w:rsidRPr="00610B1E">
        <w:rPr>
          <w:rFonts w:ascii="Times New Roman" w:hAnsi="Times New Roman"/>
          <w:sz w:val="24"/>
        </w:rPr>
        <w:t>2007</w:t>
      </w:r>
      <w:r w:rsidRPr="00610B1E">
        <w:rPr>
          <w:rFonts w:ascii="Times New Roman" w:hAnsi="Times New Roman"/>
          <w:sz w:val="24"/>
        </w:rPr>
        <w:t>).</w:t>
      </w:r>
    </w:p>
    <w:p w14:paraId="5A12C4A0" w14:textId="77777777" w:rsidR="00B17E86" w:rsidRPr="00610B1E" w:rsidRDefault="00B17E86" w:rsidP="00F21DF7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1D0E239D" w14:textId="2CFFF909" w:rsidR="00D6704F" w:rsidRPr="00610B1E" w:rsidRDefault="00D6704F" w:rsidP="00F21DF7">
      <w:pPr>
        <w:tabs>
          <w:tab w:val="left" w:pos="720"/>
          <w:tab w:val="left" w:pos="810"/>
        </w:tabs>
        <w:spacing w:line="240" w:lineRule="atLeast"/>
        <w:ind w:left="360" w:hanging="360"/>
        <w:outlineLvl w:val="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i/>
          <w:sz w:val="24"/>
        </w:rPr>
        <w:t>Behavioral Public Finance</w:t>
      </w:r>
      <w:r w:rsidRPr="00610B1E">
        <w:rPr>
          <w:rFonts w:ascii="Times New Roman" w:hAnsi="Times New Roman"/>
          <w:sz w:val="24"/>
        </w:rPr>
        <w:t xml:space="preserve">, edited, with Edward </w:t>
      </w:r>
      <w:proofErr w:type="spellStart"/>
      <w:r w:rsidRPr="00610B1E">
        <w:rPr>
          <w:rFonts w:ascii="Times New Roman" w:hAnsi="Times New Roman"/>
          <w:sz w:val="24"/>
        </w:rPr>
        <w:t>McCaffery</w:t>
      </w:r>
      <w:proofErr w:type="spellEnd"/>
      <w:r w:rsidRPr="00610B1E">
        <w:rPr>
          <w:rFonts w:ascii="Times New Roman" w:hAnsi="Times New Roman"/>
          <w:sz w:val="24"/>
        </w:rPr>
        <w:t xml:space="preserve"> (New York: Russell Sage </w:t>
      </w:r>
    </w:p>
    <w:p w14:paraId="427910AE" w14:textId="77777777" w:rsidR="00D6704F" w:rsidRPr="00610B1E" w:rsidRDefault="00B12AC4" w:rsidP="00F21DF7">
      <w:pPr>
        <w:tabs>
          <w:tab w:val="left" w:pos="720"/>
          <w:tab w:val="left" w:pos="810"/>
        </w:tabs>
        <w:spacing w:line="240" w:lineRule="atLeast"/>
        <w:ind w:left="360" w:hanging="360"/>
        <w:outlineLvl w:val="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F21DF7" w:rsidRPr="00610B1E">
        <w:rPr>
          <w:rFonts w:ascii="Times New Roman" w:hAnsi="Times New Roman"/>
          <w:sz w:val="24"/>
        </w:rPr>
        <w:tab/>
      </w:r>
      <w:r w:rsidR="00D6704F" w:rsidRPr="00610B1E">
        <w:rPr>
          <w:rFonts w:ascii="Times New Roman" w:hAnsi="Times New Roman"/>
          <w:sz w:val="24"/>
        </w:rPr>
        <w:t xml:space="preserve">Foundation, </w:t>
      </w:r>
      <w:r w:rsidR="00B17E86" w:rsidRPr="00610B1E">
        <w:rPr>
          <w:rFonts w:ascii="Times New Roman" w:hAnsi="Times New Roman"/>
          <w:sz w:val="24"/>
        </w:rPr>
        <w:t>2006</w:t>
      </w:r>
      <w:r w:rsidR="001A6891" w:rsidRPr="00610B1E">
        <w:rPr>
          <w:rFonts w:ascii="Times New Roman" w:hAnsi="Times New Roman"/>
          <w:sz w:val="24"/>
        </w:rPr>
        <w:t>)</w:t>
      </w:r>
      <w:r w:rsidR="00D6704F" w:rsidRPr="00610B1E">
        <w:rPr>
          <w:rFonts w:ascii="Times New Roman" w:hAnsi="Times New Roman"/>
          <w:sz w:val="24"/>
        </w:rPr>
        <w:t>.</w:t>
      </w:r>
    </w:p>
    <w:p w14:paraId="3981CA76" w14:textId="77777777" w:rsidR="00D6704F" w:rsidRPr="00610B1E" w:rsidRDefault="00D6704F" w:rsidP="00F21DF7">
      <w:pPr>
        <w:tabs>
          <w:tab w:val="left" w:pos="720"/>
          <w:tab w:val="left" w:pos="81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4340F63F" w14:textId="77777777" w:rsidR="001A6891" w:rsidRPr="00610B1E" w:rsidRDefault="001A6891" w:rsidP="00F21DF7">
      <w:pPr>
        <w:tabs>
          <w:tab w:val="left" w:pos="720"/>
          <w:tab w:val="left" w:pos="810"/>
        </w:tabs>
        <w:spacing w:line="240" w:lineRule="atLeast"/>
        <w:ind w:left="360" w:hanging="360"/>
        <w:outlineLvl w:val="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i/>
          <w:sz w:val="24"/>
        </w:rPr>
        <w:t>Fiscal Reform in Colombia: Problems and Prospects</w:t>
      </w:r>
      <w:r w:rsidRPr="00610B1E">
        <w:rPr>
          <w:rFonts w:ascii="Times New Roman" w:hAnsi="Times New Roman"/>
          <w:sz w:val="24"/>
        </w:rPr>
        <w:t xml:space="preserve">, edited, with Richard Bird and </w:t>
      </w:r>
    </w:p>
    <w:p w14:paraId="2E339F83" w14:textId="77777777" w:rsidR="00FC32B7" w:rsidRPr="00A054CA" w:rsidRDefault="001A6891" w:rsidP="00F21DF7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i/>
          <w:sz w:val="24"/>
          <w:lang w:val="pt-BR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  <w:t>James Poterba (</w:t>
      </w:r>
      <w:smartTag w:uri="urn:schemas-microsoft-com:office:smarttags" w:element="place">
        <w:smartTag w:uri="urn:schemas-microsoft-com:office:smarttags" w:element="City">
          <w:r w:rsidRPr="00610B1E">
            <w:rPr>
              <w:rFonts w:ascii="Times New Roman" w:hAnsi="Times New Roman"/>
              <w:sz w:val="24"/>
            </w:rPr>
            <w:t>Cambridge</w:t>
          </w:r>
        </w:smartTag>
        <w:r w:rsidRPr="00610B1E">
          <w:rPr>
            <w:rFonts w:ascii="Times New Roman" w:hAnsi="Times New Roman"/>
            <w:sz w:val="24"/>
          </w:rPr>
          <w:t xml:space="preserve">, </w:t>
        </w:r>
        <w:smartTag w:uri="urn:schemas-microsoft-com:office:smarttags" w:element="State">
          <w:r w:rsidRPr="00610B1E">
            <w:rPr>
              <w:rFonts w:ascii="Times New Roman" w:hAnsi="Times New Roman"/>
              <w:sz w:val="24"/>
            </w:rPr>
            <w:t>MA</w:t>
          </w:r>
        </w:smartTag>
      </w:smartTag>
      <w:r w:rsidRPr="00610B1E">
        <w:rPr>
          <w:rFonts w:ascii="Times New Roman" w:hAnsi="Times New Roman"/>
          <w:sz w:val="24"/>
        </w:rPr>
        <w:t xml:space="preserve">: MIT Press, </w:t>
      </w:r>
      <w:r w:rsidR="00462517" w:rsidRPr="00610B1E">
        <w:rPr>
          <w:rFonts w:ascii="Times New Roman" w:hAnsi="Times New Roman"/>
          <w:sz w:val="24"/>
        </w:rPr>
        <w:t>2005</w:t>
      </w:r>
      <w:r w:rsidRPr="00610B1E">
        <w:rPr>
          <w:rFonts w:ascii="Times New Roman" w:hAnsi="Times New Roman"/>
          <w:sz w:val="24"/>
        </w:rPr>
        <w:t>).</w:t>
      </w:r>
      <w:r w:rsidR="00FC32B7" w:rsidRPr="00610B1E">
        <w:rPr>
          <w:rFonts w:ascii="Times New Roman" w:hAnsi="Times New Roman"/>
          <w:sz w:val="24"/>
        </w:rPr>
        <w:t xml:space="preserve"> </w:t>
      </w:r>
      <w:bookmarkStart w:id="5" w:name="OLE_LINK5"/>
      <w:bookmarkStart w:id="6" w:name="OLE_LINK6"/>
      <w:r w:rsidR="00FC32B7" w:rsidRPr="00A054CA">
        <w:rPr>
          <w:rFonts w:ascii="Times New Roman" w:hAnsi="Times New Roman"/>
          <w:sz w:val="24"/>
          <w:lang w:val="pt-BR"/>
        </w:rPr>
        <w:t xml:space="preserve">Also published as </w:t>
      </w:r>
      <w:r w:rsidR="00FC32B7" w:rsidRPr="00A054CA">
        <w:rPr>
          <w:rFonts w:ascii="Times New Roman" w:hAnsi="Times New Roman"/>
          <w:i/>
          <w:sz w:val="24"/>
          <w:lang w:val="pt-BR"/>
        </w:rPr>
        <w:t xml:space="preserve">Bases Para Una </w:t>
      </w:r>
    </w:p>
    <w:p w14:paraId="0D7B2927" w14:textId="77777777" w:rsidR="001A6891" w:rsidRPr="00610B1E" w:rsidRDefault="00FC32B7" w:rsidP="00F21DF7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  <w:lang w:val="it-IT"/>
        </w:rPr>
      </w:pPr>
      <w:r w:rsidRPr="00A054CA">
        <w:rPr>
          <w:rFonts w:ascii="Times New Roman" w:hAnsi="Times New Roman"/>
          <w:i/>
          <w:sz w:val="24"/>
          <w:lang w:val="pt-BR"/>
        </w:rPr>
        <w:tab/>
      </w:r>
      <w:r w:rsidRPr="00A054CA">
        <w:rPr>
          <w:rFonts w:ascii="Times New Roman" w:hAnsi="Times New Roman"/>
          <w:i/>
          <w:sz w:val="24"/>
          <w:lang w:val="pt-BR"/>
        </w:rPr>
        <w:tab/>
      </w:r>
      <w:r w:rsidRPr="00610B1E">
        <w:rPr>
          <w:rFonts w:ascii="Times New Roman" w:hAnsi="Times New Roman"/>
          <w:i/>
          <w:sz w:val="24"/>
          <w:lang w:val="it-IT"/>
        </w:rPr>
        <w:t>Reforma Tributaria Estructural en Colombia</w:t>
      </w:r>
      <w:r w:rsidRPr="00610B1E">
        <w:rPr>
          <w:rFonts w:ascii="Times New Roman" w:hAnsi="Times New Roman"/>
          <w:sz w:val="24"/>
          <w:lang w:val="it-IT"/>
        </w:rPr>
        <w:t xml:space="preserve"> (Bogota, Fedesarrollo, 2006).</w:t>
      </w:r>
    </w:p>
    <w:bookmarkEnd w:id="5"/>
    <w:bookmarkEnd w:id="6"/>
    <w:p w14:paraId="48E6785C" w14:textId="77777777" w:rsidR="001A6891" w:rsidRPr="00610B1E" w:rsidRDefault="001A6891" w:rsidP="00F21DF7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  <w:lang w:val="it-IT"/>
        </w:rPr>
      </w:pPr>
    </w:p>
    <w:p w14:paraId="4CA44E4B" w14:textId="77777777" w:rsidR="001B7041" w:rsidRPr="00610B1E" w:rsidRDefault="001B7041" w:rsidP="00F21DF7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  <w:lang w:val="it-IT"/>
        </w:rPr>
        <w:tab/>
      </w:r>
      <w:r w:rsidRPr="00610B1E">
        <w:rPr>
          <w:rFonts w:ascii="Times New Roman" w:hAnsi="Times New Roman"/>
          <w:i/>
          <w:sz w:val="24"/>
        </w:rPr>
        <w:t>The Crisis in Tax Administration</w:t>
      </w:r>
      <w:r w:rsidRPr="00610B1E">
        <w:rPr>
          <w:rFonts w:ascii="Times New Roman" w:hAnsi="Times New Roman"/>
          <w:sz w:val="24"/>
        </w:rPr>
        <w:t>, edited, with Henry Aaron (</w:t>
      </w:r>
      <w:smartTag w:uri="urn:schemas-microsoft-com:office:smarttags" w:element="place">
        <w:smartTag w:uri="urn:schemas-microsoft-com:office:smarttags" w:element="City">
          <w:r w:rsidRPr="00610B1E">
            <w:rPr>
              <w:rFonts w:ascii="Times New Roman" w:hAnsi="Times New Roman"/>
              <w:sz w:val="24"/>
            </w:rPr>
            <w:t>Washington</w:t>
          </w:r>
        </w:smartTag>
        <w:r w:rsidRPr="00610B1E">
          <w:rPr>
            <w:rFonts w:ascii="Times New Roman" w:hAnsi="Times New Roman"/>
            <w:sz w:val="24"/>
          </w:rPr>
          <w:t xml:space="preserve">, </w:t>
        </w:r>
        <w:smartTag w:uri="urn:schemas-microsoft-com:office:smarttags" w:element="State">
          <w:r w:rsidRPr="00610B1E">
            <w:rPr>
              <w:rFonts w:ascii="Times New Roman" w:hAnsi="Times New Roman"/>
              <w:sz w:val="24"/>
            </w:rPr>
            <w:t>D.C.</w:t>
          </w:r>
        </w:smartTag>
      </w:smartTag>
      <w:r w:rsidRPr="00610B1E">
        <w:rPr>
          <w:rFonts w:ascii="Times New Roman" w:hAnsi="Times New Roman"/>
          <w:sz w:val="24"/>
        </w:rPr>
        <w:t xml:space="preserve">: </w:t>
      </w:r>
    </w:p>
    <w:p w14:paraId="32619BB5" w14:textId="108AB7CC" w:rsidR="001B7041" w:rsidRPr="00610B1E" w:rsidRDefault="001B7041" w:rsidP="00F21DF7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  <w:t xml:space="preserve">Brookings Institution Press, </w:t>
      </w:r>
      <w:r w:rsidR="002E7100" w:rsidRPr="00610B1E">
        <w:rPr>
          <w:rFonts w:ascii="Times New Roman" w:hAnsi="Times New Roman"/>
          <w:sz w:val="24"/>
        </w:rPr>
        <w:t>2004</w:t>
      </w:r>
      <w:r w:rsidRPr="00610B1E">
        <w:rPr>
          <w:rFonts w:ascii="Times New Roman" w:hAnsi="Times New Roman"/>
          <w:sz w:val="24"/>
        </w:rPr>
        <w:t>).</w:t>
      </w:r>
    </w:p>
    <w:p w14:paraId="76508B35" w14:textId="77777777" w:rsidR="006F3AE8" w:rsidRDefault="006F3AE8" w:rsidP="00F21DF7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659F4F69" w14:textId="302E2BBC" w:rsidR="0025435C" w:rsidRPr="00610B1E" w:rsidRDefault="0025435C" w:rsidP="00F21DF7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i/>
          <w:sz w:val="24"/>
        </w:rPr>
        <w:t>Rethinking Estate and Gift Taxation</w:t>
      </w:r>
      <w:r w:rsidRPr="00610B1E">
        <w:rPr>
          <w:rFonts w:ascii="Times New Roman" w:hAnsi="Times New Roman"/>
          <w:sz w:val="24"/>
        </w:rPr>
        <w:t xml:space="preserve">, edited, with William G. Gale and </w:t>
      </w:r>
      <w:smartTag w:uri="urn:schemas-microsoft-com:office:smarttags" w:element="PersonName">
        <w:r w:rsidRPr="00610B1E">
          <w:rPr>
            <w:rFonts w:ascii="Times New Roman" w:hAnsi="Times New Roman"/>
            <w:sz w:val="24"/>
          </w:rPr>
          <w:t>James R. Hines Jr.</w:t>
        </w:r>
      </w:smartTag>
      <w:r w:rsidRPr="00610B1E">
        <w:rPr>
          <w:rFonts w:ascii="Times New Roman" w:hAnsi="Times New Roman"/>
          <w:sz w:val="24"/>
        </w:rPr>
        <w:t xml:space="preserve"> </w:t>
      </w:r>
    </w:p>
    <w:p w14:paraId="2BB65520" w14:textId="77777777" w:rsidR="0025435C" w:rsidRPr="00610B1E" w:rsidRDefault="0025435C" w:rsidP="00F21DF7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  <w:t>(</w:t>
      </w:r>
      <w:smartTag w:uri="urn:schemas-microsoft-com:office:smarttags" w:element="place">
        <w:smartTag w:uri="urn:schemas-microsoft-com:office:smarttags" w:element="City">
          <w:r w:rsidR="001B7041" w:rsidRPr="00610B1E">
            <w:rPr>
              <w:rFonts w:ascii="Times New Roman" w:hAnsi="Times New Roman"/>
              <w:sz w:val="24"/>
            </w:rPr>
            <w:t>Washington</w:t>
          </w:r>
        </w:smartTag>
        <w:r w:rsidR="001B7041" w:rsidRPr="00610B1E">
          <w:rPr>
            <w:rFonts w:ascii="Times New Roman" w:hAnsi="Times New Roman"/>
            <w:sz w:val="24"/>
          </w:rPr>
          <w:t xml:space="preserve">, </w:t>
        </w:r>
        <w:smartTag w:uri="urn:schemas-microsoft-com:office:smarttags" w:element="State">
          <w:r w:rsidR="001B7041" w:rsidRPr="00610B1E">
            <w:rPr>
              <w:rFonts w:ascii="Times New Roman" w:hAnsi="Times New Roman"/>
              <w:sz w:val="24"/>
            </w:rPr>
            <w:t>D.C.</w:t>
          </w:r>
        </w:smartTag>
      </w:smartTag>
      <w:r w:rsidR="001B7041" w:rsidRPr="00610B1E">
        <w:rPr>
          <w:rFonts w:ascii="Times New Roman" w:hAnsi="Times New Roman"/>
          <w:sz w:val="24"/>
        </w:rPr>
        <w:t xml:space="preserve">: </w:t>
      </w:r>
      <w:r w:rsidRPr="00610B1E">
        <w:rPr>
          <w:rFonts w:ascii="Times New Roman" w:hAnsi="Times New Roman"/>
          <w:sz w:val="24"/>
        </w:rPr>
        <w:t>Brookings Institution Press, 2001).</w:t>
      </w:r>
    </w:p>
    <w:p w14:paraId="0CEC6845" w14:textId="77777777" w:rsidR="00961C51" w:rsidRPr="00610B1E" w:rsidRDefault="00961C51" w:rsidP="00F21DF7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6468E905" w14:textId="77777777" w:rsidR="001B7041" w:rsidRPr="00610B1E" w:rsidRDefault="0025435C" w:rsidP="00F21DF7">
      <w:pPr>
        <w:tabs>
          <w:tab w:val="left" w:pos="720"/>
        </w:tabs>
        <w:spacing w:line="240" w:lineRule="atLeast"/>
        <w:ind w:left="360" w:hanging="360"/>
        <w:outlineLvl w:val="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i/>
          <w:sz w:val="24"/>
        </w:rPr>
        <w:tab/>
        <w:t>Does Atlas Shrug? The Economic Consequences of Taxing the Rich</w:t>
      </w:r>
      <w:r w:rsidRPr="00610B1E">
        <w:rPr>
          <w:rFonts w:ascii="Times New Roman" w:hAnsi="Times New Roman"/>
          <w:sz w:val="24"/>
        </w:rPr>
        <w:t>, edited (</w:t>
      </w:r>
      <w:smartTag w:uri="urn:schemas-microsoft-com:office:smarttags" w:element="City">
        <w:smartTag w:uri="urn:schemas-microsoft-com:office:smarttags" w:element="place">
          <w:r w:rsidR="001B7041" w:rsidRPr="00610B1E">
            <w:rPr>
              <w:rFonts w:ascii="Times New Roman" w:hAnsi="Times New Roman"/>
              <w:sz w:val="24"/>
            </w:rPr>
            <w:t>Cambridge</w:t>
          </w:r>
        </w:smartTag>
      </w:smartTag>
      <w:r w:rsidR="001B7041" w:rsidRPr="00610B1E">
        <w:rPr>
          <w:rFonts w:ascii="Times New Roman" w:hAnsi="Times New Roman"/>
          <w:sz w:val="24"/>
        </w:rPr>
        <w:t xml:space="preserve"> </w:t>
      </w:r>
    </w:p>
    <w:p w14:paraId="27C0495F" w14:textId="77777777" w:rsidR="001B7041" w:rsidRPr="00610B1E" w:rsidRDefault="001B7041" w:rsidP="00F21DF7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  <w:t xml:space="preserve">and </w:t>
      </w:r>
      <w:smartTag w:uri="urn:schemas-microsoft-com:office:smarttags" w:element="State">
        <w:r w:rsidRPr="00610B1E">
          <w:rPr>
            <w:rFonts w:ascii="Times New Roman" w:hAnsi="Times New Roman"/>
            <w:sz w:val="24"/>
          </w:rPr>
          <w:t>New York</w:t>
        </w:r>
      </w:smartTag>
      <w:r w:rsidRPr="00610B1E">
        <w:rPr>
          <w:rFonts w:ascii="Times New Roman" w:hAnsi="Times New Roman"/>
          <w:sz w:val="24"/>
        </w:rPr>
        <w:t xml:space="preserve">: </w:t>
      </w:r>
      <w:smartTag w:uri="urn:schemas-microsoft-com:office:smarttags" w:element="place">
        <w:smartTag w:uri="urn:schemas-microsoft-com:office:smarttags" w:element="PlaceName">
          <w:r w:rsidR="0025435C" w:rsidRPr="00610B1E">
            <w:rPr>
              <w:rFonts w:ascii="Times New Roman" w:hAnsi="Times New Roman"/>
              <w:sz w:val="24"/>
            </w:rPr>
            <w:t>Harvard</w:t>
          </w:r>
        </w:smartTag>
        <w:r w:rsidR="0025435C" w:rsidRPr="00610B1E">
          <w:rPr>
            <w:rFonts w:ascii="Times New Roman" w:hAnsi="Times New Roman"/>
            <w:sz w:val="24"/>
          </w:rPr>
          <w:t xml:space="preserve"> </w:t>
        </w:r>
        <w:smartTag w:uri="urn:schemas-microsoft-com:office:smarttags" w:element="PlaceType">
          <w:r w:rsidR="0025435C" w:rsidRPr="00610B1E">
            <w:rPr>
              <w:rFonts w:ascii="Times New Roman" w:hAnsi="Times New Roman"/>
              <w:sz w:val="24"/>
            </w:rPr>
            <w:t>University</w:t>
          </w:r>
        </w:smartTag>
      </w:smartTag>
      <w:r w:rsidR="0025435C" w:rsidRPr="00610B1E">
        <w:rPr>
          <w:rFonts w:ascii="Times New Roman" w:hAnsi="Times New Roman"/>
          <w:sz w:val="24"/>
        </w:rPr>
        <w:t xml:space="preserve"> Press and Russell Sage Foundation, 2000).  </w:t>
      </w:r>
    </w:p>
    <w:p w14:paraId="16CB9236" w14:textId="77777777" w:rsidR="0025435C" w:rsidRPr="00610B1E" w:rsidRDefault="001B7041" w:rsidP="00F21DF7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>Paperback edition, 2002.</w:t>
      </w:r>
    </w:p>
    <w:p w14:paraId="1AB4ED26" w14:textId="77777777" w:rsidR="0025435C" w:rsidRPr="00610B1E" w:rsidRDefault="0025435C" w:rsidP="00F21DF7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29FA81E1" w14:textId="4DF26B75" w:rsidR="0025435C" w:rsidRPr="00610B1E" w:rsidRDefault="00F21DF7" w:rsidP="00F21DF7">
      <w:pPr>
        <w:tabs>
          <w:tab w:val="left" w:pos="720"/>
        </w:tabs>
        <w:spacing w:line="240" w:lineRule="atLeast"/>
        <w:ind w:left="360" w:hanging="360"/>
        <w:outlineLvl w:val="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i/>
          <w:sz w:val="24"/>
        </w:rPr>
        <w:tab/>
      </w:r>
      <w:r w:rsidR="0025435C" w:rsidRPr="00610B1E">
        <w:rPr>
          <w:rFonts w:ascii="Times New Roman" w:hAnsi="Times New Roman"/>
          <w:i/>
          <w:sz w:val="24"/>
        </w:rPr>
        <w:t>Tax Policy in the Real World</w:t>
      </w:r>
      <w:r w:rsidR="0025435C" w:rsidRPr="00610B1E">
        <w:rPr>
          <w:rFonts w:ascii="Times New Roman" w:hAnsi="Times New Roman"/>
          <w:sz w:val="24"/>
        </w:rPr>
        <w:t>, edited (Cambridge: Cambridge University Press, 1999).</w:t>
      </w:r>
    </w:p>
    <w:p w14:paraId="68114756" w14:textId="77777777" w:rsidR="003B4F46" w:rsidRPr="00610B1E" w:rsidRDefault="003B4F46" w:rsidP="00F21DF7">
      <w:pPr>
        <w:tabs>
          <w:tab w:val="left" w:pos="720"/>
        </w:tabs>
        <w:spacing w:line="240" w:lineRule="atLeast"/>
        <w:ind w:left="360" w:hanging="360"/>
        <w:outlineLvl w:val="0"/>
        <w:rPr>
          <w:rFonts w:ascii="Times New Roman" w:hAnsi="Times New Roman"/>
          <w:sz w:val="24"/>
        </w:rPr>
      </w:pPr>
    </w:p>
    <w:p w14:paraId="6E60FCBD" w14:textId="7069BEC2" w:rsidR="0025435C" w:rsidRPr="00610B1E" w:rsidRDefault="00F21DF7" w:rsidP="00F21DF7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i/>
          <w:sz w:val="24"/>
        </w:rPr>
        <w:tab/>
      </w:r>
      <w:r w:rsidR="0025435C" w:rsidRPr="00610B1E">
        <w:rPr>
          <w:rFonts w:ascii="Times New Roman" w:hAnsi="Times New Roman"/>
          <w:i/>
          <w:sz w:val="24"/>
        </w:rPr>
        <w:t>The Taxation of Multinational Corporations</w:t>
      </w:r>
      <w:r w:rsidR="0025435C" w:rsidRPr="00610B1E">
        <w:rPr>
          <w:rFonts w:ascii="Times New Roman" w:hAnsi="Times New Roman"/>
          <w:sz w:val="24"/>
        </w:rPr>
        <w:t>, edited (</w:t>
      </w:r>
      <w:smartTag w:uri="urn:schemas-microsoft-com:office:smarttags" w:element="City">
        <w:smartTag w:uri="urn:schemas-microsoft-com:office:smarttags" w:element="place">
          <w:r w:rsidR="0025435C" w:rsidRPr="00610B1E">
            <w:rPr>
              <w:rFonts w:ascii="Times New Roman" w:hAnsi="Times New Roman"/>
              <w:sz w:val="24"/>
            </w:rPr>
            <w:t>Boston</w:t>
          </w:r>
        </w:smartTag>
      </w:smartTag>
      <w:r w:rsidR="0025435C" w:rsidRPr="00610B1E">
        <w:rPr>
          <w:rFonts w:ascii="Times New Roman" w:hAnsi="Times New Roman"/>
          <w:sz w:val="24"/>
        </w:rPr>
        <w:t xml:space="preserve">: Kluwer Academic </w:t>
      </w:r>
    </w:p>
    <w:p w14:paraId="19CCC132" w14:textId="77777777" w:rsidR="0025435C" w:rsidRPr="00610B1E" w:rsidRDefault="0025435C" w:rsidP="00F21DF7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  <w:t>Publishers, 1996).</w:t>
      </w:r>
    </w:p>
    <w:p w14:paraId="5F1C493E" w14:textId="77777777" w:rsidR="0025435C" w:rsidRPr="00610B1E" w:rsidRDefault="0025435C" w:rsidP="00F21DF7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i/>
          <w:sz w:val="24"/>
        </w:rPr>
      </w:pPr>
    </w:p>
    <w:p w14:paraId="5B32C48F" w14:textId="586BD128" w:rsidR="00F21DF7" w:rsidRPr="00610B1E" w:rsidRDefault="00F21DF7" w:rsidP="00F21DF7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i/>
          <w:sz w:val="24"/>
        </w:rPr>
        <w:lastRenderedPageBreak/>
        <w:tab/>
      </w:r>
      <w:r w:rsidR="0025435C" w:rsidRPr="00610B1E">
        <w:rPr>
          <w:rFonts w:ascii="Times New Roman" w:hAnsi="Times New Roman"/>
          <w:i/>
          <w:sz w:val="24"/>
        </w:rPr>
        <w:t>Tax Progressivity and Income Inequality</w:t>
      </w:r>
      <w:r w:rsidR="0025435C" w:rsidRPr="00610B1E">
        <w:rPr>
          <w:rFonts w:ascii="Times New Roman" w:hAnsi="Times New Roman"/>
          <w:sz w:val="24"/>
        </w:rPr>
        <w:t xml:space="preserve">, edited (Cambridge: Cambridge University Press, </w:t>
      </w:r>
    </w:p>
    <w:p w14:paraId="45AB9783" w14:textId="77777777" w:rsidR="0025435C" w:rsidRPr="00610B1E" w:rsidRDefault="00F21DF7" w:rsidP="00F21DF7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i/>
          <w:sz w:val="24"/>
        </w:rPr>
        <w:tab/>
      </w:r>
      <w:r w:rsidRPr="00610B1E">
        <w:rPr>
          <w:rFonts w:ascii="Times New Roman" w:hAnsi="Times New Roman"/>
          <w:i/>
          <w:sz w:val="24"/>
        </w:rPr>
        <w:tab/>
      </w:r>
      <w:r w:rsidR="0025435C" w:rsidRPr="00610B1E">
        <w:rPr>
          <w:rFonts w:ascii="Times New Roman" w:hAnsi="Times New Roman"/>
          <w:sz w:val="24"/>
        </w:rPr>
        <w:t>1994). Paperback edition published in 1996.</w:t>
      </w:r>
    </w:p>
    <w:p w14:paraId="62E05634" w14:textId="77777777" w:rsidR="00CB4D53" w:rsidRPr="00610B1E" w:rsidRDefault="00CB4D53" w:rsidP="00F21DF7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5357EC05" w14:textId="77777777" w:rsidR="00F21DF7" w:rsidRPr="00610B1E" w:rsidRDefault="00F21DF7" w:rsidP="00F21DF7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i/>
          <w:sz w:val="24"/>
        </w:rPr>
        <w:tab/>
      </w:r>
      <w:r w:rsidR="0025435C" w:rsidRPr="00610B1E">
        <w:rPr>
          <w:rFonts w:ascii="Times New Roman" w:hAnsi="Times New Roman"/>
          <w:i/>
          <w:sz w:val="24"/>
        </w:rPr>
        <w:t>Studies in International Taxation</w:t>
      </w:r>
      <w:r w:rsidR="0025435C" w:rsidRPr="00610B1E">
        <w:rPr>
          <w:rFonts w:ascii="Times New Roman" w:hAnsi="Times New Roman"/>
          <w:sz w:val="24"/>
        </w:rPr>
        <w:t xml:space="preserve">, edited, with Alberto </w:t>
      </w:r>
      <w:proofErr w:type="spellStart"/>
      <w:r w:rsidR="0025435C" w:rsidRPr="00610B1E">
        <w:rPr>
          <w:rFonts w:ascii="Times New Roman" w:hAnsi="Times New Roman"/>
          <w:sz w:val="24"/>
        </w:rPr>
        <w:t>Giovannini</w:t>
      </w:r>
      <w:proofErr w:type="spellEnd"/>
      <w:r w:rsidR="0025435C" w:rsidRPr="00610B1E">
        <w:rPr>
          <w:rFonts w:ascii="Times New Roman" w:hAnsi="Times New Roman"/>
          <w:sz w:val="24"/>
        </w:rPr>
        <w:t xml:space="preserve"> and R. Glenn Hubbard </w:t>
      </w:r>
    </w:p>
    <w:p w14:paraId="6F066191" w14:textId="77777777" w:rsidR="00F21DF7" w:rsidRPr="00610B1E" w:rsidRDefault="00F21DF7" w:rsidP="00F21DF7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i/>
          <w:sz w:val="24"/>
        </w:rPr>
        <w:tab/>
      </w:r>
      <w:r w:rsidRPr="00610B1E">
        <w:rPr>
          <w:rFonts w:ascii="Times New Roman" w:hAnsi="Times New Roman"/>
          <w:i/>
          <w:sz w:val="24"/>
        </w:rPr>
        <w:tab/>
      </w:r>
      <w:r w:rsidR="0025435C" w:rsidRPr="00610B1E">
        <w:rPr>
          <w:rFonts w:ascii="Times New Roman" w:hAnsi="Times New Roman"/>
          <w:sz w:val="24"/>
        </w:rPr>
        <w:t xml:space="preserve">(Chicago: University of Chicago Press and National Bureau of Economic Research, </w:t>
      </w:r>
    </w:p>
    <w:p w14:paraId="62D9EB23" w14:textId="77777777" w:rsidR="0025435C" w:rsidRPr="00610B1E" w:rsidRDefault="00F21DF7" w:rsidP="00F21DF7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>1993).</w:t>
      </w:r>
    </w:p>
    <w:p w14:paraId="5D1E9A78" w14:textId="77777777" w:rsidR="00425D7A" w:rsidRPr="00610B1E" w:rsidRDefault="00425D7A" w:rsidP="00F21DF7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7A18D7FD" w14:textId="77777777" w:rsidR="00F21DF7" w:rsidRPr="00610B1E" w:rsidRDefault="00F21DF7" w:rsidP="00F21DF7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i/>
          <w:sz w:val="24"/>
        </w:rPr>
        <w:tab/>
      </w:r>
      <w:r w:rsidR="0025435C" w:rsidRPr="00610B1E">
        <w:rPr>
          <w:rFonts w:ascii="Times New Roman" w:hAnsi="Times New Roman"/>
          <w:i/>
          <w:sz w:val="24"/>
        </w:rPr>
        <w:t>Why People Pay Taxes:  Tax Compliance and Enforcement</w:t>
      </w:r>
      <w:r w:rsidR="0025435C" w:rsidRPr="00610B1E">
        <w:rPr>
          <w:rFonts w:ascii="Times New Roman" w:hAnsi="Times New Roman"/>
          <w:sz w:val="24"/>
        </w:rPr>
        <w:t xml:space="preserve">, edited (Ann Arbor: University </w:t>
      </w:r>
    </w:p>
    <w:p w14:paraId="2623026B" w14:textId="77777777" w:rsidR="0025435C" w:rsidRPr="00610B1E" w:rsidRDefault="00F21DF7" w:rsidP="00F21DF7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i/>
          <w:sz w:val="24"/>
        </w:rPr>
        <w:tab/>
      </w:r>
      <w:r w:rsidRPr="00610B1E">
        <w:rPr>
          <w:rFonts w:ascii="Times New Roman" w:hAnsi="Times New Roman"/>
          <w:i/>
          <w:sz w:val="24"/>
        </w:rPr>
        <w:tab/>
      </w:r>
      <w:r w:rsidR="0025435C" w:rsidRPr="00610B1E">
        <w:rPr>
          <w:rFonts w:ascii="Times New Roman" w:hAnsi="Times New Roman"/>
          <w:sz w:val="24"/>
        </w:rPr>
        <w:t>of Michigan Press, 1992).</w:t>
      </w:r>
    </w:p>
    <w:p w14:paraId="28207FF0" w14:textId="77777777" w:rsidR="0013087C" w:rsidRPr="00610B1E" w:rsidRDefault="0013087C" w:rsidP="00F21DF7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01D8F574" w14:textId="77777777" w:rsidR="00F21DF7" w:rsidRPr="00610B1E" w:rsidRDefault="00F21DF7" w:rsidP="00F21DF7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i/>
          <w:sz w:val="24"/>
        </w:rPr>
        <w:tab/>
      </w:r>
      <w:r w:rsidR="0025435C" w:rsidRPr="00610B1E">
        <w:rPr>
          <w:rFonts w:ascii="Times New Roman" w:hAnsi="Times New Roman"/>
          <w:i/>
          <w:sz w:val="24"/>
        </w:rPr>
        <w:t>Do Taxes Matter?  The Impact of the Tax Reform Act of 1986</w:t>
      </w:r>
      <w:r w:rsidR="0025435C" w:rsidRPr="00610B1E">
        <w:rPr>
          <w:rFonts w:ascii="Times New Roman" w:hAnsi="Times New Roman"/>
          <w:sz w:val="24"/>
        </w:rPr>
        <w:t xml:space="preserve">, edited (Cambridge: MIT </w:t>
      </w:r>
    </w:p>
    <w:p w14:paraId="7B4D1FC1" w14:textId="77777777" w:rsidR="0025435C" w:rsidRPr="00610B1E" w:rsidRDefault="00F21DF7" w:rsidP="00F21DF7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i/>
          <w:sz w:val="24"/>
        </w:rPr>
        <w:tab/>
      </w:r>
      <w:r w:rsidRPr="00610B1E">
        <w:rPr>
          <w:rFonts w:ascii="Times New Roman" w:hAnsi="Times New Roman"/>
          <w:i/>
          <w:sz w:val="24"/>
        </w:rPr>
        <w:tab/>
      </w:r>
      <w:r w:rsidR="0025435C" w:rsidRPr="00610B1E">
        <w:rPr>
          <w:rFonts w:ascii="Times New Roman" w:hAnsi="Times New Roman"/>
          <w:sz w:val="24"/>
        </w:rPr>
        <w:t>Press, 1990).</w:t>
      </w:r>
    </w:p>
    <w:p w14:paraId="58C82D4B" w14:textId="77777777" w:rsidR="0025435C" w:rsidRPr="00610B1E" w:rsidRDefault="0025435C" w:rsidP="00F21DF7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127E82AC" w14:textId="77777777" w:rsidR="00F21DF7" w:rsidRPr="00610B1E" w:rsidRDefault="00F21DF7" w:rsidP="00F21DF7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i/>
          <w:sz w:val="24"/>
        </w:rPr>
        <w:tab/>
      </w:r>
      <w:r w:rsidR="0025435C" w:rsidRPr="00610B1E">
        <w:rPr>
          <w:rFonts w:ascii="Times New Roman" w:hAnsi="Times New Roman"/>
          <w:i/>
          <w:sz w:val="24"/>
        </w:rPr>
        <w:t>Taxation in the Global Economy</w:t>
      </w:r>
      <w:r w:rsidR="0025435C" w:rsidRPr="00610B1E">
        <w:rPr>
          <w:rFonts w:ascii="Times New Roman" w:hAnsi="Times New Roman"/>
          <w:sz w:val="24"/>
        </w:rPr>
        <w:t xml:space="preserve">, edited, with </w:t>
      </w:r>
      <w:proofErr w:type="spellStart"/>
      <w:r w:rsidR="0025435C" w:rsidRPr="00610B1E">
        <w:rPr>
          <w:rFonts w:ascii="Times New Roman" w:hAnsi="Times New Roman"/>
          <w:sz w:val="24"/>
        </w:rPr>
        <w:t>Assaf</w:t>
      </w:r>
      <w:proofErr w:type="spellEnd"/>
      <w:r w:rsidR="0025435C" w:rsidRPr="00610B1E">
        <w:rPr>
          <w:rFonts w:ascii="Times New Roman" w:hAnsi="Times New Roman"/>
          <w:sz w:val="24"/>
        </w:rPr>
        <w:t xml:space="preserve"> </w:t>
      </w:r>
      <w:proofErr w:type="spellStart"/>
      <w:r w:rsidR="0025435C" w:rsidRPr="00610B1E">
        <w:rPr>
          <w:rFonts w:ascii="Times New Roman" w:hAnsi="Times New Roman"/>
          <w:sz w:val="24"/>
        </w:rPr>
        <w:t>Razin</w:t>
      </w:r>
      <w:proofErr w:type="spellEnd"/>
      <w:r w:rsidR="0025435C" w:rsidRPr="00610B1E">
        <w:rPr>
          <w:rFonts w:ascii="Times New Roman" w:hAnsi="Times New Roman"/>
          <w:sz w:val="24"/>
        </w:rPr>
        <w:t xml:space="preserve"> (Chicago: University of Chicago </w:t>
      </w:r>
    </w:p>
    <w:p w14:paraId="1A67AD98" w14:textId="77777777" w:rsidR="0025435C" w:rsidRPr="00610B1E" w:rsidRDefault="00F21DF7" w:rsidP="00F21DF7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i/>
          <w:sz w:val="24"/>
        </w:rPr>
        <w:tab/>
      </w:r>
      <w:r w:rsidRPr="00610B1E">
        <w:rPr>
          <w:rFonts w:ascii="Times New Roman" w:hAnsi="Times New Roman"/>
          <w:i/>
          <w:sz w:val="24"/>
        </w:rPr>
        <w:tab/>
      </w:r>
      <w:r w:rsidR="0025435C" w:rsidRPr="00610B1E">
        <w:rPr>
          <w:rFonts w:ascii="Times New Roman" w:hAnsi="Times New Roman"/>
          <w:sz w:val="24"/>
        </w:rPr>
        <w:t>Press and National Bureau of Economic Research, 1990).</w:t>
      </w:r>
    </w:p>
    <w:p w14:paraId="412B21F9" w14:textId="77777777" w:rsidR="00DF7977" w:rsidRPr="00610B1E" w:rsidRDefault="00DF7977" w:rsidP="002475DA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71D480B2" w14:textId="77777777" w:rsidR="00FE3AA0" w:rsidRPr="00610B1E" w:rsidRDefault="00FE3AA0" w:rsidP="002475DA">
      <w:pPr>
        <w:spacing w:line="240" w:lineRule="atLeast"/>
        <w:outlineLvl w:val="0"/>
        <w:rPr>
          <w:rFonts w:ascii="Times New Roman" w:hAnsi="Times New Roman"/>
          <w:sz w:val="24"/>
          <w:u w:val="single"/>
        </w:rPr>
      </w:pPr>
      <w:bookmarkStart w:id="7" w:name="Articles"/>
      <w:bookmarkEnd w:id="7"/>
    </w:p>
    <w:p w14:paraId="22374E2C" w14:textId="16FB8D5E" w:rsidR="0025435C" w:rsidRPr="00610B1E" w:rsidRDefault="0025435C" w:rsidP="002475DA">
      <w:pPr>
        <w:spacing w:line="240" w:lineRule="atLeast"/>
        <w:outlineLvl w:val="0"/>
        <w:rPr>
          <w:rFonts w:ascii="Times New Roman" w:hAnsi="Times New Roman"/>
          <w:sz w:val="24"/>
          <w:u w:val="single"/>
        </w:rPr>
      </w:pPr>
      <w:r w:rsidRPr="00610B1E">
        <w:rPr>
          <w:rFonts w:ascii="Times New Roman" w:hAnsi="Times New Roman"/>
          <w:sz w:val="24"/>
          <w:u w:val="single"/>
        </w:rPr>
        <w:t>Articles:</w:t>
      </w:r>
    </w:p>
    <w:p w14:paraId="6180EA98" w14:textId="77777777" w:rsidR="0021405B" w:rsidRDefault="0021405B" w:rsidP="0021405B">
      <w:pPr>
        <w:ind w:firstLine="720"/>
        <w:rPr>
          <w:rFonts w:ascii="Times New Roman" w:hAnsi="Times New Roman"/>
          <w:sz w:val="24"/>
        </w:rPr>
      </w:pPr>
    </w:p>
    <w:p w14:paraId="0EB71B8C" w14:textId="05460769" w:rsidR="0021405B" w:rsidRDefault="0021405B" w:rsidP="0021405B">
      <w:pPr>
        <w:rPr>
          <w:rFonts w:ascii="Times New Roman" w:hAnsi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“Optimal Taxation with Privacy Concerns” (with </w:t>
      </w:r>
      <w:proofErr w:type="spellStart"/>
      <w:r>
        <w:rPr>
          <w:rFonts w:ascii="Times New Roman" w:hAnsi="Times New Roman"/>
          <w:sz w:val="24"/>
          <w:szCs w:val="24"/>
        </w:rPr>
        <w:t>Damián</w:t>
      </w:r>
      <w:proofErr w:type="spellEnd"/>
      <w:r>
        <w:rPr>
          <w:rFonts w:ascii="Times New Roman" w:hAnsi="Times New Roman"/>
          <w:sz w:val="24"/>
          <w:szCs w:val="24"/>
        </w:rPr>
        <w:t xml:space="preserve"> Vergara), </w:t>
      </w:r>
      <w:r w:rsidRPr="005E127D">
        <w:rPr>
          <w:rFonts w:ascii="Times New Roman" w:hAnsi="Times New Roman"/>
          <w:i/>
          <w:color w:val="000000" w:themeColor="text1"/>
          <w:sz w:val="24"/>
          <w:szCs w:val="24"/>
        </w:rPr>
        <w:t>International Tax</w:t>
      </w:r>
    </w:p>
    <w:p w14:paraId="41833FC3" w14:textId="7297A97F" w:rsidR="0021405B" w:rsidRDefault="0021405B" w:rsidP="0021405B">
      <w:pPr>
        <w:ind w:firstLine="720"/>
        <w:rPr>
          <w:rFonts w:cstheme="minorHAnsi"/>
          <w:color w:val="000000" w:themeColor="text1"/>
          <w:sz w:val="24"/>
          <w:szCs w:val="24"/>
        </w:rPr>
      </w:pPr>
      <w:r w:rsidRPr="005E127D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proofErr w:type="gramStart"/>
      <w:r w:rsidRPr="005E127D">
        <w:rPr>
          <w:rFonts w:ascii="Times New Roman" w:hAnsi="Times New Roman"/>
          <w:i/>
          <w:color w:val="000000" w:themeColor="text1"/>
          <w:sz w:val="24"/>
          <w:szCs w:val="24"/>
        </w:rPr>
        <w:t>and  Public</w:t>
      </w:r>
      <w:proofErr w:type="gramEnd"/>
      <w:r w:rsidRPr="005E127D">
        <w:rPr>
          <w:rFonts w:ascii="Times New Roman" w:hAnsi="Times New Roman"/>
          <w:i/>
          <w:color w:val="000000" w:themeColor="text1"/>
          <w:sz w:val="24"/>
          <w:szCs w:val="24"/>
        </w:rPr>
        <w:t xml:space="preserve"> Finance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8018FF">
        <w:rPr>
          <w:rFonts w:ascii="Times New Roman" w:hAnsi="Times New Roman"/>
          <w:color w:val="000000" w:themeColor="text1"/>
          <w:sz w:val="24"/>
          <w:szCs w:val="24"/>
        </w:rPr>
        <w:t>2026, pp. 1-14.</w:t>
      </w:r>
    </w:p>
    <w:p w14:paraId="3167F221" w14:textId="24B0ACBE" w:rsidR="0021405B" w:rsidRDefault="0021405B" w:rsidP="0021405B">
      <w:pPr>
        <w:tabs>
          <w:tab w:val="left" w:pos="-160"/>
          <w:tab w:val="left" w:pos="720"/>
          <w:tab w:val="left" w:pos="1080"/>
        </w:tabs>
        <w:spacing w:line="240" w:lineRule="atLeast"/>
        <w:rPr>
          <w:rFonts w:ascii="Times New Roman" w:hAnsi="Times New Roman"/>
          <w:sz w:val="24"/>
          <w:szCs w:val="24"/>
        </w:rPr>
      </w:pPr>
    </w:p>
    <w:p w14:paraId="4F2DD415" w14:textId="77777777" w:rsidR="00112039" w:rsidRDefault="00112039" w:rsidP="00112039">
      <w:pPr>
        <w:tabs>
          <w:tab w:val="left" w:pos="-160"/>
          <w:tab w:val="left" w:pos="720"/>
          <w:tab w:val="left" w:pos="1080"/>
        </w:tabs>
        <w:spacing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965D29">
        <w:rPr>
          <w:rFonts w:ascii="Times New Roman" w:hAnsi="Times New Roman"/>
          <w:sz w:val="24"/>
          <w:szCs w:val="24"/>
        </w:rPr>
        <w:t xml:space="preserve">“Taxing Identity.” </w:t>
      </w:r>
      <w:r w:rsidR="00965D29" w:rsidRPr="005E127D">
        <w:rPr>
          <w:rFonts w:ascii="Times New Roman" w:hAnsi="Times New Roman"/>
          <w:i/>
          <w:sz w:val="24"/>
          <w:szCs w:val="24"/>
        </w:rPr>
        <w:t>Tax Policy and the Economy</w:t>
      </w:r>
      <w:proofErr w:type="gramStart"/>
      <w:r w:rsidR="00965D29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 University</w:t>
      </w:r>
      <w:proofErr w:type="gramEnd"/>
      <w:r>
        <w:rPr>
          <w:rFonts w:ascii="Times New Roman" w:hAnsi="Times New Roman"/>
          <w:sz w:val="24"/>
          <w:szCs w:val="24"/>
        </w:rPr>
        <w:t xml:space="preserve"> of Chicago Press for the</w:t>
      </w:r>
    </w:p>
    <w:p w14:paraId="15F1A1CB" w14:textId="77777777" w:rsidR="00112039" w:rsidRDefault="00112039" w:rsidP="00112039">
      <w:pPr>
        <w:tabs>
          <w:tab w:val="left" w:pos="-160"/>
          <w:tab w:val="left" w:pos="720"/>
          <w:tab w:val="left" w:pos="1080"/>
        </w:tabs>
        <w:spacing w:line="240" w:lineRule="atLeast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proofErr w:type="gramStart"/>
      <w:r>
        <w:rPr>
          <w:rFonts w:ascii="Times New Roman" w:hAnsi="Times New Roman"/>
          <w:sz w:val="24"/>
          <w:szCs w:val="24"/>
        </w:rPr>
        <w:t>National  Bureau</w:t>
      </w:r>
      <w:proofErr w:type="gramEnd"/>
      <w:r>
        <w:rPr>
          <w:rFonts w:ascii="Times New Roman" w:hAnsi="Times New Roman"/>
          <w:sz w:val="24"/>
          <w:szCs w:val="24"/>
        </w:rPr>
        <w:t xml:space="preserve"> of Economic Research, Damon Jones and Robert A. Moffitt, eds. Vol.</w:t>
      </w:r>
    </w:p>
    <w:p w14:paraId="36655AE7" w14:textId="33EA476F" w:rsidR="00965D29" w:rsidRDefault="00112039" w:rsidP="00112039">
      <w:pPr>
        <w:tabs>
          <w:tab w:val="left" w:pos="-160"/>
          <w:tab w:val="left" w:pos="720"/>
          <w:tab w:val="left" w:pos="1080"/>
        </w:tabs>
        <w:spacing w:line="240" w:lineRule="atLeast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40, 2026, pp. 207-</w:t>
      </w:r>
      <w:r w:rsidR="00965D29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237.</w:t>
      </w:r>
    </w:p>
    <w:p w14:paraId="695D32D2" w14:textId="77777777" w:rsidR="00965D29" w:rsidRDefault="00965D29" w:rsidP="00965D29">
      <w:pPr>
        <w:tabs>
          <w:tab w:val="left" w:pos="-160"/>
          <w:tab w:val="left" w:pos="720"/>
          <w:tab w:val="left" w:pos="1080"/>
        </w:tabs>
        <w:spacing w:line="240" w:lineRule="atLeast"/>
        <w:rPr>
          <w:rFonts w:ascii="Times New Roman" w:hAnsi="Times New Roman"/>
          <w:sz w:val="24"/>
          <w:szCs w:val="24"/>
        </w:rPr>
      </w:pPr>
    </w:p>
    <w:p w14:paraId="19064316" w14:textId="63136412" w:rsidR="005E127D" w:rsidRDefault="00965D29" w:rsidP="00965D29">
      <w:pPr>
        <w:ind w:firstLine="360"/>
        <w:rPr>
          <w:rFonts w:ascii="Times New Roman" w:hAnsi="Times New Roman"/>
          <w:color w:val="000000" w:themeColor="text1"/>
          <w:sz w:val="24"/>
          <w:szCs w:val="24"/>
        </w:rPr>
      </w:pPr>
      <w:r w:rsidRPr="00610B1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5E127D" w:rsidRPr="00610B1E">
        <w:rPr>
          <w:rFonts w:ascii="Times New Roman" w:hAnsi="Times New Roman"/>
          <w:color w:val="000000" w:themeColor="text1"/>
          <w:sz w:val="24"/>
          <w:szCs w:val="24"/>
        </w:rPr>
        <w:t>“</w:t>
      </w:r>
      <w:r w:rsidR="005E127D">
        <w:rPr>
          <w:rFonts w:ascii="Times New Roman" w:hAnsi="Times New Roman"/>
          <w:color w:val="000000" w:themeColor="text1"/>
          <w:sz w:val="24"/>
          <w:szCs w:val="24"/>
        </w:rPr>
        <w:t xml:space="preserve">How </w:t>
      </w:r>
      <w:r w:rsidR="00112039">
        <w:rPr>
          <w:rFonts w:ascii="Times New Roman" w:hAnsi="Times New Roman"/>
          <w:color w:val="000000" w:themeColor="text1"/>
          <w:sz w:val="24"/>
          <w:szCs w:val="24"/>
        </w:rPr>
        <w:t>Ta</w:t>
      </w:r>
      <w:r w:rsidR="005E127D" w:rsidRPr="00610B1E">
        <w:rPr>
          <w:rFonts w:ascii="Times New Roman" w:hAnsi="Times New Roman"/>
          <w:color w:val="000000" w:themeColor="text1"/>
          <w:sz w:val="24"/>
          <w:szCs w:val="24"/>
        </w:rPr>
        <w:t xml:space="preserve">xes </w:t>
      </w:r>
      <w:r w:rsidR="005E127D">
        <w:rPr>
          <w:rFonts w:ascii="Times New Roman" w:hAnsi="Times New Roman"/>
          <w:color w:val="000000" w:themeColor="text1"/>
          <w:sz w:val="24"/>
          <w:szCs w:val="24"/>
        </w:rPr>
        <w:t xml:space="preserve">Affect </w:t>
      </w:r>
      <w:r w:rsidR="005E127D" w:rsidRPr="00610B1E">
        <w:rPr>
          <w:rFonts w:ascii="Times New Roman" w:hAnsi="Times New Roman"/>
          <w:color w:val="000000" w:themeColor="text1"/>
          <w:sz w:val="24"/>
          <w:szCs w:val="24"/>
        </w:rPr>
        <w:t>Growth: Evidence from Cross-Country Panel Data.”  (with</w:t>
      </w:r>
      <w:r w:rsidR="005E127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5E127D" w:rsidRPr="00610B1E">
        <w:rPr>
          <w:rFonts w:ascii="Times New Roman" w:hAnsi="Times New Roman"/>
          <w:color w:val="000000" w:themeColor="text1"/>
          <w:sz w:val="24"/>
          <w:szCs w:val="24"/>
        </w:rPr>
        <w:t>Laura</w:t>
      </w:r>
    </w:p>
    <w:p w14:paraId="20486E13" w14:textId="237EFF46" w:rsidR="005E127D" w:rsidRPr="005E127D" w:rsidRDefault="005E127D" w:rsidP="005E127D">
      <w:pPr>
        <w:ind w:firstLine="360"/>
        <w:rPr>
          <w:rFonts w:ascii="Times New Roman" w:hAnsi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610B1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    </w:t>
      </w:r>
      <w:r w:rsidRPr="00610B1E">
        <w:rPr>
          <w:rFonts w:ascii="Times New Roman" w:hAnsi="Times New Roman"/>
          <w:color w:val="000000" w:themeColor="text1"/>
          <w:sz w:val="24"/>
          <w:szCs w:val="24"/>
        </w:rPr>
        <w:t>Kaw</w:t>
      </w:r>
      <w:r w:rsidR="00112039">
        <w:rPr>
          <w:rFonts w:ascii="Times New Roman" w:hAnsi="Times New Roman"/>
          <w:color w:val="000000" w:themeColor="text1"/>
          <w:sz w:val="24"/>
          <w:szCs w:val="24"/>
        </w:rPr>
        <w:t>an</w:t>
      </w:r>
      <w:r w:rsidRPr="00610B1E">
        <w:rPr>
          <w:rFonts w:ascii="Times New Roman" w:hAnsi="Times New Roman"/>
          <w:color w:val="000000" w:themeColor="text1"/>
          <w:sz w:val="24"/>
          <w:szCs w:val="24"/>
        </w:rPr>
        <w:t>o</w:t>
      </w:r>
      <w:r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610B1E">
        <w:rPr>
          <w:rFonts w:ascii="Times New Roman" w:hAnsi="Times New Roman"/>
          <w:color w:val="000000" w:themeColor="text1"/>
          <w:sz w:val="24"/>
          <w:szCs w:val="24"/>
        </w:rPr>
        <w:t xml:space="preserve"> John S. Olson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, and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Meng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Hsuan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Hsieh</w:t>
      </w:r>
      <w:r w:rsidR="008018FF">
        <w:rPr>
          <w:rFonts w:ascii="Times New Roman" w:hAnsi="Times New Roman"/>
          <w:color w:val="000000" w:themeColor="text1"/>
          <w:sz w:val="24"/>
          <w:szCs w:val="24"/>
        </w:rPr>
        <w:t>)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Pr="005E127D">
        <w:rPr>
          <w:rFonts w:ascii="Times New Roman" w:hAnsi="Times New Roman"/>
          <w:i/>
          <w:color w:val="000000" w:themeColor="text1"/>
          <w:sz w:val="24"/>
          <w:szCs w:val="24"/>
        </w:rPr>
        <w:t xml:space="preserve">International Tax and </w:t>
      </w:r>
    </w:p>
    <w:p w14:paraId="15B38288" w14:textId="46376E72" w:rsidR="005E127D" w:rsidRDefault="005E127D" w:rsidP="005E127D">
      <w:pPr>
        <w:ind w:firstLine="360"/>
        <w:rPr>
          <w:rFonts w:ascii="Times New Roman" w:hAnsi="Times New Roman"/>
          <w:color w:val="000000" w:themeColor="text1"/>
          <w:sz w:val="24"/>
          <w:szCs w:val="24"/>
        </w:rPr>
      </w:pPr>
      <w:r w:rsidRPr="005E127D">
        <w:rPr>
          <w:rFonts w:ascii="Times New Roman" w:hAnsi="Times New Roman"/>
          <w:i/>
          <w:color w:val="000000" w:themeColor="text1"/>
          <w:sz w:val="24"/>
          <w:szCs w:val="24"/>
        </w:rPr>
        <w:t xml:space="preserve">       Public Finance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8018FF">
        <w:rPr>
          <w:rFonts w:ascii="Times New Roman" w:hAnsi="Times New Roman"/>
          <w:color w:val="000000" w:themeColor="text1"/>
          <w:sz w:val="24"/>
          <w:szCs w:val="24"/>
        </w:rPr>
        <w:t>April 2026, 33(2), pp. 375-444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5794F00B" w14:textId="2AE07527" w:rsidR="008018FF" w:rsidRDefault="008018FF" w:rsidP="005E127D">
      <w:pPr>
        <w:ind w:firstLine="360"/>
        <w:rPr>
          <w:rFonts w:ascii="Times New Roman" w:hAnsi="Times New Roman"/>
          <w:color w:val="000000" w:themeColor="text1"/>
          <w:sz w:val="24"/>
          <w:szCs w:val="24"/>
        </w:rPr>
      </w:pPr>
    </w:p>
    <w:p w14:paraId="535F966E" w14:textId="77777777" w:rsidR="008018FF" w:rsidRDefault="008018FF" w:rsidP="008018FF">
      <w:pPr>
        <w:tabs>
          <w:tab w:val="left" w:pos="-160"/>
          <w:tab w:val="left" w:pos="720"/>
          <w:tab w:val="left" w:pos="1080"/>
        </w:tabs>
        <w:spacing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“An Inverse-Ramsey Rule for Taxation” (with Luca </w:t>
      </w:r>
      <w:proofErr w:type="spellStart"/>
      <w:r>
        <w:rPr>
          <w:rFonts w:ascii="Times New Roman" w:hAnsi="Times New Roman"/>
          <w:sz w:val="24"/>
          <w:szCs w:val="24"/>
        </w:rPr>
        <w:t>Micheletto</w:t>
      </w:r>
      <w:proofErr w:type="spellEnd"/>
      <w:r>
        <w:rPr>
          <w:rFonts w:ascii="Times New Roman" w:hAnsi="Times New Roman"/>
          <w:sz w:val="24"/>
          <w:szCs w:val="24"/>
        </w:rPr>
        <w:t>, Dylan Moore, and</w:t>
      </w:r>
    </w:p>
    <w:p w14:paraId="151ADE4B" w14:textId="77777777" w:rsidR="008018FF" w:rsidRPr="008018FF" w:rsidRDefault="008018FF" w:rsidP="008018FF">
      <w:pPr>
        <w:tabs>
          <w:tab w:val="left" w:pos="-160"/>
          <w:tab w:val="left" w:pos="720"/>
          <w:tab w:val="left" w:pos="1080"/>
        </w:tabs>
        <w:spacing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Daniel Reck), </w:t>
      </w:r>
      <w:r w:rsidRPr="005E127D">
        <w:rPr>
          <w:rFonts w:ascii="Times New Roman" w:hAnsi="Times New Roman"/>
          <w:i/>
          <w:sz w:val="24"/>
          <w:szCs w:val="24"/>
        </w:rPr>
        <w:t>Journal of Public Economics</w:t>
      </w:r>
      <w:r>
        <w:rPr>
          <w:rFonts w:ascii="Times New Roman" w:hAnsi="Times New Roman"/>
          <w:sz w:val="24"/>
          <w:szCs w:val="24"/>
        </w:rPr>
        <w:t xml:space="preserve">, </w:t>
      </w:r>
      <w:r w:rsidRPr="008018FF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251 (2025): 105501.</w:t>
      </w:r>
    </w:p>
    <w:p w14:paraId="7C818D09" w14:textId="77777777" w:rsidR="005E127D" w:rsidRPr="00610B1E" w:rsidRDefault="005E127D" w:rsidP="005E127D">
      <w:pPr>
        <w:ind w:firstLine="360"/>
        <w:rPr>
          <w:rFonts w:ascii="Times New Roman" w:hAnsi="Times New Roman"/>
          <w:color w:val="000000" w:themeColor="text1"/>
          <w:sz w:val="24"/>
          <w:szCs w:val="24"/>
        </w:rPr>
      </w:pPr>
    </w:p>
    <w:p w14:paraId="08625F89" w14:textId="22A354A7" w:rsidR="00107BC2" w:rsidRPr="00107BC2" w:rsidRDefault="005E127D" w:rsidP="005E127D">
      <w:pPr>
        <w:tabs>
          <w:tab w:val="left" w:pos="360"/>
        </w:tabs>
        <w:ind w:left="360"/>
        <w:rPr>
          <w:rFonts w:cstheme="minorHAnsi"/>
          <w:i/>
          <w:iCs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 xml:space="preserve"> </w:t>
      </w:r>
      <w:r w:rsidR="00107BC2">
        <w:rPr>
          <w:rFonts w:cstheme="minorHAnsi"/>
          <w:color w:val="000000" w:themeColor="text1"/>
          <w:sz w:val="24"/>
          <w:szCs w:val="24"/>
        </w:rPr>
        <w:t xml:space="preserve">“Who’s On (the 1040) First?: Determinants and Consequences of Spouses’ Name Order on </w:t>
      </w:r>
      <w:r w:rsidR="00107BC2">
        <w:rPr>
          <w:rFonts w:cstheme="minorHAnsi"/>
          <w:color w:val="000000" w:themeColor="text1"/>
          <w:sz w:val="24"/>
          <w:szCs w:val="24"/>
        </w:rPr>
        <w:tab/>
        <w:t xml:space="preserve">Joint Returns” (with Emily Y. Lin, Evelyn Smith, and Alex </w:t>
      </w:r>
      <w:proofErr w:type="spellStart"/>
      <w:r w:rsidR="00107BC2">
        <w:rPr>
          <w:rFonts w:cstheme="minorHAnsi"/>
          <w:color w:val="000000" w:themeColor="text1"/>
          <w:sz w:val="24"/>
          <w:szCs w:val="24"/>
        </w:rPr>
        <w:t>Yuskavage</w:t>
      </w:r>
      <w:proofErr w:type="spellEnd"/>
      <w:r w:rsidR="00107BC2">
        <w:rPr>
          <w:rFonts w:cstheme="minorHAnsi"/>
          <w:color w:val="000000" w:themeColor="text1"/>
          <w:sz w:val="24"/>
          <w:szCs w:val="24"/>
        </w:rPr>
        <w:t xml:space="preserve">), </w:t>
      </w:r>
      <w:r w:rsidR="00107BC2" w:rsidRPr="00107BC2">
        <w:rPr>
          <w:rFonts w:cstheme="minorHAnsi"/>
          <w:i/>
          <w:iCs/>
          <w:color w:val="000000" w:themeColor="text1"/>
          <w:sz w:val="24"/>
          <w:szCs w:val="24"/>
        </w:rPr>
        <w:t xml:space="preserve">International </w:t>
      </w:r>
    </w:p>
    <w:p w14:paraId="0F8701DE" w14:textId="0118AD64" w:rsidR="00107BC2" w:rsidRDefault="00107BC2" w:rsidP="00107BC2">
      <w:pPr>
        <w:tabs>
          <w:tab w:val="left" w:pos="360"/>
        </w:tabs>
        <w:ind w:left="360"/>
        <w:rPr>
          <w:rFonts w:cstheme="minorHAnsi"/>
          <w:color w:val="000000" w:themeColor="text1"/>
          <w:sz w:val="24"/>
          <w:szCs w:val="24"/>
        </w:rPr>
      </w:pPr>
      <w:r w:rsidRPr="00107BC2">
        <w:rPr>
          <w:rFonts w:cstheme="minorHAnsi"/>
          <w:i/>
          <w:iCs/>
          <w:color w:val="000000" w:themeColor="text1"/>
          <w:sz w:val="24"/>
          <w:szCs w:val="24"/>
        </w:rPr>
        <w:t xml:space="preserve">      Tax and Public Finance</w:t>
      </w:r>
      <w:r>
        <w:rPr>
          <w:rFonts w:cstheme="minorHAnsi"/>
          <w:color w:val="000000" w:themeColor="text1"/>
          <w:sz w:val="24"/>
          <w:szCs w:val="24"/>
        </w:rPr>
        <w:t xml:space="preserve">, </w:t>
      </w:r>
      <w:r w:rsidR="00BC18AC">
        <w:rPr>
          <w:rFonts w:cstheme="minorHAnsi"/>
          <w:color w:val="000000" w:themeColor="text1"/>
          <w:sz w:val="24"/>
          <w:szCs w:val="24"/>
        </w:rPr>
        <w:t>January, 2025, 32, pp. 957-994</w:t>
      </w:r>
      <w:r>
        <w:rPr>
          <w:rFonts w:cstheme="minorHAnsi"/>
          <w:color w:val="000000" w:themeColor="text1"/>
          <w:sz w:val="24"/>
          <w:szCs w:val="24"/>
        </w:rPr>
        <w:t xml:space="preserve">. </w:t>
      </w:r>
    </w:p>
    <w:p w14:paraId="56E0B6F7" w14:textId="05D81353" w:rsidR="00C77C48" w:rsidRDefault="00C77C48" w:rsidP="00107BC2">
      <w:pPr>
        <w:tabs>
          <w:tab w:val="left" w:pos="360"/>
        </w:tabs>
        <w:ind w:left="360"/>
        <w:rPr>
          <w:rFonts w:ascii="Times New Roman" w:hAnsi="Times New Roman"/>
          <w:color w:val="000000" w:themeColor="text1"/>
          <w:sz w:val="24"/>
        </w:rPr>
      </w:pPr>
    </w:p>
    <w:p w14:paraId="4D6A18B7" w14:textId="19BE0D91" w:rsidR="00C77C48" w:rsidRDefault="00C77C48" w:rsidP="00C77C48">
      <w:pPr>
        <w:tabs>
          <w:tab w:val="left" w:pos="-160"/>
          <w:tab w:val="left" w:pos="720"/>
          <w:tab w:val="left" w:pos="1080"/>
        </w:tabs>
        <w:spacing w:line="240" w:lineRule="atLeast"/>
        <w:ind w:left="720" w:hanging="360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“Tax Privacy</w:t>
      </w:r>
      <w:r w:rsidR="0021405B">
        <w:rPr>
          <w:rFonts w:ascii="Times New Roman" w:hAnsi="Times New Roman"/>
          <w:color w:val="000000" w:themeColor="text1"/>
          <w:sz w:val="24"/>
        </w:rPr>
        <w:t>,”</w:t>
      </w:r>
      <w:r>
        <w:rPr>
          <w:rFonts w:ascii="Times New Roman" w:hAnsi="Times New Roman"/>
          <w:color w:val="000000" w:themeColor="text1"/>
          <w:sz w:val="24"/>
        </w:rPr>
        <w:t xml:space="preserve"> </w:t>
      </w:r>
      <w:r w:rsidRPr="00107BC2">
        <w:rPr>
          <w:rFonts w:ascii="Times New Roman" w:hAnsi="Times New Roman"/>
          <w:i/>
          <w:iCs/>
          <w:color w:val="000000" w:themeColor="text1"/>
          <w:sz w:val="24"/>
        </w:rPr>
        <w:t>Journal of Economic Pers</w:t>
      </w:r>
      <w:r>
        <w:rPr>
          <w:rFonts w:ascii="Times New Roman" w:hAnsi="Times New Roman"/>
          <w:i/>
          <w:iCs/>
          <w:color w:val="000000" w:themeColor="text1"/>
          <w:sz w:val="24"/>
        </w:rPr>
        <w:t>pe</w:t>
      </w:r>
      <w:r w:rsidRPr="00107BC2">
        <w:rPr>
          <w:rFonts w:ascii="Times New Roman" w:hAnsi="Times New Roman"/>
          <w:i/>
          <w:iCs/>
          <w:color w:val="000000" w:themeColor="text1"/>
          <w:sz w:val="24"/>
        </w:rPr>
        <w:t>ctives</w:t>
      </w:r>
      <w:r>
        <w:rPr>
          <w:rFonts w:ascii="Times New Roman" w:hAnsi="Times New Roman"/>
          <w:color w:val="000000" w:themeColor="text1"/>
          <w:sz w:val="24"/>
        </w:rPr>
        <w:t>, Winter 2025, 29(1), pp. 205-224.</w:t>
      </w:r>
    </w:p>
    <w:p w14:paraId="604D8EDA" w14:textId="77777777" w:rsidR="00107BC2" w:rsidRDefault="00107BC2" w:rsidP="00C41842">
      <w:pPr>
        <w:tabs>
          <w:tab w:val="left" w:pos="-160"/>
          <w:tab w:val="left" w:pos="720"/>
          <w:tab w:val="left" w:pos="1080"/>
        </w:tabs>
        <w:spacing w:line="240" w:lineRule="atLeast"/>
        <w:ind w:left="720" w:hanging="360"/>
        <w:rPr>
          <w:rFonts w:ascii="Times New Roman" w:hAnsi="Times New Roman"/>
          <w:color w:val="000000" w:themeColor="text1"/>
          <w:sz w:val="24"/>
        </w:rPr>
      </w:pPr>
    </w:p>
    <w:p w14:paraId="57EADE7D" w14:textId="73A08D81" w:rsidR="00C41842" w:rsidRDefault="00C41842" w:rsidP="00C41842">
      <w:pPr>
        <w:tabs>
          <w:tab w:val="left" w:pos="-160"/>
          <w:tab w:val="left" w:pos="720"/>
          <w:tab w:val="left" w:pos="1080"/>
        </w:tabs>
        <w:spacing w:line="240" w:lineRule="atLeast"/>
        <w:ind w:left="720" w:hanging="360"/>
        <w:rPr>
          <w:rFonts w:ascii="Times New Roman" w:hAnsi="Times New Roman"/>
          <w:color w:val="000000" w:themeColor="text1"/>
          <w:sz w:val="24"/>
          <w:szCs w:val="24"/>
        </w:rPr>
      </w:pPr>
      <w:r w:rsidRPr="00610B1E">
        <w:rPr>
          <w:rFonts w:ascii="Times New Roman" w:hAnsi="Times New Roman"/>
          <w:color w:val="000000" w:themeColor="text1"/>
          <w:sz w:val="24"/>
        </w:rPr>
        <w:t>“</w:t>
      </w:r>
      <w:r>
        <w:rPr>
          <w:rFonts w:ascii="Times New Roman" w:hAnsi="Times New Roman"/>
          <w:color w:val="000000" w:themeColor="text1"/>
          <w:sz w:val="24"/>
        </w:rPr>
        <w:t>Does Giving Tax Debtors a Break Improve Compliance and Income?</w:t>
      </w:r>
      <w:r w:rsidRPr="00610B1E">
        <w:rPr>
          <w:rFonts w:ascii="Times New Roman" w:hAnsi="Times New Roman"/>
          <w:color w:val="000000" w:themeColor="text1"/>
          <w:sz w:val="24"/>
          <w:szCs w:val="24"/>
        </w:rPr>
        <w:t xml:space="preserve"> Evidence from Quasi-Random Assignment of </w:t>
      </w:r>
      <w:r w:rsidR="00C77C48">
        <w:rPr>
          <w:rFonts w:ascii="Times New Roman" w:hAnsi="Times New Roman"/>
          <w:color w:val="000000" w:themeColor="text1"/>
          <w:sz w:val="24"/>
          <w:szCs w:val="24"/>
        </w:rPr>
        <w:t xml:space="preserve">IRS </w:t>
      </w:r>
      <w:r w:rsidRPr="00610B1E">
        <w:rPr>
          <w:rFonts w:ascii="Times New Roman" w:hAnsi="Times New Roman"/>
          <w:color w:val="000000" w:themeColor="text1"/>
          <w:sz w:val="24"/>
          <w:szCs w:val="24"/>
        </w:rPr>
        <w:t xml:space="preserve">Revenue Officers” (with William C. Boning, Ellen Stuart, and Alex Turk), </w:t>
      </w:r>
      <w:r w:rsidRPr="00C41842">
        <w:rPr>
          <w:rFonts w:ascii="Times New Roman" w:hAnsi="Times New Roman"/>
          <w:i/>
          <w:iCs/>
          <w:color w:val="000000" w:themeColor="text1"/>
          <w:sz w:val="24"/>
          <w:szCs w:val="24"/>
        </w:rPr>
        <w:t>Economic Inquiry</w:t>
      </w:r>
      <w:r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C77C48">
        <w:rPr>
          <w:rFonts w:ascii="Times New Roman" w:hAnsi="Times New Roman"/>
          <w:color w:val="000000" w:themeColor="text1"/>
          <w:sz w:val="24"/>
          <w:szCs w:val="24"/>
        </w:rPr>
        <w:t xml:space="preserve"> December, 2024, 63(2), pp. 486-503.</w:t>
      </w:r>
    </w:p>
    <w:p w14:paraId="742FA59E" w14:textId="77777777" w:rsidR="000F1715" w:rsidRDefault="000F1715" w:rsidP="00363C66">
      <w:pPr>
        <w:tabs>
          <w:tab w:val="left" w:pos="360"/>
        </w:tabs>
        <w:ind w:left="360"/>
        <w:rPr>
          <w:rFonts w:cstheme="minorHAnsi"/>
          <w:color w:val="000000" w:themeColor="text1"/>
          <w:sz w:val="24"/>
          <w:szCs w:val="24"/>
        </w:rPr>
      </w:pPr>
    </w:p>
    <w:p w14:paraId="44697171" w14:textId="1AEA8FCE" w:rsidR="00363C66" w:rsidRDefault="009174AC" w:rsidP="00363C66">
      <w:pPr>
        <w:tabs>
          <w:tab w:val="left" w:pos="360"/>
        </w:tabs>
        <w:ind w:left="360"/>
        <w:rPr>
          <w:rFonts w:cstheme="minorHAnsi"/>
          <w:color w:val="000000" w:themeColor="text1"/>
          <w:sz w:val="24"/>
          <w:szCs w:val="24"/>
        </w:rPr>
      </w:pPr>
      <w:r w:rsidRPr="00610B1E">
        <w:rPr>
          <w:rFonts w:ascii="Times New Roman" w:hAnsi="Times New Roman"/>
          <w:sz w:val="24"/>
        </w:rPr>
        <w:t xml:space="preserve"> </w:t>
      </w:r>
      <w:r w:rsidR="00363C66">
        <w:rPr>
          <w:rFonts w:cstheme="minorHAnsi"/>
          <w:color w:val="000000" w:themeColor="text1"/>
          <w:sz w:val="24"/>
          <w:szCs w:val="24"/>
        </w:rPr>
        <w:t xml:space="preserve">“Tax Knowledge and Tax Manipulation: A Unifying Model” (with Ashley Craig), </w:t>
      </w:r>
    </w:p>
    <w:p w14:paraId="3C049EBD" w14:textId="08135F2C" w:rsidR="00363C66" w:rsidRDefault="00363C66" w:rsidP="00363C66">
      <w:pPr>
        <w:tabs>
          <w:tab w:val="left" w:pos="360"/>
        </w:tabs>
        <w:ind w:left="360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ab/>
      </w:r>
      <w:r w:rsidRPr="009230B4">
        <w:rPr>
          <w:rFonts w:cstheme="minorHAnsi"/>
          <w:i/>
          <w:color w:val="000000" w:themeColor="text1"/>
          <w:sz w:val="24"/>
          <w:szCs w:val="24"/>
        </w:rPr>
        <w:t>Journal of Political Economy Microeconomics</w:t>
      </w:r>
      <w:r>
        <w:rPr>
          <w:rFonts w:cstheme="minorHAnsi"/>
          <w:color w:val="000000" w:themeColor="text1"/>
          <w:sz w:val="24"/>
          <w:szCs w:val="24"/>
        </w:rPr>
        <w:t xml:space="preserve">, </w:t>
      </w:r>
      <w:r w:rsidR="000F1715">
        <w:rPr>
          <w:rFonts w:cstheme="minorHAnsi"/>
          <w:color w:val="000000" w:themeColor="text1"/>
          <w:sz w:val="24"/>
          <w:szCs w:val="24"/>
        </w:rPr>
        <w:t>May 2024, 2(2), pp. 298-334.</w:t>
      </w:r>
    </w:p>
    <w:p w14:paraId="48ADA12B" w14:textId="77777777" w:rsidR="00107BC2" w:rsidRDefault="00107BC2" w:rsidP="00C41842">
      <w:pPr>
        <w:tabs>
          <w:tab w:val="left" w:pos="360"/>
        </w:tabs>
        <w:rPr>
          <w:rFonts w:cstheme="minorHAnsi"/>
          <w:color w:val="000000" w:themeColor="text1"/>
          <w:sz w:val="24"/>
          <w:szCs w:val="24"/>
        </w:rPr>
      </w:pPr>
    </w:p>
    <w:p w14:paraId="47B0CA61" w14:textId="0C44DBB7" w:rsidR="009230B4" w:rsidRDefault="009230B4" w:rsidP="00C41842">
      <w:pPr>
        <w:tabs>
          <w:tab w:val="left" w:pos="360"/>
        </w:tabs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ab/>
      </w:r>
      <w:r w:rsidRPr="009230B4">
        <w:rPr>
          <w:rFonts w:cstheme="minorHAnsi"/>
          <w:color w:val="000000" w:themeColor="text1"/>
          <w:sz w:val="24"/>
          <w:szCs w:val="24"/>
        </w:rPr>
        <w:t xml:space="preserve"> </w:t>
      </w:r>
      <w:r w:rsidRPr="00610B1E">
        <w:rPr>
          <w:rFonts w:cstheme="minorHAnsi"/>
          <w:color w:val="000000" w:themeColor="text1"/>
          <w:sz w:val="24"/>
          <w:szCs w:val="24"/>
        </w:rPr>
        <w:t xml:space="preserve">“Corporate Tax Disclosure” (with Jeffrey L. </w:t>
      </w:r>
      <w:proofErr w:type="spellStart"/>
      <w:r w:rsidRPr="00610B1E">
        <w:rPr>
          <w:rFonts w:cstheme="minorHAnsi"/>
          <w:color w:val="000000" w:themeColor="text1"/>
          <w:sz w:val="24"/>
          <w:szCs w:val="24"/>
        </w:rPr>
        <w:t>Hoopes</w:t>
      </w:r>
      <w:proofErr w:type="spellEnd"/>
      <w:r w:rsidRPr="00610B1E">
        <w:rPr>
          <w:rFonts w:cstheme="minorHAnsi"/>
          <w:color w:val="000000" w:themeColor="text1"/>
          <w:sz w:val="24"/>
          <w:szCs w:val="24"/>
        </w:rPr>
        <w:t xml:space="preserve"> and Leslie Robinson),  </w:t>
      </w:r>
    </w:p>
    <w:p w14:paraId="081092AA" w14:textId="1C2EC4A7" w:rsidR="00C77C48" w:rsidRDefault="009230B4" w:rsidP="009230B4">
      <w:pPr>
        <w:tabs>
          <w:tab w:val="left" w:pos="360"/>
        </w:tabs>
        <w:ind w:left="360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ab/>
      </w:r>
      <w:r w:rsidRPr="009230B4">
        <w:rPr>
          <w:rFonts w:cstheme="minorHAnsi"/>
          <w:i/>
          <w:color w:val="000000" w:themeColor="text1"/>
          <w:sz w:val="24"/>
          <w:szCs w:val="24"/>
        </w:rPr>
        <w:t>Journal of the American Taxation Association</w:t>
      </w:r>
      <w:r>
        <w:rPr>
          <w:rFonts w:cstheme="minorHAnsi"/>
          <w:color w:val="000000" w:themeColor="text1"/>
          <w:sz w:val="24"/>
          <w:szCs w:val="24"/>
        </w:rPr>
        <w:t xml:space="preserve">, </w:t>
      </w:r>
      <w:r w:rsidR="000F1715">
        <w:rPr>
          <w:rFonts w:cstheme="minorHAnsi"/>
          <w:color w:val="000000" w:themeColor="text1"/>
          <w:sz w:val="24"/>
          <w:szCs w:val="24"/>
        </w:rPr>
        <w:t>Fall 2024, 46(2), pp. 31-61.</w:t>
      </w:r>
      <w:r w:rsidR="00C77C48">
        <w:rPr>
          <w:rFonts w:cstheme="minorHAnsi"/>
          <w:color w:val="000000" w:themeColor="text1"/>
          <w:sz w:val="24"/>
          <w:szCs w:val="24"/>
        </w:rPr>
        <w:t xml:space="preserve"> Received the</w:t>
      </w:r>
    </w:p>
    <w:p w14:paraId="217790C1" w14:textId="77777777" w:rsidR="00C77C48" w:rsidRDefault="00C77C48" w:rsidP="009230B4">
      <w:pPr>
        <w:tabs>
          <w:tab w:val="left" w:pos="360"/>
        </w:tabs>
        <w:ind w:left="360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i/>
          <w:color w:val="000000" w:themeColor="text1"/>
          <w:sz w:val="24"/>
          <w:szCs w:val="24"/>
        </w:rPr>
        <w:t xml:space="preserve">   </w:t>
      </w:r>
      <w:r>
        <w:rPr>
          <w:rFonts w:cstheme="minorHAnsi"/>
          <w:color w:val="000000" w:themeColor="text1"/>
          <w:sz w:val="24"/>
          <w:szCs w:val="24"/>
        </w:rPr>
        <w:t xml:space="preserve">   Journal of the American Tax Association award for the outstanding paper published in</w:t>
      </w:r>
    </w:p>
    <w:p w14:paraId="6450C84C" w14:textId="585ED288" w:rsidR="009230B4" w:rsidRDefault="00C77C48" w:rsidP="009230B4">
      <w:pPr>
        <w:tabs>
          <w:tab w:val="left" w:pos="360"/>
        </w:tabs>
        <w:ind w:left="360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 xml:space="preserve">      2024.</w:t>
      </w:r>
    </w:p>
    <w:p w14:paraId="48BF8BEA" w14:textId="77777777" w:rsidR="00BC18AC" w:rsidRDefault="00BC18AC" w:rsidP="009230B4">
      <w:pPr>
        <w:tabs>
          <w:tab w:val="left" w:pos="360"/>
        </w:tabs>
        <w:ind w:left="360"/>
        <w:rPr>
          <w:rFonts w:cstheme="minorHAnsi"/>
          <w:color w:val="000000" w:themeColor="text1"/>
          <w:sz w:val="24"/>
          <w:szCs w:val="24"/>
        </w:rPr>
      </w:pPr>
    </w:p>
    <w:p w14:paraId="76C15EF4" w14:textId="77777777" w:rsidR="00BC18AC" w:rsidRDefault="00BC18AC" w:rsidP="00BC18AC">
      <w:pPr>
        <w:tabs>
          <w:tab w:val="left" w:pos="360"/>
        </w:tabs>
        <w:ind w:left="360"/>
        <w:rPr>
          <w:rFonts w:cstheme="minorHAnsi"/>
          <w:i/>
          <w:iCs/>
          <w:color w:val="000000" w:themeColor="text1"/>
          <w:sz w:val="24"/>
          <w:szCs w:val="24"/>
        </w:rPr>
      </w:pPr>
      <w:r w:rsidRPr="00610B1E">
        <w:rPr>
          <w:rFonts w:cstheme="minorHAnsi"/>
          <w:color w:val="000000" w:themeColor="text1"/>
          <w:sz w:val="24"/>
          <w:szCs w:val="24"/>
        </w:rPr>
        <w:t xml:space="preserve">“Gender </w:t>
      </w:r>
      <w:r>
        <w:rPr>
          <w:rFonts w:cstheme="minorHAnsi"/>
          <w:color w:val="000000" w:themeColor="text1"/>
          <w:sz w:val="24"/>
          <w:szCs w:val="24"/>
        </w:rPr>
        <w:t>Tax Difference in the U.S. Income Tax</w:t>
      </w:r>
      <w:r w:rsidRPr="00610B1E">
        <w:rPr>
          <w:rFonts w:cstheme="minorHAnsi"/>
          <w:color w:val="000000" w:themeColor="text1"/>
          <w:sz w:val="24"/>
          <w:szCs w:val="24"/>
        </w:rPr>
        <w:t>” (with Emily Y. Lin)</w:t>
      </w:r>
      <w:r>
        <w:rPr>
          <w:rFonts w:cstheme="minorHAnsi"/>
          <w:color w:val="000000" w:themeColor="text1"/>
          <w:sz w:val="24"/>
          <w:szCs w:val="24"/>
        </w:rPr>
        <w:t xml:space="preserve">, </w:t>
      </w:r>
      <w:r w:rsidRPr="000F1715">
        <w:rPr>
          <w:rFonts w:cstheme="minorHAnsi"/>
          <w:i/>
          <w:iCs/>
          <w:color w:val="000000" w:themeColor="text1"/>
          <w:sz w:val="24"/>
          <w:szCs w:val="24"/>
        </w:rPr>
        <w:t xml:space="preserve">International Tax </w:t>
      </w:r>
    </w:p>
    <w:p w14:paraId="7364A2D6" w14:textId="77777777" w:rsidR="00BC18AC" w:rsidRDefault="00BC18AC" w:rsidP="00BC18AC">
      <w:pPr>
        <w:tabs>
          <w:tab w:val="left" w:pos="360"/>
        </w:tabs>
        <w:ind w:left="360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ab/>
      </w:r>
      <w:r w:rsidRPr="000F1715">
        <w:rPr>
          <w:rFonts w:cstheme="minorHAnsi"/>
          <w:i/>
          <w:iCs/>
          <w:color w:val="000000" w:themeColor="text1"/>
          <w:sz w:val="24"/>
          <w:szCs w:val="24"/>
        </w:rPr>
        <w:t>and Public Finance</w:t>
      </w:r>
      <w:r>
        <w:rPr>
          <w:rFonts w:cstheme="minorHAnsi"/>
          <w:color w:val="000000" w:themeColor="text1"/>
          <w:sz w:val="24"/>
          <w:szCs w:val="24"/>
        </w:rPr>
        <w:t>, March 2024, 31, pp. 808-840.</w:t>
      </w:r>
    </w:p>
    <w:p w14:paraId="45EF96C5" w14:textId="1377CFEC" w:rsidR="009230B4" w:rsidRDefault="009230B4" w:rsidP="009230B4">
      <w:pPr>
        <w:tabs>
          <w:tab w:val="left" w:pos="360"/>
        </w:tabs>
        <w:ind w:left="360"/>
        <w:rPr>
          <w:rFonts w:cstheme="minorHAnsi"/>
          <w:color w:val="000000" w:themeColor="text1"/>
          <w:sz w:val="24"/>
          <w:szCs w:val="24"/>
        </w:rPr>
      </w:pPr>
    </w:p>
    <w:p w14:paraId="4C7CB736" w14:textId="10E7E3CE" w:rsidR="009230B4" w:rsidRDefault="009230B4" w:rsidP="009230B4">
      <w:pPr>
        <w:tabs>
          <w:tab w:val="left" w:pos="-160"/>
          <w:tab w:val="left" w:pos="720"/>
          <w:tab w:val="left" w:pos="1080"/>
        </w:tabs>
        <w:spacing w:line="240" w:lineRule="atLeast"/>
        <w:ind w:left="36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610B1E">
        <w:rPr>
          <w:rFonts w:ascii="Times New Roman" w:hAnsi="Times New Roman"/>
          <w:sz w:val="24"/>
          <w:szCs w:val="24"/>
        </w:rPr>
        <w:t>“The Offshore World According to FATCA</w:t>
      </w:r>
      <w:r>
        <w:rPr>
          <w:rFonts w:ascii="Times New Roman" w:hAnsi="Times New Roman"/>
          <w:sz w:val="24"/>
          <w:szCs w:val="24"/>
        </w:rPr>
        <w:t xml:space="preserve">: </w:t>
      </w:r>
      <w:r w:rsidRPr="002C7B91">
        <w:rPr>
          <w:rFonts w:ascii="Times New Roman" w:hAnsi="Times New Roman"/>
          <w:sz w:val="24"/>
          <w:szCs w:val="24"/>
        </w:rPr>
        <w:t>New Evidence on the Foreign Wealth of U.S.</w:t>
      </w:r>
    </w:p>
    <w:p w14:paraId="678D6A35" w14:textId="6464835F" w:rsidR="009230B4" w:rsidRDefault="009230B4" w:rsidP="009230B4">
      <w:pPr>
        <w:tabs>
          <w:tab w:val="left" w:pos="-160"/>
          <w:tab w:val="left" w:pos="720"/>
          <w:tab w:val="left" w:pos="1080"/>
        </w:tabs>
        <w:spacing w:line="240" w:lineRule="atLeast"/>
        <w:ind w:left="36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Pr="002C7B91">
        <w:rPr>
          <w:rFonts w:ascii="Times New Roman" w:hAnsi="Times New Roman"/>
          <w:sz w:val="24"/>
          <w:szCs w:val="24"/>
        </w:rPr>
        <w:t xml:space="preserve"> Households</w:t>
      </w:r>
      <w:r w:rsidRPr="00105605">
        <w:rPr>
          <w:rFonts w:ascii="Times New Roman" w:hAnsi="Times New Roman"/>
          <w:sz w:val="24"/>
          <w:szCs w:val="24"/>
        </w:rPr>
        <w:t>”</w:t>
      </w:r>
      <w:r w:rsidRPr="00610B1E">
        <w:rPr>
          <w:rFonts w:ascii="Times New Roman" w:hAnsi="Times New Roman"/>
          <w:sz w:val="24"/>
          <w:szCs w:val="24"/>
        </w:rPr>
        <w:t xml:space="preserve"> (with John Guyton, Niels Johannesen, Patrick </w:t>
      </w:r>
      <w:proofErr w:type="spellStart"/>
      <w:r>
        <w:rPr>
          <w:rFonts w:ascii="Times New Roman" w:hAnsi="Times New Roman"/>
          <w:sz w:val="24"/>
          <w:szCs w:val="24"/>
        </w:rPr>
        <w:t>La</w:t>
      </w:r>
      <w:r w:rsidRPr="00610B1E">
        <w:rPr>
          <w:rFonts w:ascii="Times New Roman" w:hAnsi="Times New Roman"/>
          <w:sz w:val="24"/>
          <w:szCs w:val="24"/>
        </w:rPr>
        <w:t>ngetieg</w:t>
      </w:r>
      <w:proofErr w:type="spellEnd"/>
      <w:r w:rsidRPr="00610B1E">
        <w:rPr>
          <w:rFonts w:ascii="Times New Roman" w:hAnsi="Times New Roman"/>
          <w:sz w:val="24"/>
          <w:szCs w:val="24"/>
        </w:rPr>
        <w:t>, Daniel Reck,</w:t>
      </w:r>
    </w:p>
    <w:p w14:paraId="37305A0E" w14:textId="0A4898F9" w:rsidR="009230B4" w:rsidRDefault="009230B4" w:rsidP="009230B4">
      <w:pPr>
        <w:tabs>
          <w:tab w:val="left" w:pos="-160"/>
          <w:tab w:val="left" w:pos="720"/>
          <w:tab w:val="left" w:pos="1080"/>
        </w:tabs>
        <w:spacing w:line="240" w:lineRule="atLeast"/>
        <w:ind w:left="72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and </w:t>
      </w:r>
      <w:r w:rsidRPr="00610B1E">
        <w:rPr>
          <w:rFonts w:ascii="Times New Roman" w:hAnsi="Times New Roman"/>
          <w:sz w:val="24"/>
          <w:szCs w:val="24"/>
        </w:rPr>
        <w:t>Max Risch)</w:t>
      </w:r>
      <w:r>
        <w:rPr>
          <w:rFonts w:ascii="Times New Roman" w:hAnsi="Times New Roman"/>
          <w:sz w:val="24"/>
          <w:szCs w:val="24"/>
        </w:rPr>
        <w:t xml:space="preserve">, </w:t>
      </w:r>
      <w:r w:rsidRPr="009230B4">
        <w:rPr>
          <w:rFonts w:ascii="Times New Roman" w:hAnsi="Times New Roman"/>
          <w:i/>
          <w:sz w:val="24"/>
          <w:szCs w:val="24"/>
        </w:rPr>
        <w:t>Tax Policy and the Economy</w:t>
      </w:r>
      <w:r>
        <w:rPr>
          <w:rFonts w:ascii="Times New Roman" w:hAnsi="Times New Roman"/>
          <w:sz w:val="24"/>
          <w:szCs w:val="24"/>
        </w:rPr>
        <w:t xml:space="preserve">, NBER and University of Chicago Press, Robert A. Moffitt, ed., </w:t>
      </w:r>
      <w:r w:rsidR="000F1715">
        <w:rPr>
          <w:rFonts w:ascii="Times New Roman" w:hAnsi="Times New Roman"/>
          <w:sz w:val="24"/>
          <w:szCs w:val="24"/>
        </w:rPr>
        <w:t>Vol. 38, 2024</w:t>
      </w:r>
      <w:r w:rsidR="00C41842">
        <w:rPr>
          <w:rFonts w:ascii="Times New Roman" w:hAnsi="Times New Roman"/>
          <w:sz w:val="24"/>
          <w:szCs w:val="24"/>
        </w:rPr>
        <w:t xml:space="preserve">, </w:t>
      </w:r>
      <w:r w:rsidR="000F1715">
        <w:rPr>
          <w:rFonts w:ascii="Times New Roman" w:hAnsi="Times New Roman"/>
          <w:sz w:val="24"/>
          <w:szCs w:val="24"/>
        </w:rPr>
        <w:t>pp. 61-99.</w:t>
      </w:r>
    </w:p>
    <w:p w14:paraId="1E214A9F" w14:textId="77777777" w:rsidR="00C77C48" w:rsidRDefault="00C77C48" w:rsidP="009230B4">
      <w:pPr>
        <w:tabs>
          <w:tab w:val="left" w:pos="-160"/>
          <w:tab w:val="left" w:pos="720"/>
          <w:tab w:val="left" w:pos="1080"/>
        </w:tabs>
        <w:spacing w:line="240" w:lineRule="atLeast"/>
        <w:ind w:left="720" w:hanging="360"/>
        <w:rPr>
          <w:rFonts w:ascii="Times New Roman" w:hAnsi="Times New Roman"/>
          <w:sz w:val="24"/>
          <w:szCs w:val="24"/>
        </w:rPr>
      </w:pPr>
    </w:p>
    <w:p w14:paraId="32900369" w14:textId="62B86ACC" w:rsidR="00D64F32" w:rsidRDefault="00D64F32" w:rsidP="009230B4">
      <w:pPr>
        <w:tabs>
          <w:tab w:val="left" w:pos="-160"/>
          <w:tab w:val="left" w:pos="720"/>
          <w:tab w:val="left" w:pos="1080"/>
        </w:tabs>
        <w:spacing w:line="240" w:lineRule="atLeast"/>
        <w:ind w:left="72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“Three Dec</w:t>
      </w:r>
      <w:r w:rsidR="0021405B">
        <w:rPr>
          <w:rFonts w:ascii="Times New Roman" w:hAnsi="Times New Roman"/>
          <w:sz w:val="24"/>
          <w:szCs w:val="24"/>
        </w:rPr>
        <w:t>ades of Tax Analysis, 1992-2022,</w:t>
      </w:r>
      <w:r>
        <w:rPr>
          <w:rFonts w:ascii="Times New Roman" w:hAnsi="Times New Roman"/>
          <w:sz w:val="24"/>
          <w:szCs w:val="24"/>
        </w:rPr>
        <w:t xml:space="preserve">” </w:t>
      </w:r>
      <w:r w:rsidRPr="00D64F32">
        <w:rPr>
          <w:rFonts w:ascii="Times New Roman" w:hAnsi="Times New Roman"/>
          <w:i/>
          <w:sz w:val="24"/>
          <w:szCs w:val="24"/>
        </w:rPr>
        <w:t>National Tax Journal</w:t>
      </w:r>
      <w:r>
        <w:rPr>
          <w:rFonts w:ascii="Times New Roman" w:hAnsi="Times New Roman"/>
          <w:sz w:val="24"/>
          <w:szCs w:val="24"/>
        </w:rPr>
        <w:t xml:space="preserve">, </w:t>
      </w:r>
      <w:r w:rsidR="00276031">
        <w:rPr>
          <w:rFonts w:ascii="Times New Roman" w:hAnsi="Times New Roman"/>
          <w:sz w:val="24"/>
          <w:szCs w:val="24"/>
        </w:rPr>
        <w:t>December 2023, 76(4), pp. 899-908</w:t>
      </w:r>
      <w:r>
        <w:rPr>
          <w:rFonts w:ascii="Times New Roman" w:hAnsi="Times New Roman"/>
          <w:sz w:val="24"/>
          <w:szCs w:val="24"/>
        </w:rPr>
        <w:t>.</w:t>
      </w:r>
    </w:p>
    <w:p w14:paraId="67B27284" w14:textId="77777777" w:rsidR="00C41842" w:rsidRDefault="00C41842" w:rsidP="009230B4">
      <w:pPr>
        <w:tabs>
          <w:tab w:val="left" w:pos="-160"/>
          <w:tab w:val="left" w:pos="720"/>
          <w:tab w:val="left" w:pos="1080"/>
        </w:tabs>
        <w:spacing w:line="240" w:lineRule="atLeast"/>
        <w:ind w:left="720" w:hanging="360"/>
        <w:rPr>
          <w:rFonts w:ascii="Times New Roman" w:hAnsi="Times New Roman"/>
          <w:sz w:val="24"/>
          <w:szCs w:val="24"/>
        </w:rPr>
      </w:pPr>
    </w:p>
    <w:p w14:paraId="1C0F2C75" w14:textId="43E01E86" w:rsidR="00C41842" w:rsidRDefault="00C41842" w:rsidP="00C41842">
      <w:pPr>
        <w:tabs>
          <w:tab w:val="left" w:pos="360"/>
        </w:tabs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ab/>
      </w:r>
      <w:r w:rsidRPr="00610B1E">
        <w:rPr>
          <w:rFonts w:cstheme="minorHAnsi"/>
          <w:color w:val="000000" w:themeColor="text1"/>
          <w:sz w:val="24"/>
          <w:szCs w:val="24"/>
        </w:rPr>
        <w:t>“Tax Losses and the Ex Ante Transfer of Intellectual Property” (with Rishi Sharma and</w:t>
      </w:r>
    </w:p>
    <w:p w14:paraId="0D294D7D" w14:textId="77777777" w:rsidR="00C41842" w:rsidRDefault="00C41842" w:rsidP="00C41842">
      <w:pPr>
        <w:tabs>
          <w:tab w:val="left" w:pos="360"/>
        </w:tabs>
        <w:rPr>
          <w:rFonts w:ascii="Times New Roman" w:hAnsi="Times New Roman"/>
          <w:sz w:val="24"/>
        </w:rPr>
      </w:pPr>
      <w:r>
        <w:rPr>
          <w:rFonts w:cstheme="minorHAnsi"/>
          <w:color w:val="000000" w:themeColor="text1"/>
          <w:sz w:val="24"/>
          <w:szCs w:val="24"/>
        </w:rPr>
        <w:t xml:space="preserve">            </w:t>
      </w:r>
      <w:r w:rsidRPr="00610B1E">
        <w:rPr>
          <w:rFonts w:cstheme="minorHAnsi"/>
          <w:color w:val="000000" w:themeColor="text1"/>
          <w:sz w:val="24"/>
          <w:szCs w:val="24"/>
        </w:rPr>
        <w:t xml:space="preserve">Michael </w:t>
      </w:r>
      <w:proofErr w:type="spellStart"/>
      <w:r w:rsidRPr="00610B1E">
        <w:rPr>
          <w:rFonts w:cstheme="minorHAnsi"/>
          <w:color w:val="000000" w:themeColor="text1"/>
          <w:sz w:val="24"/>
          <w:szCs w:val="24"/>
        </w:rPr>
        <w:t>Stimmelmayr</w:t>
      </w:r>
      <w:proofErr w:type="spellEnd"/>
      <w:r w:rsidRPr="00610B1E">
        <w:rPr>
          <w:rFonts w:cstheme="minorHAnsi"/>
          <w:color w:val="000000" w:themeColor="text1"/>
          <w:sz w:val="24"/>
          <w:szCs w:val="24"/>
        </w:rPr>
        <w:t xml:space="preserve">), </w:t>
      </w:r>
      <w:r w:rsidRPr="00363C66">
        <w:rPr>
          <w:rFonts w:ascii="Times New Roman" w:hAnsi="Times New Roman"/>
          <w:i/>
          <w:sz w:val="24"/>
        </w:rPr>
        <w:t xml:space="preserve"> </w:t>
      </w:r>
      <w:r w:rsidRPr="0070207F">
        <w:rPr>
          <w:rFonts w:ascii="Times New Roman" w:hAnsi="Times New Roman"/>
          <w:i/>
          <w:sz w:val="24"/>
        </w:rPr>
        <w:t>Journal of Public Economics</w:t>
      </w:r>
      <w:r>
        <w:rPr>
          <w:rFonts w:ascii="Times New Roman" w:hAnsi="Times New Roman"/>
          <w:sz w:val="24"/>
        </w:rPr>
        <w:t>, Vol. 226, October 2023..</w:t>
      </w:r>
    </w:p>
    <w:p w14:paraId="11D361EF" w14:textId="3087FCF0" w:rsidR="009230B4" w:rsidRDefault="009230B4" w:rsidP="009230B4">
      <w:pPr>
        <w:tabs>
          <w:tab w:val="left" w:pos="-160"/>
          <w:tab w:val="left" w:pos="720"/>
          <w:tab w:val="left" w:pos="1080"/>
        </w:tabs>
        <w:spacing w:line="240" w:lineRule="atLeast"/>
        <w:ind w:left="720" w:hanging="360"/>
        <w:rPr>
          <w:rFonts w:ascii="Times New Roman" w:hAnsi="Times New Roman"/>
          <w:sz w:val="24"/>
          <w:szCs w:val="24"/>
        </w:rPr>
      </w:pPr>
    </w:p>
    <w:p w14:paraId="40839E3D" w14:textId="77777777" w:rsidR="000F1715" w:rsidRDefault="00D64F32" w:rsidP="00D64F32">
      <w:pPr>
        <w:rPr>
          <w:rFonts w:ascii="Times New Roman" w:hAnsi="Times New Roman"/>
          <w:color w:val="000000"/>
          <w:sz w:val="24"/>
          <w:szCs w:val="24"/>
        </w:rPr>
      </w:pPr>
      <w:r w:rsidRPr="00610B1E">
        <w:rPr>
          <w:rFonts w:ascii="Times New Roman" w:hAnsi="Times New Roman"/>
          <w:color w:val="000000"/>
          <w:sz w:val="24"/>
          <w:szCs w:val="24"/>
        </w:rPr>
        <w:t xml:space="preserve">      “</w:t>
      </w:r>
      <w:r>
        <w:rPr>
          <w:rFonts w:ascii="Times New Roman" w:hAnsi="Times New Roman"/>
          <w:color w:val="000000"/>
          <w:sz w:val="24"/>
          <w:szCs w:val="24"/>
        </w:rPr>
        <w:t xml:space="preserve">Are </w:t>
      </w:r>
      <w:r w:rsidRPr="00610B1E">
        <w:rPr>
          <w:rFonts w:ascii="Times New Roman" w:hAnsi="Times New Roman"/>
          <w:color w:val="000000"/>
          <w:sz w:val="24"/>
          <w:szCs w:val="24"/>
        </w:rPr>
        <w:t>Capital Gains</w:t>
      </w:r>
      <w:r>
        <w:rPr>
          <w:rFonts w:ascii="Times New Roman" w:hAnsi="Times New Roman"/>
          <w:color w:val="000000"/>
          <w:sz w:val="24"/>
          <w:szCs w:val="24"/>
        </w:rPr>
        <w:t xml:space="preserve"> the</w:t>
      </w:r>
      <w:r w:rsidRPr="00610B1E">
        <w:rPr>
          <w:rFonts w:ascii="Times New Roman" w:hAnsi="Times New Roman"/>
          <w:color w:val="000000"/>
          <w:sz w:val="24"/>
          <w:szCs w:val="24"/>
        </w:rPr>
        <w:t xml:space="preserve"> Achilles</w:t>
      </w:r>
      <w:r>
        <w:rPr>
          <w:rFonts w:ascii="Times New Roman" w:hAnsi="Times New Roman"/>
          <w:color w:val="000000"/>
          <w:sz w:val="24"/>
          <w:szCs w:val="24"/>
        </w:rPr>
        <w:t>’</w:t>
      </w:r>
      <w:r w:rsidRPr="00610B1E">
        <w:rPr>
          <w:rFonts w:ascii="Times New Roman" w:hAnsi="Times New Roman"/>
          <w:color w:val="000000"/>
          <w:sz w:val="24"/>
          <w:szCs w:val="24"/>
        </w:rPr>
        <w:t xml:space="preserve"> Heel of Taxing the Rich</w:t>
      </w:r>
      <w:r>
        <w:rPr>
          <w:rFonts w:ascii="Times New Roman" w:hAnsi="Times New Roman"/>
          <w:color w:val="000000"/>
          <w:sz w:val="24"/>
          <w:szCs w:val="24"/>
        </w:rPr>
        <w:t>?</w:t>
      </w:r>
      <w:r w:rsidRPr="00610B1E">
        <w:rPr>
          <w:rFonts w:ascii="Times New Roman" w:hAnsi="Times New Roman"/>
          <w:color w:val="000000"/>
          <w:sz w:val="24"/>
          <w:szCs w:val="24"/>
        </w:rPr>
        <w:t>”</w:t>
      </w:r>
      <w:r>
        <w:rPr>
          <w:rFonts w:ascii="Times New Roman" w:hAnsi="Times New Roman"/>
          <w:color w:val="000000"/>
          <w:sz w:val="24"/>
          <w:szCs w:val="24"/>
        </w:rPr>
        <w:t xml:space="preserve"> (with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Xinyu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Chen), </w:t>
      </w:r>
    </w:p>
    <w:p w14:paraId="25235226" w14:textId="151801C2" w:rsidR="00D64F32" w:rsidRDefault="00D64F32" w:rsidP="00D64F32">
      <w:p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</w:t>
      </w:r>
      <w:r w:rsidRPr="002C7B91">
        <w:rPr>
          <w:rFonts w:ascii="Times New Roman" w:hAnsi="Times New Roman"/>
          <w:i/>
          <w:color w:val="000000"/>
          <w:sz w:val="24"/>
          <w:szCs w:val="24"/>
        </w:rPr>
        <w:t>Oxford Review of Economic Policy</w:t>
      </w:r>
      <w:r>
        <w:rPr>
          <w:rFonts w:ascii="Times New Roman" w:hAnsi="Times New Roman"/>
          <w:color w:val="000000"/>
          <w:sz w:val="24"/>
          <w:szCs w:val="24"/>
        </w:rPr>
        <w:t>, Autumn 2023, 39(3), pp. 592-603.</w:t>
      </w:r>
    </w:p>
    <w:p w14:paraId="16F25659" w14:textId="77777777" w:rsidR="00D64F32" w:rsidRDefault="00D64F32" w:rsidP="00D64F32">
      <w:pPr>
        <w:rPr>
          <w:rFonts w:ascii="Times New Roman" w:hAnsi="Times New Roman"/>
          <w:color w:val="000000"/>
          <w:sz w:val="24"/>
          <w:szCs w:val="24"/>
        </w:rPr>
      </w:pPr>
    </w:p>
    <w:p w14:paraId="69E764F4" w14:textId="36898A8D" w:rsidR="00D64F32" w:rsidRDefault="00D64F32" w:rsidP="00D64F32">
      <w:pPr>
        <w:ind w:left="360"/>
        <w:rPr>
          <w:rFonts w:ascii="Times New Roman" w:hAnsi="Times New Roman"/>
          <w:sz w:val="24"/>
          <w:szCs w:val="24"/>
          <w:lang w:val="en-GB"/>
        </w:rPr>
      </w:pPr>
      <w:r w:rsidRPr="0070207F">
        <w:rPr>
          <w:rFonts w:ascii="Times New Roman" w:hAnsi="Times New Roman"/>
          <w:sz w:val="24"/>
          <w:szCs w:val="24"/>
          <w:lang w:val="en-GB"/>
        </w:rPr>
        <w:t>“What</w:t>
      </w:r>
      <w:r w:rsidRPr="0070207F">
        <w:rPr>
          <w:rFonts w:ascii="Times New Roman" w:hAnsi="Times New Roman"/>
          <w:b/>
          <w:sz w:val="24"/>
          <w:szCs w:val="24"/>
          <w:lang w:val="en-GB"/>
        </w:rPr>
        <w:t xml:space="preserve"> </w:t>
      </w:r>
      <w:r w:rsidRPr="0070207F">
        <w:rPr>
          <w:rFonts w:ascii="Times New Roman" w:hAnsi="Times New Roman"/>
          <w:sz w:val="24"/>
          <w:szCs w:val="24"/>
          <w:lang w:val="en-GB"/>
        </w:rPr>
        <w:t xml:space="preserve">Taxpayers, Governments </w:t>
      </w:r>
      <w:r w:rsidR="0029709E">
        <w:rPr>
          <w:rFonts w:ascii="Times New Roman" w:hAnsi="Times New Roman"/>
          <w:sz w:val="24"/>
          <w:szCs w:val="24"/>
          <w:lang w:val="en-GB"/>
        </w:rPr>
        <w:t>a</w:t>
      </w:r>
      <w:r w:rsidRPr="0070207F">
        <w:rPr>
          <w:rFonts w:ascii="Times New Roman" w:hAnsi="Times New Roman"/>
          <w:sz w:val="24"/>
          <w:szCs w:val="24"/>
          <w:lang w:val="en-GB"/>
        </w:rPr>
        <w:t>nd Tax Economists Do – And What They Should Do</w:t>
      </w:r>
      <w:r>
        <w:rPr>
          <w:rFonts w:ascii="Times New Roman" w:hAnsi="Times New Roman"/>
          <w:sz w:val="24"/>
          <w:szCs w:val="24"/>
          <w:lang w:val="en-GB"/>
        </w:rPr>
        <w:t>,”</w:t>
      </w:r>
    </w:p>
    <w:p w14:paraId="6D18CF90" w14:textId="1A3C8D4D" w:rsidR="00D64F32" w:rsidRDefault="00D64F32" w:rsidP="00D64F32">
      <w:pPr>
        <w:ind w:left="360"/>
        <w:rPr>
          <w:rFonts w:ascii="Times New Roman" w:hAnsi="Times New Roman"/>
          <w:sz w:val="24"/>
          <w:szCs w:val="24"/>
          <w:lang w:val="en-GB"/>
        </w:rPr>
      </w:pPr>
      <w:r w:rsidRPr="0070207F">
        <w:rPr>
          <w:rFonts w:ascii="Times New Roman" w:hAnsi="Times New Roman"/>
          <w:i/>
          <w:sz w:val="24"/>
          <w:szCs w:val="24"/>
          <w:lang w:val="en-GB"/>
        </w:rPr>
        <w:t xml:space="preserve">      Fiscal Studies</w:t>
      </w:r>
      <w:r>
        <w:rPr>
          <w:rFonts w:ascii="Times New Roman" w:hAnsi="Times New Roman"/>
          <w:sz w:val="24"/>
          <w:szCs w:val="24"/>
          <w:lang w:val="en-GB"/>
        </w:rPr>
        <w:t>, 2023.</w:t>
      </w:r>
    </w:p>
    <w:p w14:paraId="6BFF517C" w14:textId="7EDAD1F8" w:rsidR="00D64F32" w:rsidRPr="00610B1E" w:rsidRDefault="00D64F32" w:rsidP="00D64F3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</w:p>
    <w:p w14:paraId="7970FC15" w14:textId="3D53DE2E" w:rsidR="00FE3AA0" w:rsidRDefault="00363C66" w:rsidP="00363C66">
      <w:pPr>
        <w:tabs>
          <w:tab w:val="left" w:pos="36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ab/>
      </w:r>
      <w:r w:rsidR="00FE3AA0">
        <w:rPr>
          <w:rFonts w:ascii="Times New Roman" w:hAnsi="Times New Roman"/>
          <w:sz w:val="24"/>
        </w:rPr>
        <w:t>“Public Disclosure of Tax Information: Compliance Tool or Social Network?” (with Daniel</w:t>
      </w:r>
    </w:p>
    <w:p w14:paraId="74A6B471" w14:textId="5553F8F8" w:rsidR="00FE3AA0" w:rsidRDefault="00FE3AA0" w:rsidP="00CF53B6">
      <w:pPr>
        <w:tabs>
          <w:tab w:val="left" w:pos="36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Reck and Trine </w:t>
      </w:r>
      <w:proofErr w:type="spellStart"/>
      <w:r>
        <w:rPr>
          <w:rFonts w:ascii="Times New Roman" w:hAnsi="Times New Roman"/>
          <w:sz w:val="24"/>
        </w:rPr>
        <w:t>Engh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Vatto</w:t>
      </w:r>
      <w:proofErr w:type="spellEnd"/>
      <w:r>
        <w:rPr>
          <w:rFonts w:ascii="Times New Roman" w:hAnsi="Times New Roman"/>
          <w:sz w:val="24"/>
        </w:rPr>
        <w:t xml:space="preserve">), </w:t>
      </w:r>
      <w:r w:rsidRPr="0070207F">
        <w:rPr>
          <w:rFonts w:ascii="Times New Roman" w:hAnsi="Times New Roman"/>
          <w:i/>
          <w:sz w:val="24"/>
        </w:rPr>
        <w:t>Journal of Public Economics</w:t>
      </w:r>
      <w:r>
        <w:rPr>
          <w:rFonts w:ascii="Times New Roman" w:hAnsi="Times New Roman"/>
          <w:sz w:val="24"/>
        </w:rPr>
        <w:t xml:space="preserve">, </w:t>
      </w:r>
      <w:r w:rsidR="00D64F32">
        <w:rPr>
          <w:rFonts w:ascii="Times New Roman" w:hAnsi="Times New Roman"/>
          <w:sz w:val="24"/>
        </w:rPr>
        <w:t xml:space="preserve">August 2022, 212, </w:t>
      </w:r>
    </w:p>
    <w:p w14:paraId="757BEB02" w14:textId="77777777" w:rsidR="00FE3AA0" w:rsidRDefault="00FE3AA0" w:rsidP="00CF53B6">
      <w:pPr>
        <w:tabs>
          <w:tab w:val="left" w:pos="360"/>
        </w:tabs>
        <w:rPr>
          <w:rFonts w:ascii="Times New Roman" w:hAnsi="Times New Roman"/>
          <w:sz w:val="24"/>
        </w:rPr>
      </w:pPr>
    </w:p>
    <w:p w14:paraId="5BFACB3B" w14:textId="415BAFA9" w:rsidR="00CF53B6" w:rsidRPr="00610B1E" w:rsidRDefault="00FE3AA0" w:rsidP="002C7B91">
      <w:pPr>
        <w:tabs>
          <w:tab w:val="left" w:pos="360"/>
        </w:tabs>
        <w:rPr>
          <w:rFonts w:cstheme="minorHAnsi"/>
          <w:color w:val="000000" w:themeColor="text1"/>
          <w:sz w:val="24"/>
          <w:szCs w:val="24"/>
        </w:rPr>
      </w:pPr>
      <w:r>
        <w:rPr>
          <w:rFonts w:ascii="Times New Roman" w:hAnsi="Times New Roman"/>
          <w:sz w:val="24"/>
        </w:rPr>
        <w:tab/>
      </w:r>
      <w:r w:rsidR="00CF53B6" w:rsidRPr="00610B1E">
        <w:rPr>
          <w:rFonts w:cstheme="minorHAnsi"/>
          <w:color w:val="000000" w:themeColor="text1"/>
          <w:sz w:val="24"/>
          <w:szCs w:val="24"/>
        </w:rPr>
        <w:t xml:space="preserve">“Incentive Effects of the IRS’ Passport </w:t>
      </w:r>
      <w:proofErr w:type="spellStart"/>
      <w:r w:rsidR="00CF53B6" w:rsidRPr="00610B1E">
        <w:rPr>
          <w:rFonts w:cstheme="minorHAnsi"/>
          <w:color w:val="000000" w:themeColor="text1"/>
          <w:sz w:val="24"/>
          <w:szCs w:val="24"/>
        </w:rPr>
        <w:t>Certfication</w:t>
      </w:r>
      <w:proofErr w:type="spellEnd"/>
      <w:r w:rsidR="00CF53B6" w:rsidRPr="00610B1E">
        <w:rPr>
          <w:rFonts w:cstheme="minorHAnsi"/>
          <w:color w:val="000000" w:themeColor="text1"/>
          <w:sz w:val="24"/>
          <w:szCs w:val="24"/>
        </w:rPr>
        <w:t xml:space="preserve"> and Revocation Process” (with</w:t>
      </w:r>
    </w:p>
    <w:p w14:paraId="0BFC4A5E" w14:textId="7E387825" w:rsidR="00AD2297" w:rsidRDefault="00CF53B6" w:rsidP="002C7B91">
      <w:pPr>
        <w:rPr>
          <w:rFonts w:cstheme="minorHAnsi"/>
          <w:color w:val="000000" w:themeColor="text1"/>
          <w:sz w:val="24"/>
          <w:szCs w:val="24"/>
        </w:rPr>
      </w:pPr>
      <w:r w:rsidRPr="00610B1E">
        <w:rPr>
          <w:rFonts w:cstheme="minorHAnsi"/>
          <w:color w:val="000000" w:themeColor="text1"/>
          <w:sz w:val="24"/>
          <w:szCs w:val="24"/>
        </w:rPr>
        <w:t xml:space="preserve">            Paul Organ, Alex </w:t>
      </w:r>
      <w:proofErr w:type="spellStart"/>
      <w:r w:rsidRPr="00610B1E">
        <w:rPr>
          <w:rFonts w:cstheme="minorHAnsi"/>
          <w:color w:val="000000" w:themeColor="text1"/>
          <w:sz w:val="24"/>
          <w:szCs w:val="24"/>
        </w:rPr>
        <w:t>Ruda</w:t>
      </w:r>
      <w:proofErr w:type="spellEnd"/>
      <w:r w:rsidRPr="00610B1E">
        <w:rPr>
          <w:rFonts w:cstheme="minorHAnsi"/>
          <w:color w:val="000000" w:themeColor="text1"/>
          <w:sz w:val="24"/>
          <w:szCs w:val="24"/>
        </w:rPr>
        <w:t xml:space="preserve">, and Alex Turk), </w:t>
      </w:r>
      <w:r w:rsidRPr="00610B1E">
        <w:rPr>
          <w:rFonts w:cstheme="minorHAnsi"/>
          <w:i/>
          <w:color w:val="000000" w:themeColor="text1"/>
          <w:sz w:val="24"/>
          <w:szCs w:val="24"/>
        </w:rPr>
        <w:t>Journal of Public Economics</w:t>
      </w:r>
      <w:r w:rsidRPr="00610B1E">
        <w:rPr>
          <w:rFonts w:cstheme="minorHAnsi"/>
          <w:color w:val="000000" w:themeColor="text1"/>
          <w:sz w:val="24"/>
          <w:szCs w:val="24"/>
        </w:rPr>
        <w:t xml:space="preserve">, </w:t>
      </w:r>
      <w:r w:rsidR="00D64F32">
        <w:rPr>
          <w:rFonts w:cstheme="minorHAnsi"/>
          <w:color w:val="000000" w:themeColor="text1"/>
          <w:sz w:val="24"/>
          <w:szCs w:val="24"/>
        </w:rPr>
        <w:t>April 2022, 208.</w:t>
      </w:r>
    </w:p>
    <w:p w14:paraId="57662118" w14:textId="77777777" w:rsidR="00C77C48" w:rsidRPr="00610B1E" w:rsidRDefault="00C77C48" w:rsidP="002C7B91">
      <w:pPr>
        <w:rPr>
          <w:rFonts w:cstheme="minorHAnsi"/>
          <w:color w:val="000000" w:themeColor="text1"/>
          <w:sz w:val="24"/>
          <w:szCs w:val="24"/>
        </w:rPr>
      </w:pPr>
    </w:p>
    <w:p w14:paraId="295EA536" w14:textId="77777777" w:rsidR="0070207F" w:rsidRDefault="0070207F" w:rsidP="0070207F">
      <w:pPr>
        <w:tabs>
          <w:tab w:val="left" w:pos="-160"/>
          <w:tab w:val="left" w:pos="720"/>
          <w:tab w:val="left" w:pos="1080"/>
        </w:tabs>
        <w:spacing w:line="240" w:lineRule="atLeast"/>
        <w:ind w:left="360" w:hanging="360"/>
        <w:rPr>
          <w:rFonts w:ascii="Times New Roman" w:hAnsi="Times New Roman"/>
          <w:color w:val="000000" w:themeColor="text1"/>
          <w:sz w:val="24"/>
          <w:szCs w:val="24"/>
        </w:rPr>
      </w:pPr>
      <w:r w:rsidRPr="00610B1E">
        <w:rPr>
          <w:rFonts w:ascii="Times New Roman" w:hAnsi="Times New Roman"/>
          <w:color w:val="000000" w:themeColor="text1"/>
          <w:sz w:val="24"/>
          <w:szCs w:val="24"/>
        </w:rPr>
        <w:tab/>
        <w:t xml:space="preserve">“The VAT at 100: A Retrospective Survey and Agenda for Future Research” (with </w:t>
      </w:r>
      <w:proofErr w:type="spellStart"/>
      <w:r w:rsidRPr="00610B1E">
        <w:rPr>
          <w:rFonts w:ascii="Times New Roman" w:hAnsi="Times New Roman"/>
          <w:color w:val="000000" w:themeColor="text1"/>
          <w:sz w:val="24"/>
          <w:szCs w:val="24"/>
        </w:rPr>
        <w:t>Tejaswi</w:t>
      </w:r>
      <w:proofErr w:type="spellEnd"/>
    </w:p>
    <w:p w14:paraId="7E79FAD6" w14:textId="59CD2ECB" w:rsidR="0070207F" w:rsidRPr="0070207F" w:rsidRDefault="0070207F" w:rsidP="0070207F">
      <w:pPr>
        <w:tabs>
          <w:tab w:val="left" w:pos="-160"/>
          <w:tab w:val="left" w:pos="720"/>
          <w:tab w:val="left" w:pos="1080"/>
        </w:tabs>
        <w:spacing w:line="240" w:lineRule="atLeast"/>
        <w:ind w:left="360" w:hanging="360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        </w:t>
      </w:r>
      <w:r w:rsidRPr="00610B1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610B1E">
        <w:rPr>
          <w:rFonts w:ascii="Times New Roman" w:hAnsi="Times New Roman"/>
          <w:color w:val="000000" w:themeColor="text1"/>
          <w:sz w:val="24"/>
          <w:szCs w:val="24"/>
        </w:rPr>
        <w:t>Velayudhan</w:t>
      </w:r>
      <w:proofErr w:type="spellEnd"/>
      <w:r w:rsidRPr="00610B1E">
        <w:rPr>
          <w:rFonts w:ascii="Times New Roman" w:hAnsi="Times New Roman"/>
          <w:color w:val="000000" w:themeColor="text1"/>
          <w:sz w:val="24"/>
          <w:szCs w:val="24"/>
        </w:rPr>
        <w:t xml:space="preserve">), </w:t>
      </w:r>
      <w:r w:rsidRPr="00610B1E">
        <w:rPr>
          <w:rFonts w:ascii="Times New Roman" w:hAnsi="Times New Roman"/>
          <w:i/>
          <w:color w:val="000000" w:themeColor="text1"/>
          <w:sz w:val="24"/>
          <w:szCs w:val="24"/>
        </w:rPr>
        <w:t>Public Finance Review</w:t>
      </w:r>
      <w:r w:rsidRPr="00610B1E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>
        <w:rPr>
          <w:rFonts w:ascii="Times New Roman" w:hAnsi="Times New Roman"/>
          <w:color w:val="000000" w:themeColor="text1"/>
          <w:sz w:val="24"/>
          <w:szCs w:val="24"/>
        </w:rPr>
        <w:t>2022, 50(1), pp. 4-32.</w:t>
      </w:r>
    </w:p>
    <w:p w14:paraId="20A7FA4F" w14:textId="77777777" w:rsidR="0070207F" w:rsidRPr="00610B1E" w:rsidRDefault="0070207F" w:rsidP="00AD2297">
      <w:pPr>
        <w:tabs>
          <w:tab w:val="left" w:pos="-160"/>
          <w:tab w:val="left" w:pos="720"/>
          <w:tab w:val="left" w:pos="1080"/>
        </w:tabs>
        <w:spacing w:line="240" w:lineRule="atLeast"/>
        <w:ind w:left="360" w:hanging="360"/>
        <w:rPr>
          <w:rFonts w:ascii="Times New Roman" w:hAnsi="Times New Roman"/>
          <w:color w:val="000000" w:themeColor="text1"/>
          <w:sz w:val="24"/>
        </w:rPr>
      </w:pPr>
    </w:p>
    <w:p w14:paraId="231EA762" w14:textId="68A79A2D" w:rsidR="008B1723" w:rsidRPr="00610B1E" w:rsidRDefault="00CF53B6" w:rsidP="004D0692">
      <w:pPr>
        <w:tabs>
          <w:tab w:val="left" w:pos="-160"/>
          <w:tab w:val="left" w:pos="720"/>
          <w:tab w:val="left" w:pos="108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8B1723" w:rsidRPr="00610B1E">
        <w:rPr>
          <w:rFonts w:ascii="Times New Roman" w:hAnsi="Times New Roman"/>
          <w:sz w:val="24"/>
        </w:rPr>
        <w:t xml:space="preserve">“Group Equity and Implicit Discrimination in Tax Systems,” </w:t>
      </w:r>
      <w:r w:rsidR="008B1723" w:rsidRPr="00610B1E">
        <w:rPr>
          <w:rFonts w:ascii="Times New Roman" w:hAnsi="Times New Roman"/>
          <w:i/>
          <w:sz w:val="24"/>
        </w:rPr>
        <w:t>National Tax Journal</w:t>
      </w:r>
      <w:r w:rsidR="008B1723" w:rsidRPr="00610B1E">
        <w:rPr>
          <w:rFonts w:ascii="Times New Roman" w:hAnsi="Times New Roman"/>
          <w:sz w:val="24"/>
        </w:rPr>
        <w:t xml:space="preserve">, </w:t>
      </w:r>
    </w:p>
    <w:p w14:paraId="5C6E3C08" w14:textId="2CE60FE7" w:rsidR="008B1723" w:rsidRPr="00610B1E" w:rsidRDefault="008B1723" w:rsidP="004D0692">
      <w:pPr>
        <w:tabs>
          <w:tab w:val="left" w:pos="-160"/>
          <w:tab w:val="left" w:pos="720"/>
          <w:tab w:val="left" w:pos="108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610B1E">
        <w:rPr>
          <w:rFonts w:ascii="Times New Roman" w:hAnsi="Times New Roman"/>
          <w:sz w:val="24"/>
        </w:rPr>
        <w:t>March 2022, 75(1), pp. 201-224.</w:t>
      </w:r>
    </w:p>
    <w:p w14:paraId="4C611790" w14:textId="77777777" w:rsidR="00965D29" w:rsidRDefault="00965D29" w:rsidP="004D0692">
      <w:pPr>
        <w:tabs>
          <w:tab w:val="left" w:pos="-160"/>
          <w:tab w:val="left" w:pos="720"/>
          <w:tab w:val="left" w:pos="108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52A41EEB" w14:textId="7F326BDE" w:rsidR="008B1723" w:rsidRPr="00610B1E" w:rsidRDefault="008B1723" w:rsidP="004D0692">
      <w:pPr>
        <w:tabs>
          <w:tab w:val="left" w:pos="-160"/>
          <w:tab w:val="left" w:pos="720"/>
          <w:tab w:val="left" w:pos="1080"/>
        </w:tabs>
        <w:spacing w:line="240" w:lineRule="atLeast"/>
        <w:ind w:left="360" w:hanging="360"/>
        <w:rPr>
          <w:rFonts w:ascii="Times New Roman" w:hAnsi="Times New Roman"/>
          <w:i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522114" w:rsidRPr="00610B1E">
        <w:rPr>
          <w:rFonts w:ascii="Times New Roman" w:hAnsi="Times New Roman"/>
          <w:sz w:val="24"/>
        </w:rPr>
        <w:t xml:space="preserve">“Gifts to Government” (with </w:t>
      </w:r>
      <w:proofErr w:type="spellStart"/>
      <w:r w:rsidR="00522114" w:rsidRPr="00610B1E">
        <w:rPr>
          <w:rFonts w:ascii="Times New Roman" w:hAnsi="Times New Roman"/>
          <w:sz w:val="24"/>
        </w:rPr>
        <w:t>Yulia</w:t>
      </w:r>
      <w:proofErr w:type="spellEnd"/>
      <w:r w:rsidR="00522114" w:rsidRPr="00610B1E">
        <w:rPr>
          <w:rFonts w:ascii="Times New Roman" w:hAnsi="Times New Roman"/>
          <w:sz w:val="24"/>
        </w:rPr>
        <w:t xml:space="preserve"> (</w:t>
      </w:r>
      <w:proofErr w:type="spellStart"/>
      <w:r w:rsidR="00522114" w:rsidRPr="00610B1E">
        <w:rPr>
          <w:rFonts w:ascii="Times New Roman" w:hAnsi="Times New Roman"/>
          <w:sz w:val="24"/>
        </w:rPr>
        <w:t>Paramonova</w:t>
      </w:r>
      <w:proofErr w:type="spellEnd"/>
      <w:r w:rsidR="00522114" w:rsidRPr="00610B1E">
        <w:rPr>
          <w:rFonts w:ascii="Times New Roman" w:hAnsi="Times New Roman"/>
          <w:sz w:val="24"/>
        </w:rPr>
        <w:t xml:space="preserve">) </w:t>
      </w:r>
      <w:proofErr w:type="spellStart"/>
      <w:r w:rsidR="00522114" w:rsidRPr="00610B1E">
        <w:rPr>
          <w:rFonts w:ascii="Times New Roman" w:hAnsi="Times New Roman"/>
          <w:sz w:val="24"/>
        </w:rPr>
        <w:t>Kuchumova</w:t>
      </w:r>
      <w:proofErr w:type="spellEnd"/>
      <w:r w:rsidR="00522114" w:rsidRPr="00610B1E">
        <w:rPr>
          <w:rFonts w:ascii="Times New Roman" w:hAnsi="Times New Roman"/>
          <w:sz w:val="24"/>
        </w:rPr>
        <w:t xml:space="preserve">), </w:t>
      </w:r>
      <w:r w:rsidR="00522114" w:rsidRPr="00610B1E">
        <w:rPr>
          <w:rFonts w:ascii="Times New Roman" w:hAnsi="Times New Roman"/>
          <w:i/>
          <w:sz w:val="24"/>
        </w:rPr>
        <w:t>International Tax and</w:t>
      </w:r>
    </w:p>
    <w:p w14:paraId="1F9C1509" w14:textId="243EE853" w:rsidR="00522114" w:rsidRPr="00610B1E" w:rsidRDefault="008B1723" w:rsidP="004D0692">
      <w:pPr>
        <w:tabs>
          <w:tab w:val="left" w:pos="-160"/>
          <w:tab w:val="left" w:pos="720"/>
          <w:tab w:val="left" w:pos="108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i/>
          <w:sz w:val="24"/>
        </w:rPr>
        <w:tab/>
      </w:r>
      <w:r w:rsidRPr="00610B1E">
        <w:rPr>
          <w:rFonts w:ascii="Times New Roman" w:hAnsi="Times New Roman"/>
          <w:i/>
          <w:sz w:val="24"/>
        </w:rPr>
        <w:tab/>
      </w:r>
      <w:r w:rsidR="00522114" w:rsidRPr="00610B1E">
        <w:rPr>
          <w:rFonts w:ascii="Times New Roman" w:hAnsi="Times New Roman"/>
          <w:i/>
          <w:sz w:val="24"/>
        </w:rPr>
        <w:t xml:space="preserve"> </w:t>
      </w:r>
      <w:r w:rsidRPr="00610B1E">
        <w:rPr>
          <w:rFonts w:ascii="Times New Roman" w:hAnsi="Times New Roman"/>
          <w:i/>
          <w:sz w:val="24"/>
        </w:rPr>
        <w:t xml:space="preserve"> </w:t>
      </w:r>
      <w:r w:rsidR="00522114" w:rsidRPr="00610B1E">
        <w:rPr>
          <w:rFonts w:ascii="Times New Roman" w:hAnsi="Times New Roman"/>
          <w:i/>
          <w:sz w:val="24"/>
        </w:rPr>
        <w:t>Public Finance</w:t>
      </w:r>
      <w:r w:rsidR="00610B1E">
        <w:rPr>
          <w:rFonts w:ascii="Times New Roman" w:hAnsi="Times New Roman"/>
          <w:sz w:val="24"/>
        </w:rPr>
        <w:t>, January 2022.</w:t>
      </w:r>
      <w:r w:rsidR="009174AC" w:rsidRPr="00610B1E">
        <w:rPr>
          <w:rFonts w:ascii="Times New Roman" w:hAnsi="Times New Roman"/>
          <w:sz w:val="24"/>
        </w:rPr>
        <w:tab/>
      </w:r>
    </w:p>
    <w:p w14:paraId="68140616" w14:textId="77777777" w:rsidR="00522114" w:rsidRPr="00610B1E" w:rsidRDefault="00522114" w:rsidP="004D0692">
      <w:pPr>
        <w:tabs>
          <w:tab w:val="left" w:pos="-160"/>
          <w:tab w:val="left" w:pos="720"/>
          <w:tab w:val="left" w:pos="108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3663A5AB" w14:textId="39FBF596" w:rsidR="009174AC" w:rsidRPr="00610B1E" w:rsidRDefault="004D0692" w:rsidP="004D0692">
      <w:pPr>
        <w:tabs>
          <w:tab w:val="left" w:pos="-160"/>
          <w:tab w:val="left" w:pos="720"/>
          <w:tab w:val="left" w:pos="1080"/>
        </w:tabs>
        <w:spacing w:line="240" w:lineRule="atLeast"/>
        <w:ind w:left="360" w:hanging="360"/>
        <w:rPr>
          <w:rFonts w:ascii="Times New Roman" w:hAnsi="Times New Roman"/>
          <w:color w:val="000000" w:themeColor="text1"/>
          <w:sz w:val="24"/>
        </w:rPr>
      </w:pPr>
      <w:r w:rsidRPr="00610B1E">
        <w:rPr>
          <w:rFonts w:ascii="Times New Roman" w:hAnsi="Times New Roman"/>
          <w:color w:val="FF0000"/>
          <w:sz w:val="24"/>
        </w:rPr>
        <w:t xml:space="preserve"> </w:t>
      </w:r>
      <w:r w:rsidR="00522114" w:rsidRPr="00610B1E">
        <w:rPr>
          <w:rFonts w:ascii="Times New Roman" w:hAnsi="Times New Roman"/>
          <w:color w:val="FF0000"/>
          <w:sz w:val="24"/>
        </w:rPr>
        <w:tab/>
      </w:r>
      <w:r w:rsidRPr="00610B1E">
        <w:rPr>
          <w:rFonts w:ascii="Times New Roman" w:hAnsi="Times New Roman"/>
          <w:color w:val="000000" w:themeColor="text1"/>
          <w:sz w:val="24"/>
        </w:rPr>
        <w:t xml:space="preserve"> </w:t>
      </w:r>
      <w:r w:rsidR="009174AC" w:rsidRPr="00610B1E">
        <w:rPr>
          <w:rFonts w:ascii="Times New Roman" w:hAnsi="Times New Roman"/>
          <w:color w:val="000000" w:themeColor="text1"/>
          <w:sz w:val="24"/>
        </w:rPr>
        <w:t xml:space="preserve">“Who Sold During the Crash of 2008-9? Evidence from Tax-Return Data on Daily Stock </w:t>
      </w:r>
    </w:p>
    <w:p w14:paraId="27D7577B" w14:textId="77777777" w:rsidR="009174AC" w:rsidRPr="00610B1E" w:rsidRDefault="009174AC" w:rsidP="009174AC">
      <w:pPr>
        <w:tabs>
          <w:tab w:val="left" w:pos="-160"/>
          <w:tab w:val="left" w:pos="720"/>
          <w:tab w:val="left" w:pos="1080"/>
        </w:tabs>
        <w:spacing w:line="240" w:lineRule="atLeast"/>
        <w:ind w:left="360" w:hanging="360"/>
        <w:rPr>
          <w:rFonts w:ascii="Times New Roman" w:hAnsi="Times New Roman"/>
          <w:color w:val="000000" w:themeColor="text1"/>
          <w:sz w:val="24"/>
        </w:rPr>
      </w:pPr>
      <w:r w:rsidRPr="00610B1E">
        <w:rPr>
          <w:rFonts w:ascii="Times New Roman" w:hAnsi="Times New Roman"/>
          <w:color w:val="000000" w:themeColor="text1"/>
          <w:sz w:val="24"/>
        </w:rPr>
        <w:tab/>
      </w:r>
      <w:r w:rsidRPr="00610B1E">
        <w:rPr>
          <w:rFonts w:ascii="Times New Roman" w:hAnsi="Times New Roman"/>
          <w:color w:val="000000" w:themeColor="text1"/>
          <w:sz w:val="24"/>
        </w:rPr>
        <w:tab/>
        <w:t xml:space="preserve">Sales” (with Jeffrey </w:t>
      </w:r>
      <w:proofErr w:type="spellStart"/>
      <w:r w:rsidRPr="00610B1E">
        <w:rPr>
          <w:rFonts w:ascii="Times New Roman" w:hAnsi="Times New Roman"/>
          <w:color w:val="000000" w:themeColor="text1"/>
          <w:sz w:val="24"/>
        </w:rPr>
        <w:t>Hoopes</w:t>
      </w:r>
      <w:proofErr w:type="spellEnd"/>
      <w:r w:rsidRPr="00610B1E">
        <w:rPr>
          <w:rFonts w:ascii="Times New Roman" w:hAnsi="Times New Roman"/>
          <w:color w:val="000000" w:themeColor="text1"/>
          <w:sz w:val="24"/>
        </w:rPr>
        <w:t xml:space="preserve">, Patrick </w:t>
      </w:r>
      <w:proofErr w:type="spellStart"/>
      <w:r w:rsidRPr="00610B1E">
        <w:rPr>
          <w:rFonts w:ascii="Times New Roman" w:hAnsi="Times New Roman"/>
          <w:color w:val="000000" w:themeColor="text1"/>
          <w:sz w:val="24"/>
        </w:rPr>
        <w:t>Langetieg</w:t>
      </w:r>
      <w:proofErr w:type="spellEnd"/>
      <w:r w:rsidRPr="00610B1E">
        <w:rPr>
          <w:rFonts w:ascii="Times New Roman" w:hAnsi="Times New Roman"/>
          <w:color w:val="000000" w:themeColor="text1"/>
          <w:sz w:val="24"/>
        </w:rPr>
        <w:t xml:space="preserve">, Stefan Nagel, Daniel Reck, and Bryan </w:t>
      </w:r>
    </w:p>
    <w:p w14:paraId="6846727E" w14:textId="563E5C45" w:rsidR="000B66DF" w:rsidRPr="00610B1E" w:rsidRDefault="009174AC" w:rsidP="004D0692">
      <w:pPr>
        <w:tabs>
          <w:tab w:val="left" w:pos="-160"/>
          <w:tab w:val="left" w:pos="720"/>
          <w:tab w:val="left" w:pos="1080"/>
        </w:tabs>
        <w:spacing w:line="240" w:lineRule="atLeast"/>
        <w:ind w:left="360" w:hanging="360"/>
        <w:rPr>
          <w:rFonts w:ascii="Times New Roman" w:hAnsi="Times New Roman"/>
          <w:color w:val="000000" w:themeColor="text1"/>
          <w:sz w:val="24"/>
        </w:rPr>
      </w:pPr>
      <w:r w:rsidRPr="00610B1E">
        <w:rPr>
          <w:rFonts w:ascii="Times New Roman" w:hAnsi="Times New Roman"/>
          <w:color w:val="000000" w:themeColor="text1"/>
          <w:sz w:val="24"/>
        </w:rPr>
        <w:tab/>
      </w:r>
      <w:r w:rsidRPr="00610B1E">
        <w:rPr>
          <w:rFonts w:ascii="Times New Roman" w:hAnsi="Times New Roman"/>
          <w:color w:val="000000" w:themeColor="text1"/>
          <w:sz w:val="24"/>
        </w:rPr>
        <w:tab/>
        <w:t xml:space="preserve">Stuart), </w:t>
      </w:r>
      <w:r w:rsidRPr="00610B1E">
        <w:rPr>
          <w:rFonts w:ascii="Times New Roman" w:hAnsi="Times New Roman"/>
          <w:i/>
          <w:color w:val="000000" w:themeColor="text1"/>
          <w:sz w:val="24"/>
        </w:rPr>
        <w:t>Economic Journal</w:t>
      </w:r>
      <w:r w:rsidR="00522114" w:rsidRPr="00610B1E">
        <w:rPr>
          <w:rFonts w:ascii="Times New Roman" w:hAnsi="Times New Roman"/>
          <w:color w:val="000000" w:themeColor="text1"/>
          <w:sz w:val="24"/>
        </w:rPr>
        <w:t xml:space="preserve">, </w:t>
      </w:r>
      <w:r w:rsidR="00610B1E">
        <w:rPr>
          <w:rFonts w:ascii="Times New Roman" w:hAnsi="Times New Roman"/>
          <w:color w:val="000000" w:themeColor="text1"/>
          <w:sz w:val="24"/>
        </w:rPr>
        <w:t>January 2022, 132(641), pp. 299-325</w:t>
      </w:r>
      <w:r w:rsidR="00522114" w:rsidRPr="00610B1E">
        <w:rPr>
          <w:rFonts w:ascii="Times New Roman" w:hAnsi="Times New Roman"/>
          <w:color w:val="000000" w:themeColor="text1"/>
          <w:sz w:val="24"/>
        </w:rPr>
        <w:t>.</w:t>
      </w:r>
      <w:r w:rsidRPr="00610B1E">
        <w:rPr>
          <w:rFonts w:ascii="Times New Roman" w:hAnsi="Times New Roman"/>
          <w:color w:val="000000" w:themeColor="text1"/>
          <w:sz w:val="24"/>
        </w:rPr>
        <w:t xml:space="preserve"> </w:t>
      </w:r>
    </w:p>
    <w:p w14:paraId="71A33844" w14:textId="77777777" w:rsidR="000B66DF" w:rsidRPr="00610B1E" w:rsidRDefault="000B66DF" w:rsidP="000B66DF">
      <w:pPr>
        <w:tabs>
          <w:tab w:val="left" w:pos="-160"/>
          <w:tab w:val="left" w:pos="720"/>
          <w:tab w:val="left" w:pos="1080"/>
        </w:tabs>
        <w:spacing w:line="240" w:lineRule="atLeast"/>
        <w:ind w:left="360" w:hanging="360"/>
        <w:rPr>
          <w:rFonts w:ascii="Times New Roman" w:hAnsi="Times New Roman"/>
          <w:color w:val="000000" w:themeColor="text1"/>
          <w:sz w:val="24"/>
        </w:rPr>
      </w:pPr>
    </w:p>
    <w:p w14:paraId="4B72E7EE" w14:textId="7A76AD94" w:rsidR="004F7444" w:rsidRPr="00610B1E" w:rsidRDefault="000B66DF" w:rsidP="0070207F">
      <w:pPr>
        <w:shd w:val="clear" w:color="auto" w:fill="FFFFFF"/>
        <w:ind w:left="360"/>
        <w:rPr>
          <w:rFonts w:ascii="Times New Roman" w:hAnsi="Times New Roman"/>
          <w:color w:val="000000" w:themeColor="text1"/>
          <w:sz w:val="24"/>
          <w:szCs w:val="24"/>
        </w:rPr>
      </w:pPr>
      <w:r w:rsidRPr="00610B1E"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 </w:t>
      </w:r>
      <w:r w:rsidR="004F7444" w:rsidRPr="00610B1E">
        <w:rPr>
          <w:rFonts w:ascii="Times New Roman" w:hAnsi="Times New Roman"/>
          <w:color w:val="000000" w:themeColor="text1"/>
          <w:sz w:val="24"/>
          <w:szCs w:val="24"/>
        </w:rPr>
        <w:t>“How Do Taxpayers Respond to Public Disclosure and Social Recognition Programs?</w:t>
      </w:r>
    </w:p>
    <w:p w14:paraId="1238736D" w14:textId="613EB89C" w:rsidR="004F7444" w:rsidRPr="00610B1E" w:rsidRDefault="004F7444" w:rsidP="0070207F">
      <w:pPr>
        <w:shd w:val="clear" w:color="auto" w:fill="FFFFFF"/>
        <w:ind w:left="720"/>
        <w:rPr>
          <w:rFonts w:ascii="Times New Roman" w:hAnsi="Times New Roman"/>
          <w:color w:val="000000" w:themeColor="text1"/>
          <w:sz w:val="24"/>
        </w:rPr>
      </w:pPr>
      <w:r w:rsidRPr="00610B1E">
        <w:rPr>
          <w:rFonts w:ascii="Times New Roman" w:hAnsi="Times New Roman"/>
          <w:color w:val="000000" w:themeColor="text1"/>
          <w:sz w:val="24"/>
          <w:szCs w:val="24"/>
        </w:rPr>
        <w:t>Evidence from Pakistan”</w:t>
      </w:r>
      <w:r w:rsidRPr="00610B1E">
        <w:rPr>
          <w:rFonts w:ascii="Segoe UI" w:hAnsi="Segoe UI" w:cs="Segoe UI"/>
          <w:color w:val="000000" w:themeColor="text1"/>
          <w:sz w:val="21"/>
          <w:szCs w:val="21"/>
        </w:rPr>
        <w:t> (</w:t>
      </w:r>
      <w:r w:rsidRPr="00610B1E">
        <w:rPr>
          <w:rFonts w:ascii="Times New Roman" w:hAnsi="Times New Roman"/>
          <w:color w:val="000000" w:themeColor="text1"/>
          <w:sz w:val="24"/>
        </w:rPr>
        <w:t xml:space="preserve">with </w:t>
      </w:r>
      <w:proofErr w:type="spellStart"/>
      <w:r w:rsidRPr="00610B1E">
        <w:rPr>
          <w:rFonts w:ascii="Times New Roman" w:hAnsi="Times New Roman"/>
          <w:color w:val="000000" w:themeColor="text1"/>
          <w:sz w:val="24"/>
        </w:rPr>
        <w:t>Mazhar</w:t>
      </w:r>
      <w:proofErr w:type="spellEnd"/>
      <w:r w:rsidRPr="00610B1E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610B1E">
        <w:rPr>
          <w:rFonts w:ascii="Times New Roman" w:hAnsi="Times New Roman"/>
          <w:color w:val="000000" w:themeColor="text1"/>
          <w:sz w:val="24"/>
        </w:rPr>
        <w:t>Waseem</w:t>
      </w:r>
      <w:proofErr w:type="spellEnd"/>
      <w:r w:rsidRPr="00610B1E">
        <w:rPr>
          <w:rFonts w:ascii="Times New Roman" w:hAnsi="Times New Roman"/>
          <w:color w:val="000000" w:themeColor="text1"/>
          <w:sz w:val="24"/>
        </w:rPr>
        <w:t xml:space="preserve"> and Obeid </w:t>
      </w:r>
      <w:proofErr w:type="spellStart"/>
      <w:r w:rsidRPr="00610B1E">
        <w:rPr>
          <w:rFonts w:ascii="Times New Roman" w:hAnsi="Times New Roman"/>
          <w:color w:val="000000" w:themeColor="text1"/>
          <w:sz w:val="24"/>
        </w:rPr>
        <w:t>Rehman</w:t>
      </w:r>
      <w:proofErr w:type="spellEnd"/>
      <w:r w:rsidRPr="00610B1E">
        <w:rPr>
          <w:rFonts w:ascii="Times New Roman" w:hAnsi="Times New Roman"/>
          <w:color w:val="000000" w:themeColor="text1"/>
          <w:sz w:val="24"/>
        </w:rPr>
        <w:t xml:space="preserve">), </w:t>
      </w:r>
      <w:r w:rsidRPr="00610B1E">
        <w:rPr>
          <w:rFonts w:ascii="Times New Roman" w:hAnsi="Times New Roman"/>
          <w:i/>
          <w:color w:val="000000" w:themeColor="text1"/>
          <w:sz w:val="24"/>
        </w:rPr>
        <w:t>Review of Economics and Stat</w:t>
      </w:r>
      <w:r w:rsidR="00733824" w:rsidRPr="00610B1E">
        <w:rPr>
          <w:rFonts w:ascii="Times New Roman" w:hAnsi="Times New Roman"/>
          <w:i/>
          <w:color w:val="000000" w:themeColor="text1"/>
          <w:sz w:val="24"/>
        </w:rPr>
        <w:t>i</w:t>
      </w:r>
      <w:r w:rsidRPr="00610B1E">
        <w:rPr>
          <w:rFonts w:ascii="Times New Roman" w:hAnsi="Times New Roman"/>
          <w:i/>
          <w:color w:val="000000" w:themeColor="text1"/>
          <w:sz w:val="24"/>
        </w:rPr>
        <w:t>stics</w:t>
      </w:r>
      <w:r w:rsidRPr="00610B1E">
        <w:rPr>
          <w:rFonts w:ascii="Times New Roman" w:hAnsi="Times New Roman"/>
          <w:color w:val="000000" w:themeColor="text1"/>
          <w:sz w:val="24"/>
        </w:rPr>
        <w:t xml:space="preserve">, </w:t>
      </w:r>
      <w:r w:rsidR="00610B1E">
        <w:rPr>
          <w:rFonts w:ascii="Times New Roman" w:hAnsi="Times New Roman"/>
          <w:color w:val="000000" w:themeColor="text1"/>
          <w:sz w:val="24"/>
        </w:rPr>
        <w:t>2022, 104(1), pp. 116-132</w:t>
      </w:r>
      <w:r w:rsidRPr="00610B1E">
        <w:rPr>
          <w:rFonts w:ascii="Times New Roman" w:hAnsi="Times New Roman"/>
          <w:color w:val="000000" w:themeColor="text1"/>
          <w:sz w:val="24"/>
        </w:rPr>
        <w:t>.</w:t>
      </w:r>
    </w:p>
    <w:p w14:paraId="4C61B8B7" w14:textId="284CD0CA" w:rsidR="00522114" w:rsidRPr="00610B1E" w:rsidRDefault="00522114" w:rsidP="0070207F">
      <w:pPr>
        <w:shd w:val="clear" w:color="auto" w:fill="FFFFFF"/>
        <w:ind w:left="720"/>
        <w:rPr>
          <w:rFonts w:ascii="Times New Roman" w:hAnsi="Times New Roman"/>
          <w:color w:val="000000" w:themeColor="text1"/>
          <w:sz w:val="24"/>
        </w:rPr>
      </w:pPr>
    </w:p>
    <w:p w14:paraId="56D52D1D" w14:textId="64F330F4" w:rsidR="00965D29" w:rsidRDefault="00522114" w:rsidP="00522114">
      <w:pPr>
        <w:tabs>
          <w:tab w:val="left" w:pos="-160"/>
          <w:tab w:val="left" w:pos="720"/>
          <w:tab w:val="left" w:pos="1080"/>
        </w:tabs>
        <w:spacing w:line="240" w:lineRule="atLeast"/>
        <w:ind w:left="360" w:hanging="360"/>
        <w:rPr>
          <w:rFonts w:ascii="Times New Roman" w:hAnsi="Times New Roman"/>
          <w:color w:val="000000" w:themeColor="text1"/>
          <w:sz w:val="24"/>
          <w:szCs w:val="24"/>
        </w:rPr>
      </w:pPr>
      <w:r w:rsidRPr="00610B1E">
        <w:rPr>
          <w:rFonts w:ascii="Times New Roman" w:hAnsi="Times New Roman"/>
          <w:color w:val="000000" w:themeColor="text1"/>
          <w:sz w:val="24"/>
          <w:szCs w:val="24"/>
        </w:rPr>
        <w:tab/>
        <w:t xml:space="preserve">“Optimal Tax Systems with Endogenous Behavioral Biases” (with Dylan Moore), </w:t>
      </w:r>
    </w:p>
    <w:p w14:paraId="0ED4EFEF" w14:textId="70E9E1DD" w:rsidR="00522114" w:rsidRPr="00610B1E" w:rsidRDefault="00965D29" w:rsidP="00522114">
      <w:pPr>
        <w:tabs>
          <w:tab w:val="left" w:pos="-160"/>
          <w:tab w:val="left" w:pos="720"/>
          <w:tab w:val="left" w:pos="1080"/>
        </w:tabs>
        <w:spacing w:line="240" w:lineRule="atLeast"/>
        <w:ind w:left="360" w:hanging="360"/>
        <w:rPr>
          <w:rFonts w:ascii="Times New Roman" w:hAnsi="Times New Roman"/>
          <w:color w:val="FF0000"/>
          <w:sz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="00522114" w:rsidRPr="00610B1E">
        <w:rPr>
          <w:rFonts w:ascii="Times New Roman" w:hAnsi="Times New Roman"/>
          <w:i/>
          <w:color w:val="000000" w:themeColor="text1"/>
          <w:sz w:val="24"/>
        </w:rPr>
        <w:t>Journal</w:t>
      </w:r>
      <w:r>
        <w:rPr>
          <w:rFonts w:ascii="Times New Roman" w:hAnsi="Times New Roman"/>
          <w:i/>
          <w:color w:val="000000" w:themeColor="text1"/>
          <w:sz w:val="24"/>
        </w:rPr>
        <w:t xml:space="preserve"> of Public</w:t>
      </w:r>
      <w:r w:rsidR="00522114" w:rsidRPr="00610B1E">
        <w:rPr>
          <w:rFonts w:ascii="Times New Roman" w:hAnsi="Times New Roman"/>
          <w:i/>
          <w:color w:val="000000" w:themeColor="text1"/>
          <w:sz w:val="24"/>
        </w:rPr>
        <w:t xml:space="preserve"> Economics,</w:t>
      </w:r>
      <w:r w:rsidR="00522114" w:rsidRPr="00610B1E">
        <w:rPr>
          <w:rFonts w:ascii="Times New Roman" w:hAnsi="Times New Roman"/>
          <w:color w:val="000000" w:themeColor="text1"/>
          <w:sz w:val="24"/>
        </w:rPr>
        <w:t xml:space="preserve"> May 2021, 197.</w:t>
      </w:r>
    </w:p>
    <w:p w14:paraId="25F2A196" w14:textId="77777777" w:rsidR="00522114" w:rsidRPr="00610B1E" w:rsidRDefault="00522114" w:rsidP="004F7444">
      <w:pPr>
        <w:shd w:val="clear" w:color="auto" w:fill="FFFFFF"/>
        <w:ind w:left="720"/>
        <w:jc w:val="both"/>
        <w:rPr>
          <w:rFonts w:ascii="Times New Roman" w:hAnsi="Times New Roman"/>
          <w:color w:val="000000" w:themeColor="text1"/>
          <w:sz w:val="24"/>
        </w:rPr>
      </w:pPr>
    </w:p>
    <w:p w14:paraId="022E8AC6" w14:textId="77777777" w:rsidR="004D0692" w:rsidRPr="00610B1E" w:rsidRDefault="004D0692" w:rsidP="004D0692">
      <w:pPr>
        <w:rPr>
          <w:rFonts w:ascii="Times New Roman" w:hAnsi="Times New Roman"/>
          <w:color w:val="000000" w:themeColor="text1"/>
          <w:sz w:val="24"/>
          <w:szCs w:val="24"/>
        </w:rPr>
      </w:pPr>
      <w:r w:rsidRPr="00610B1E">
        <w:rPr>
          <w:rFonts w:ascii="Times New Roman" w:hAnsi="Times New Roman"/>
          <w:color w:val="000000" w:themeColor="text1"/>
          <w:sz w:val="24"/>
          <w:szCs w:val="24"/>
        </w:rPr>
        <w:t xml:space="preserve">      “Taxing Our Wealth” (with Florian Scheuer), </w:t>
      </w:r>
      <w:r w:rsidRPr="00610B1E">
        <w:rPr>
          <w:rFonts w:ascii="Times New Roman" w:hAnsi="Times New Roman"/>
          <w:i/>
          <w:color w:val="000000" w:themeColor="text1"/>
          <w:sz w:val="24"/>
          <w:szCs w:val="24"/>
        </w:rPr>
        <w:t>Journal of Economic Perspectives</w:t>
      </w:r>
      <w:r w:rsidRPr="00610B1E">
        <w:rPr>
          <w:rFonts w:ascii="Times New Roman" w:hAnsi="Times New Roman"/>
          <w:color w:val="000000" w:themeColor="text1"/>
          <w:sz w:val="24"/>
          <w:szCs w:val="24"/>
        </w:rPr>
        <w:t xml:space="preserve">,  </w:t>
      </w:r>
    </w:p>
    <w:p w14:paraId="41257AA0" w14:textId="403DB828" w:rsidR="004D0692" w:rsidRPr="00610B1E" w:rsidRDefault="004D0692" w:rsidP="004D0692">
      <w:pPr>
        <w:ind w:firstLine="720"/>
        <w:rPr>
          <w:rFonts w:ascii="Times New Roman" w:hAnsi="Times New Roman"/>
          <w:color w:val="000000" w:themeColor="text1"/>
          <w:sz w:val="24"/>
          <w:szCs w:val="24"/>
        </w:rPr>
      </w:pPr>
      <w:r w:rsidRPr="00610B1E">
        <w:rPr>
          <w:rFonts w:ascii="Times New Roman" w:hAnsi="Times New Roman"/>
          <w:color w:val="000000" w:themeColor="text1"/>
          <w:sz w:val="24"/>
          <w:szCs w:val="24"/>
        </w:rPr>
        <w:t>Winter 2021, 35(1), pp. 207-230.</w:t>
      </w:r>
    </w:p>
    <w:p w14:paraId="1ACEACB4" w14:textId="77777777" w:rsidR="004D0692" w:rsidRPr="00610B1E" w:rsidRDefault="004D0692" w:rsidP="004D0692">
      <w:pPr>
        <w:ind w:firstLine="720"/>
        <w:rPr>
          <w:rFonts w:ascii="Times New Roman" w:hAnsi="Times New Roman"/>
          <w:sz w:val="24"/>
          <w:szCs w:val="24"/>
        </w:rPr>
      </w:pPr>
    </w:p>
    <w:p w14:paraId="71C20E7F" w14:textId="36497EFA" w:rsidR="004D0692" w:rsidRPr="00610B1E" w:rsidRDefault="004D0692" w:rsidP="004D0692">
      <w:pPr>
        <w:tabs>
          <w:tab w:val="left" w:pos="-160"/>
          <w:tab w:val="left" w:pos="720"/>
          <w:tab w:val="left" w:pos="108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  <w:t xml:space="preserve">“Missing Miles: Evasion Responses to Car Taxes” (with </w:t>
      </w:r>
      <w:proofErr w:type="spellStart"/>
      <w:r w:rsidRPr="00610B1E">
        <w:rPr>
          <w:rFonts w:ascii="Times New Roman" w:hAnsi="Times New Roman"/>
          <w:sz w:val="24"/>
        </w:rPr>
        <w:t>Jarkko</w:t>
      </w:r>
      <w:proofErr w:type="spellEnd"/>
      <w:r w:rsidRPr="00610B1E">
        <w:rPr>
          <w:rFonts w:ascii="Times New Roman" w:hAnsi="Times New Roman"/>
          <w:sz w:val="24"/>
        </w:rPr>
        <w:t xml:space="preserve"> Harju and </w:t>
      </w:r>
      <w:proofErr w:type="spellStart"/>
      <w:r w:rsidRPr="00610B1E">
        <w:rPr>
          <w:rFonts w:ascii="Times New Roman" w:hAnsi="Times New Roman"/>
          <w:sz w:val="24"/>
        </w:rPr>
        <w:t>Tuomas</w:t>
      </w:r>
      <w:proofErr w:type="spellEnd"/>
      <w:r w:rsidRPr="00610B1E">
        <w:rPr>
          <w:rFonts w:ascii="Times New Roman" w:hAnsi="Times New Roman"/>
          <w:sz w:val="24"/>
        </w:rPr>
        <w:t xml:space="preserve"> </w:t>
      </w:r>
    </w:p>
    <w:p w14:paraId="533F4E84" w14:textId="2BAD00D8" w:rsidR="004D0692" w:rsidRPr="00610B1E" w:rsidRDefault="004D0692" w:rsidP="004D0692">
      <w:pPr>
        <w:tabs>
          <w:tab w:val="left" w:pos="-160"/>
          <w:tab w:val="left" w:pos="720"/>
          <w:tab w:val="left" w:pos="108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proofErr w:type="spellStart"/>
      <w:r w:rsidRPr="00610B1E">
        <w:rPr>
          <w:rFonts w:ascii="Times New Roman" w:hAnsi="Times New Roman"/>
          <w:sz w:val="24"/>
        </w:rPr>
        <w:t>Kosonen</w:t>
      </w:r>
      <w:proofErr w:type="spellEnd"/>
      <w:r w:rsidRPr="00610B1E">
        <w:rPr>
          <w:rFonts w:ascii="Times New Roman" w:hAnsi="Times New Roman"/>
          <w:sz w:val="24"/>
        </w:rPr>
        <w:t xml:space="preserve">), </w:t>
      </w:r>
      <w:r w:rsidRPr="00610B1E">
        <w:rPr>
          <w:rFonts w:ascii="Times New Roman" w:hAnsi="Times New Roman"/>
          <w:i/>
          <w:sz w:val="24"/>
        </w:rPr>
        <w:t>Journal of Public Economics</w:t>
      </w:r>
      <w:r w:rsidRPr="00610B1E">
        <w:rPr>
          <w:rFonts w:ascii="Times New Roman" w:hAnsi="Times New Roman"/>
          <w:sz w:val="24"/>
        </w:rPr>
        <w:t>, January 202</w:t>
      </w:r>
      <w:r w:rsidR="0092506E" w:rsidRPr="00610B1E">
        <w:rPr>
          <w:rFonts w:ascii="Times New Roman" w:hAnsi="Times New Roman"/>
          <w:sz w:val="24"/>
        </w:rPr>
        <w:t>0</w:t>
      </w:r>
      <w:r w:rsidRPr="00610B1E">
        <w:rPr>
          <w:rFonts w:ascii="Times New Roman" w:hAnsi="Times New Roman"/>
          <w:sz w:val="24"/>
        </w:rPr>
        <w:t>, 181.</w:t>
      </w:r>
    </w:p>
    <w:p w14:paraId="4CE6996C" w14:textId="77777777" w:rsidR="004F7444" w:rsidRPr="00610B1E" w:rsidRDefault="004F7444" w:rsidP="004F7444">
      <w:pPr>
        <w:shd w:val="clear" w:color="auto" w:fill="FFFFFF"/>
        <w:ind w:left="720"/>
        <w:jc w:val="both"/>
        <w:rPr>
          <w:rFonts w:ascii="Times New Roman" w:hAnsi="Times New Roman"/>
          <w:sz w:val="24"/>
        </w:rPr>
      </w:pPr>
    </w:p>
    <w:p w14:paraId="26421E0E" w14:textId="4C0D532B" w:rsidR="003D78D8" w:rsidRDefault="004F7444" w:rsidP="004F7444">
      <w:pPr>
        <w:tabs>
          <w:tab w:val="left" w:pos="-160"/>
          <w:tab w:val="left" w:pos="720"/>
          <w:tab w:val="left" w:pos="1080"/>
        </w:tabs>
        <w:spacing w:line="240" w:lineRule="atLeast"/>
        <w:ind w:left="72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 xml:space="preserve"> </w:t>
      </w:r>
      <w:r w:rsidR="003D78D8" w:rsidRPr="00610B1E">
        <w:rPr>
          <w:rFonts w:ascii="Times New Roman" w:hAnsi="Times New Roman"/>
          <w:sz w:val="24"/>
        </w:rPr>
        <w:t>“Taxation and the Superrich.” (with Florian Scheuer)</w:t>
      </w:r>
      <w:r w:rsidR="00733824" w:rsidRPr="00610B1E">
        <w:rPr>
          <w:rFonts w:ascii="Times New Roman" w:hAnsi="Times New Roman"/>
          <w:sz w:val="24"/>
        </w:rPr>
        <w:t>,</w:t>
      </w:r>
      <w:r w:rsidR="003D78D8" w:rsidRPr="00610B1E">
        <w:rPr>
          <w:rFonts w:ascii="Times New Roman" w:hAnsi="Times New Roman"/>
          <w:sz w:val="24"/>
        </w:rPr>
        <w:t xml:space="preserve"> </w:t>
      </w:r>
      <w:r w:rsidR="003D78D8" w:rsidRPr="00610B1E">
        <w:rPr>
          <w:rFonts w:ascii="Times New Roman" w:hAnsi="Times New Roman"/>
          <w:i/>
          <w:sz w:val="24"/>
        </w:rPr>
        <w:t>Annual Review of Economics</w:t>
      </w:r>
      <w:r w:rsidR="003D78D8" w:rsidRPr="00610B1E">
        <w:rPr>
          <w:rFonts w:ascii="Times New Roman" w:hAnsi="Times New Roman"/>
          <w:sz w:val="24"/>
        </w:rPr>
        <w:t xml:space="preserve">, </w:t>
      </w:r>
      <w:r w:rsidR="003E3A10" w:rsidRPr="00610B1E">
        <w:rPr>
          <w:rFonts w:ascii="Times New Roman" w:hAnsi="Times New Roman"/>
          <w:sz w:val="24"/>
        </w:rPr>
        <w:t xml:space="preserve">2020, </w:t>
      </w:r>
      <w:r w:rsidR="003D78D8" w:rsidRPr="00610B1E">
        <w:rPr>
          <w:rFonts w:ascii="Times New Roman" w:hAnsi="Times New Roman"/>
          <w:sz w:val="24"/>
        </w:rPr>
        <w:t xml:space="preserve"> Volume 12, </w:t>
      </w:r>
      <w:r w:rsidR="003E3A10" w:rsidRPr="00610B1E">
        <w:rPr>
          <w:rFonts w:ascii="Times New Roman" w:hAnsi="Times New Roman"/>
          <w:sz w:val="24"/>
        </w:rPr>
        <w:t>pp. 189-211</w:t>
      </w:r>
      <w:r w:rsidR="003D78D8" w:rsidRPr="00610B1E">
        <w:rPr>
          <w:rFonts w:ascii="Times New Roman" w:hAnsi="Times New Roman"/>
          <w:sz w:val="24"/>
        </w:rPr>
        <w:t>.</w:t>
      </w:r>
    </w:p>
    <w:p w14:paraId="0B09DBEC" w14:textId="77777777" w:rsidR="004D0692" w:rsidRPr="00610B1E" w:rsidRDefault="004D0692" w:rsidP="004F7444">
      <w:pPr>
        <w:tabs>
          <w:tab w:val="left" w:pos="-160"/>
          <w:tab w:val="left" w:pos="720"/>
          <w:tab w:val="left" w:pos="1080"/>
        </w:tabs>
        <w:spacing w:line="240" w:lineRule="atLeast"/>
        <w:ind w:left="720" w:hanging="360"/>
        <w:rPr>
          <w:rFonts w:ascii="Times New Roman" w:hAnsi="Times New Roman"/>
          <w:sz w:val="24"/>
        </w:rPr>
      </w:pPr>
    </w:p>
    <w:p w14:paraId="42DF99DC" w14:textId="77777777" w:rsidR="004D0692" w:rsidRPr="00610B1E" w:rsidRDefault="004D0692" w:rsidP="004D0692">
      <w:pPr>
        <w:tabs>
          <w:tab w:val="left" w:pos="-160"/>
          <w:tab w:val="left" w:pos="720"/>
          <w:tab w:val="left" w:pos="108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  <w:t xml:space="preserve">“Heard It through the Grapevine: A Randomized Experiment Assessing Direct and Network </w:t>
      </w:r>
    </w:p>
    <w:p w14:paraId="171E5FDF" w14:textId="77777777" w:rsidR="004D0692" w:rsidRPr="00610B1E" w:rsidRDefault="004D0692" w:rsidP="004D0692">
      <w:pPr>
        <w:tabs>
          <w:tab w:val="left" w:pos="-160"/>
          <w:tab w:val="left" w:pos="720"/>
          <w:tab w:val="left" w:pos="108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  <w:t xml:space="preserve">Effects of the Tax Enforcement Strategies” (with Will Boning, John Guyton, and Ronald </w:t>
      </w:r>
    </w:p>
    <w:p w14:paraId="23745942" w14:textId="74666A4F" w:rsidR="003015D0" w:rsidRDefault="004D0692" w:rsidP="0056052C">
      <w:pPr>
        <w:tabs>
          <w:tab w:val="left" w:pos="-160"/>
          <w:tab w:val="left" w:pos="720"/>
          <w:tab w:val="left" w:pos="1080"/>
        </w:tabs>
        <w:spacing w:line="240" w:lineRule="atLeast"/>
        <w:ind w:left="72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  <w:t xml:space="preserve">Hodge). </w:t>
      </w:r>
      <w:r w:rsidRPr="00610B1E">
        <w:rPr>
          <w:rFonts w:ascii="Times New Roman" w:hAnsi="Times New Roman"/>
          <w:i/>
          <w:sz w:val="24"/>
        </w:rPr>
        <w:t>Journal of Public Economics</w:t>
      </w:r>
      <w:r w:rsidRPr="00610B1E">
        <w:rPr>
          <w:rFonts w:ascii="Times New Roman" w:hAnsi="Times New Roman"/>
          <w:sz w:val="24"/>
        </w:rPr>
        <w:t>, October 2020, 190.</w:t>
      </w:r>
      <w:r w:rsidR="00AE749F" w:rsidRPr="00610B1E">
        <w:rPr>
          <w:rFonts w:ascii="Times New Roman" w:hAnsi="Times New Roman"/>
          <w:sz w:val="24"/>
        </w:rPr>
        <w:tab/>
      </w:r>
    </w:p>
    <w:p w14:paraId="18094E31" w14:textId="39E2295A" w:rsidR="00A4023B" w:rsidRDefault="00A4023B" w:rsidP="0056052C">
      <w:pPr>
        <w:tabs>
          <w:tab w:val="left" w:pos="-160"/>
          <w:tab w:val="left" w:pos="720"/>
          <w:tab w:val="left" w:pos="1080"/>
        </w:tabs>
        <w:spacing w:line="240" w:lineRule="atLeast"/>
        <w:ind w:left="720" w:hanging="360"/>
        <w:rPr>
          <w:rFonts w:ascii="Times New Roman" w:hAnsi="Times New Roman"/>
          <w:sz w:val="24"/>
        </w:rPr>
      </w:pPr>
    </w:p>
    <w:p w14:paraId="63692908" w14:textId="2C9FDDB7" w:rsidR="003015D0" w:rsidRPr="00610B1E" w:rsidRDefault="003015D0" w:rsidP="003015D0">
      <w:pPr>
        <w:tabs>
          <w:tab w:val="left" w:pos="-160"/>
          <w:tab w:val="left" w:pos="720"/>
          <w:tab w:val="left" w:pos="1080"/>
        </w:tabs>
        <w:spacing w:line="240" w:lineRule="atLeast"/>
        <w:ind w:left="72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 xml:space="preserve">“Taxing Hidden Wealth: The Consequences of U.S. Enforcement Initiatives on Evasive </w:t>
      </w:r>
    </w:p>
    <w:p w14:paraId="54580693" w14:textId="77777777" w:rsidR="003015D0" w:rsidRPr="00610B1E" w:rsidRDefault="003015D0" w:rsidP="003015D0">
      <w:pPr>
        <w:tabs>
          <w:tab w:val="left" w:pos="-160"/>
          <w:tab w:val="left" w:pos="720"/>
          <w:tab w:val="left" w:pos="108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  <w:t xml:space="preserve">Foreign Accounts” (with Niels Johannesen, Patrick </w:t>
      </w:r>
      <w:proofErr w:type="spellStart"/>
      <w:r w:rsidRPr="00610B1E">
        <w:rPr>
          <w:rFonts w:ascii="Times New Roman" w:hAnsi="Times New Roman"/>
          <w:sz w:val="24"/>
        </w:rPr>
        <w:t>Langetieg</w:t>
      </w:r>
      <w:proofErr w:type="spellEnd"/>
      <w:r w:rsidRPr="00610B1E">
        <w:rPr>
          <w:rFonts w:ascii="Times New Roman" w:hAnsi="Times New Roman"/>
          <w:sz w:val="24"/>
        </w:rPr>
        <w:t xml:space="preserve">, Daniel Reck, and Max </w:t>
      </w:r>
    </w:p>
    <w:p w14:paraId="46D11CBC" w14:textId="03EB996D" w:rsidR="003015D0" w:rsidRPr="00610B1E" w:rsidRDefault="003015D0" w:rsidP="00276031">
      <w:pPr>
        <w:tabs>
          <w:tab w:val="left" w:pos="-160"/>
          <w:tab w:val="left" w:pos="720"/>
          <w:tab w:val="left" w:pos="1080"/>
        </w:tabs>
        <w:spacing w:line="240" w:lineRule="atLeast"/>
        <w:ind w:left="72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  <w:t xml:space="preserve">Risch), </w:t>
      </w:r>
      <w:r w:rsidRPr="00610B1E">
        <w:rPr>
          <w:rFonts w:ascii="Times New Roman" w:hAnsi="Times New Roman"/>
          <w:i/>
          <w:sz w:val="24"/>
        </w:rPr>
        <w:t>American Economic Journal—</w:t>
      </w:r>
      <w:r w:rsidR="00276031">
        <w:rPr>
          <w:rFonts w:ascii="Times New Roman" w:hAnsi="Times New Roman"/>
          <w:i/>
          <w:sz w:val="24"/>
        </w:rPr>
        <w:t xml:space="preserve">Economic </w:t>
      </w:r>
      <w:r w:rsidRPr="00610B1E">
        <w:rPr>
          <w:rFonts w:ascii="Times New Roman" w:hAnsi="Times New Roman"/>
          <w:i/>
          <w:sz w:val="24"/>
        </w:rPr>
        <w:t>Policy</w:t>
      </w:r>
      <w:r w:rsidRPr="00610B1E">
        <w:rPr>
          <w:rFonts w:ascii="Times New Roman" w:hAnsi="Times New Roman"/>
          <w:sz w:val="24"/>
        </w:rPr>
        <w:t>, August 2020, 12(3), pp. 312-346.</w:t>
      </w:r>
    </w:p>
    <w:p w14:paraId="42B52CBC" w14:textId="77777777" w:rsidR="00AE749F" w:rsidRPr="00610B1E" w:rsidRDefault="00AE749F" w:rsidP="00AE749F">
      <w:pPr>
        <w:tabs>
          <w:tab w:val="left" w:pos="-160"/>
          <w:tab w:val="left" w:pos="720"/>
          <w:tab w:val="left" w:pos="108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1D87718E" w14:textId="6AE36D10" w:rsidR="00C06963" w:rsidRDefault="00C06963" w:rsidP="003D78D8">
      <w:pPr>
        <w:tabs>
          <w:tab w:val="left" w:pos="-160"/>
          <w:tab w:val="left" w:pos="720"/>
          <w:tab w:val="left" w:pos="1080"/>
        </w:tabs>
        <w:spacing w:line="240" w:lineRule="atLeast"/>
        <w:ind w:left="72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>“Tax Compliance and Enforcement</w:t>
      </w:r>
      <w:r w:rsidR="00B26711" w:rsidRPr="00610B1E">
        <w:rPr>
          <w:rFonts w:ascii="Times New Roman" w:hAnsi="Times New Roman"/>
          <w:sz w:val="24"/>
        </w:rPr>
        <w:t>,</w:t>
      </w:r>
      <w:r w:rsidRPr="00610B1E">
        <w:rPr>
          <w:rFonts w:ascii="Times New Roman" w:hAnsi="Times New Roman"/>
          <w:sz w:val="24"/>
        </w:rPr>
        <w:t xml:space="preserve">” </w:t>
      </w:r>
      <w:r w:rsidRPr="00610B1E">
        <w:rPr>
          <w:rFonts w:ascii="Times New Roman" w:hAnsi="Times New Roman"/>
          <w:i/>
          <w:sz w:val="24"/>
        </w:rPr>
        <w:t>Journal of  Economic Literature</w:t>
      </w:r>
      <w:r w:rsidRPr="00610B1E">
        <w:rPr>
          <w:rFonts w:ascii="Times New Roman" w:hAnsi="Times New Roman"/>
          <w:sz w:val="24"/>
        </w:rPr>
        <w:t xml:space="preserve">, </w:t>
      </w:r>
      <w:r w:rsidR="005328F0" w:rsidRPr="00610B1E">
        <w:rPr>
          <w:rFonts w:ascii="Times New Roman" w:hAnsi="Times New Roman"/>
          <w:sz w:val="24"/>
        </w:rPr>
        <w:t>December 2019</w:t>
      </w:r>
      <w:r w:rsidR="005D1FA1" w:rsidRPr="00610B1E">
        <w:rPr>
          <w:rFonts w:ascii="Times New Roman" w:hAnsi="Times New Roman"/>
          <w:sz w:val="24"/>
        </w:rPr>
        <w:t>, 57(4), pp. 904-954.</w:t>
      </w:r>
    </w:p>
    <w:p w14:paraId="31DBEA09" w14:textId="5CAE3269" w:rsidR="00276031" w:rsidRDefault="00276031" w:rsidP="003D78D8">
      <w:pPr>
        <w:tabs>
          <w:tab w:val="left" w:pos="-160"/>
          <w:tab w:val="left" w:pos="720"/>
          <w:tab w:val="left" w:pos="1080"/>
        </w:tabs>
        <w:spacing w:line="240" w:lineRule="atLeast"/>
        <w:ind w:left="720" w:hanging="360"/>
        <w:rPr>
          <w:rFonts w:ascii="Times New Roman" w:hAnsi="Times New Roman"/>
          <w:sz w:val="24"/>
        </w:rPr>
      </w:pPr>
    </w:p>
    <w:p w14:paraId="61CF07CB" w14:textId="71717316" w:rsidR="00276031" w:rsidRPr="00610B1E" w:rsidRDefault="00276031" w:rsidP="00276031">
      <w:pPr>
        <w:tabs>
          <w:tab w:val="left" w:pos="-160"/>
          <w:tab w:val="left" w:pos="720"/>
          <w:tab w:val="left" w:pos="108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 xml:space="preserve">“Distributional Implications of Joint Tax Evasion” (with Odd E. </w:t>
      </w:r>
      <w:proofErr w:type="spellStart"/>
      <w:r w:rsidRPr="00610B1E">
        <w:rPr>
          <w:rFonts w:ascii="Times New Roman" w:hAnsi="Times New Roman"/>
          <w:sz w:val="24"/>
        </w:rPr>
        <w:t>Nygärd</w:t>
      </w:r>
      <w:proofErr w:type="spellEnd"/>
      <w:r w:rsidRPr="00610B1E">
        <w:rPr>
          <w:rFonts w:ascii="Times New Roman" w:hAnsi="Times New Roman"/>
          <w:sz w:val="24"/>
        </w:rPr>
        <w:t xml:space="preserve"> and Thor O. </w:t>
      </w:r>
    </w:p>
    <w:p w14:paraId="5E6ADDD9" w14:textId="77777777" w:rsidR="00276031" w:rsidRPr="00610B1E" w:rsidRDefault="00276031" w:rsidP="00276031">
      <w:pPr>
        <w:tabs>
          <w:tab w:val="left" w:pos="-160"/>
          <w:tab w:val="left" w:pos="720"/>
          <w:tab w:val="left" w:pos="108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proofErr w:type="spellStart"/>
      <w:r w:rsidRPr="00610B1E">
        <w:rPr>
          <w:rFonts w:ascii="Times New Roman" w:hAnsi="Times New Roman"/>
          <w:sz w:val="24"/>
        </w:rPr>
        <w:t>Thoresen</w:t>
      </w:r>
      <w:proofErr w:type="spellEnd"/>
      <w:r w:rsidRPr="00610B1E">
        <w:rPr>
          <w:rFonts w:ascii="Times New Roman" w:hAnsi="Times New Roman"/>
          <w:sz w:val="24"/>
        </w:rPr>
        <w:t xml:space="preserve">), </w:t>
      </w:r>
      <w:r w:rsidRPr="00610B1E">
        <w:rPr>
          <w:rFonts w:ascii="Times New Roman" w:hAnsi="Times New Roman"/>
          <w:i/>
          <w:sz w:val="24"/>
        </w:rPr>
        <w:t>Economic Journal</w:t>
      </w:r>
      <w:r w:rsidRPr="00610B1E">
        <w:rPr>
          <w:rFonts w:ascii="Times New Roman" w:hAnsi="Times New Roman"/>
          <w:sz w:val="24"/>
        </w:rPr>
        <w:t>, May 2019, 129, pp. 1894-1923.</w:t>
      </w:r>
    </w:p>
    <w:p w14:paraId="44CDA546" w14:textId="77777777" w:rsidR="00276031" w:rsidRPr="00610B1E" w:rsidRDefault="00276031" w:rsidP="00276031">
      <w:pPr>
        <w:tabs>
          <w:tab w:val="left" w:pos="-160"/>
          <w:tab w:val="left" w:pos="720"/>
          <w:tab w:val="left" w:pos="108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749E6C82" w14:textId="647D9BAD" w:rsidR="00C06963" w:rsidRPr="00610B1E" w:rsidRDefault="00C06963" w:rsidP="00C06963">
      <w:pPr>
        <w:tabs>
          <w:tab w:val="left" w:pos="-160"/>
          <w:tab w:val="left" w:pos="720"/>
          <w:tab w:val="left" w:pos="1080"/>
        </w:tabs>
        <w:spacing w:line="240" w:lineRule="atLeast"/>
        <w:ind w:left="72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 xml:space="preserve">“Tax Reform Made Me Do It!” (with Michelle Hanlon and Jeffrey </w:t>
      </w:r>
      <w:proofErr w:type="spellStart"/>
      <w:r w:rsidRPr="00610B1E">
        <w:rPr>
          <w:rFonts w:ascii="Times New Roman" w:hAnsi="Times New Roman"/>
          <w:sz w:val="24"/>
        </w:rPr>
        <w:t>Hoopes</w:t>
      </w:r>
      <w:proofErr w:type="spellEnd"/>
      <w:r w:rsidRPr="00610B1E">
        <w:rPr>
          <w:rFonts w:ascii="Times New Roman" w:hAnsi="Times New Roman"/>
          <w:sz w:val="24"/>
        </w:rPr>
        <w:t xml:space="preserve">). In </w:t>
      </w:r>
      <w:r w:rsidRPr="00610B1E">
        <w:rPr>
          <w:rFonts w:ascii="Times New Roman" w:hAnsi="Times New Roman"/>
          <w:i/>
          <w:sz w:val="24"/>
        </w:rPr>
        <w:t>Tax Policy and the Economy</w:t>
      </w:r>
      <w:r w:rsidRPr="00610B1E">
        <w:rPr>
          <w:rFonts w:ascii="Times New Roman" w:hAnsi="Times New Roman"/>
          <w:sz w:val="24"/>
        </w:rPr>
        <w:t xml:space="preserve">, Volume 33, Robert Moffitt (ed.), University of Chicago Press and NBER, </w:t>
      </w:r>
      <w:r w:rsidR="00AE749F" w:rsidRPr="00610B1E">
        <w:rPr>
          <w:rFonts w:ascii="Times New Roman" w:hAnsi="Times New Roman"/>
          <w:sz w:val="24"/>
        </w:rPr>
        <w:t>2019</w:t>
      </w:r>
      <w:r w:rsidRPr="00610B1E">
        <w:rPr>
          <w:rFonts w:ascii="Times New Roman" w:hAnsi="Times New Roman"/>
          <w:sz w:val="24"/>
        </w:rPr>
        <w:t>.</w:t>
      </w:r>
    </w:p>
    <w:p w14:paraId="4F7F0B94" w14:textId="79638D20" w:rsidR="00C06963" w:rsidRPr="00610B1E" w:rsidRDefault="00C06963" w:rsidP="00C06963">
      <w:pPr>
        <w:tabs>
          <w:tab w:val="left" w:pos="-160"/>
          <w:tab w:val="left" w:pos="720"/>
          <w:tab w:val="left" w:pos="1080"/>
        </w:tabs>
        <w:spacing w:line="240" w:lineRule="atLeast"/>
        <w:ind w:left="720" w:hanging="360"/>
        <w:rPr>
          <w:rFonts w:ascii="Times New Roman" w:hAnsi="Times New Roman"/>
          <w:sz w:val="24"/>
        </w:rPr>
      </w:pPr>
    </w:p>
    <w:p w14:paraId="7B29FE9B" w14:textId="10669FDF" w:rsidR="00C06963" w:rsidRDefault="00C06963" w:rsidP="00933DAB">
      <w:pPr>
        <w:tabs>
          <w:tab w:val="left" w:pos="-160"/>
          <w:tab w:val="left" w:pos="720"/>
          <w:tab w:val="left" w:pos="1080"/>
        </w:tabs>
        <w:spacing w:line="240" w:lineRule="atLeast"/>
        <w:ind w:left="72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>“Tax Reform and Tax Experts</w:t>
      </w:r>
      <w:r w:rsidR="00933DAB" w:rsidRPr="00610B1E">
        <w:rPr>
          <w:rFonts w:ascii="Times New Roman" w:hAnsi="Times New Roman"/>
          <w:sz w:val="24"/>
        </w:rPr>
        <w:t>,</w:t>
      </w:r>
      <w:r w:rsidRPr="00610B1E">
        <w:rPr>
          <w:rFonts w:ascii="Times New Roman" w:hAnsi="Times New Roman"/>
          <w:sz w:val="24"/>
        </w:rPr>
        <w:t xml:space="preserve">” </w:t>
      </w:r>
      <w:r w:rsidRPr="00610B1E">
        <w:rPr>
          <w:rFonts w:ascii="Times New Roman" w:hAnsi="Times New Roman"/>
          <w:i/>
          <w:sz w:val="24"/>
        </w:rPr>
        <w:t>Journal of the American Tax Association</w:t>
      </w:r>
      <w:r w:rsidRPr="00610B1E">
        <w:rPr>
          <w:rFonts w:ascii="Times New Roman" w:hAnsi="Times New Roman"/>
          <w:sz w:val="24"/>
        </w:rPr>
        <w:t xml:space="preserve">, </w:t>
      </w:r>
      <w:r w:rsidR="00933DAB" w:rsidRPr="00610B1E">
        <w:rPr>
          <w:rFonts w:ascii="Times New Roman" w:hAnsi="Times New Roman"/>
          <w:sz w:val="24"/>
        </w:rPr>
        <w:t>Fall 2018, 40, pp.    83-88.</w:t>
      </w:r>
    </w:p>
    <w:p w14:paraId="4C0FD952" w14:textId="77777777" w:rsidR="00276031" w:rsidRPr="00610B1E" w:rsidRDefault="00276031" w:rsidP="00933DAB">
      <w:pPr>
        <w:tabs>
          <w:tab w:val="left" w:pos="-160"/>
          <w:tab w:val="left" w:pos="720"/>
          <w:tab w:val="left" w:pos="1080"/>
        </w:tabs>
        <w:spacing w:line="240" w:lineRule="atLeast"/>
        <w:ind w:left="720" w:hanging="360"/>
        <w:rPr>
          <w:rFonts w:ascii="Times New Roman" w:hAnsi="Times New Roman"/>
          <w:sz w:val="24"/>
        </w:rPr>
      </w:pPr>
    </w:p>
    <w:p w14:paraId="7094A1D2" w14:textId="77777777" w:rsidR="00933DAB" w:rsidRPr="00610B1E" w:rsidRDefault="00933DAB" w:rsidP="00933DAB">
      <w:pPr>
        <w:tabs>
          <w:tab w:val="left" w:pos="-160"/>
          <w:tab w:val="left" w:pos="720"/>
          <w:tab w:val="left" w:pos="1080"/>
        </w:tabs>
        <w:spacing w:line="240" w:lineRule="atLeast"/>
        <w:ind w:left="72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 xml:space="preserve">“Is This Tax Reform, or Just Confusion?” </w:t>
      </w:r>
      <w:r w:rsidRPr="00610B1E">
        <w:rPr>
          <w:rFonts w:ascii="Times New Roman" w:hAnsi="Times New Roman"/>
          <w:i/>
          <w:sz w:val="24"/>
        </w:rPr>
        <w:t>Journal of Economic Perspectives</w:t>
      </w:r>
      <w:r w:rsidRPr="00610B1E">
        <w:rPr>
          <w:rFonts w:ascii="Times New Roman" w:hAnsi="Times New Roman"/>
          <w:sz w:val="24"/>
        </w:rPr>
        <w:t>, Fall 2018, 32, pp. 73-96.</w:t>
      </w:r>
    </w:p>
    <w:p w14:paraId="701C256E" w14:textId="77777777" w:rsidR="00C06963" w:rsidRPr="00610B1E" w:rsidRDefault="00C06963" w:rsidP="00C06963">
      <w:pPr>
        <w:tabs>
          <w:tab w:val="left" w:pos="-160"/>
          <w:tab w:val="left" w:pos="720"/>
          <w:tab w:val="left" w:pos="108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044FEFF4" w14:textId="1625FE1B" w:rsidR="0072131C" w:rsidRPr="00610B1E" w:rsidRDefault="00C06963" w:rsidP="00C06963">
      <w:pPr>
        <w:tabs>
          <w:tab w:val="left" w:pos="-160"/>
          <w:tab w:val="left" w:pos="720"/>
          <w:tab w:val="left" w:pos="108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 xml:space="preserve"> </w:t>
      </w:r>
      <w:r w:rsidRPr="00610B1E">
        <w:rPr>
          <w:rFonts w:ascii="Times New Roman" w:hAnsi="Times New Roman"/>
          <w:sz w:val="24"/>
        </w:rPr>
        <w:tab/>
      </w:r>
      <w:r w:rsidR="0072131C" w:rsidRPr="00610B1E">
        <w:rPr>
          <w:rFonts w:ascii="Times New Roman" w:hAnsi="Times New Roman"/>
          <w:sz w:val="24"/>
        </w:rPr>
        <w:t>“Public Tax-Return Di</w:t>
      </w:r>
      <w:r w:rsidR="00460D02" w:rsidRPr="00610B1E">
        <w:rPr>
          <w:rFonts w:ascii="Times New Roman" w:hAnsi="Times New Roman"/>
          <w:sz w:val="24"/>
        </w:rPr>
        <w:t xml:space="preserve">sclosure” (with Jeffrey </w:t>
      </w:r>
      <w:proofErr w:type="spellStart"/>
      <w:r w:rsidR="00460D02" w:rsidRPr="00610B1E">
        <w:rPr>
          <w:rFonts w:ascii="Times New Roman" w:hAnsi="Times New Roman"/>
          <w:sz w:val="24"/>
        </w:rPr>
        <w:t>Hoopes</w:t>
      </w:r>
      <w:proofErr w:type="spellEnd"/>
      <w:r w:rsidR="00460D02" w:rsidRPr="00610B1E">
        <w:rPr>
          <w:rFonts w:ascii="Times New Roman" w:hAnsi="Times New Roman"/>
          <w:sz w:val="24"/>
        </w:rPr>
        <w:t xml:space="preserve"> </w:t>
      </w:r>
      <w:r w:rsidR="0072131C" w:rsidRPr="00610B1E">
        <w:rPr>
          <w:rFonts w:ascii="Times New Roman" w:hAnsi="Times New Roman"/>
          <w:sz w:val="24"/>
        </w:rPr>
        <w:t>and Leslie Robinson)</w:t>
      </w:r>
      <w:r w:rsidR="00933DAB" w:rsidRPr="00610B1E">
        <w:rPr>
          <w:rFonts w:ascii="Times New Roman" w:hAnsi="Times New Roman"/>
          <w:sz w:val="24"/>
        </w:rPr>
        <w:t>,</w:t>
      </w:r>
      <w:r w:rsidR="0072131C" w:rsidRPr="00610B1E">
        <w:rPr>
          <w:rFonts w:ascii="Times New Roman" w:hAnsi="Times New Roman"/>
          <w:sz w:val="24"/>
        </w:rPr>
        <w:t xml:space="preserve"> </w:t>
      </w:r>
    </w:p>
    <w:p w14:paraId="2918D064" w14:textId="395FA6B0" w:rsidR="0072131C" w:rsidRPr="00610B1E" w:rsidRDefault="0072131C" w:rsidP="001A6A58">
      <w:pPr>
        <w:tabs>
          <w:tab w:val="left" w:pos="-160"/>
          <w:tab w:val="left" w:pos="720"/>
          <w:tab w:val="left" w:pos="108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i/>
          <w:sz w:val="24"/>
        </w:rPr>
        <w:t>Journal of Accounting and Economics</w:t>
      </w:r>
      <w:r w:rsidRPr="00610B1E">
        <w:rPr>
          <w:rFonts w:ascii="Times New Roman" w:hAnsi="Times New Roman"/>
          <w:sz w:val="24"/>
        </w:rPr>
        <w:t xml:space="preserve">, </w:t>
      </w:r>
      <w:r w:rsidR="00933DAB" w:rsidRPr="00610B1E">
        <w:rPr>
          <w:rFonts w:ascii="Times New Roman" w:hAnsi="Times New Roman"/>
          <w:sz w:val="24"/>
        </w:rPr>
        <w:t>August 2018, 66, pp. 142-162.</w:t>
      </w:r>
    </w:p>
    <w:p w14:paraId="5E77E83D" w14:textId="77777777" w:rsidR="0072131C" w:rsidRPr="00610B1E" w:rsidRDefault="0072131C" w:rsidP="001A6A58">
      <w:pPr>
        <w:tabs>
          <w:tab w:val="left" w:pos="-160"/>
          <w:tab w:val="left" w:pos="720"/>
          <w:tab w:val="left" w:pos="108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56C81D61" w14:textId="77777777" w:rsidR="008675B2" w:rsidRDefault="0072131C" w:rsidP="00460D02">
      <w:pPr>
        <w:tabs>
          <w:tab w:val="left" w:pos="-160"/>
          <w:tab w:val="left" w:pos="720"/>
          <w:tab w:val="left" w:pos="108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</w:p>
    <w:p w14:paraId="624EFE81" w14:textId="15A00D1A" w:rsidR="00460D02" w:rsidRPr="00610B1E" w:rsidRDefault="008675B2" w:rsidP="00460D02">
      <w:pPr>
        <w:tabs>
          <w:tab w:val="left" w:pos="-160"/>
          <w:tab w:val="left" w:pos="720"/>
          <w:tab w:val="left" w:pos="108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ab/>
      </w:r>
      <w:r w:rsidR="00460D02" w:rsidRPr="00610B1E">
        <w:rPr>
          <w:rFonts w:ascii="Times New Roman" w:hAnsi="Times New Roman"/>
          <w:sz w:val="24"/>
        </w:rPr>
        <w:t xml:space="preserve">“Do Firms Remit 85% of Tax Everywhere? New Evidence from India” (with </w:t>
      </w:r>
      <w:proofErr w:type="spellStart"/>
      <w:r w:rsidR="00460D02" w:rsidRPr="00610B1E">
        <w:rPr>
          <w:rFonts w:ascii="Times New Roman" w:hAnsi="Times New Roman"/>
          <w:sz w:val="24"/>
        </w:rPr>
        <w:t>Tejaswi</w:t>
      </w:r>
      <w:proofErr w:type="spellEnd"/>
    </w:p>
    <w:p w14:paraId="0B867C93" w14:textId="0361C915" w:rsidR="00460D02" w:rsidRPr="00610B1E" w:rsidRDefault="00460D02" w:rsidP="00460D02">
      <w:pPr>
        <w:tabs>
          <w:tab w:val="left" w:pos="-160"/>
          <w:tab w:val="left" w:pos="720"/>
          <w:tab w:val="left" w:pos="108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  <w:t xml:space="preserve"> </w:t>
      </w:r>
      <w:proofErr w:type="spellStart"/>
      <w:r w:rsidRPr="00610B1E">
        <w:rPr>
          <w:rFonts w:ascii="Times New Roman" w:hAnsi="Times New Roman"/>
          <w:sz w:val="24"/>
        </w:rPr>
        <w:t>Velayudhan</w:t>
      </w:r>
      <w:proofErr w:type="spellEnd"/>
      <w:r w:rsidRPr="00610B1E">
        <w:rPr>
          <w:rFonts w:ascii="Times New Roman" w:hAnsi="Times New Roman"/>
          <w:sz w:val="24"/>
        </w:rPr>
        <w:t xml:space="preserve">), </w:t>
      </w:r>
      <w:r w:rsidRPr="00610B1E">
        <w:rPr>
          <w:rFonts w:ascii="Times New Roman" w:hAnsi="Times New Roman"/>
          <w:i/>
          <w:sz w:val="24"/>
        </w:rPr>
        <w:t>Journal of Tax Administration</w:t>
      </w:r>
      <w:r w:rsidRPr="00610B1E">
        <w:rPr>
          <w:rFonts w:ascii="Times New Roman" w:hAnsi="Times New Roman"/>
          <w:sz w:val="24"/>
        </w:rPr>
        <w:t>, April 2018, 4, pp. 24-37.</w:t>
      </w:r>
    </w:p>
    <w:p w14:paraId="596BDDE1" w14:textId="77777777" w:rsidR="00933DAB" w:rsidRPr="00610B1E" w:rsidRDefault="00933DAB" w:rsidP="00460D02">
      <w:pPr>
        <w:tabs>
          <w:tab w:val="left" w:pos="-160"/>
          <w:tab w:val="left" w:pos="720"/>
          <w:tab w:val="left" w:pos="108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07654743" w14:textId="17442F2E" w:rsidR="00933DAB" w:rsidRPr="00610B1E" w:rsidRDefault="00933DAB" w:rsidP="00933DAB">
      <w:pPr>
        <w:tabs>
          <w:tab w:val="left" w:pos="-160"/>
          <w:tab w:val="left" w:pos="720"/>
          <w:tab w:val="left" w:pos="108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  <w:t xml:space="preserve">“Real Firms in Tax Systems” (with William Boning), </w:t>
      </w:r>
      <w:proofErr w:type="spellStart"/>
      <w:r w:rsidRPr="00610B1E">
        <w:rPr>
          <w:rFonts w:ascii="Times New Roman" w:hAnsi="Times New Roman"/>
          <w:i/>
          <w:sz w:val="24"/>
        </w:rPr>
        <w:t>Finanz</w:t>
      </w:r>
      <w:proofErr w:type="spellEnd"/>
      <w:r w:rsidRPr="00610B1E">
        <w:rPr>
          <w:rFonts w:ascii="Times New Roman" w:hAnsi="Times New Roman"/>
          <w:i/>
          <w:sz w:val="24"/>
        </w:rPr>
        <w:t xml:space="preserve"> </w:t>
      </w:r>
      <w:proofErr w:type="spellStart"/>
      <w:r w:rsidRPr="00610B1E">
        <w:rPr>
          <w:rFonts w:ascii="Times New Roman" w:hAnsi="Times New Roman"/>
          <w:i/>
          <w:sz w:val="24"/>
        </w:rPr>
        <w:t>Archiv</w:t>
      </w:r>
      <w:proofErr w:type="spellEnd"/>
      <w:r w:rsidRPr="00610B1E">
        <w:rPr>
          <w:rFonts w:ascii="Times New Roman" w:hAnsi="Times New Roman"/>
          <w:i/>
          <w:sz w:val="24"/>
        </w:rPr>
        <w:t xml:space="preserve">/Public Finance </w:t>
      </w:r>
    </w:p>
    <w:p w14:paraId="536B82BF" w14:textId="77777777" w:rsidR="00933DAB" w:rsidRPr="00610B1E" w:rsidRDefault="00933DAB" w:rsidP="00933DAB">
      <w:pPr>
        <w:tabs>
          <w:tab w:val="left" w:pos="-160"/>
          <w:tab w:val="left" w:pos="720"/>
          <w:tab w:val="left" w:pos="108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i/>
          <w:sz w:val="24"/>
        </w:rPr>
        <w:t>Analysis</w:t>
      </w:r>
      <w:r w:rsidRPr="00610B1E">
        <w:rPr>
          <w:rFonts w:ascii="Times New Roman" w:hAnsi="Times New Roman"/>
          <w:sz w:val="24"/>
        </w:rPr>
        <w:t>, March 2018, 74, pp. 131-143.</w:t>
      </w:r>
    </w:p>
    <w:p w14:paraId="4C84132A" w14:textId="77777777" w:rsidR="00933DAB" w:rsidRPr="00610B1E" w:rsidRDefault="00933DAB" w:rsidP="00460D02">
      <w:pPr>
        <w:tabs>
          <w:tab w:val="left" w:pos="-160"/>
          <w:tab w:val="left" w:pos="720"/>
          <w:tab w:val="left" w:pos="108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73B62672" w14:textId="41BC343B" w:rsidR="003D497D" w:rsidRPr="00610B1E" w:rsidRDefault="001A6A58" w:rsidP="001A6A58">
      <w:pPr>
        <w:tabs>
          <w:tab w:val="left" w:pos="360"/>
          <w:tab w:val="left" w:pos="720"/>
        </w:tabs>
        <w:spacing w:line="240" w:lineRule="atLeast"/>
        <w:outlineLvl w:val="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 xml:space="preserve"> </w:t>
      </w:r>
      <w:r w:rsidRPr="00610B1E">
        <w:rPr>
          <w:rFonts w:ascii="Times New Roman" w:hAnsi="Times New Roman"/>
          <w:sz w:val="24"/>
        </w:rPr>
        <w:tab/>
      </w:r>
      <w:r w:rsidR="003D497D" w:rsidRPr="00610B1E">
        <w:rPr>
          <w:rFonts w:ascii="Times New Roman" w:hAnsi="Times New Roman"/>
          <w:sz w:val="24"/>
        </w:rPr>
        <w:t xml:space="preserve">“Optimal Tax Administration” (with Michael Keen), </w:t>
      </w:r>
      <w:r w:rsidR="003D497D" w:rsidRPr="00610B1E">
        <w:rPr>
          <w:rFonts w:ascii="Times New Roman" w:hAnsi="Times New Roman"/>
          <w:i/>
          <w:sz w:val="24"/>
        </w:rPr>
        <w:t>Journal of Public Economics</w:t>
      </w:r>
      <w:r w:rsidR="003D497D" w:rsidRPr="00610B1E">
        <w:rPr>
          <w:rFonts w:ascii="Times New Roman" w:hAnsi="Times New Roman"/>
          <w:sz w:val="24"/>
        </w:rPr>
        <w:t xml:space="preserve">, </w:t>
      </w:r>
    </w:p>
    <w:p w14:paraId="06C9991B" w14:textId="4207277C" w:rsidR="003D497D" w:rsidRPr="00610B1E" w:rsidRDefault="003D497D" w:rsidP="003D497D">
      <w:pPr>
        <w:tabs>
          <w:tab w:val="left" w:pos="360"/>
          <w:tab w:val="left" w:pos="720"/>
        </w:tabs>
        <w:spacing w:line="240" w:lineRule="atLeast"/>
        <w:outlineLvl w:val="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AA3BC3" w:rsidRPr="00610B1E">
        <w:rPr>
          <w:rFonts w:ascii="Times New Roman" w:hAnsi="Times New Roman"/>
          <w:sz w:val="24"/>
        </w:rPr>
        <w:t>August 2017, 152, pp. 133-142.</w:t>
      </w:r>
    </w:p>
    <w:p w14:paraId="7B96E630" w14:textId="77777777" w:rsidR="003D497D" w:rsidRPr="00610B1E" w:rsidRDefault="004A153F" w:rsidP="00870834">
      <w:pPr>
        <w:tabs>
          <w:tab w:val="left" w:pos="-160"/>
          <w:tab w:val="left" w:pos="720"/>
          <w:tab w:val="left" w:pos="108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</w:p>
    <w:p w14:paraId="7B18CCE3" w14:textId="4491997E" w:rsidR="00870834" w:rsidRPr="00610B1E" w:rsidRDefault="003D497D" w:rsidP="00870834">
      <w:pPr>
        <w:tabs>
          <w:tab w:val="left" w:pos="-160"/>
          <w:tab w:val="left" w:pos="720"/>
          <w:tab w:val="left" w:pos="108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870834" w:rsidRPr="00610B1E">
        <w:rPr>
          <w:rFonts w:ascii="Times New Roman" w:hAnsi="Times New Roman"/>
          <w:sz w:val="24"/>
        </w:rPr>
        <w:t xml:space="preserve">“The Behavioral Response to Housing Transfer Taxes: Evidence from a Notched </w:t>
      </w:r>
    </w:p>
    <w:p w14:paraId="7F4EF32E" w14:textId="77777777" w:rsidR="00255974" w:rsidRPr="00610B1E" w:rsidRDefault="00255974" w:rsidP="00255974">
      <w:pPr>
        <w:tabs>
          <w:tab w:val="left" w:pos="-160"/>
          <w:tab w:val="left" w:pos="720"/>
          <w:tab w:val="left" w:pos="1080"/>
        </w:tabs>
        <w:spacing w:line="240" w:lineRule="atLeast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870834" w:rsidRPr="00610B1E">
        <w:rPr>
          <w:rFonts w:ascii="Times New Roman" w:hAnsi="Times New Roman"/>
          <w:sz w:val="24"/>
        </w:rPr>
        <w:t xml:space="preserve">Change in D.C. Policy” (with Caroline Weber and Hui Shan), </w:t>
      </w:r>
      <w:r w:rsidRPr="00610B1E">
        <w:rPr>
          <w:rFonts w:ascii="Times New Roman" w:hAnsi="Times New Roman"/>
          <w:i/>
          <w:sz w:val="24"/>
        </w:rPr>
        <w:t>Journal of Urban</w:t>
      </w:r>
      <w:r w:rsidRPr="00610B1E">
        <w:rPr>
          <w:rFonts w:ascii="Times New Roman" w:hAnsi="Times New Roman"/>
          <w:sz w:val="24"/>
        </w:rPr>
        <w:t xml:space="preserve"> </w:t>
      </w:r>
    </w:p>
    <w:p w14:paraId="01792132" w14:textId="2782AA12" w:rsidR="00870834" w:rsidRPr="00610B1E" w:rsidRDefault="00255974" w:rsidP="00255974">
      <w:pPr>
        <w:tabs>
          <w:tab w:val="left" w:pos="-160"/>
          <w:tab w:val="left" w:pos="720"/>
          <w:tab w:val="left" w:pos="1080"/>
        </w:tabs>
        <w:spacing w:line="240" w:lineRule="atLeast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i/>
          <w:sz w:val="24"/>
        </w:rPr>
        <w:t>Economics</w:t>
      </w:r>
      <w:r w:rsidRPr="00610B1E">
        <w:rPr>
          <w:rFonts w:ascii="Times New Roman" w:hAnsi="Times New Roman"/>
          <w:sz w:val="24"/>
        </w:rPr>
        <w:t xml:space="preserve">, </w:t>
      </w:r>
      <w:r w:rsidR="00AA3BC3" w:rsidRPr="00610B1E">
        <w:rPr>
          <w:rFonts w:ascii="Times New Roman" w:hAnsi="Times New Roman"/>
          <w:sz w:val="24"/>
        </w:rPr>
        <w:t>July 2017, 100, pp. 137-153.</w:t>
      </w:r>
    </w:p>
    <w:p w14:paraId="68BE0EA6" w14:textId="00B000BC" w:rsidR="00870834" w:rsidRPr="00610B1E" w:rsidRDefault="00870834" w:rsidP="00E324A2">
      <w:pPr>
        <w:tabs>
          <w:tab w:val="left" w:pos="-160"/>
          <w:tab w:val="left" w:pos="720"/>
          <w:tab w:val="left" w:pos="108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4602101D" w14:textId="77777777" w:rsidR="00255974" w:rsidRPr="00610B1E" w:rsidRDefault="00255974" w:rsidP="00255974">
      <w:pPr>
        <w:tabs>
          <w:tab w:val="left" w:pos="-160"/>
          <w:tab w:val="left" w:pos="720"/>
          <w:tab w:val="left" w:pos="108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  <w:t xml:space="preserve">“Does Credit-Card Information Reporting Improve Small-Business Tax Compliance?” (with </w:t>
      </w:r>
    </w:p>
    <w:p w14:paraId="1369E1F5" w14:textId="77777777" w:rsidR="00255974" w:rsidRPr="00610B1E" w:rsidRDefault="00255974" w:rsidP="00255974">
      <w:pPr>
        <w:tabs>
          <w:tab w:val="left" w:pos="-160"/>
          <w:tab w:val="left" w:pos="720"/>
          <w:tab w:val="left" w:pos="108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  <w:t xml:space="preserve">Brett Collins, Jeffrey </w:t>
      </w:r>
      <w:proofErr w:type="spellStart"/>
      <w:r w:rsidRPr="00610B1E">
        <w:rPr>
          <w:rFonts w:ascii="Times New Roman" w:hAnsi="Times New Roman"/>
          <w:sz w:val="24"/>
        </w:rPr>
        <w:t>Hoopes</w:t>
      </w:r>
      <w:proofErr w:type="spellEnd"/>
      <w:r w:rsidRPr="00610B1E">
        <w:rPr>
          <w:rFonts w:ascii="Times New Roman" w:hAnsi="Times New Roman"/>
          <w:sz w:val="24"/>
        </w:rPr>
        <w:t xml:space="preserve">, Daniel Reck, and Michael </w:t>
      </w:r>
      <w:proofErr w:type="spellStart"/>
      <w:r w:rsidRPr="00610B1E">
        <w:rPr>
          <w:rFonts w:ascii="Times New Roman" w:hAnsi="Times New Roman"/>
          <w:sz w:val="24"/>
        </w:rPr>
        <w:t>Sebastiani</w:t>
      </w:r>
      <w:proofErr w:type="spellEnd"/>
      <w:r w:rsidRPr="00610B1E">
        <w:rPr>
          <w:rFonts w:ascii="Times New Roman" w:hAnsi="Times New Roman"/>
          <w:sz w:val="24"/>
        </w:rPr>
        <w:t xml:space="preserve">), </w:t>
      </w:r>
      <w:r w:rsidRPr="00610B1E">
        <w:rPr>
          <w:rFonts w:ascii="Times New Roman" w:hAnsi="Times New Roman"/>
          <w:i/>
          <w:sz w:val="24"/>
        </w:rPr>
        <w:t>Journal of Public</w:t>
      </w:r>
      <w:r w:rsidRPr="00610B1E">
        <w:rPr>
          <w:rFonts w:ascii="Times New Roman" w:hAnsi="Times New Roman"/>
          <w:sz w:val="24"/>
        </w:rPr>
        <w:t xml:space="preserve"> </w:t>
      </w:r>
    </w:p>
    <w:p w14:paraId="58310C6A" w14:textId="5AC34F33" w:rsidR="00255974" w:rsidRPr="00610B1E" w:rsidRDefault="00255974" w:rsidP="00255974">
      <w:pPr>
        <w:tabs>
          <w:tab w:val="left" w:pos="-160"/>
          <w:tab w:val="left" w:pos="720"/>
          <w:tab w:val="left" w:pos="108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i/>
          <w:sz w:val="24"/>
        </w:rPr>
        <w:t>Economics</w:t>
      </w:r>
      <w:r w:rsidRPr="00610B1E">
        <w:rPr>
          <w:rFonts w:ascii="Times New Roman" w:hAnsi="Times New Roman"/>
          <w:sz w:val="24"/>
        </w:rPr>
        <w:t xml:space="preserve">, </w:t>
      </w:r>
      <w:r w:rsidR="00AA3BC3" w:rsidRPr="00610B1E">
        <w:rPr>
          <w:rFonts w:ascii="Times New Roman" w:hAnsi="Times New Roman"/>
          <w:sz w:val="24"/>
        </w:rPr>
        <w:t>May 2017, 149, pp. 1-19.</w:t>
      </w:r>
    </w:p>
    <w:p w14:paraId="14F41EF2" w14:textId="1A5F02E6" w:rsidR="00870834" w:rsidRDefault="00870834" w:rsidP="00E324A2">
      <w:pPr>
        <w:tabs>
          <w:tab w:val="left" w:pos="-160"/>
          <w:tab w:val="left" w:pos="720"/>
          <w:tab w:val="left" w:pos="108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0661179D" w14:textId="10A7445F" w:rsidR="00E324A2" w:rsidRPr="00610B1E" w:rsidRDefault="00870834" w:rsidP="00E324A2">
      <w:pPr>
        <w:tabs>
          <w:tab w:val="left" w:pos="-160"/>
          <w:tab w:val="left" w:pos="720"/>
          <w:tab w:val="left" w:pos="108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E324A2" w:rsidRPr="00610B1E">
        <w:rPr>
          <w:rFonts w:ascii="Times New Roman" w:hAnsi="Times New Roman"/>
          <w:sz w:val="24"/>
        </w:rPr>
        <w:t xml:space="preserve">“Tax Compliance and Enforcement: An Overview of New Research and Its Policy </w:t>
      </w:r>
    </w:p>
    <w:p w14:paraId="78461FAC" w14:textId="2C63F517" w:rsidR="00E324A2" w:rsidRPr="00610B1E" w:rsidRDefault="00E324A2" w:rsidP="00E324A2">
      <w:pPr>
        <w:tabs>
          <w:tab w:val="left" w:pos="-160"/>
          <w:tab w:val="left" w:pos="720"/>
          <w:tab w:val="left" w:pos="1080"/>
        </w:tabs>
        <w:spacing w:line="240" w:lineRule="atLeast"/>
        <w:ind w:left="360" w:hanging="360"/>
        <w:rPr>
          <w:rFonts w:ascii="Times New Roman" w:hAnsi="Times New Roman"/>
          <w:i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  <w:t xml:space="preserve">Implications,” in Alan Auerbach and Kent </w:t>
      </w:r>
      <w:proofErr w:type="spellStart"/>
      <w:r w:rsidRPr="00610B1E">
        <w:rPr>
          <w:rFonts w:ascii="Times New Roman" w:hAnsi="Times New Roman"/>
          <w:sz w:val="24"/>
        </w:rPr>
        <w:t>Smetters</w:t>
      </w:r>
      <w:proofErr w:type="spellEnd"/>
      <w:r w:rsidRPr="00610B1E">
        <w:rPr>
          <w:rFonts w:ascii="Times New Roman" w:hAnsi="Times New Roman"/>
          <w:sz w:val="24"/>
        </w:rPr>
        <w:t xml:space="preserve">, eds., </w:t>
      </w:r>
      <w:r w:rsidRPr="00610B1E">
        <w:rPr>
          <w:rFonts w:ascii="Times New Roman" w:hAnsi="Times New Roman"/>
          <w:i/>
          <w:sz w:val="24"/>
        </w:rPr>
        <w:t xml:space="preserve">The Economics </w:t>
      </w:r>
    </w:p>
    <w:p w14:paraId="0EEEEED5" w14:textId="2D68D8A7" w:rsidR="00C41842" w:rsidRPr="00610B1E" w:rsidRDefault="00E324A2" w:rsidP="00E324A2">
      <w:pPr>
        <w:tabs>
          <w:tab w:val="left" w:pos="-160"/>
          <w:tab w:val="left" w:pos="720"/>
          <w:tab w:val="left" w:pos="108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i/>
          <w:sz w:val="24"/>
        </w:rPr>
        <w:tab/>
      </w:r>
      <w:r w:rsidRPr="00610B1E">
        <w:rPr>
          <w:rFonts w:ascii="Times New Roman" w:hAnsi="Times New Roman"/>
          <w:i/>
          <w:sz w:val="24"/>
        </w:rPr>
        <w:tab/>
        <w:t>of Tax Policy</w:t>
      </w:r>
      <w:r w:rsidRPr="00610B1E">
        <w:rPr>
          <w:rFonts w:ascii="Times New Roman" w:hAnsi="Times New Roman"/>
          <w:sz w:val="24"/>
        </w:rPr>
        <w:t>, Oxford University Press</w:t>
      </w:r>
      <w:r w:rsidR="00DE6FCC" w:rsidRPr="00610B1E">
        <w:rPr>
          <w:rFonts w:ascii="Times New Roman" w:hAnsi="Times New Roman"/>
          <w:sz w:val="24"/>
        </w:rPr>
        <w:t xml:space="preserve">, </w:t>
      </w:r>
      <w:r w:rsidR="00CB2208" w:rsidRPr="00610B1E">
        <w:rPr>
          <w:rFonts w:ascii="Times New Roman" w:hAnsi="Times New Roman"/>
          <w:sz w:val="24"/>
        </w:rPr>
        <w:t>2017</w:t>
      </w:r>
      <w:r w:rsidRPr="00610B1E">
        <w:rPr>
          <w:rFonts w:ascii="Times New Roman" w:hAnsi="Times New Roman"/>
          <w:sz w:val="24"/>
        </w:rPr>
        <w:t>.</w:t>
      </w:r>
    </w:p>
    <w:p w14:paraId="7D60796D" w14:textId="7D7F7E74" w:rsidR="00E80477" w:rsidRDefault="00E324A2" w:rsidP="00255974">
      <w:pPr>
        <w:tabs>
          <w:tab w:val="left" w:pos="-160"/>
          <w:tab w:val="left" w:pos="720"/>
          <w:tab w:val="left" w:pos="108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</w:p>
    <w:p w14:paraId="3E03E42B" w14:textId="12B3235E" w:rsidR="00140391" w:rsidRPr="00610B1E" w:rsidRDefault="0002577F" w:rsidP="00255974">
      <w:pPr>
        <w:tabs>
          <w:tab w:val="left" w:pos="-160"/>
          <w:tab w:val="left" w:pos="720"/>
          <w:tab w:val="left" w:pos="108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140391" w:rsidRPr="00610B1E">
        <w:rPr>
          <w:rFonts w:ascii="Times New Roman" w:hAnsi="Times New Roman"/>
          <w:sz w:val="24"/>
        </w:rPr>
        <w:t xml:space="preserve">“A Characteristics Approach to Optimal Taxation: Line Drawing and Tax-Driven Product </w:t>
      </w:r>
    </w:p>
    <w:p w14:paraId="36551379" w14:textId="77777777" w:rsidR="00140391" w:rsidRPr="00610B1E" w:rsidRDefault="00140391" w:rsidP="00140391">
      <w:pPr>
        <w:tabs>
          <w:tab w:val="left" w:pos="-160"/>
          <w:tab w:val="left" w:pos="720"/>
          <w:tab w:val="left" w:pos="1080"/>
        </w:tabs>
        <w:spacing w:line="240" w:lineRule="atLeast"/>
        <w:ind w:left="360" w:hanging="360"/>
        <w:rPr>
          <w:rFonts w:ascii="Times New Roman" w:hAnsi="Times New Roman"/>
          <w:i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  <w:t xml:space="preserve">Innovation” (with Christian Gillitzer and Henrik Kleven), </w:t>
      </w:r>
      <w:r w:rsidRPr="00610B1E">
        <w:rPr>
          <w:rFonts w:ascii="Times New Roman" w:hAnsi="Times New Roman"/>
          <w:i/>
          <w:sz w:val="24"/>
        </w:rPr>
        <w:t xml:space="preserve">Scandinavian Journal of </w:t>
      </w:r>
    </w:p>
    <w:p w14:paraId="78D8D83A" w14:textId="4CFAE889" w:rsidR="00140391" w:rsidRPr="00610B1E" w:rsidRDefault="00140391" w:rsidP="00140391">
      <w:pPr>
        <w:tabs>
          <w:tab w:val="left" w:pos="-160"/>
          <w:tab w:val="left" w:pos="720"/>
          <w:tab w:val="left" w:pos="108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i/>
          <w:sz w:val="24"/>
        </w:rPr>
        <w:tab/>
      </w:r>
      <w:r w:rsidRPr="00610B1E">
        <w:rPr>
          <w:rFonts w:ascii="Times New Roman" w:hAnsi="Times New Roman"/>
          <w:i/>
          <w:sz w:val="24"/>
        </w:rPr>
        <w:tab/>
        <w:t>Economics</w:t>
      </w:r>
      <w:r w:rsidRPr="00610B1E">
        <w:rPr>
          <w:rFonts w:ascii="Times New Roman" w:hAnsi="Times New Roman"/>
          <w:sz w:val="24"/>
        </w:rPr>
        <w:t>, April 2017, 119(2), pp. 240-267.</w:t>
      </w:r>
    </w:p>
    <w:p w14:paraId="36332B9A" w14:textId="77777777" w:rsidR="001A6A58" w:rsidRPr="00610B1E" w:rsidRDefault="00E324A2" w:rsidP="004A153F">
      <w:pPr>
        <w:tabs>
          <w:tab w:val="left" w:pos="-160"/>
          <w:tab w:val="left" w:pos="720"/>
          <w:tab w:val="left" w:pos="108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</w:p>
    <w:p w14:paraId="293B336D" w14:textId="370404AD" w:rsidR="00E324A2" w:rsidRPr="00610B1E" w:rsidRDefault="001A6A58" w:rsidP="004A153F">
      <w:pPr>
        <w:tabs>
          <w:tab w:val="left" w:pos="-160"/>
          <w:tab w:val="left" w:pos="720"/>
          <w:tab w:val="left" w:pos="108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E324A2" w:rsidRPr="00610B1E">
        <w:rPr>
          <w:rFonts w:ascii="Times New Roman" w:hAnsi="Times New Roman"/>
          <w:sz w:val="24"/>
        </w:rPr>
        <w:t xml:space="preserve">“Caveats on the Research Use of Tax-Return Administration Data,” </w:t>
      </w:r>
      <w:r w:rsidR="00E324A2" w:rsidRPr="00610B1E">
        <w:rPr>
          <w:rFonts w:ascii="Times New Roman" w:hAnsi="Times New Roman"/>
          <w:i/>
          <w:sz w:val="24"/>
        </w:rPr>
        <w:t>National Tax Journal</w:t>
      </w:r>
      <w:r w:rsidR="00E324A2" w:rsidRPr="00610B1E">
        <w:rPr>
          <w:rFonts w:ascii="Times New Roman" w:hAnsi="Times New Roman"/>
          <w:sz w:val="24"/>
        </w:rPr>
        <w:t xml:space="preserve">, </w:t>
      </w:r>
    </w:p>
    <w:p w14:paraId="3E49D06D" w14:textId="33D5561C" w:rsidR="00E324A2" w:rsidRPr="00610B1E" w:rsidRDefault="00E324A2" w:rsidP="004A153F">
      <w:pPr>
        <w:tabs>
          <w:tab w:val="left" w:pos="-160"/>
          <w:tab w:val="left" w:pos="720"/>
          <w:tab w:val="left" w:pos="108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140391" w:rsidRPr="00610B1E">
        <w:rPr>
          <w:rFonts w:ascii="Times New Roman" w:hAnsi="Times New Roman"/>
          <w:sz w:val="24"/>
        </w:rPr>
        <w:t>December 2016, 69(4), pp. 1003-1020</w:t>
      </w:r>
      <w:r w:rsidRPr="00610B1E">
        <w:rPr>
          <w:rFonts w:ascii="Times New Roman" w:hAnsi="Times New Roman"/>
          <w:sz w:val="24"/>
        </w:rPr>
        <w:t>.</w:t>
      </w:r>
    </w:p>
    <w:p w14:paraId="11C24F7E" w14:textId="77777777" w:rsidR="00473926" w:rsidRPr="00610B1E" w:rsidRDefault="00140391" w:rsidP="00140391">
      <w:pPr>
        <w:tabs>
          <w:tab w:val="left" w:pos="-160"/>
          <w:tab w:val="left" w:pos="720"/>
          <w:tab w:val="left" w:pos="108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</w:p>
    <w:p w14:paraId="5490C6C3" w14:textId="4B5C4950" w:rsidR="00140391" w:rsidRPr="00610B1E" w:rsidRDefault="00473926" w:rsidP="00140391">
      <w:pPr>
        <w:tabs>
          <w:tab w:val="left" w:pos="-160"/>
          <w:tab w:val="left" w:pos="720"/>
          <w:tab w:val="left" w:pos="108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140391" w:rsidRPr="00610B1E">
        <w:rPr>
          <w:rFonts w:ascii="Times New Roman" w:hAnsi="Times New Roman"/>
          <w:sz w:val="24"/>
        </w:rPr>
        <w:t xml:space="preserve">“Does Evasion Invalidate the Welfare Sufficiency of the ETI?” (with Christian Gillitzer), </w:t>
      </w:r>
    </w:p>
    <w:p w14:paraId="5125FE35" w14:textId="681D4284" w:rsidR="00140391" w:rsidRDefault="00140391" w:rsidP="00140391">
      <w:pPr>
        <w:tabs>
          <w:tab w:val="left" w:pos="-160"/>
          <w:tab w:val="left" w:pos="720"/>
          <w:tab w:val="left" w:pos="108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i/>
          <w:sz w:val="24"/>
        </w:rPr>
        <w:t>The B.E. Journal of Economic Analysis and Policy</w:t>
      </w:r>
      <w:r w:rsidRPr="00610B1E">
        <w:rPr>
          <w:rFonts w:ascii="Times New Roman" w:hAnsi="Times New Roman"/>
          <w:sz w:val="24"/>
        </w:rPr>
        <w:t>, October 2016, 16(4), Article 7.</w:t>
      </w:r>
    </w:p>
    <w:p w14:paraId="458DBB1D" w14:textId="77777777" w:rsidR="00276031" w:rsidRPr="00610B1E" w:rsidRDefault="00276031" w:rsidP="00140391">
      <w:pPr>
        <w:tabs>
          <w:tab w:val="left" w:pos="-160"/>
          <w:tab w:val="left" w:pos="720"/>
          <w:tab w:val="left" w:pos="108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5706A1C3" w14:textId="64350EEC" w:rsidR="00DE6FCC" w:rsidRPr="00610B1E" w:rsidRDefault="00DE6FCC" w:rsidP="00DE6FCC">
      <w:pPr>
        <w:tabs>
          <w:tab w:val="left" w:pos="-160"/>
          <w:tab w:val="left" w:pos="720"/>
          <w:tab w:val="left" w:pos="108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  <w:t xml:space="preserve">“Using the ‘Smart Return’ to Reduce Tax Evasion and Simplify Tax Filing” (with Joseph </w:t>
      </w:r>
    </w:p>
    <w:p w14:paraId="3478A3D6" w14:textId="77777777" w:rsidR="00DE6FCC" w:rsidRPr="00610B1E" w:rsidRDefault="00DE6FCC" w:rsidP="00DE6FCC">
      <w:pPr>
        <w:tabs>
          <w:tab w:val="left" w:pos="-160"/>
          <w:tab w:val="left" w:pos="720"/>
          <w:tab w:val="left" w:pos="108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proofErr w:type="spellStart"/>
      <w:r w:rsidRPr="00610B1E">
        <w:rPr>
          <w:rFonts w:ascii="Times New Roman" w:hAnsi="Times New Roman"/>
          <w:sz w:val="24"/>
        </w:rPr>
        <w:t>Bankman</w:t>
      </w:r>
      <w:proofErr w:type="spellEnd"/>
      <w:r w:rsidRPr="00610B1E">
        <w:rPr>
          <w:rFonts w:ascii="Times New Roman" w:hAnsi="Times New Roman"/>
          <w:sz w:val="24"/>
        </w:rPr>
        <w:t xml:space="preserve"> and Clifford Nass), </w:t>
      </w:r>
      <w:r w:rsidRPr="00610B1E">
        <w:rPr>
          <w:rFonts w:ascii="Times New Roman" w:hAnsi="Times New Roman"/>
          <w:i/>
          <w:sz w:val="24"/>
        </w:rPr>
        <w:t>Tax Law Review</w:t>
      </w:r>
      <w:r w:rsidRPr="00610B1E">
        <w:rPr>
          <w:rFonts w:ascii="Times New Roman" w:hAnsi="Times New Roman"/>
          <w:sz w:val="24"/>
        </w:rPr>
        <w:t>, Summer 2016, 69(4), pp. 459-484.</w:t>
      </w:r>
    </w:p>
    <w:p w14:paraId="2DFCD1BA" w14:textId="77777777" w:rsidR="00DE6FCC" w:rsidRPr="00610B1E" w:rsidRDefault="00DE6FCC" w:rsidP="004A153F">
      <w:pPr>
        <w:tabs>
          <w:tab w:val="left" w:pos="-160"/>
          <w:tab w:val="left" w:pos="720"/>
          <w:tab w:val="left" w:pos="108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2C92340C" w14:textId="628A59C9" w:rsidR="00E137E1" w:rsidRPr="00610B1E" w:rsidRDefault="004A153F" w:rsidP="00DE6FCC">
      <w:pPr>
        <w:tabs>
          <w:tab w:val="left" w:pos="-160"/>
          <w:tab w:val="left" w:pos="720"/>
          <w:tab w:val="left" w:pos="1080"/>
        </w:tabs>
        <w:spacing w:line="240" w:lineRule="atLeast"/>
        <w:ind w:left="360" w:hanging="360"/>
        <w:outlineLvl w:val="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E137E1" w:rsidRPr="00610B1E">
        <w:rPr>
          <w:rFonts w:ascii="Times New Roman" w:hAnsi="Times New Roman"/>
          <w:sz w:val="24"/>
        </w:rPr>
        <w:t xml:space="preserve">“How Do Corporate Tax Bases Change When Corporate Tax Rates Change?  With </w:t>
      </w:r>
    </w:p>
    <w:p w14:paraId="7FE38E17" w14:textId="77777777" w:rsidR="00E137E1" w:rsidRPr="00610B1E" w:rsidRDefault="00E137E1" w:rsidP="00E137E1">
      <w:pPr>
        <w:tabs>
          <w:tab w:val="left" w:pos="-160"/>
          <w:tab w:val="left" w:pos="720"/>
          <w:tab w:val="left" w:pos="108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  <w:t xml:space="preserve">Implications for Tax Rate Elasticity of Corporate Taxable Income?” (with Laura </w:t>
      </w:r>
    </w:p>
    <w:p w14:paraId="57CF1179" w14:textId="2D02223C" w:rsidR="00E137E1" w:rsidRDefault="00E137E1" w:rsidP="00E137E1">
      <w:pPr>
        <w:tabs>
          <w:tab w:val="left" w:pos="-160"/>
          <w:tab w:val="left" w:pos="720"/>
          <w:tab w:val="left" w:pos="108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  <w:t xml:space="preserve">Kawano), </w:t>
      </w:r>
      <w:r w:rsidRPr="00610B1E">
        <w:rPr>
          <w:rFonts w:ascii="Times New Roman" w:hAnsi="Times New Roman"/>
          <w:i/>
          <w:sz w:val="24"/>
        </w:rPr>
        <w:t>International Tax and Public Finance</w:t>
      </w:r>
      <w:r w:rsidRPr="00610B1E">
        <w:rPr>
          <w:rFonts w:ascii="Times New Roman" w:hAnsi="Times New Roman"/>
          <w:sz w:val="24"/>
        </w:rPr>
        <w:t>,</w:t>
      </w:r>
      <w:r w:rsidR="00DE6FCC" w:rsidRPr="00610B1E">
        <w:rPr>
          <w:rFonts w:ascii="Times New Roman" w:hAnsi="Times New Roman"/>
          <w:sz w:val="24"/>
        </w:rPr>
        <w:t xml:space="preserve"> June 2016, 23(3), pp. 401-433.</w:t>
      </w:r>
    </w:p>
    <w:p w14:paraId="45E8231A" w14:textId="77777777" w:rsidR="00276031" w:rsidRPr="00610B1E" w:rsidRDefault="00276031" w:rsidP="00E137E1">
      <w:pPr>
        <w:tabs>
          <w:tab w:val="left" w:pos="-160"/>
          <w:tab w:val="left" w:pos="720"/>
          <w:tab w:val="left" w:pos="108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67B4ACF4" w14:textId="794A5A6D" w:rsidR="0083379D" w:rsidRPr="00610B1E" w:rsidRDefault="00E137E1" w:rsidP="00E137E1">
      <w:pPr>
        <w:tabs>
          <w:tab w:val="left" w:pos="-160"/>
          <w:tab w:val="left" w:pos="720"/>
          <w:tab w:val="left" w:pos="108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  <w:t xml:space="preserve"> </w:t>
      </w:r>
      <w:r w:rsidR="004A153F" w:rsidRPr="00610B1E">
        <w:rPr>
          <w:rFonts w:ascii="Times New Roman" w:hAnsi="Times New Roman"/>
          <w:sz w:val="24"/>
        </w:rPr>
        <w:t>“</w:t>
      </w:r>
      <w:r w:rsidR="0083379D" w:rsidRPr="00610B1E">
        <w:rPr>
          <w:rFonts w:ascii="Times New Roman" w:hAnsi="Times New Roman"/>
          <w:sz w:val="24"/>
        </w:rPr>
        <w:t>Does Tax-Collection Invariance Hold</w:t>
      </w:r>
      <w:r w:rsidR="004A153F" w:rsidRPr="00610B1E">
        <w:rPr>
          <w:rFonts w:ascii="Times New Roman" w:hAnsi="Times New Roman"/>
          <w:sz w:val="24"/>
        </w:rPr>
        <w:t xml:space="preserve">?  </w:t>
      </w:r>
      <w:r w:rsidR="00271BC0" w:rsidRPr="00610B1E">
        <w:rPr>
          <w:rFonts w:ascii="Times New Roman" w:hAnsi="Times New Roman"/>
          <w:sz w:val="24"/>
        </w:rPr>
        <w:t>Evasion</w:t>
      </w:r>
      <w:r w:rsidR="004A153F" w:rsidRPr="00610B1E">
        <w:rPr>
          <w:rFonts w:ascii="Times New Roman" w:hAnsi="Times New Roman"/>
          <w:sz w:val="24"/>
        </w:rPr>
        <w:t xml:space="preserve"> and the Pass-Through of State Diesel </w:t>
      </w:r>
    </w:p>
    <w:p w14:paraId="195C080D" w14:textId="77777777" w:rsidR="0083379D" w:rsidRPr="00610B1E" w:rsidRDefault="0083379D" w:rsidP="0083379D">
      <w:pPr>
        <w:tabs>
          <w:tab w:val="left" w:pos="-160"/>
          <w:tab w:val="left" w:pos="720"/>
          <w:tab w:val="left" w:pos="1080"/>
        </w:tabs>
        <w:spacing w:line="240" w:lineRule="atLeast"/>
        <w:ind w:left="360" w:hanging="360"/>
        <w:rPr>
          <w:rFonts w:ascii="Times New Roman" w:hAnsi="Times New Roman"/>
          <w:i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4A153F" w:rsidRPr="00610B1E">
        <w:rPr>
          <w:rFonts w:ascii="Times New Roman" w:hAnsi="Times New Roman"/>
          <w:sz w:val="24"/>
        </w:rPr>
        <w:t xml:space="preserve">Taxes” (with </w:t>
      </w:r>
      <w:proofErr w:type="spellStart"/>
      <w:r w:rsidR="004A153F" w:rsidRPr="00610B1E">
        <w:rPr>
          <w:rFonts w:ascii="Times New Roman" w:hAnsi="Times New Roman"/>
          <w:sz w:val="24"/>
        </w:rPr>
        <w:t>Wojciech</w:t>
      </w:r>
      <w:proofErr w:type="spellEnd"/>
      <w:r w:rsidR="004A153F" w:rsidRPr="00610B1E">
        <w:rPr>
          <w:rFonts w:ascii="Times New Roman" w:hAnsi="Times New Roman"/>
          <w:sz w:val="24"/>
        </w:rPr>
        <w:t xml:space="preserve"> Kopczuk, Justin Marion, and Erich </w:t>
      </w:r>
      <w:proofErr w:type="spellStart"/>
      <w:r w:rsidR="004A153F" w:rsidRPr="00610B1E">
        <w:rPr>
          <w:rFonts w:ascii="Times New Roman" w:hAnsi="Times New Roman"/>
          <w:sz w:val="24"/>
        </w:rPr>
        <w:t>Muehlegger</w:t>
      </w:r>
      <w:proofErr w:type="spellEnd"/>
      <w:r w:rsidR="004A153F" w:rsidRPr="00610B1E">
        <w:rPr>
          <w:rFonts w:ascii="Times New Roman" w:hAnsi="Times New Roman"/>
          <w:sz w:val="24"/>
        </w:rPr>
        <w:t xml:space="preserve">), </w:t>
      </w:r>
      <w:r w:rsidR="004A153F" w:rsidRPr="00610B1E">
        <w:rPr>
          <w:rFonts w:ascii="Times New Roman" w:hAnsi="Times New Roman"/>
          <w:i/>
          <w:sz w:val="24"/>
        </w:rPr>
        <w:t xml:space="preserve">American </w:t>
      </w:r>
    </w:p>
    <w:p w14:paraId="7AAD946A" w14:textId="3D3BA886" w:rsidR="004A153F" w:rsidRPr="00610B1E" w:rsidRDefault="0083379D" w:rsidP="0083379D">
      <w:pPr>
        <w:tabs>
          <w:tab w:val="left" w:pos="-160"/>
          <w:tab w:val="left" w:pos="720"/>
          <w:tab w:val="left" w:pos="108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i/>
          <w:sz w:val="24"/>
        </w:rPr>
        <w:tab/>
      </w:r>
      <w:r w:rsidRPr="00610B1E">
        <w:rPr>
          <w:rFonts w:ascii="Times New Roman" w:hAnsi="Times New Roman"/>
          <w:i/>
          <w:sz w:val="24"/>
        </w:rPr>
        <w:tab/>
      </w:r>
      <w:r w:rsidR="004A153F" w:rsidRPr="00610B1E">
        <w:rPr>
          <w:rFonts w:ascii="Times New Roman" w:hAnsi="Times New Roman"/>
          <w:i/>
          <w:sz w:val="24"/>
        </w:rPr>
        <w:t>Economic Journal: Economic Policy</w:t>
      </w:r>
      <w:r w:rsidR="004A153F" w:rsidRPr="00610B1E">
        <w:rPr>
          <w:rFonts w:ascii="Times New Roman" w:hAnsi="Times New Roman"/>
          <w:sz w:val="24"/>
        </w:rPr>
        <w:t xml:space="preserve">, </w:t>
      </w:r>
      <w:r w:rsidR="00E137E1" w:rsidRPr="00610B1E">
        <w:rPr>
          <w:rFonts w:ascii="Times New Roman" w:hAnsi="Times New Roman"/>
          <w:sz w:val="24"/>
        </w:rPr>
        <w:t>May 2016, 8(2), pp. 251-286.</w:t>
      </w:r>
    </w:p>
    <w:p w14:paraId="60BAE6FE" w14:textId="77777777" w:rsidR="00DE6FCC" w:rsidRPr="00610B1E" w:rsidRDefault="00DE6FCC" w:rsidP="0083379D">
      <w:pPr>
        <w:tabs>
          <w:tab w:val="left" w:pos="-160"/>
          <w:tab w:val="left" w:pos="720"/>
          <w:tab w:val="left" w:pos="108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173FBB06" w14:textId="43CB5C13" w:rsidR="00DE6FCC" w:rsidRPr="00610B1E" w:rsidRDefault="00DE6FCC" w:rsidP="00DE6FCC">
      <w:pPr>
        <w:tabs>
          <w:tab w:val="left" w:pos="-160"/>
          <w:tab w:val="left" w:pos="720"/>
          <w:tab w:val="left" w:pos="108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  <w:t xml:space="preserve">“Subnational Competition: Tax Competition, Competition in Urban Areas, and Education </w:t>
      </w:r>
    </w:p>
    <w:p w14:paraId="02F69998" w14:textId="77777777" w:rsidR="00DE6FCC" w:rsidRPr="00610B1E" w:rsidRDefault="00DE6FCC" w:rsidP="00DE6FCC">
      <w:pPr>
        <w:tabs>
          <w:tab w:val="left" w:pos="-160"/>
          <w:tab w:val="left" w:pos="720"/>
          <w:tab w:val="left" w:pos="108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  <w:t xml:space="preserve">Competition” (with David R. Agrawal and William F. Fox), </w:t>
      </w:r>
      <w:r w:rsidRPr="00610B1E">
        <w:rPr>
          <w:rFonts w:ascii="Times New Roman" w:hAnsi="Times New Roman"/>
          <w:i/>
          <w:sz w:val="24"/>
        </w:rPr>
        <w:t>National Tax Journal</w:t>
      </w:r>
      <w:r w:rsidRPr="00610B1E">
        <w:rPr>
          <w:rFonts w:ascii="Times New Roman" w:hAnsi="Times New Roman"/>
          <w:sz w:val="24"/>
        </w:rPr>
        <w:t xml:space="preserve">, </w:t>
      </w:r>
    </w:p>
    <w:p w14:paraId="5D9DB427" w14:textId="1C8F5D22" w:rsidR="00F50663" w:rsidRPr="00610B1E" w:rsidRDefault="00DE6FCC" w:rsidP="00EB3084">
      <w:pPr>
        <w:tabs>
          <w:tab w:val="left" w:pos="-160"/>
          <w:tab w:val="left" w:pos="720"/>
          <w:tab w:val="left" w:pos="108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  <w:t>September 2015, 68(3S), pp. 701-734.</w:t>
      </w:r>
      <w:r w:rsidR="00EB3084" w:rsidRPr="00610B1E">
        <w:rPr>
          <w:rFonts w:ascii="Times New Roman" w:hAnsi="Times New Roman"/>
          <w:sz w:val="24"/>
        </w:rPr>
        <w:tab/>
      </w:r>
    </w:p>
    <w:p w14:paraId="2C619788" w14:textId="77777777" w:rsidR="00BC18AC" w:rsidRDefault="00BC18AC" w:rsidP="00EB3084">
      <w:pPr>
        <w:tabs>
          <w:tab w:val="left" w:pos="-160"/>
          <w:tab w:val="left" w:pos="720"/>
          <w:tab w:val="left" w:pos="108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2075CF9F" w14:textId="270CF9F2" w:rsidR="00EB3084" w:rsidRPr="00610B1E" w:rsidRDefault="00BC18AC" w:rsidP="00EB3084">
      <w:pPr>
        <w:tabs>
          <w:tab w:val="left" w:pos="-160"/>
          <w:tab w:val="left" w:pos="720"/>
          <w:tab w:val="left" w:pos="108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</w:t>
      </w:r>
      <w:r w:rsidR="00EB3084" w:rsidRPr="00610B1E">
        <w:rPr>
          <w:rFonts w:ascii="Times New Roman" w:hAnsi="Times New Roman"/>
          <w:sz w:val="24"/>
        </w:rPr>
        <w:t xml:space="preserve">“Taxpayer Search for Information: Implications for Rational Attention (with Jeffrey </w:t>
      </w:r>
      <w:proofErr w:type="spellStart"/>
      <w:r w:rsidR="00EB3084" w:rsidRPr="00610B1E">
        <w:rPr>
          <w:rFonts w:ascii="Times New Roman" w:hAnsi="Times New Roman"/>
          <w:sz w:val="24"/>
        </w:rPr>
        <w:t>Hoopes</w:t>
      </w:r>
      <w:proofErr w:type="spellEnd"/>
      <w:r w:rsidR="00EB3084" w:rsidRPr="00610B1E">
        <w:rPr>
          <w:rFonts w:ascii="Times New Roman" w:hAnsi="Times New Roman"/>
          <w:sz w:val="24"/>
        </w:rPr>
        <w:t xml:space="preserve"> </w:t>
      </w:r>
    </w:p>
    <w:p w14:paraId="62AABF7B" w14:textId="77777777" w:rsidR="00CD08D9" w:rsidRPr="00610B1E" w:rsidRDefault="00EB3084" w:rsidP="00EB3084">
      <w:pPr>
        <w:tabs>
          <w:tab w:val="left" w:pos="-160"/>
          <w:tab w:val="left" w:pos="720"/>
          <w:tab w:val="left" w:pos="108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  <w:t xml:space="preserve">and Daniel Reck), </w:t>
      </w:r>
      <w:r w:rsidRPr="00610B1E">
        <w:rPr>
          <w:rFonts w:ascii="Times New Roman" w:hAnsi="Times New Roman"/>
          <w:i/>
          <w:sz w:val="24"/>
        </w:rPr>
        <w:t>American Economic Journal: Economic Policy</w:t>
      </w:r>
      <w:r w:rsidRPr="00610B1E">
        <w:rPr>
          <w:rFonts w:ascii="Times New Roman" w:hAnsi="Times New Roman"/>
          <w:sz w:val="24"/>
        </w:rPr>
        <w:t xml:space="preserve">, </w:t>
      </w:r>
      <w:r w:rsidR="00CD08D9" w:rsidRPr="00610B1E">
        <w:rPr>
          <w:rFonts w:ascii="Times New Roman" w:hAnsi="Times New Roman"/>
          <w:sz w:val="24"/>
        </w:rPr>
        <w:t xml:space="preserve">August 2015, 7(3), </w:t>
      </w:r>
    </w:p>
    <w:p w14:paraId="4B80BEC7" w14:textId="20BA3D35" w:rsidR="00EB3084" w:rsidRDefault="00CD08D9" w:rsidP="00EB3084">
      <w:pPr>
        <w:tabs>
          <w:tab w:val="left" w:pos="-160"/>
          <w:tab w:val="left" w:pos="720"/>
          <w:tab w:val="left" w:pos="108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  <w:t>pp. 177-208</w:t>
      </w:r>
      <w:r w:rsidR="00EB3084" w:rsidRPr="00610B1E">
        <w:rPr>
          <w:rFonts w:ascii="Times New Roman" w:hAnsi="Times New Roman"/>
          <w:sz w:val="24"/>
        </w:rPr>
        <w:t>.</w:t>
      </w:r>
    </w:p>
    <w:p w14:paraId="2523C41E" w14:textId="77777777" w:rsidR="00EB3084" w:rsidRPr="00610B1E" w:rsidRDefault="00EB3084" w:rsidP="00EB3084">
      <w:pPr>
        <w:tabs>
          <w:tab w:val="left" w:pos="-160"/>
          <w:tab w:val="left" w:pos="720"/>
          <w:tab w:val="left" w:pos="108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39CECFA2" w14:textId="4572402D" w:rsidR="000D3003" w:rsidRPr="00610B1E" w:rsidRDefault="00961C51" w:rsidP="00140391">
      <w:pPr>
        <w:tabs>
          <w:tab w:val="left" w:pos="-160"/>
          <w:tab w:val="left" w:pos="720"/>
          <w:tab w:val="left" w:pos="1080"/>
        </w:tabs>
        <w:spacing w:line="240" w:lineRule="atLeast"/>
        <w:ind w:left="360" w:hanging="360"/>
        <w:rPr>
          <w:rFonts w:ascii="Times New Roman" w:hAnsi="Times New Roman"/>
          <w:i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0D3003" w:rsidRPr="00610B1E">
        <w:rPr>
          <w:rFonts w:ascii="Times New Roman" w:hAnsi="Times New Roman"/>
          <w:sz w:val="24"/>
        </w:rPr>
        <w:t xml:space="preserve">“Sexing Up Tax Administration,” </w:t>
      </w:r>
      <w:r w:rsidR="000D3003" w:rsidRPr="00610B1E">
        <w:rPr>
          <w:rFonts w:ascii="Times New Roman" w:hAnsi="Times New Roman"/>
          <w:i/>
          <w:sz w:val="24"/>
        </w:rPr>
        <w:t>Journal of Tax Administration</w:t>
      </w:r>
      <w:r w:rsidR="000D3003" w:rsidRPr="00610B1E">
        <w:rPr>
          <w:rFonts w:ascii="Times New Roman" w:hAnsi="Times New Roman"/>
          <w:sz w:val="24"/>
        </w:rPr>
        <w:t>, April 2015, 1(1), pp. 6-22.</w:t>
      </w:r>
    </w:p>
    <w:p w14:paraId="2EC31371" w14:textId="77777777" w:rsidR="00DF7977" w:rsidRPr="00610B1E" w:rsidRDefault="00DF7977" w:rsidP="000D3003">
      <w:pPr>
        <w:tabs>
          <w:tab w:val="left" w:pos="720"/>
        </w:tabs>
        <w:spacing w:line="240" w:lineRule="atLeast"/>
        <w:ind w:left="360"/>
        <w:outlineLvl w:val="0"/>
        <w:rPr>
          <w:rFonts w:ascii="Times New Roman" w:hAnsi="Times New Roman"/>
          <w:sz w:val="24"/>
        </w:rPr>
      </w:pPr>
    </w:p>
    <w:p w14:paraId="79F708BE" w14:textId="77777777" w:rsidR="0013087C" w:rsidRPr="00610B1E" w:rsidRDefault="0013087C" w:rsidP="000D3003">
      <w:pPr>
        <w:tabs>
          <w:tab w:val="left" w:pos="720"/>
        </w:tabs>
        <w:spacing w:line="240" w:lineRule="atLeast"/>
        <w:ind w:left="360"/>
        <w:outlineLvl w:val="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 xml:space="preserve">“Taxes on the Internet: Deterrence Effects of Public Disclosure (with Thor O. </w:t>
      </w:r>
      <w:proofErr w:type="spellStart"/>
      <w:r w:rsidRPr="00610B1E">
        <w:rPr>
          <w:rFonts w:ascii="Times New Roman" w:hAnsi="Times New Roman"/>
          <w:sz w:val="24"/>
        </w:rPr>
        <w:t>Thoresen</w:t>
      </w:r>
      <w:proofErr w:type="spellEnd"/>
      <w:r w:rsidRPr="00610B1E">
        <w:rPr>
          <w:rFonts w:ascii="Times New Roman" w:hAnsi="Times New Roman"/>
          <w:sz w:val="24"/>
        </w:rPr>
        <w:t xml:space="preserve"> and </w:t>
      </w:r>
    </w:p>
    <w:p w14:paraId="1517552A" w14:textId="77777777" w:rsidR="0013087C" w:rsidRPr="00610B1E" w:rsidRDefault="0013087C" w:rsidP="0013087C">
      <w:pPr>
        <w:tabs>
          <w:tab w:val="left" w:pos="720"/>
        </w:tabs>
        <w:spacing w:line="240" w:lineRule="atLeast"/>
        <w:ind w:left="360"/>
        <w:outlineLvl w:val="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proofErr w:type="spellStart"/>
      <w:r w:rsidRPr="00610B1E">
        <w:rPr>
          <w:rFonts w:ascii="Times New Roman" w:hAnsi="Times New Roman"/>
          <w:sz w:val="24"/>
        </w:rPr>
        <w:t>Erlend</w:t>
      </w:r>
      <w:proofErr w:type="spellEnd"/>
      <w:r w:rsidRPr="00610B1E">
        <w:rPr>
          <w:rFonts w:ascii="Times New Roman" w:hAnsi="Times New Roman"/>
          <w:sz w:val="24"/>
        </w:rPr>
        <w:t xml:space="preserve"> E. </w:t>
      </w:r>
      <w:proofErr w:type="spellStart"/>
      <w:r w:rsidRPr="00610B1E">
        <w:rPr>
          <w:rFonts w:ascii="Times New Roman" w:hAnsi="Times New Roman"/>
          <w:sz w:val="24"/>
        </w:rPr>
        <w:t>Bø</w:t>
      </w:r>
      <w:proofErr w:type="spellEnd"/>
      <w:r w:rsidRPr="00610B1E">
        <w:rPr>
          <w:rFonts w:ascii="Times New Roman" w:hAnsi="Times New Roman"/>
          <w:sz w:val="24"/>
        </w:rPr>
        <w:t xml:space="preserve">), </w:t>
      </w:r>
      <w:r w:rsidRPr="00610B1E">
        <w:rPr>
          <w:rFonts w:ascii="Times New Roman" w:hAnsi="Times New Roman"/>
          <w:i/>
          <w:sz w:val="24"/>
        </w:rPr>
        <w:t>American Economic Journal: Economic Policy</w:t>
      </w:r>
      <w:r w:rsidRPr="00610B1E">
        <w:rPr>
          <w:rFonts w:ascii="Times New Roman" w:hAnsi="Times New Roman"/>
          <w:sz w:val="24"/>
        </w:rPr>
        <w:t xml:space="preserve">, </w:t>
      </w:r>
      <w:r w:rsidR="000D3003" w:rsidRPr="00610B1E">
        <w:rPr>
          <w:rFonts w:ascii="Times New Roman" w:hAnsi="Times New Roman"/>
          <w:sz w:val="24"/>
        </w:rPr>
        <w:t xml:space="preserve">February 2015, 7(1), pp. </w:t>
      </w:r>
      <w:r w:rsidR="000D3003" w:rsidRPr="00610B1E">
        <w:rPr>
          <w:rFonts w:ascii="Times New Roman" w:hAnsi="Times New Roman"/>
          <w:sz w:val="24"/>
        </w:rPr>
        <w:br/>
      </w:r>
      <w:r w:rsidR="000D3003" w:rsidRPr="00610B1E">
        <w:rPr>
          <w:rFonts w:ascii="Times New Roman" w:hAnsi="Times New Roman"/>
          <w:sz w:val="24"/>
        </w:rPr>
        <w:tab/>
        <w:t>36-67</w:t>
      </w:r>
      <w:r w:rsidRPr="00610B1E">
        <w:rPr>
          <w:rFonts w:ascii="Times New Roman" w:hAnsi="Times New Roman"/>
          <w:sz w:val="24"/>
        </w:rPr>
        <w:t>.</w:t>
      </w:r>
    </w:p>
    <w:p w14:paraId="3B2AF4B7" w14:textId="77777777" w:rsidR="00961C51" w:rsidRPr="00610B1E" w:rsidRDefault="00961C51" w:rsidP="0013087C">
      <w:pPr>
        <w:tabs>
          <w:tab w:val="left" w:pos="720"/>
        </w:tabs>
        <w:spacing w:line="240" w:lineRule="atLeast"/>
        <w:outlineLvl w:val="0"/>
        <w:rPr>
          <w:rFonts w:ascii="Times New Roman" w:hAnsi="Times New Roman"/>
          <w:sz w:val="24"/>
        </w:rPr>
      </w:pPr>
    </w:p>
    <w:p w14:paraId="79FADCC1" w14:textId="77777777" w:rsidR="0013087C" w:rsidRPr="00610B1E" w:rsidRDefault="0013087C" w:rsidP="002475DA">
      <w:pPr>
        <w:tabs>
          <w:tab w:val="left" w:pos="720"/>
        </w:tabs>
        <w:spacing w:line="240" w:lineRule="atLeast"/>
        <w:ind w:left="360"/>
        <w:outlineLvl w:val="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>“Dist</w:t>
      </w:r>
      <w:r w:rsidR="00CE666D" w:rsidRPr="00610B1E">
        <w:rPr>
          <w:rFonts w:ascii="Times New Roman" w:hAnsi="Times New Roman"/>
          <w:sz w:val="24"/>
        </w:rPr>
        <w:t>inguishing the Role of Authority</w:t>
      </w:r>
      <w:r w:rsidRPr="00610B1E">
        <w:rPr>
          <w:rFonts w:ascii="Times New Roman" w:hAnsi="Times New Roman"/>
          <w:sz w:val="24"/>
        </w:rPr>
        <w:t xml:space="preserve"> ‘In’ and Authority ‘To’” (with Dan Silverman and </w:t>
      </w:r>
    </w:p>
    <w:p w14:paraId="27F3D4DF" w14:textId="6BAAA808" w:rsidR="0013087C" w:rsidRDefault="0013087C" w:rsidP="002475DA">
      <w:pPr>
        <w:tabs>
          <w:tab w:val="left" w:pos="720"/>
        </w:tabs>
        <w:spacing w:line="240" w:lineRule="atLeast"/>
        <w:ind w:left="360"/>
        <w:outlineLvl w:val="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proofErr w:type="spellStart"/>
      <w:r w:rsidRPr="00610B1E">
        <w:rPr>
          <w:rFonts w:ascii="Times New Roman" w:hAnsi="Times New Roman"/>
          <w:sz w:val="24"/>
        </w:rPr>
        <w:t>Neslihan</w:t>
      </w:r>
      <w:proofErr w:type="spellEnd"/>
      <w:r w:rsidRPr="00610B1E">
        <w:rPr>
          <w:rFonts w:ascii="Times New Roman" w:hAnsi="Times New Roman"/>
          <w:sz w:val="24"/>
        </w:rPr>
        <w:t xml:space="preserve"> </w:t>
      </w:r>
      <w:proofErr w:type="spellStart"/>
      <w:r w:rsidRPr="00610B1E">
        <w:rPr>
          <w:rFonts w:ascii="Times New Roman" w:hAnsi="Times New Roman"/>
          <w:sz w:val="24"/>
        </w:rPr>
        <w:t>Uler</w:t>
      </w:r>
      <w:proofErr w:type="spellEnd"/>
      <w:r w:rsidRPr="00610B1E">
        <w:rPr>
          <w:rFonts w:ascii="Times New Roman" w:hAnsi="Times New Roman"/>
          <w:sz w:val="24"/>
        </w:rPr>
        <w:t xml:space="preserve">), </w:t>
      </w:r>
      <w:r w:rsidRPr="00610B1E">
        <w:rPr>
          <w:rFonts w:ascii="Times New Roman" w:hAnsi="Times New Roman"/>
          <w:i/>
          <w:sz w:val="24"/>
        </w:rPr>
        <w:t>Journal of Public Economics</w:t>
      </w:r>
      <w:r w:rsidR="00597549" w:rsidRPr="00610B1E">
        <w:rPr>
          <w:rFonts w:ascii="Times New Roman" w:hAnsi="Times New Roman"/>
          <w:sz w:val="24"/>
        </w:rPr>
        <w:t>, May 2014, 113, pp. 32-42.</w:t>
      </w:r>
    </w:p>
    <w:p w14:paraId="503A331F" w14:textId="77777777" w:rsidR="000D3003" w:rsidRPr="00610B1E" w:rsidRDefault="000D3003" w:rsidP="002475DA">
      <w:pPr>
        <w:tabs>
          <w:tab w:val="left" w:pos="720"/>
        </w:tabs>
        <w:spacing w:line="240" w:lineRule="atLeast"/>
        <w:ind w:left="360"/>
        <w:outlineLvl w:val="0"/>
        <w:rPr>
          <w:rFonts w:ascii="Times New Roman" w:hAnsi="Times New Roman"/>
          <w:sz w:val="24"/>
        </w:rPr>
      </w:pPr>
    </w:p>
    <w:p w14:paraId="63C80A5F" w14:textId="77777777" w:rsidR="00597549" w:rsidRPr="00610B1E" w:rsidRDefault="00597549" w:rsidP="00597549">
      <w:pPr>
        <w:tabs>
          <w:tab w:val="left" w:pos="720"/>
        </w:tabs>
        <w:spacing w:line="240" w:lineRule="atLeast"/>
        <w:ind w:left="360"/>
        <w:outlineLvl w:val="0"/>
        <w:rPr>
          <w:rFonts w:ascii="Times New Roman" w:hAnsi="Times New Roman"/>
          <w:i/>
          <w:sz w:val="24"/>
        </w:rPr>
      </w:pPr>
      <w:r w:rsidRPr="00610B1E">
        <w:rPr>
          <w:rFonts w:ascii="Times New Roman" w:hAnsi="Times New Roman"/>
          <w:sz w:val="24"/>
        </w:rPr>
        <w:t xml:space="preserve">“Insights from a Tax-Systems Perspective,” (with Christian Gillitzer), </w:t>
      </w:r>
      <w:proofErr w:type="spellStart"/>
      <w:r w:rsidRPr="00610B1E">
        <w:rPr>
          <w:rFonts w:ascii="Times New Roman" w:hAnsi="Times New Roman"/>
          <w:i/>
          <w:sz w:val="24"/>
        </w:rPr>
        <w:t>CESifo</w:t>
      </w:r>
      <w:proofErr w:type="spellEnd"/>
      <w:r w:rsidRPr="00610B1E">
        <w:rPr>
          <w:rFonts w:ascii="Times New Roman" w:hAnsi="Times New Roman"/>
          <w:i/>
          <w:sz w:val="24"/>
        </w:rPr>
        <w:t xml:space="preserve"> Economic </w:t>
      </w:r>
    </w:p>
    <w:p w14:paraId="77761D0D" w14:textId="17DF9325" w:rsidR="00597549" w:rsidRDefault="00597549" w:rsidP="00597549">
      <w:pPr>
        <w:tabs>
          <w:tab w:val="left" w:pos="720"/>
        </w:tabs>
        <w:spacing w:line="240" w:lineRule="atLeast"/>
        <w:ind w:left="360"/>
        <w:outlineLvl w:val="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i/>
          <w:sz w:val="24"/>
        </w:rPr>
        <w:tab/>
      </w:r>
      <w:r w:rsidR="00AA3BC3" w:rsidRPr="00610B1E">
        <w:rPr>
          <w:rFonts w:ascii="Times New Roman" w:hAnsi="Times New Roman"/>
          <w:i/>
          <w:sz w:val="24"/>
        </w:rPr>
        <w:t>Studies</w:t>
      </w:r>
      <w:r w:rsidRPr="00610B1E">
        <w:rPr>
          <w:rFonts w:ascii="Times New Roman" w:hAnsi="Times New Roman"/>
          <w:sz w:val="24"/>
        </w:rPr>
        <w:t>, March 2014, 60(1), pp. 1-31.</w:t>
      </w:r>
    </w:p>
    <w:p w14:paraId="771CBBA5" w14:textId="77777777" w:rsidR="0056052C" w:rsidRPr="00610B1E" w:rsidRDefault="0056052C" w:rsidP="00597549">
      <w:pPr>
        <w:tabs>
          <w:tab w:val="left" w:pos="720"/>
        </w:tabs>
        <w:spacing w:line="240" w:lineRule="atLeast"/>
        <w:ind w:left="360"/>
        <w:outlineLvl w:val="0"/>
        <w:rPr>
          <w:rFonts w:ascii="Times New Roman" w:hAnsi="Times New Roman"/>
          <w:sz w:val="24"/>
        </w:rPr>
      </w:pPr>
    </w:p>
    <w:p w14:paraId="094585AB" w14:textId="0834BD7D" w:rsidR="0013087C" w:rsidRPr="00610B1E" w:rsidRDefault="00597549" w:rsidP="002475DA">
      <w:pPr>
        <w:tabs>
          <w:tab w:val="left" w:pos="720"/>
        </w:tabs>
        <w:spacing w:line="240" w:lineRule="atLeast"/>
        <w:ind w:left="360"/>
        <w:outlineLvl w:val="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>“</w:t>
      </w:r>
      <w:proofErr w:type="spellStart"/>
      <w:r w:rsidR="0013087C" w:rsidRPr="00610B1E">
        <w:rPr>
          <w:rFonts w:ascii="Times New Roman" w:hAnsi="Times New Roman"/>
          <w:sz w:val="24"/>
        </w:rPr>
        <w:t>Buenas</w:t>
      </w:r>
      <w:proofErr w:type="spellEnd"/>
      <w:r w:rsidR="0013087C" w:rsidRPr="00610B1E">
        <w:rPr>
          <w:rFonts w:ascii="Times New Roman" w:hAnsi="Times New Roman"/>
          <w:sz w:val="24"/>
        </w:rPr>
        <w:t xml:space="preserve"> Notches: Lines and Notches in Tax System Design,” </w:t>
      </w:r>
      <w:proofErr w:type="spellStart"/>
      <w:r w:rsidR="0013087C" w:rsidRPr="00610B1E">
        <w:rPr>
          <w:rFonts w:ascii="Times New Roman" w:hAnsi="Times New Roman"/>
          <w:i/>
          <w:sz w:val="24"/>
        </w:rPr>
        <w:t>eJournal</w:t>
      </w:r>
      <w:proofErr w:type="spellEnd"/>
      <w:r w:rsidR="0013087C" w:rsidRPr="00610B1E">
        <w:rPr>
          <w:rFonts w:ascii="Times New Roman" w:hAnsi="Times New Roman"/>
          <w:i/>
          <w:sz w:val="24"/>
        </w:rPr>
        <w:t xml:space="preserve"> of Tax Research</w:t>
      </w:r>
      <w:r w:rsidR="0013087C" w:rsidRPr="00610B1E">
        <w:rPr>
          <w:rFonts w:ascii="Times New Roman" w:hAnsi="Times New Roman"/>
          <w:sz w:val="24"/>
        </w:rPr>
        <w:t xml:space="preserve">, </w:t>
      </w:r>
    </w:p>
    <w:p w14:paraId="4B25B408" w14:textId="6B35EEF5" w:rsidR="0013087C" w:rsidRDefault="0013087C" w:rsidP="002475DA">
      <w:pPr>
        <w:tabs>
          <w:tab w:val="left" w:pos="720"/>
        </w:tabs>
        <w:spacing w:line="240" w:lineRule="atLeast"/>
        <w:ind w:left="360"/>
        <w:outlineLvl w:val="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CE666D" w:rsidRPr="00610B1E">
        <w:rPr>
          <w:rFonts w:ascii="Times New Roman" w:hAnsi="Times New Roman"/>
          <w:sz w:val="24"/>
        </w:rPr>
        <w:t>December 2013, 11(3), pp. 259-283</w:t>
      </w:r>
      <w:r w:rsidRPr="00610B1E">
        <w:rPr>
          <w:rFonts w:ascii="Times New Roman" w:hAnsi="Times New Roman"/>
          <w:sz w:val="24"/>
        </w:rPr>
        <w:t>.</w:t>
      </w:r>
    </w:p>
    <w:p w14:paraId="4B14D471" w14:textId="77777777" w:rsidR="00140391" w:rsidRPr="00610B1E" w:rsidRDefault="00140391" w:rsidP="002475DA">
      <w:pPr>
        <w:tabs>
          <w:tab w:val="left" w:pos="720"/>
        </w:tabs>
        <w:spacing w:line="240" w:lineRule="atLeast"/>
        <w:ind w:left="360"/>
        <w:outlineLvl w:val="0"/>
        <w:rPr>
          <w:rFonts w:ascii="Times New Roman" w:hAnsi="Times New Roman"/>
          <w:sz w:val="24"/>
        </w:rPr>
      </w:pPr>
    </w:p>
    <w:p w14:paraId="28B7F37B" w14:textId="77777777" w:rsidR="00D75656" w:rsidRPr="00610B1E" w:rsidRDefault="00597549" w:rsidP="002475DA">
      <w:pPr>
        <w:tabs>
          <w:tab w:val="left" w:pos="720"/>
        </w:tabs>
        <w:spacing w:line="240" w:lineRule="atLeast"/>
        <w:ind w:left="360"/>
        <w:outlineLvl w:val="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 xml:space="preserve"> </w:t>
      </w:r>
      <w:r w:rsidR="00D75656" w:rsidRPr="00610B1E">
        <w:rPr>
          <w:rFonts w:ascii="Times New Roman" w:hAnsi="Times New Roman"/>
          <w:sz w:val="24"/>
        </w:rPr>
        <w:t xml:space="preserve">“Expert and Public Attitudes towards Tax Policy: 2013, 1994, and 1934,” (with Diane Lim </w:t>
      </w:r>
    </w:p>
    <w:p w14:paraId="3404845C" w14:textId="77777777" w:rsidR="00D75656" w:rsidRPr="00610B1E" w:rsidRDefault="00D75656" w:rsidP="002475DA">
      <w:pPr>
        <w:tabs>
          <w:tab w:val="left" w:pos="720"/>
        </w:tabs>
        <w:spacing w:line="240" w:lineRule="atLeast"/>
        <w:ind w:left="360"/>
        <w:outlineLvl w:val="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  <w:t xml:space="preserve">and Eleanor </w:t>
      </w:r>
      <w:proofErr w:type="spellStart"/>
      <w:r w:rsidRPr="00610B1E">
        <w:rPr>
          <w:rFonts w:ascii="Times New Roman" w:hAnsi="Times New Roman"/>
          <w:sz w:val="24"/>
        </w:rPr>
        <w:t>Wilking</w:t>
      </w:r>
      <w:proofErr w:type="spellEnd"/>
      <w:r w:rsidRPr="00610B1E">
        <w:rPr>
          <w:rFonts w:ascii="Times New Roman" w:hAnsi="Times New Roman"/>
          <w:sz w:val="24"/>
        </w:rPr>
        <w:t xml:space="preserve">), </w:t>
      </w:r>
      <w:r w:rsidRPr="00610B1E">
        <w:rPr>
          <w:rFonts w:ascii="Times New Roman" w:hAnsi="Times New Roman"/>
          <w:i/>
          <w:sz w:val="24"/>
        </w:rPr>
        <w:t>National Tax Journal</w:t>
      </w:r>
      <w:r w:rsidRPr="00610B1E">
        <w:rPr>
          <w:rFonts w:ascii="Times New Roman" w:hAnsi="Times New Roman"/>
          <w:sz w:val="24"/>
        </w:rPr>
        <w:t xml:space="preserve">, </w:t>
      </w:r>
      <w:r w:rsidR="0013087C" w:rsidRPr="00610B1E">
        <w:rPr>
          <w:rFonts w:ascii="Times New Roman" w:hAnsi="Times New Roman"/>
          <w:sz w:val="24"/>
        </w:rPr>
        <w:t>December 2013, 66(4), pp. 775-806</w:t>
      </w:r>
      <w:r w:rsidRPr="00610B1E">
        <w:rPr>
          <w:rFonts w:ascii="Times New Roman" w:hAnsi="Times New Roman"/>
          <w:sz w:val="24"/>
        </w:rPr>
        <w:t>.</w:t>
      </w:r>
    </w:p>
    <w:p w14:paraId="0451F885" w14:textId="77777777" w:rsidR="00473926" w:rsidRPr="00610B1E" w:rsidRDefault="00473926" w:rsidP="002475DA">
      <w:pPr>
        <w:tabs>
          <w:tab w:val="left" w:pos="720"/>
        </w:tabs>
        <w:spacing w:line="240" w:lineRule="atLeast"/>
        <w:ind w:left="360"/>
        <w:outlineLvl w:val="0"/>
        <w:rPr>
          <w:rFonts w:ascii="Times New Roman" w:hAnsi="Times New Roman"/>
          <w:sz w:val="24"/>
        </w:rPr>
      </w:pPr>
    </w:p>
    <w:p w14:paraId="1116C587" w14:textId="06DDC16C" w:rsidR="003F17CB" w:rsidRPr="00610B1E" w:rsidRDefault="00473926" w:rsidP="002475DA">
      <w:pPr>
        <w:tabs>
          <w:tab w:val="left" w:pos="720"/>
        </w:tabs>
        <w:spacing w:line="240" w:lineRule="atLeast"/>
        <w:ind w:left="360"/>
        <w:outlineLvl w:val="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 xml:space="preserve"> </w:t>
      </w:r>
      <w:r w:rsidR="003F17CB" w:rsidRPr="00610B1E">
        <w:rPr>
          <w:rFonts w:ascii="Times New Roman" w:hAnsi="Times New Roman"/>
          <w:sz w:val="24"/>
        </w:rPr>
        <w:t xml:space="preserve">“The Effect of Public Disclosure on Reported Taxable Income: Evidence from Individuals </w:t>
      </w:r>
    </w:p>
    <w:p w14:paraId="31A48939" w14:textId="77777777" w:rsidR="00D75656" w:rsidRPr="00610B1E" w:rsidRDefault="003F17CB" w:rsidP="002475DA">
      <w:pPr>
        <w:tabs>
          <w:tab w:val="left" w:pos="720"/>
        </w:tabs>
        <w:spacing w:line="240" w:lineRule="atLeast"/>
        <w:ind w:left="360"/>
        <w:outlineLvl w:val="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  <w:t xml:space="preserve">and Corporations in Japan,” (with Makoto Hasegawa, Jeffrey </w:t>
      </w:r>
      <w:proofErr w:type="spellStart"/>
      <w:r w:rsidRPr="00610B1E">
        <w:rPr>
          <w:rFonts w:ascii="Times New Roman" w:hAnsi="Times New Roman"/>
          <w:sz w:val="24"/>
        </w:rPr>
        <w:t>Hoopes</w:t>
      </w:r>
      <w:proofErr w:type="spellEnd"/>
      <w:r w:rsidRPr="00610B1E">
        <w:rPr>
          <w:rFonts w:ascii="Times New Roman" w:hAnsi="Times New Roman"/>
          <w:sz w:val="24"/>
        </w:rPr>
        <w:t xml:space="preserve">, and Ryo Ishida), </w:t>
      </w:r>
    </w:p>
    <w:p w14:paraId="1031223E" w14:textId="77777777" w:rsidR="003F17CB" w:rsidRPr="00610B1E" w:rsidRDefault="003F17CB" w:rsidP="002475DA">
      <w:pPr>
        <w:tabs>
          <w:tab w:val="left" w:pos="720"/>
        </w:tabs>
        <w:spacing w:line="240" w:lineRule="atLeast"/>
        <w:ind w:left="360"/>
        <w:outlineLvl w:val="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i/>
          <w:sz w:val="24"/>
        </w:rPr>
        <w:t>National Tax Journal</w:t>
      </w:r>
      <w:r w:rsidRPr="00610B1E">
        <w:rPr>
          <w:rFonts w:ascii="Times New Roman" w:hAnsi="Times New Roman"/>
          <w:sz w:val="24"/>
        </w:rPr>
        <w:t>, September 2013, 66(3), pp. 571-608.</w:t>
      </w:r>
    </w:p>
    <w:p w14:paraId="13DE3D3C" w14:textId="77777777" w:rsidR="000F1715" w:rsidRPr="00610B1E" w:rsidRDefault="000F1715" w:rsidP="002475DA">
      <w:pPr>
        <w:tabs>
          <w:tab w:val="left" w:pos="720"/>
        </w:tabs>
        <w:spacing w:line="240" w:lineRule="atLeast"/>
        <w:ind w:left="360"/>
        <w:outlineLvl w:val="0"/>
        <w:rPr>
          <w:rFonts w:ascii="Times New Roman" w:hAnsi="Times New Roman"/>
          <w:sz w:val="24"/>
        </w:rPr>
      </w:pPr>
    </w:p>
    <w:p w14:paraId="13BD3376" w14:textId="65C14F57" w:rsidR="0011228B" w:rsidRPr="00610B1E" w:rsidRDefault="00FA1C3D" w:rsidP="002475DA">
      <w:pPr>
        <w:tabs>
          <w:tab w:val="left" w:pos="720"/>
        </w:tabs>
        <w:spacing w:line="240" w:lineRule="atLeast"/>
        <w:ind w:left="360"/>
        <w:outlineLvl w:val="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>“Competitive Tax Policy,” i</w:t>
      </w:r>
      <w:r w:rsidR="0011228B" w:rsidRPr="00610B1E">
        <w:rPr>
          <w:rFonts w:ascii="Times New Roman" w:hAnsi="Times New Roman"/>
          <w:sz w:val="24"/>
        </w:rPr>
        <w:t xml:space="preserve">n Kevin </w:t>
      </w:r>
      <w:proofErr w:type="spellStart"/>
      <w:r w:rsidR="0011228B" w:rsidRPr="00610B1E">
        <w:rPr>
          <w:rFonts w:ascii="Times New Roman" w:hAnsi="Times New Roman"/>
          <w:sz w:val="24"/>
        </w:rPr>
        <w:t>Hassett</w:t>
      </w:r>
      <w:proofErr w:type="spellEnd"/>
      <w:r w:rsidR="0011228B" w:rsidRPr="00610B1E">
        <w:rPr>
          <w:rFonts w:ascii="Times New Roman" w:hAnsi="Times New Roman"/>
          <w:sz w:val="24"/>
        </w:rPr>
        <w:t xml:space="preserve">, ed. </w:t>
      </w:r>
      <w:r w:rsidR="0011228B" w:rsidRPr="00610B1E">
        <w:rPr>
          <w:rFonts w:ascii="Times New Roman" w:hAnsi="Times New Roman"/>
          <w:i/>
          <w:sz w:val="24"/>
        </w:rPr>
        <w:t>Rethinking Competitiveness</w:t>
      </w:r>
      <w:r w:rsidR="0011228B" w:rsidRPr="00610B1E">
        <w:rPr>
          <w:rFonts w:ascii="Times New Roman" w:hAnsi="Times New Roman"/>
          <w:sz w:val="24"/>
        </w:rPr>
        <w:t xml:space="preserve">, AEI Press, </w:t>
      </w:r>
    </w:p>
    <w:p w14:paraId="5C6BDF87" w14:textId="318A88C2" w:rsidR="0011228B" w:rsidRDefault="0011228B" w:rsidP="002475DA">
      <w:pPr>
        <w:tabs>
          <w:tab w:val="left" w:pos="720"/>
        </w:tabs>
        <w:spacing w:line="240" w:lineRule="atLeast"/>
        <w:ind w:left="360"/>
        <w:outlineLvl w:val="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  <w:t>2012, pp. 32-68.</w:t>
      </w:r>
    </w:p>
    <w:p w14:paraId="2AAD4568" w14:textId="77777777" w:rsidR="000F1715" w:rsidRPr="00610B1E" w:rsidRDefault="000F1715" w:rsidP="002475DA">
      <w:pPr>
        <w:tabs>
          <w:tab w:val="left" w:pos="720"/>
        </w:tabs>
        <w:spacing w:line="240" w:lineRule="atLeast"/>
        <w:ind w:left="360"/>
        <w:outlineLvl w:val="0"/>
        <w:rPr>
          <w:rFonts w:ascii="Times New Roman" w:hAnsi="Times New Roman"/>
          <w:sz w:val="24"/>
        </w:rPr>
      </w:pPr>
    </w:p>
    <w:p w14:paraId="74748B4A" w14:textId="2E473DE9" w:rsidR="00795D50" w:rsidRPr="00610B1E" w:rsidRDefault="00795D50" w:rsidP="00795D50">
      <w:pPr>
        <w:tabs>
          <w:tab w:val="left" w:pos="-160"/>
          <w:tab w:val="left" w:pos="720"/>
          <w:tab w:val="left" w:pos="108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  <w:t xml:space="preserve">“Car Notches: Strategic Automaker Responses to Fuel Economy Policy,” (with James </w:t>
      </w:r>
    </w:p>
    <w:p w14:paraId="36107FC2" w14:textId="77777777" w:rsidR="00795D50" w:rsidRPr="00610B1E" w:rsidRDefault="00795D50" w:rsidP="00795D50">
      <w:pPr>
        <w:tabs>
          <w:tab w:val="left" w:pos="-160"/>
          <w:tab w:val="left" w:pos="720"/>
          <w:tab w:val="left" w:pos="108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  <w:t xml:space="preserve">Sallee), </w:t>
      </w:r>
      <w:r w:rsidRPr="00610B1E">
        <w:rPr>
          <w:rFonts w:ascii="Times New Roman" w:hAnsi="Times New Roman"/>
          <w:i/>
          <w:sz w:val="24"/>
        </w:rPr>
        <w:t>Journal of Public Economics</w:t>
      </w:r>
      <w:r w:rsidRPr="00610B1E">
        <w:rPr>
          <w:rFonts w:ascii="Times New Roman" w:hAnsi="Times New Roman"/>
          <w:sz w:val="24"/>
        </w:rPr>
        <w:t xml:space="preserve">, </w:t>
      </w:r>
      <w:r w:rsidR="00EF13C4" w:rsidRPr="00610B1E">
        <w:rPr>
          <w:rFonts w:ascii="Times New Roman" w:hAnsi="Times New Roman"/>
          <w:sz w:val="24"/>
        </w:rPr>
        <w:t>December 2012, 96(11-12), pp. 981-999</w:t>
      </w:r>
      <w:r w:rsidRPr="00610B1E">
        <w:rPr>
          <w:rFonts w:ascii="Times New Roman" w:hAnsi="Times New Roman"/>
          <w:sz w:val="24"/>
        </w:rPr>
        <w:t>.</w:t>
      </w:r>
    </w:p>
    <w:p w14:paraId="32020247" w14:textId="77777777" w:rsidR="00795D50" w:rsidRPr="00610B1E" w:rsidRDefault="00275B52" w:rsidP="002475DA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</w:p>
    <w:p w14:paraId="121E3E9A" w14:textId="77777777" w:rsidR="00275B52" w:rsidRPr="00610B1E" w:rsidRDefault="00795D50" w:rsidP="002475DA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275B52" w:rsidRPr="00610B1E">
        <w:rPr>
          <w:rFonts w:ascii="Times New Roman" w:hAnsi="Times New Roman"/>
          <w:sz w:val="24"/>
        </w:rPr>
        <w:t xml:space="preserve">“Check in the Mail or More in the Paycheck? Does the Effectiveness of Fiscal Stimulus </w:t>
      </w:r>
    </w:p>
    <w:p w14:paraId="2D54677F" w14:textId="77777777" w:rsidR="00275B52" w:rsidRPr="00610B1E" w:rsidRDefault="002475DA" w:rsidP="002475DA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275B52" w:rsidRPr="00610B1E">
        <w:rPr>
          <w:rFonts w:ascii="Times New Roman" w:hAnsi="Times New Roman"/>
          <w:sz w:val="24"/>
        </w:rPr>
        <w:t xml:space="preserve">Depend on How It Is Delivered?” (with Claudia </w:t>
      </w:r>
      <w:proofErr w:type="spellStart"/>
      <w:r w:rsidR="00275B52" w:rsidRPr="00610B1E">
        <w:rPr>
          <w:rFonts w:ascii="Times New Roman" w:hAnsi="Times New Roman"/>
          <w:sz w:val="24"/>
        </w:rPr>
        <w:t>Sahm</w:t>
      </w:r>
      <w:proofErr w:type="spellEnd"/>
      <w:r w:rsidR="00275B52" w:rsidRPr="00610B1E">
        <w:rPr>
          <w:rFonts w:ascii="Times New Roman" w:hAnsi="Times New Roman"/>
          <w:sz w:val="24"/>
        </w:rPr>
        <w:t xml:space="preserve"> and Matthew Shapiro), </w:t>
      </w:r>
    </w:p>
    <w:p w14:paraId="1A134CE7" w14:textId="26F6634E" w:rsidR="00275B52" w:rsidRPr="00610B1E" w:rsidRDefault="00275B52" w:rsidP="002475DA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i/>
          <w:sz w:val="24"/>
        </w:rPr>
        <w:t>American Economic Journal: Economic Policy</w:t>
      </w:r>
      <w:r w:rsidRPr="00610B1E">
        <w:rPr>
          <w:rFonts w:ascii="Times New Roman" w:hAnsi="Times New Roman"/>
          <w:sz w:val="24"/>
        </w:rPr>
        <w:t xml:space="preserve">, </w:t>
      </w:r>
      <w:r w:rsidR="00F57C45" w:rsidRPr="00610B1E">
        <w:rPr>
          <w:rFonts w:ascii="Times New Roman" w:hAnsi="Times New Roman"/>
          <w:sz w:val="24"/>
        </w:rPr>
        <w:t>August 2012, 4(3), pp. 216-250</w:t>
      </w:r>
      <w:r w:rsidRPr="00610B1E">
        <w:rPr>
          <w:rFonts w:ascii="Times New Roman" w:hAnsi="Times New Roman"/>
          <w:sz w:val="24"/>
        </w:rPr>
        <w:t xml:space="preserve">. </w:t>
      </w:r>
    </w:p>
    <w:p w14:paraId="608CD469" w14:textId="77777777" w:rsidR="004F7444" w:rsidRPr="00610B1E" w:rsidRDefault="004F7444" w:rsidP="002475DA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71102545" w14:textId="77777777" w:rsidR="00275B52" w:rsidRPr="00610B1E" w:rsidRDefault="00275B52" w:rsidP="002475DA">
      <w:pPr>
        <w:tabs>
          <w:tab w:val="left" w:pos="-160"/>
          <w:tab w:val="left" w:pos="720"/>
        </w:tabs>
        <w:spacing w:line="240" w:lineRule="atLeast"/>
        <w:ind w:left="360" w:hanging="360"/>
        <w:rPr>
          <w:rFonts w:ascii="Times New Roman" w:hAnsi="Times New Roman"/>
          <w:i/>
          <w:sz w:val="24"/>
        </w:rPr>
      </w:pPr>
      <w:r w:rsidRPr="00610B1E">
        <w:rPr>
          <w:rFonts w:ascii="Times New Roman" w:hAnsi="Times New Roman"/>
          <w:sz w:val="24"/>
        </w:rPr>
        <w:tab/>
        <w:t xml:space="preserve">“Understanding Multidimensional Tax Systems,” (with Leslie Robinson), </w:t>
      </w:r>
      <w:r w:rsidRPr="00610B1E">
        <w:rPr>
          <w:rFonts w:ascii="Times New Roman" w:hAnsi="Times New Roman"/>
          <w:i/>
          <w:sz w:val="24"/>
        </w:rPr>
        <w:t xml:space="preserve">International </w:t>
      </w:r>
    </w:p>
    <w:p w14:paraId="33ADE582" w14:textId="664AF23B" w:rsidR="00275B52" w:rsidRPr="00610B1E" w:rsidRDefault="00275B52" w:rsidP="004F0AE2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i/>
          <w:sz w:val="24"/>
        </w:rPr>
        <w:tab/>
      </w:r>
      <w:r w:rsidRPr="00610B1E">
        <w:rPr>
          <w:rFonts w:ascii="Times New Roman" w:hAnsi="Times New Roman"/>
          <w:i/>
          <w:sz w:val="24"/>
        </w:rPr>
        <w:tab/>
        <w:t>Tax and Public Finance</w:t>
      </w:r>
      <w:r w:rsidRPr="00610B1E">
        <w:rPr>
          <w:rFonts w:ascii="Times New Roman" w:hAnsi="Times New Roman"/>
          <w:sz w:val="24"/>
        </w:rPr>
        <w:t xml:space="preserve">, </w:t>
      </w:r>
      <w:r w:rsidR="002B4E72" w:rsidRPr="00610B1E">
        <w:rPr>
          <w:rFonts w:ascii="Times New Roman" w:hAnsi="Times New Roman"/>
          <w:sz w:val="24"/>
        </w:rPr>
        <w:t xml:space="preserve">April </w:t>
      </w:r>
      <w:r w:rsidR="003F4B0C" w:rsidRPr="00610B1E">
        <w:rPr>
          <w:rFonts w:ascii="Times New Roman" w:hAnsi="Times New Roman"/>
          <w:sz w:val="24"/>
        </w:rPr>
        <w:t>2012, 19(2), pp. 237-267</w:t>
      </w:r>
      <w:r w:rsidRPr="00610B1E">
        <w:rPr>
          <w:rFonts w:ascii="Times New Roman" w:hAnsi="Times New Roman"/>
          <w:sz w:val="24"/>
        </w:rPr>
        <w:t>.</w:t>
      </w:r>
    </w:p>
    <w:p w14:paraId="28BB63E6" w14:textId="77777777" w:rsidR="00C61D45" w:rsidRPr="00610B1E" w:rsidRDefault="00A44140" w:rsidP="002475DA">
      <w:pPr>
        <w:tabs>
          <w:tab w:val="left" w:pos="-160"/>
          <w:tab w:val="left" w:pos="630"/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</w:p>
    <w:p w14:paraId="314A6D6A" w14:textId="220B3D0B" w:rsidR="002475DA" w:rsidRPr="00610B1E" w:rsidRDefault="004F0AE2" w:rsidP="002475DA">
      <w:pPr>
        <w:tabs>
          <w:tab w:val="left" w:pos="-160"/>
          <w:tab w:val="left" w:pos="630"/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A44140" w:rsidRPr="00610B1E">
        <w:rPr>
          <w:rFonts w:ascii="Times New Roman" w:hAnsi="Times New Roman"/>
          <w:sz w:val="24"/>
        </w:rPr>
        <w:t xml:space="preserve">“The Elasticity of Taxable Income with Respect to Marginal Tax Rates: A Critical Review,” </w:t>
      </w:r>
    </w:p>
    <w:p w14:paraId="0F545666" w14:textId="77777777" w:rsidR="002475DA" w:rsidRPr="00610B1E" w:rsidRDefault="002475DA" w:rsidP="002475DA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A44140" w:rsidRPr="00610B1E">
        <w:rPr>
          <w:rFonts w:ascii="Times New Roman" w:hAnsi="Times New Roman"/>
          <w:sz w:val="24"/>
        </w:rPr>
        <w:t xml:space="preserve">(with Emmanuel Saez and Seth </w:t>
      </w:r>
      <w:proofErr w:type="spellStart"/>
      <w:r w:rsidR="00A44140" w:rsidRPr="00610B1E">
        <w:rPr>
          <w:rFonts w:ascii="Times New Roman" w:hAnsi="Times New Roman"/>
          <w:sz w:val="24"/>
        </w:rPr>
        <w:t>Giertz</w:t>
      </w:r>
      <w:proofErr w:type="spellEnd"/>
      <w:r w:rsidR="00A44140" w:rsidRPr="00610B1E">
        <w:rPr>
          <w:rFonts w:ascii="Times New Roman" w:hAnsi="Times New Roman"/>
          <w:sz w:val="24"/>
        </w:rPr>
        <w:t xml:space="preserve">), </w:t>
      </w:r>
      <w:r w:rsidR="00A44140" w:rsidRPr="00610B1E">
        <w:rPr>
          <w:rFonts w:ascii="Times New Roman" w:hAnsi="Times New Roman"/>
          <w:i/>
          <w:sz w:val="24"/>
        </w:rPr>
        <w:t>Journal of Economic Literature</w:t>
      </w:r>
      <w:r w:rsidR="008618FE" w:rsidRPr="00610B1E">
        <w:rPr>
          <w:rFonts w:ascii="Times New Roman" w:hAnsi="Times New Roman"/>
          <w:sz w:val="24"/>
        </w:rPr>
        <w:t xml:space="preserve">, March 2012, </w:t>
      </w:r>
    </w:p>
    <w:p w14:paraId="31834732" w14:textId="598258F6" w:rsidR="00A44140" w:rsidRPr="00610B1E" w:rsidRDefault="002475DA" w:rsidP="002475DA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8618FE" w:rsidRPr="00610B1E">
        <w:rPr>
          <w:rFonts w:ascii="Times New Roman" w:hAnsi="Times New Roman"/>
          <w:sz w:val="24"/>
        </w:rPr>
        <w:t>50(1), pp. 3-50</w:t>
      </w:r>
      <w:r w:rsidR="00A44140" w:rsidRPr="00610B1E">
        <w:rPr>
          <w:rFonts w:ascii="Times New Roman" w:hAnsi="Times New Roman"/>
          <w:sz w:val="24"/>
        </w:rPr>
        <w:t>.</w:t>
      </w:r>
    </w:p>
    <w:p w14:paraId="144F0F3A" w14:textId="77777777" w:rsidR="0013087C" w:rsidRPr="00610B1E" w:rsidRDefault="0013087C" w:rsidP="002475DA">
      <w:pPr>
        <w:tabs>
          <w:tab w:val="left" w:pos="-160"/>
          <w:tab w:val="left" w:pos="630"/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4EAC98F8" w14:textId="77777777" w:rsidR="008675B2" w:rsidRDefault="008675B2" w:rsidP="002475DA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3807D12E" w14:textId="35C12B73" w:rsidR="002475DA" w:rsidRPr="00610B1E" w:rsidRDefault="002475DA" w:rsidP="002475DA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lastRenderedPageBreak/>
        <w:tab/>
      </w:r>
      <w:r w:rsidR="00275B52" w:rsidRPr="00610B1E">
        <w:rPr>
          <w:rFonts w:ascii="Times New Roman" w:hAnsi="Times New Roman"/>
          <w:sz w:val="24"/>
        </w:rPr>
        <w:t xml:space="preserve">“Evidence of the Invisible?  Measurement Issues in Analyzing Tax Evasion and the </w:t>
      </w:r>
    </w:p>
    <w:p w14:paraId="1EF09287" w14:textId="77777777" w:rsidR="002475DA" w:rsidRPr="00610B1E" w:rsidRDefault="002475DA" w:rsidP="002475DA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275B52" w:rsidRPr="00610B1E">
        <w:rPr>
          <w:rFonts w:ascii="Times New Roman" w:hAnsi="Times New Roman"/>
          <w:sz w:val="24"/>
        </w:rPr>
        <w:t xml:space="preserve">Informal Economy,” (with Caroline Weber), </w:t>
      </w:r>
      <w:r w:rsidR="00275B52" w:rsidRPr="00610B1E">
        <w:rPr>
          <w:rFonts w:ascii="Times New Roman" w:hAnsi="Times New Roman"/>
          <w:i/>
          <w:sz w:val="24"/>
        </w:rPr>
        <w:t>International Tax and Public Finance</w:t>
      </w:r>
      <w:r w:rsidR="00275B52" w:rsidRPr="00610B1E">
        <w:rPr>
          <w:rFonts w:ascii="Times New Roman" w:hAnsi="Times New Roman"/>
          <w:sz w:val="24"/>
        </w:rPr>
        <w:t xml:space="preserve">, </w:t>
      </w:r>
    </w:p>
    <w:p w14:paraId="0E31FD18" w14:textId="77777777" w:rsidR="00275B52" w:rsidRPr="00610B1E" w:rsidRDefault="002475DA" w:rsidP="002475DA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275B52" w:rsidRPr="00610B1E">
        <w:rPr>
          <w:rFonts w:ascii="Times New Roman" w:hAnsi="Times New Roman"/>
          <w:sz w:val="24"/>
        </w:rPr>
        <w:t>February 2012, 19(1), pp. 25-53.</w:t>
      </w:r>
    </w:p>
    <w:p w14:paraId="2EC7301A" w14:textId="77777777" w:rsidR="00EF13C4" w:rsidRPr="00610B1E" w:rsidRDefault="00EF13C4" w:rsidP="002475DA">
      <w:pPr>
        <w:tabs>
          <w:tab w:val="left" w:pos="-160"/>
          <w:tab w:val="left" w:pos="630"/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021D1A92" w14:textId="77777777" w:rsidR="008618FE" w:rsidRPr="00610B1E" w:rsidRDefault="00F456A9" w:rsidP="002475DA">
      <w:pPr>
        <w:tabs>
          <w:tab w:val="left" w:pos="-160"/>
          <w:tab w:val="left" w:pos="720"/>
        </w:tabs>
        <w:spacing w:line="240" w:lineRule="atLeast"/>
        <w:ind w:left="360" w:hanging="360"/>
        <w:outlineLvl w:val="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0C15CA" w:rsidRPr="00610B1E">
        <w:rPr>
          <w:rFonts w:ascii="Times New Roman" w:hAnsi="Times New Roman"/>
          <w:sz w:val="24"/>
        </w:rPr>
        <w:t>“</w:t>
      </w:r>
      <w:r w:rsidR="008618FE" w:rsidRPr="00610B1E">
        <w:rPr>
          <w:rFonts w:ascii="Times New Roman" w:hAnsi="Times New Roman"/>
          <w:sz w:val="24"/>
        </w:rPr>
        <w:t>Financial Reporting, Tax, and Real Decisions: A Unifying Framework</w:t>
      </w:r>
      <w:r w:rsidR="000C15CA" w:rsidRPr="00610B1E">
        <w:rPr>
          <w:rFonts w:ascii="Times New Roman" w:hAnsi="Times New Roman"/>
          <w:sz w:val="24"/>
        </w:rPr>
        <w:t xml:space="preserve">” (with Douglas A. </w:t>
      </w:r>
    </w:p>
    <w:p w14:paraId="319107CA" w14:textId="77777777" w:rsidR="0047730A" w:rsidRPr="00610B1E" w:rsidRDefault="002475DA" w:rsidP="002475DA">
      <w:pPr>
        <w:tabs>
          <w:tab w:val="left" w:pos="720"/>
        </w:tabs>
        <w:spacing w:line="240" w:lineRule="atLeast"/>
        <w:ind w:left="360" w:hanging="360"/>
        <w:outlineLvl w:val="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0C15CA" w:rsidRPr="00610B1E">
        <w:rPr>
          <w:rFonts w:ascii="Times New Roman" w:hAnsi="Times New Roman"/>
          <w:sz w:val="24"/>
        </w:rPr>
        <w:t xml:space="preserve">Shackelford and James M. Sallee), </w:t>
      </w:r>
      <w:r w:rsidR="000C15CA" w:rsidRPr="00610B1E">
        <w:rPr>
          <w:rFonts w:ascii="Times New Roman" w:hAnsi="Times New Roman"/>
          <w:i/>
          <w:sz w:val="24"/>
        </w:rPr>
        <w:t>International Tax</w:t>
      </w:r>
      <w:r w:rsidR="000C15CA" w:rsidRPr="00610B1E">
        <w:rPr>
          <w:rFonts w:ascii="Times New Roman" w:hAnsi="Times New Roman"/>
          <w:sz w:val="24"/>
        </w:rPr>
        <w:t xml:space="preserve"> </w:t>
      </w:r>
      <w:r w:rsidR="000C15CA" w:rsidRPr="00610B1E">
        <w:rPr>
          <w:rFonts w:ascii="Times New Roman" w:hAnsi="Times New Roman"/>
          <w:i/>
          <w:sz w:val="24"/>
        </w:rPr>
        <w:t>and Public Finance</w:t>
      </w:r>
      <w:r w:rsidR="000C15CA" w:rsidRPr="00610B1E">
        <w:rPr>
          <w:rFonts w:ascii="Times New Roman" w:hAnsi="Times New Roman"/>
          <w:sz w:val="24"/>
        </w:rPr>
        <w:t xml:space="preserve">, </w:t>
      </w:r>
      <w:r w:rsidR="0047730A" w:rsidRPr="00610B1E">
        <w:rPr>
          <w:rFonts w:ascii="Times New Roman" w:hAnsi="Times New Roman"/>
          <w:sz w:val="24"/>
        </w:rPr>
        <w:t>August</w:t>
      </w:r>
      <w:r w:rsidR="008618FE" w:rsidRPr="00610B1E">
        <w:rPr>
          <w:rFonts w:ascii="Times New Roman" w:hAnsi="Times New Roman"/>
          <w:sz w:val="24"/>
        </w:rPr>
        <w:t xml:space="preserve"> </w:t>
      </w:r>
      <w:r w:rsidRPr="00610B1E">
        <w:rPr>
          <w:rFonts w:ascii="Times New Roman" w:hAnsi="Times New Roman"/>
          <w:sz w:val="24"/>
        </w:rPr>
        <w:tab/>
      </w:r>
      <w:r w:rsidR="008618FE" w:rsidRPr="00610B1E">
        <w:rPr>
          <w:rFonts w:ascii="Times New Roman" w:hAnsi="Times New Roman"/>
          <w:sz w:val="24"/>
        </w:rPr>
        <w:t xml:space="preserve">2011, </w:t>
      </w:r>
    </w:p>
    <w:p w14:paraId="23E4A56E" w14:textId="77777777" w:rsidR="000C15CA" w:rsidRPr="00610B1E" w:rsidRDefault="0047730A" w:rsidP="002475DA">
      <w:pPr>
        <w:tabs>
          <w:tab w:val="left" w:pos="720"/>
        </w:tabs>
        <w:spacing w:line="240" w:lineRule="atLeast"/>
        <w:ind w:left="360" w:hanging="360"/>
        <w:outlineLvl w:val="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8618FE" w:rsidRPr="00610B1E">
        <w:rPr>
          <w:rFonts w:ascii="Times New Roman" w:hAnsi="Times New Roman"/>
          <w:sz w:val="24"/>
        </w:rPr>
        <w:t>18(4), pp. 461-494.</w:t>
      </w:r>
    </w:p>
    <w:p w14:paraId="76033390" w14:textId="77777777" w:rsidR="00FE5F6B" w:rsidRPr="00610B1E" w:rsidRDefault="00DF7977" w:rsidP="002475DA">
      <w:pPr>
        <w:tabs>
          <w:tab w:val="left" w:pos="-160"/>
          <w:tab w:val="left" w:pos="720"/>
        </w:tabs>
        <w:spacing w:line="240" w:lineRule="atLeast"/>
        <w:ind w:left="360" w:hanging="360"/>
        <w:outlineLvl w:val="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</w:p>
    <w:p w14:paraId="656947EC" w14:textId="26DBB647" w:rsidR="00F23DE4" w:rsidRPr="00610B1E" w:rsidRDefault="00FE5F6B" w:rsidP="002475DA">
      <w:pPr>
        <w:tabs>
          <w:tab w:val="left" w:pos="-160"/>
          <w:tab w:val="left" w:pos="720"/>
        </w:tabs>
        <w:spacing w:line="240" w:lineRule="atLeast"/>
        <w:ind w:left="360" w:hanging="360"/>
        <w:outlineLvl w:val="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F23DE4" w:rsidRPr="00610B1E">
        <w:rPr>
          <w:rFonts w:ascii="Times New Roman" w:hAnsi="Times New Roman"/>
          <w:sz w:val="24"/>
        </w:rPr>
        <w:t xml:space="preserve">“Tax Policy and the Missing Middle: Optimal Tax Remittances with Firm-Level </w:t>
      </w:r>
    </w:p>
    <w:p w14:paraId="12F9062C" w14:textId="77777777" w:rsidR="00F23DE4" w:rsidRPr="00610B1E" w:rsidRDefault="002475DA" w:rsidP="002475DA">
      <w:pPr>
        <w:tabs>
          <w:tab w:val="left" w:pos="720"/>
        </w:tabs>
        <w:spacing w:line="240" w:lineRule="atLeast"/>
        <w:ind w:left="360" w:hanging="360"/>
        <w:outlineLvl w:val="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F23DE4" w:rsidRPr="00610B1E">
        <w:rPr>
          <w:rFonts w:ascii="Times New Roman" w:hAnsi="Times New Roman"/>
          <w:sz w:val="24"/>
        </w:rPr>
        <w:t xml:space="preserve">Administrative Costs” (with </w:t>
      </w:r>
      <w:proofErr w:type="spellStart"/>
      <w:r w:rsidR="00F23DE4" w:rsidRPr="00610B1E">
        <w:rPr>
          <w:rFonts w:ascii="Times New Roman" w:hAnsi="Times New Roman"/>
          <w:sz w:val="24"/>
        </w:rPr>
        <w:t>Dhammika</w:t>
      </w:r>
      <w:proofErr w:type="spellEnd"/>
      <w:r w:rsidR="00F23DE4" w:rsidRPr="00610B1E">
        <w:rPr>
          <w:rFonts w:ascii="Times New Roman" w:hAnsi="Times New Roman"/>
          <w:sz w:val="24"/>
        </w:rPr>
        <w:t xml:space="preserve"> </w:t>
      </w:r>
      <w:proofErr w:type="spellStart"/>
      <w:r w:rsidR="00F23DE4" w:rsidRPr="00610B1E">
        <w:rPr>
          <w:rFonts w:ascii="Times New Roman" w:hAnsi="Times New Roman"/>
          <w:sz w:val="24"/>
        </w:rPr>
        <w:t>Dharmapala</w:t>
      </w:r>
      <w:proofErr w:type="spellEnd"/>
      <w:r w:rsidR="00F23DE4" w:rsidRPr="00610B1E">
        <w:rPr>
          <w:rFonts w:ascii="Times New Roman" w:hAnsi="Times New Roman"/>
          <w:sz w:val="24"/>
        </w:rPr>
        <w:t xml:space="preserve"> and John D. Wilson), </w:t>
      </w:r>
      <w:r w:rsidR="00F23DE4" w:rsidRPr="00610B1E">
        <w:rPr>
          <w:rFonts w:ascii="Times New Roman" w:hAnsi="Times New Roman"/>
          <w:i/>
          <w:sz w:val="24"/>
        </w:rPr>
        <w:t>Journal of</w:t>
      </w:r>
      <w:r w:rsidR="00F23DE4" w:rsidRPr="00610B1E">
        <w:rPr>
          <w:rFonts w:ascii="Times New Roman" w:hAnsi="Times New Roman"/>
          <w:sz w:val="24"/>
        </w:rPr>
        <w:t xml:space="preserve"> </w:t>
      </w:r>
    </w:p>
    <w:p w14:paraId="766E8CDD" w14:textId="77777777" w:rsidR="00F23DE4" w:rsidRPr="00610B1E" w:rsidRDefault="00F23DE4" w:rsidP="002475DA">
      <w:pPr>
        <w:tabs>
          <w:tab w:val="left" w:pos="720"/>
        </w:tabs>
        <w:spacing w:line="240" w:lineRule="atLeast"/>
        <w:ind w:left="360" w:hanging="360"/>
        <w:outlineLvl w:val="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i/>
          <w:sz w:val="24"/>
        </w:rPr>
        <w:t>Public Economics</w:t>
      </w:r>
      <w:r w:rsidRPr="00610B1E">
        <w:rPr>
          <w:rFonts w:ascii="Times New Roman" w:hAnsi="Times New Roman"/>
          <w:sz w:val="24"/>
        </w:rPr>
        <w:t xml:space="preserve">, </w:t>
      </w:r>
      <w:r w:rsidR="008618FE" w:rsidRPr="00610B1E">
        <w:rPr>
          <w:rFonts w:ascii="Times New Roman" w:hAnsi="Times New Roman"/>
          <w:sz w:val="24"/>
        </w:rPr>
        <w:t>October 2011, 95(9-10), pp. 1036-1047</w:t>
      </w:r>
      <w:r w:rsidRPr="00610B1E">
        <w:rPr>
          <w:rFonts w:ascii="Times New Roman" w:hAnsi="Times New Roman"/>
          <w:sz w:val="24"/>
        </w:rPr>
        <w:t>.</w:t>
      </w:r>
    </w:p>
    <w:p w14:paraId="0A1EF40C" w14:textId="77777777" w:rsidR="00795D50" w:rsidRPr="00610B1E" w:rsidRDefault="00795D50" w:rsidP="002475DA">
      <w:pPr>
        <w:tabs>
          <w:tab w:val="left" w:pos="-160"/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60852A47" w14:textId="77777777" w:rsidR="00327DBB" w:rsidRPr="00610B1E" w:rsidRDefault="00795D50" w:rsidP="002475DA">
      <w:pPr>
        <w:tabs>
          <w:tab w:val="left" w:pos="-160"/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327DBB" w:rsidRPr="00610B1E">
        <w:rPr>
          <w:rFonts w:ascii="Times New Roman" w:hAnsi="Times New Roman"/>
          <w:sz w:val="24"/>
        </w:rPr>
        <w:t xml:space="preserve">“Household Response to the 2008 Tax Rebates: Survey Evidence and Aggregate </w:t>
      </w:r>
    </w:p>
    <w:p w14:paraId="6FB3CF4A" w14:textId="77777777" w:rsidR="00327DBB" w:rsidRPr="00610B1E" w:rsidRDefault="002475DA" w:rsidP="002475DA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327DBB" w:rsidRPr="00610B1E">
        <w:rPr>
          <w:rFonts w:ascii="Times New Roman" w:hAnsi="Times New Roman"/>
          <w:sz w:val="24"/>
        </w:rPr>
        <w:tab/>
        <w:t xml:space="preserve">Implications” (with Claudia R. </w:t>
      </w:r>
      <w:proofErr w:type="spellStart"/>
      <w:r w:rsidR="00327DBB" w:rsidRPr="00610B1E">
        <w:rPr>
          <w:rFonts w:ascii="Times New Roman" w:hAnsi="Times New Roman"/>
          <w:sz w:val="24"/>
        </w:rPr>
        <w:t>Sahm</w:t>
      </w:r>
      <w:proofErr w:type="spellEnd"/>
      <w:r w:rsidR="00327DBB" w:rsidRPr="00610B1E">
        <w:rPr>
          <w:rFonts w:ascii="Times New Roman" w:hAnsi="Times New Roman"/>
          <w:sz w:val="24"/>
        </w:rPr>
        <w:t xml:space="preserve"> and Matthew D. Shapiro).  In Jeffrey R. Brown, </w:t>
      </w:r>
    </w:p>
    <w:p w14:paraId="6024407E" w14:textId="77777777" w:rsidR="00327DBB" w:rsidRPr="00610B1E" w:rsidRDefault="002475DA" w:rsidP="002475DA">
      <w:pPr>
        <w:tabs>
          <w:tab w:val="left" w:pos="-160"/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327DBB" w:rsidRPr="00610B1E">
        <w:rPr>
          <w:rFonts w:ascii="Times New Roman" w:hAnsi="Times New Roman"/>
          <w:sz w:val="24"/>
        </w:rPr>
        <w:tab/>
        <w:t xml:space="preserve">ed., </w:t>
      </w:r>
      <w:r w:rsidR="00327DBB" w:rsidRPr="00610B1E">
        <w:rPr>
          <w:rFonts w:ascii="Times New Roman" w:hAnsi="Times New Roman"/>
          <w:i/>
          <w:sz w:val="24"/>
        </w:rPr>
        <w:t>Tax Policy and the Economy</w:t>
      </w:r>
      <w:r w:rsidR="00327DBB" w:rsidRPr="00610B1E">
        <w:rPr>
          <w:rFonts w:ascii="Times New Roman" w:hAnsi="Times New Roman"/>
          <w:sz w:val="24"/>
        </w:rPr>
        <w:t xml:space="preserve">, Volume 24, NBER and </w:t>
      </w:r>
      <w:smartTag w:uri="urn:schemas-microsoft-com:office:smarttags" w:element="place">
        <w:smartTag w:uri="urn:schemas-microsoft-com:office:smarttags" w:element="PlaceType">
          <w:r w:rsidR="00327DBB" w:rsidRPr="00610B1E">
            <w:rPr>
              <w:rFonts w:ascii="Times New Roman" w:hAnsi="Times New Roman"/>
              <w:sz w:val="24"/>
            </w:rPr>
            <w:t>University</w:t>
          </w:r>
        </w:smartTag>
        <w:r w:rsidR="00327DBB" w:rsidRPr="00610B1E">
          <w:rPr>
            <w:rFonts w:ascii="Times New Roman" w:hAnsi="Times New Roman"/>
            <w:sz w:val="24"/>
          </w:rPr>
          <w:t xml:space="preserve"> of </w:t>
        </w:r>
        <w:smartTag w:uri="urn:schemas-microsoft-com:office:smarttags" w:element="PlaceName">
          <w:smartTag w:uri="urn:schemas-microsoft-com:office:smarttags" w:element="PlaceName">
            <w:smartTag w:uri="urn:schemas-microsoft-com:office:smarttags" w:element="PlaceName">
              <w:smartTag w:uri="urn:schemas-microsoft-com:office:smarttags" w:element="PlaceName">
                <w:smartTag w:uri="urn:schemas-microsoft-com:office:smarttags" w:element="PlaceName">
                  <w:smartTag w:uri="urn:schemas-microsoft-com:office:smarttags" w:element="PlaceName">
                    <w:smartTag w:uri="urn:schemas-microsoft-com:office:smarttags" w:element="PlaceName">
                      <w:r w:rsidR="00327DBB" w:rsidRPr="00610B1E">
                        <w:rPr>
                          <w:rFonts w:ascii="Times New Roman" w:hAnsi="Times New Roman"/>
                          <w:sz w:val="24"/>
                        </w:rPr>
                        <w:t>C</w:t>
                      </w:r>
                    </w:smartTag>
                    <w:r w:rsidR="00327DBB" w:rsidRPr="00610B1E">
                      <w:rPr>
                        <w:rFonts w:ascii="Times New Roman" w:hAnsi="Times New Roman"/>
                        <w:sz w:val="24"/>
                      </w:rPr>
                      <w:t>h</w:t>
                    </w:r>
                  </w:smartTag>
                  <w:r w:rsidR="00327DBB" w:rsidRPr="00610B1E">
                    <w:rPr>
                      <w:rFonts w:ascii="Times New Roman" w:hAnsi="Times New Roman"/>
                      <w:sz w:val="24"/>
                    </w:rPr>
                    <w:t>i</w:t>
                  </w:r>
                </w:smartTag>
                <w:r w:rsidR="00327DBB" w:rsidRPr="00610B1E">
                  <w:rPr>
                    <w:rFonts w:ascii="Times New Roman" w:hAnsi="Times New Roman"/>
                    <w:sz w:val="24"/>
                  </w:rPr>
                  <w:t>c</w:t>
                </w:r>
              </w:smartTag>
              <w:r w:rsidR="00327DBB" w:rsidRPr="00610B1E">
                <w:rPr>
                  <w:rFonts w:ascii="Times New Roman" w:hAnsi="Times New Roman"/>
                  <w:sz w:val="24"/>
                </w:rPr>
                <w:t>a</w:t>
              </w:r>
            </w:smartTag>
            <w:r w:rsidR="00327DBB" w:rsidRPr="00610B1E">
              <w:rPr>
                <w:rFonts w:ascii="Times New Roman" w:hAnsi="Times New Roman"/>
                <w:sz w:val="24"/>
              </w:rPr>
              <w:t>g</w:t>
            </w:r>
          </w:smartTag>
          <w:r w:rsidR="00327DBB" w:rsidRPr="00610B1E">
            <w:rPr>
              <w:rFonts w:ascii="Times New Roman" w:hAnsi="Times New Roman"/>
              <w:sz w:val="24"/>
            </w:rPr>
            <w:t>o</w:t>
          </w:r>
        </w:smartTag>
      </w:smartTag>
      <w:r w:rsidR="00327DBB" w:rsidRPr="00610B1E">
        <w:rPr>
          <w:rFonts w:ascii="Times New Roman" w:hAnsi="Times New Roman"/>
          <w:sz w:val="24"/>
        </w:rPr>
        <w:t xml:space="preserve"> Press, </w:t>
      </w:r>
    </w:p>
    <w:p w14:paraId="69CB104A" w14:textId="77777777" w:rsidR="00327DBB" w:rsidRPr="00610B1E" w:rsidRDefault="00327DBB" w:rsidP="002475DA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2475DA" w:rsidRPr="00610B1E">
        <w:rPr>
          <w:rFonts w:ascii="Times New Roman" w:hAnsi="Times New Roman"/>
          <w:sz w:val="24"/>
        </w:rPr>
        <w:tab/>
      </w:r>
      <w:r w:rsidR="00F456A9" w:rsidRPr="00610B1E">
        <w:rPr>
          <w:rFonts w:ascii="Times New Roman" w:hAnsi="Times New Roman"/>
          <w:sz w:val="24"/>
        </w:rPr>
        <w:t>2010, pp. 69-110</w:t>
      </w:r>
      <w:r w:rsidRPr="00610B1E">
        <w:rPr>
          <w:rFonts w:ascii="Times New Roman" w:hAnsi="Times New Roman"/>
          <w:sz w:val="24"/>
        </w:rPr>
        <w:t>.</w:t>
      </w:r>
    </w:p>
    <w:p w14:paraId="2E3CE404" w14:textId="77777777" w:rsidR="000D3003" w:rsidRPr="00610B1E" w:rsidRDefault="000D3003" w:rsidP="002475DA">
      <w:pPr>
        <w:tabs>
          <w:tab w:val="left" w:pos="-160"/>
          <w:tab w:val="left" w:pos="720"/>
        </w:tabs>
        <w:spacing w:line="240" w:lineRule="atLeast"/>
        <w:ind w:left="360" w:hanging="360"/>
        <w:outlineLvl w:val="0"/>
        <w:rPr>
          <w:rFonts w:ascii="Times New Roman" w:hAnsi="Times New Roman"/>
          <w:sz w:val="24"/>
        </w:rPr>
      </w:pPr>
    </w:p>
    <w:p w14:paraId="71042DF7" w14:textId="77777777" w:rsidR="00F456A9" w:rsidRPr="00610B1E" w:rsidRDefault="00F456A9" w:rsidP="002475DA">
      <w:pPr>
        <w:tabs>
          <w:tab w:val="left" w:pos="-160"/>
          <w:tab w:val="left" w:pos="720"/>
        </w:tabs>
        <w:spacing w:line="240" w:lineRule="atLeast"/>
        <w:ind w:left="360" w:hanging="360"/>
        <w:outlineLvl w:val="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  <w:t xml:space="preserve">“Location, (Real) Location, and Tax (Location): An Essay on the Place of Mobility in </w:t>
      </w:r>
    </w:p>
    <w:p w14:paraId="486445A1" w14:textId="3254CE9B" w:rsidR="00F456A9" w:rsidRDefault="002475DA" w:rsidP="002475DA">
      <w:pPr>
        <w:tabs>
          <w:tab w:val="left" w:pos="720"/>
        </w:tabs>
        <w:spacing w:line="240" w:lineRule="atLeast"/>
        <w:ind w:left="360" w:hanging="360"/>
        <w:outlineLvl w:val="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F456A9" w:rsidRPr="00610B1E">
        <w:rPr>
          <w:rFonts w:ascii="Times New Roman" w:hAnsi="Times New Roman"/>
          <w:sz w:val="24"/>
        </w:rPr>
        <w:t xml:space="preserve">Optimal Taxation,” </w:t>
      </w:r>
      <w:r w:rsidR="00F456A9" w:rsidRPr="00610B1E">
        <w:rPr>
          <w:rFonts w:ascii="Times New Roman" w:hAnsi="Times New Roman"/>
          <w:i/>
          <w:sz w:val="24"/>
        </w:rPr>
        <w:t>National Tax Journal</w:t>
      </w:r>
      <w:r w:rsidR="00F456A9" w:rsidRPr="00610B1E">
        <w:rPr>
          <w:rFonts w:ascii="Times New Roman" w:hAnsi="Times New Roman"/>
          <w:sz w:val="24"/>
        </w:rPr>
        <w:t>, December 2010, 63(4), pp. 843-864.</w:t>
      </w:r>
    </w:p>
    <w:p w14:paraId="1EDC9B80" w14:textId="77777777" w:rsidR="00F50663" w:rsidRPr="00610B1E" w:rsidRDefault="00F50663" w:rsidP="002475DA">
      <w:pPr>
        <w:tabs>
          <w:tab w:val="left" w:pos="720"/>
        </w:tabs>
        <w:spacing w:line="240" w:lineRule="atLeast"/>
        <w:ind w:left="360" w:hanging="360"/>
        <w:outlineLvl w:val="0"/>
        <w:rPr>
          <w:rFonts w:ascii="Times New Roman" w:hAnsi="Times New Roman"/>
          <w:sz w:val="24"/>
        </w:rPr>
      </w:pPr>
    </w:p>
    <w:p w14:paraId="4F045388" w14:textId="77777777" w:rsidR="008618FE" w:rsidRPr="00610B1E" w:rsidRDefault="00F456A9" w:rsidP="002475DA">
      <w:pPr>
        <w:tabs>
          <w:tab w:val="left" w:pos="-160"/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  <w:t xml:space="preserve">“Taxation and the Financial Sector” (with Daniel </w:t>
      </w:r>
      <w:proofErr w:type="spellStart"/>
      <w:r w:rsidRPr="00610B1E">
        <w:rPr>
          <w:rFonts w:ascii="Times New Roman" w:hAnsi="Times New Roman"/>
          <w:sz w:val="24"/>
        </w:rPr>
        <w:t>Shaviro</w:t>
      </w:r>
      <w:proofErr w:type="spellEnd"/>
      <w:r w:rsidRPr="00610B1E">
        <w:rPr>
          <w:rFonts w:ascii="Times New Roman" w:hAnsi="Times New Roman"/>
          <w:sz w:val="24"/>
        </w:rPr>
        <w:t xml:space="preserve"> and Doug</w:t>
      </w:r>
      <w:r w:rsidR="008618FE" w:rsidRPr="00610B1E">
        <w:rPr>
          <w:rFonts w:ascii="Times New Roman" w:hAnsi="Times New Roman"/>
          <w:sz w:val="24"/>
        </w:rPr>
        <w:t>las A.</w:t>
      </w:r>
      <w:r w:rsidRPr="00610B1E">
        <w:rPr>
          <w:rFonts w:ascii="Times New Roman" w:hAnsi="Times New Roman"/>
          <w:sz w:val="24"/>
        </w:rPr>
        <w:t xml:space="preserve"> Shackelford), </w:t>
      </w:r>
    </w:p>
    <w:p w14:paraId="74055534" w14:textId="77777777" w:rsidR="008618FE" w:rsidRPr="00610B1E" w:rsidRDefault="008618FE" w:rsidP="002475DA">
      <w:pPr>
        <w:tabs>
          <w:tab w:val="left" w:pos="-160"/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F456A9" w:rsidRPr="00610B1E">
        <w:rPr>
          <w:rFonts w:ascii="Times New Roman" w:hAnsi="Times New Roman"/>
          <w:i/>
          <w:sz w:val="24"/>
        </w:rPr>
        <w:t>National Tax Journal</w:t>
      </w:r>
      <w:r w:rsidR="00F456A9" w:rsidRPr="00610B1E">
        <w:rPr>
          <w:rFonts w:ascii="Times New Roman" w:hAnsi="Times New Roman"/>
          <w:sz w:val="24"/>
        </w:rPr>
        <w:t>, December 2010, 63(4), pp. 709-721.</w:t>
      </w:r>
      <w:r w:rsidRPr="00610B1E">
        <w:rPr>
          <w:rFonts w:ascii="Times New Roman" w:hAnsi="Times New Roman"/>
          <w:sz w:val="24"/>
        </w:rPr>
        <w:t xml:space="preserve">  Also appears in Julian S. </w:t>
      </w:r>
    </w:p>
    <w:p w14:paraId="0BA2B311" w14:textId="77777777" w:rsidR="008618FE" w:rsidRPr="00610B1E" w:rsidRDefault="002475DA" w:rsidP="002475DA">
      <w:pPr>
        <w:tabs>
          <w:tab w:val="left" w:pos="-160"/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proofErr w:type="spellStart"/>
      <w:r w:rsidR="008618FE" w:rsidRPr="00610B1E">
        <w:rPr>
          <w:rFonts w:ascii="Times New Roman" w:hAnsi="Times New Roman"/>
          <w:sz w:val="24"/>
        </w:rPr>
        <w:t>Alworth</w:t>
      </w:r>
      <w:proofErr w:type="spellEnd"/>
      <w:r w:rsidR="008618FE" w:rsidRPr="00610B1E">
        <w:rPr>
          <w:rFonts w:ascii="Times New Roman" w:hAnsi="Times New Roman"/>
          <w:sz w:val="24"/>
        </w:rPr>
        <w:t xml:space="preserve"> and </w:t>
      </w:r>
      <w:proofErr w:type="spellStart"/>
      <w:r w:rsidR="008618FE" w:rsidRPr="00610B1E">
        <w:rPr>
          <w:rFonts w:ascii="Times New Roman" w:hAnsi="Times New Roman"/>
          <w:sz w:val="24"/>
        </w:rPr>
        <w:t>Giampaolo</w:t>
      </w:r>
      <w:proofErr w:type="spellEnd"/>
      <w:r w:rsidR="008618FE" w:rsidRPr="00610B1E">
        <w:rPr>
          <w:rFonts w:ascii="Times New Roman" w:hAnsi="Times New Roman"/>
          <w:sz w:val="24"/>
        </w:rPr>
        <w:t xml:space="preserve"> </w:t>
      </w:r>
      <w:proofErr w:type="spellStart"/>
      <w:r w:rsidR="008618FE" w:rsidRPr="00610B1E">
        <w:rPr>
          <w:rFonts w:ascii="Times New Roman" w:hAnsi="Times New Roman"/>
          <w:sz w:val="24"/>
        </w:rPr>
        <w:t>Arachi</w:t>
      </w:r>
      <w:proofErr w:type="spellEnd"/>
      <w:r w:rsidR="008618FE" w:rsidRPr="00610B1E">
        <w:rPr>
          <w:rFonts w:ascii="Times New Roman" w:hAnsi="Times New Roman"/>
          <w:sz w:val="24"/>
        </w:rPr>
        <w:t xml:space="preserve">, eds. </w:t>
      </w:r>
      <w:r w:rsidR="008618FE" w:rsidRPr="00610B1E">
        <w:rPr>
          <w:rFonts w:ascii="Times New Roman" w:hAnsi="Times New Roman"/>
          <w:i/>
          <w:sz w:val="24"/>
        </w:rPr>
        <w:t>Taxation and the Financial Crisis</w:t>
      </w:r>
      <w:r w:rsidR="008618FE" w:rsidRPr="00610B1E">
        <w:rPr>
          <w:rFonts w:ascii="Times New Roman" w:hAnsi="Times New Roman"/>
          <w:sz w:val="24"/>
        </w:rPr>
        <w:t xml:space="preserve">, Oxford </w:t>
      </w:r>
    </w:p>
    <w:p w14:paraId="7BBC3A5C" w14:textId="77777777" w:rsidR="008618FE" w:rsidRPr="00610B1E" w:rsidRDefault="002475DA" w:rsidP="002475DA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25500E" w:rsidRPr="00610B1E">
        <w:rPr>
          <w:rFonts w:ascii="Times New Roman" w:hAnsi="Times New Roman"/>
          <w:sz w:val="24"/>
        </w:rPr>
        <w:t>University Press,</w:t>
      </w:r>
      <w:r w:rsidR="008618FE" w:rsidRPr="00610B1E">
        <w:rPr>
          <w:rFonts w:ascii="Times New Roman" w:hAnsi="Times New Roman"/>
          <w:sz w:val="24"/>
        </w:rPr>
        <w:t xml:space="preserve"> 2012</w:t>
      </w:r>
      <w:r w:rsidR="0025500E" w:rsidRPr="00610B1E">
        <w:rPr>
          <w:rFonts w:ascii="Times New Roman" w:hAnsi="Times New Roman"/>
          <w:sz w:val="24"/>
        </w:rPr>
        <w:t>, pp. 148-173</w:t>
      </w:r>
      <w:r w:rsidR="008618FE" w:rsidRPr="00610B1E">
        <w:rPr>
          <w:rFonts w:ascii="Times New Roman" w:hAnsi="Times New Roman"/>
          <w:sz w:val="24"/>
        </w:rPr>
        <w:t>.</w:t>
      </w:r>
    </w:p>
    <w:p w14:paraId="48DC46AC" w14:textId="77777777" w:rsidR="001A6A58" w:rsidRPr="00610B1E" w:rsidRDefault="00F456A9" w:rsidP="002475DA">
      <w:pPr>
        <w:tabs>
          <w:tab w:val="left" w:pos="720"/>
        </w:tabs>
        <w:spacing w:line="240" w:lineRule="atLeast"/>
        <w:ind w:left="360" w:hanging="360"/>
        <w:outlineLvl w:val="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</w:p>
    <w:p w14:paraId="514E7B13" w14:textId="4473A173" w:rsidR="009A2FF1" w:rsidRPr="00610B1E" w:rsidRDefault="001A6A58" w:rsidP="002475DA">
      <w:pPr>
        <w:tabs>
          <w:tab w:val="left" w:pos="720"/>
        </w:tabs>
        <w:spacing w:line="240" w:lineRule="atLeast"/>
        <w:ind w:left="360" w:hanging="360"/>
        <w:outlineLvl w:val="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9A2FF1" w:rsidRPr="00610B1E">
        <w:rPr>
          <w:rFonts w:ascii="Times New Roman" w:hAnsi="Times New Roman"/>
          <w:sz w:val="24"/>
        </w:rPr>
        <w:t xml:space="preserve">“Of </w:t>
      </w:r>
      <w:proofErr w:type="spellStart"/>
      <w:smartTag w:uri="urn:schemas-microsoft-com:office:smarttags" w:element="City">
        <w:r w:rsidR="009A2FF1" w:rsidRPr="00610B1E">
          <w:rPr>
            <w:rFonts w:ascii="Times New Roman" w:hAnsi="Times New Roman"/>
            <w:sz w:val="24"/>
          </w:rPr>
          <w:t>Coase</w:t>
        </w:r>
      </w:smartTag>
      <w:proofErr w:type="spellEnd"/>
      <w:r w:rsidR="009A2FF1" w:rsidRPr="00610B1E">
        <w:rPr>
          <w:rFonts w:ascii="Times New Roman" w:hAnsi="Times New Roman"/>
          <w:sz w:val="24"/>
        </w:rPr>
        <w:t xml:space="preserve">, </w:t>
      </w:r>
      <w:proofErr w:type="spellStart"/>
      <w:smartTag w:uri="urn:schemas-microsoft-com:office:smarttags" w:element="State">
        <w:r w:rsidR="009A2FF1" w:rsidRPr="00610B1E">
          <w:rPr>
            <w:rFonts w:ascii="Times New Roman" w:hAnsi="Times New Roman"/>
            <w:sz w:val="24"/>
          </w:rPr>
          <w:t>Cal</w:t>
        </w:r>
      </w:smartTag>
      <w:r w:rsidR="009A2FF1" w:rsidRPr="00610B1E">
        <w:rPr>
          <w:rFonts w:ascii="Times New Roman" w:hAnsi="Times New Roman"/>
          <w:sz w:val="24"/>
        </w:rPr>
        <w:t>abresi</w:t>
      </w:r>
      <w:proofErr w:type="spellEnd"/>
      <w:r w:rsidR="009A2FF1" w:rsidRPr="00610B1E">
        <w:rPr>
          <w:rFonts w:ascii="Times New Roman" w:hAnsi="Times New Roman"/>
          <w:sz w:val="24"/>
        </w:rPr>
        <w:t xml:space="preserve">, and Optimal Tax </w:t>
      </w:r>
      <w:smartTag w:uri="urn:schemas-microsoft-com:office:smarttags" w:element="place">
        <w:r w:rsidR="009A2FF1" w:rsidRPr="00610B1E">
          <w:rPr>
            <w:rFonts w:ascii="Times New Roman" w:hAnsi="Times New Roman"/>
            <w:sz w:val="24"/>
          </w:rPr>
          <w:t>Po</w:t>
        </w:r>
      </w:smartTag>
      <w:r w:rsidR="009A2FF1" w:rsidRPr="00610B1E">
        <w:rPr>
          <w:rFonts w:ascii="Times New Roman" w:hAnsi="Times New Roman"/>
          <w:sz w:val="24"/>
        </w:rPr>
        <w:t xml:space="preserve">licy,” (with Kyle Logue), </w:t>
      </w:r>
      <w:r w:rsidR="009A2FF1" w:rsidRPr="00610B1E">
        <w:rPr>
          <w:rFonts w:ascii="Times New Roman" w:hAnsi="Times New Roman"/>
          <w:i/>
          <w:sz w:val="24"/>
        </w:rPr>
        <w:t>Tax Law Review</w:t>
      </w:r>
      <w:r w:rsidR="009A2FF1" w:rsidRPr="00610B1E">
        <w:rPr>
          <w:rFonts w:ascii="Times New Roman" w:hAnsi="Times New Roman"/>
          <w:sz w:val="24"/>
        </w:rPr>
        <w:t xml:space="preserve">, </w:t>
      </w:r>
    </w:p>
    <w:p w14:paraId="4AD4736D" w14:textId="77777777" w:rsidR="009A2FF1" w:rsidRPr="00610B1E" w:rsidRDefault="002475DA" w:rsidP="002475DA">
      <w:pPr>
        <w:tabs>
          <w:tab w:val="left" w:pos="720"/>
        </w:tabs>
        <w:spacing w:line="240" w:lineRule="atLeast"/>
        <w:ind w:left="360"/>
        <w:outlineLvl w:val="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9A2FF1" w:rsidRPr="00610B1E">
        <w:rPr>
          <w:rFonts w:ascii="Times New Roman" w:hAnsi="Times New Roman"/>
          <w:sz w:val="24"/>
        </w:rPr>
        <w:t>Summer 2010, 63(4), pp. 797-866.</w:t>
      </w:r>
    </w:p>
    <w:p w14:paraId="535CE92C" w14:textId="77777777" w:rsidR="009A2FF1" w:rsidRPr="00610B1E" w:rsidRDefault="009A2FF1" w:rsidP="002475DA">
      <w:pPr>
        <w:tabs>
          <w:tab w:val="left" w:pos="-160"/>
          <w:tab w:val="left" w:pos="432"/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2E6A2F40" w14:textId="77777777" w:rsidR="00F456A9" w:rsidRPr="00610B1E" w:rsidRDefault="00F456A9" w:rsidP="002475DA">
      <w:pPr>
        <w:tabs>
          <w:tab w:val="left" w:pos="-160"/>
          <w:tab w:val="left" w:pos="432"/>
          <w:tab w:val="left" w:pos="720"/>
          <w:tab w:val="left" w:pos="900"/>
        </w:tabs>
        <w:spacing w:line="240" w:lineRule="atLeast"/>
        <w:ind w:left="360"/>
        <w:rPr>
          <w:rFonts w:ascii="Times New Roman" w:hAnsi="Times New Roman"/>
          <w:i/>
          <w:sz w:val="24"/>
        </w:rPr>
      </w:pPr>
      <w:r w:rsidRPr="00610B1E">
        <w:rPr>
          <w:rFonts w:ascii="Times New Roman" w:hAnsi="Times New Roman"/>
          <w:sz w:val="24"/>
        </w:rPr>
        <w:t xml:space="preserve">“The Distribution of Income Tax Noncompliance,” (with Andrew Johns), </w:t>
      </w:r>
      <w:r w:rsidRPr="00610B1E">
        <w:rPr>
          <w:rFonts w:ascii="Times New Roman" w:hAnsi="Times New Roman"/>
          <w:i/>
          <w:sz w:val="24"/>
        </w:rPr>
        <w:t xml:space="preserve">National Tax </w:t>
      </w:r>
    </w:p>
    <w:p w14:paraId="3AA3842A" w14:textId="0B2BBBF3" w:rsidR="00F456A9" w:rsidRPr="00610B1E" w:rsidRDefault="00F456A9" w:rsidP="002475DA">
      <w:pPr>
        <w:tabs>
          <w:tab w:val="left" w:pos="720"/>
        </w:tabs>
        <w:spacing w:line="240" w:lineRule="atLeast"/>
        <w:ind w:left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i/>
          <w:sz w:val="24"/>
        </w:rPr>
        <w:tab/>
        <w:t>Journal</w:t>
      </w:r>
      <w:r w:rsidRPr="00610B1E">
        <w:rPr>
          <w:rFonts w:ascii="Times New Roman" w:hAnsi="Times New Roman"/>
          <w:sz w:val="24"/>
        </w:rPr>
        <w:t xml:space="preserve">, September 2010, 63(3), pp. 397-418. </w:t>
      </w:r>
    </w:p>
    <w:p w14:paraId="4076A48F" w14:textId="77777777" w:rsidR="00276031" w:rsidRDefault="00276031" w:rsidP="002475DA">
      <w:pPr>
        <w:tabs>
          <w:tab w:val="left" w:pos="-160"/>
          <w:tab w:val="left" w:pos="432"/>
          <w:tab w:val="left" w:pos="720"/>
          <w:tab w:val="left" w:pos="900"/>
        </w:tabs>
        <w:spacing w:line="240" w:lineRule="atLeast"/>
        <w:ind w:left="360"/>
        <w:rPr>
          <w:rFonts w:ascii="Times New Roman" w:hAnsi="Times New Roman"/>
          <w:sz w:val="24"/>
        </w:rPr>
      </w:pPr>
    </w:p>
    <w:p w14:paraId="072BA7D4" w14:textId="6950165C" w:rsidR="00BE286C" w:rsidRPr="00610B1E" w:rsidRDefault="00BE286C" w:rsidP="002475DA">
      <w:pPr>
        <w:tabs>
          <w:tab w:val="left" w:pos="-160"/>
          <w:tab w:val="left" w:pos="432"/>
          <w:tab w:val="left" w:pos="720"/>
          <w:tab w:val="left" w:pos="900"/>
        </w:tabs>
        <w:spacing w:line="240" w:lineRule="atLeast"/>
        <w:ind w:left="360"/>
        <w:rPr>
          <w:rFonts w:ascii="Times New Roman" w:hAnsi="Times New Roman"/>
          <w:i/>
          <w:sz w:val="24"/>
        </w:rPr>
      </w:pPr>
      <w:r w:rsidRPr="00610B1E">
        <w:rPr>
          <w:rFonts w:ascii="Times New Roman" w:hAnsi="Times New Roman"/>
          <w:sz w:val="24"/>
        </w:rPr>
        <w:t xml:space="preserve">“Optimal </w:t>
      </w:r>
      <w:smartTag w:uri="urn:schemas-microsoft-com:office:smarttags" w:element="place">
        <w:r w:rsidRPr="00610B1E">
          <w:rPr>
            <w:rFonts w:ascii="Times New Roman" w:hAnsi="Times New Roman"/>
            <w:sz w:val="24"/>
          </w:rPr>
          <w:t>Ob</w:t>
        </w:r>
      </w:smartTag>
      <w:r w:rsidRPr="00610B1E">
        <w:rPr>
          <w:rFonts w:ascii="Times New Roman" w:hAnsi="Times New Roman"/>
          <w:sz w:val="24"/>
        </w:rPr>
        <w:t xml:space="preserve">servability in a Linear Income Tax,” (with Christian </w:t>
      </w:r>
      <w:proofErr w:type="spellStart"/>
      <w:r w:rsidRPr="00610B1E">
        <w:rPr>
          <w:rFonts w:ascii="Times New Roman" w:hAnsi="Times New Roman"/>
          <w:sz w:val="24"/>
        </w:rPr>
        <w:t>Traxler</w:t>
      </w:r>
      <w:proofErr w:type="spellEnd"/>
      <w:r w:rsidRPr="00610B1E">
        <w:rPr>
          <w:rFonts w:ascii="Times New Roman" w:hAnsi="Times New Roman"/>
          <w:sz w:val="24"/>
        </w:rPr>
        <w:t xml:space="preserve">), </w:t>
      </w:r>
      <w:r w:rsidRPr="00610B1E">
        <w:rPr>
          <w:rFonts w:ascii="Times New Roman" w:hAnsi="Times New Roman"/>
          <w:i/>
          <w:sz w:val="24"/>
        </w:rPr>
        <w:t xml:space="preserve">Economics </w:t>
      </w:r>
    </w:p>
    <w:p w14:paraId="30D21841" w14:textId="77777777" w:rsidR="00BE286C" w:rsidRPr="00610B1E" w:rsidRDefault="00BE286C" w:rsidP="002475DA">
      <w:pPr>
        <w:tabs>
          <w:tab w:val="left" w:pos="720"/>
        </w:tabs>
        <w:spacing w:line="240" w:lineRule="atLeast"/>
        <w:ind w:left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i/>
          <w:sz w:val="24"/>
        </w:rPr>
        <w:tab/>
        <w:t>Letters</w:t>
      </w:r>
      <w:r w:rsidRPr="00610B1E">
        <w:rPr>
          <w:rFonts w:ascii="Times New Roman" w:hAnsi="Times New Roman"/>
          <w:sz w:val="24"/>
        </w:rPr>
        <w:t xml:space="preserve">, </w:t>
      </w:r>
      <w:r w:rsidR="007B6353" w:rsidRPr="00610B1E">
        <w:rPr>
          <w:rFonts w:ascii="Times New Roman" w:hAnsi="Times New Roman"/>
          <w:sz w:val="24"/>
        </w:rPr>
        <w:t>August 2010, 108(2), pp. 105-108.</w:t>
      </w:r>
    </w:p>
    <w:p w14:paraId="06F93DD9" w14:textId="77777777" w:rsidR="000C15CA" w:rsidRPr="00610B1E" w:rsidRDefault="000C15CA" w:rsidP="002475DA">
      <w:pPr>
        <w:tabs>
          <w:tab w:val="left" w:pos="-160"/>
          <w:tab w:val="left" w:pos="432"/>
          <w:tab w:val="left" w:pos="720"/>
          <w:tab w:val="left" w:pos="900"/>
        </w:tabs>
        <w:spacing w:line="240" w:lineRule="atLeast"/>
        <w:ind w:left="360"/>
        <w:rPr>
          <w:rFonts w:ascii="Times New Roman" w:hAnsi="Times New Roman"/>
          <w:sz w:val="24"/>
        </w:rPr>
      </w:pPr>
    </w:p>
    <w:p w14:paraId="22C66535" w14:textId="77777777" w:rsidR="00BE286C" w:rsidRPr="00610B1E" w:rsidRDefault="00BE286C" w:rsidP="002475DA">
      <w:pPr>
        <w:tabs>
          <w:tab w:val="left" w:pos="720"/>
        </w:tabs>
        <w:spacing w:line="240" w:lineRule="atLeast"/>
        <w:ind w:left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 xml:space="preserve">“Old George Orwell Got It Backward: Some Thoughts on Behavioral Tax Economics,” </w:t>
      </w:r>
    </w:p>
    <w:p w14:paraId="30255EA6" w14:textId="0926016A" w:rsidR="00BE286C" w:rsidRPr="00610B1E" w:rsidRDefault="00B55C89" w:rsidP="002475DA">
      <w:pPr>
        <w:tabs>
          <w:tab w:val="left" w:pos="720"/>
        </w:tabs>
        <w:spacing w:line="240" w:lineRule="atLeast"/>
        <w:ind w:left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proofErr w:type="spellStart"/>
      <w:r w:rsidR="00BE286C" w:rsidRPr="00610B1E">
        <w:rPr>
          <w:rFonts w:ascii="Times New Roman" w:hAnsi="Times New Roman"/>
          <w:i/>
          <w:sz w:val="24"/>
        </w:rPr>
        <w:t>FinanzArchiv</w:t>
      </w:r>
      <w:proofErr w:type="spellEnd"/>
      <w:r w:rsidR="00BE286C" w:rsidRPr="00610B1E">
        <w:rPr>
          <w:rFonts w:ascii="Times New Roman" w:hAnsi="Times New Roman"/>
          <w:sz w:val="24"/>
        </w:rPr>
        <w:t xml:space="preserve">, </w:t>
      </w:r>
      <w:r w:rsidR="007B6353" w:rsidRPr="00610B1E">
        <w:rPr>
          <w:rFonts w:ascii="Times New Roman" w:hAnsi="Times New Roman"/>
          <w:sz w:val="24"/>
        </w:rPr>
        <w:t>March 2010, 66(1), pp. 15-33.</w:t>
      </w:r>
    </w:p>
    <w:p w14:paraId="1210FA08" w14:textId="18DA82E1" w:rsidR="004F7444" w:rsidRPr="00610B1E" w:rsidRDefault="004F7444" w:rsidP="002475DA">
      <w:pPr>
        <w:tabs>
          <w:tab w:val="left" w:pos="720"/>
        </w:tabs>
        <w:spacing w:line="240" w:lineRule="atLeast"/>
        <w:ind w:left="360"/>
        <w:rPr>
          <w:rFonts w:ascii="Times New Roman" w:hAnsi="Times New Roman"/>
          <w:sz w:val="24"/>
        </w:rPr>
      </w:pPr>
    </w:p>
    <w:p w14:paraId="13B024B1" w14:textId="61EFC34E" w:rsidR="00D818CD" w:rsidRPr="00610B1E" w:rsidRDefault="00D818CD" w:rsidP="00D818CD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BE286C" w:rsidRPr="00610B1E">
        <w:rPr>
          <w:rFonts w:ascii="Times New Roman" w:hAnsi="Times New Roman"/>
          <w:sz w:val="24"/>
        </w:rPr>
        <w:t>“Complexity in the Australian Tax and Transfer System.”</w:t>
      </w:r>
      <w:r w:rsidR="00131071" w:rsidRPr="00610B1E">
        <w:rPr>
          <w:rFonts w:ascii="Times New Roman" w:hAnsi="Times New Roman"/>
          <w:sz w:val="24"/>
        </w:rPr>
        <w:t xml:space="preserve"> </w:t>
      </w:r>
      <w:r w:rsidR="00BE286C" w:rsidRPr="00610B1E">
        <w:rPr>
          <w:rFonts w:ascii="Times New Roman" w:hAnsi="Times New Roman"/>
          <w:sz w:val="24"/>
        </w:rPr>
        <w:t>In</w:t>
      </w:r>
      <w:r w:rsidR="00131071" w:rsidRPr="00610B1E">
        <w:rPr>
          <w:rFonts w:ascii="Times New Roman" w:hAnsi="Times New Roman"/>
          <w:sz w:val="24"/>
        </w:rPr>
        <w:t xml:space="preserve"> </w:t>
      </w:r>
      <w:r w:rsidR="007827DB" w:rsidRPr="00610B1E">
        <w:rPr>
          <w:rFonts w:ascii="Times New Roman" w:hAnsi="Times New Roman"/>
          <w:sz w:val="24"/>
        </w:rPr>
        <w:t xml:space="preserve">Melbourne Institute, </w:t>
      </w:r>
    </w:p>
    <w:p w14:paraId="677C4861" w14:textId="77777777" w:rsidR="00D818CD" w:rsidRPr="00610B1E" w:rsidRDefault="00D818CD" w:rsidP="00D818CD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smartTag w:uri="urn:schemas-microsoft-com:office:smarttags" w:element="place">
        <w:smartTag w:uri="urn:schemas-microsoft-com:office:smarttags" w:element="country-region">
          <w:r w:rsidR="00BE286C" w:rsidRPr="00610B1E">
            <w:rPr>
              <w:rFonts w:ascii="Times New Roman" w:hAnsi="Times New Roman"/>
              <w:i/>
              <w:sz w:val="24"/>
            </w:rPr>
            <w:t>Australia</w:t>
          </w:r>
        </w:smartTag>
      </w:smartTag>
      <w:r w:rsidR="00BE286C" w:rsidRPr="00610B1E">
        <w:rPr>
          <w:rFonts w:ascii="Times New Roman" w:hAnsi="Times New Roman"/>
          <w:i/>
          <w:sz w:val="24"/>
        </w:rPr>
        <w:t xml:space="preserve">’s Future Tax </w:t>
      </w:r>
      <w:r w:rsidR="007827DB" w:rsidRPr="00610B1E">
        <w:rPr>
          <w:rFonts w:ascii="Times New Roman" w:hAnsi="Times New Roman"/>
          <w:i/>
          <w:sz w:val="24"/>
        </w:rPr>
        <w:t>and T</w:t>
      </w:r>
      <w:r w:rsidR="00131071" w:rsidRPr="00610B1E">
        <w:rPr>
          <w:rFonts w:ascii="Times New Roman" w:hAnsi="Times New Roman"/>
          <w:i/>
          <w:sz w:val="24"/>
        </w:rPr>
        <w:t>ransfer Policy Conference: Proceedings of a Conference</w:t>
      </w:r>
      <w:r w:rsidR="00B55C89" w:rsidRPr="00610B1E">
        <w:rPr>
          <w:rFonts w:ascii="Times New Roman" w:hAnsi="Times New Roman"/>
          <w:i/>
          <w:sz w:val="24"/>
        </w:rPr>
        <w:t>,</w:t>
      </w:r>
      <w:r w:rsidR="00B55C89" w:rsidRPr="00610B1E">
        <w:rPr>
          <w:rFonts w:ascii="Times New Roman" w:hAnsi="Times New Roman"/>
          <w:sz w:val="24"/>
        </w:rPr>
        <w:t xml:space="preserve"> </w:t>
      </w:r>
    </w:p>
    <w:p w14:paraId="4284C0FE" w14:textId="16067600" w:rsidR="00F23DE4" w:rsidRPr="00610B1E" w:rsidRDefault="00D818CD" w:rsidP="004F0AE2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131071" w:rsidRPr="00610B1E">
        <w:rPr>
          <w:rFonts w:ascii="Times New Roman" w:hAnsi="Times New Roman"/>
          <w:sz w:val="24"/>
        </w:rPr>
        <w:t>2010, pp. 257-270</w:t>
      </w:r>
      <w:r w:rsidR="00F456A9" w:rsidRPr="00610B1E">
        <w:rPr>
          <w:rFonts w:ascii="Times New Roman" w:hAnsi="Times New Roman"/>
          <w:sz w:val="24"/>
        </w:rPr>
        <w:t>.</w:t>
      </w:r>
    </w:p>
    <w:p w14:paraId="686302B9" w14:textId="77777777" w:rsidR="00C61D45" w:rsidRPr="00610B1E" w:rsidRDefault="007767CE" w:rsidP="00D818CD">
      <w:pPr>
        <w:tabs>
          <w:tab w:val="left" w:pos="-160"/>
          <w:tab w:val="left" w:pos="432"/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</w:p>
    <w:p w14:paraId="79ECA9E2" w14:textId="4C870C55" w:rsidR="00D40F74" w:rsidRPr="00610B1E" w:rsidRDefault="00C61D45" w:rsidP="00D818CD">
      <w:pPr>
        <w:tabs>
          <w:tab w:val="left" w:pos="-160"/>
          <w:tab w:val="left" w:pos="432"/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D40F74" w:rsidRPr="00610B1E">
        <w:rPr>
          <w:rFonts w:ascii="Times New Roman" w:hAnsi="Times New Roman"/>
          <w:sz w:val="24"/>
        </w:rPr>
        <w:t xml:space="preserve">“Playing with Fire:  Cigarette Taxes and Competition from the </w:t>
      </w:r>
      <w:smartTag w:uri="urn:schemas-microsoft-com:office:smarttags" w:element="PersonName">
        <w:r w:rsidR="00D40F74" w:rsidRPr="00610B1E">
          <w:rPr>
            <w:rFonts w:ascii="Times New Roman" w:hAnsi="Times New Roman"/>
            <w:sz w:val="24"/>
          </w:rPr>
          <w:t>Intern</w:t>
        </w:r>
      </w:smartTag>
      <w:r w:rsidR="00D40F74" w:rsidRPr="00610B1E">
        <w:rPr>
          <w:rFonts w:ascii="Times New Roman" w:hAnsi="Times New Roman"/>
          <w:sz w:val="24"/>
        </w:rPr>
        <w:t xml:space="preserve">et,” (with </w:t>
      </w:r>
      <w:proofErr w:type="spellStart"/>
      <w:r w:rsidR="00D40F74" w:rsidRPr="00610B1E">
        <w:rPr>
          <w:rFonts w:ascii="Times New Roman" w:hAnsi="Times New Roman"/>
          <w:sz w:val="24"/>
        </w:rPr>
        <w:t>Austan</w:t>
      </w:r>
      <w:proofErr w:type="spellEnd"/>
      <w:r w:rsidR="00D40F74" w:rsidRPr="00610B1E">
        <w:rPr>
          <w:rFonts w:ascii="Times New Roman" w:hAnsi="Times New Roman"/>
          <w:sz w:val="24"/>
        </w:rPr>
        <w:t xml:space="preserve"> </w:t>
      </w:r>
    </w:p>
    <w:p w14:paraId="073E4C99" w14:textId="77777777" w:rsidR="00D40F74" w:rsidRPr="00610B1E" w:rsidRDefault="00D818CD" w:rsidP="00D818CD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proofErr w:type="spellStart"/>
      <w:r w:rsidR="00D40F74" w:rsidRPr="00610B1E">
        <w:rPr>
          <w:rFonts w:ascii="Times New Roman" w:hAnsi="Times New Roman"/>
          <w:sz w:val="24"/>
        </w:rPr>
        <w:t>Goolsbee</w:t>
      </w:r>
      <w:proofErr w:type="spellEnd"/>
      <w:r w:rsidR="00D40F74" w:rsidRPr="00610B1E">
        <w:rPr>
          <w:rFonts w:ascii="Times New Roman" w:hAnsi="Times New Roman"/>
          <w:sz w:val="24"/>
        </w:rPr>
        <w:t xml:space="preserve"> and Michael </w:t>
      </w:r>
      <w:proofErr w:type="spellStart"/>
      <w:r w:rsidR="00D40F74" w:rsidRPr="00610B1E">
        <w:rPr>
          <w:rFonts w:ascii="Times New Roman" w:hAnsi="Times New Roman"/>
          <w:sz w:val="24"/>
        </w:rPr>
        <w:t>Lovenheim</w:t>
      </w:r>
      <w:proofErr w:type="spellEnd"/>
      <w:r w:rsidR="00D40F74" w:rsidRPr="00610B1E">
        <w:rPr>
          <w:rFonts w:ascii="Times New Roman" w:hAnsi="Times New Roman"/>
          <w:sz w:val="24"/>
        </w:rPr>
        <w:t xml:space="preserve">), </w:t>
      </w:r>
      <w:r w:rsidR="00D40F74" w:rsidRPr="00610B1E">
        <w:rPr>
          <w:rFonts w:ascii="Times New Roman" w:hAnsi="Times New Roman"/>
          <w:i/>
          <w:sz w:val="24"/>
        </w:rPr>
        <w:t>American Economic Journal: Economic Policy</w:t>
      </w:r>
      <w:r w:rsidR="00D40F74" w:rsidRPr="00610B1E">
        <w:rPr>
          <w:rFonts w:ascii="Times New Roman" w:hAnsi="Times New Roman"/>
          <w:sz w:val="24"/>
        </w:rPr>
        <w:t xml:space="preserve">, </w:t>
      </w:r>
    </w:p>
    <w:p w14:paraId="7C0D490B" w14:textId="7BA15F40" w:rsidR="00D40F74" w:rsidRPr="00610B1E" w:rsidRDefault="00D818CD" w:rsidP="00D818CD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4B4DF7" w:rsidRPr="00610B1E">
        <w:rPr>
          <w:rFonts w:ascii="Times New Roman" w:hAnsi="Times New Roman"/>
          <w:sz w:val="24"/>
        </w:rPr>
        <w:t>February 2010, 2(1), pp. 131-154.</w:t>
      </w:r>
      <w:r w:rsidR="00D40F74" w:rsidRPr="00610B1E">
        <w:rPr>
          <w:rFonts w:ascii="Times New Roman" w:hAnsi="Times New Roman"/>
          <w:sz w:val="24"/>
        </w:rPr>
        <w:t xml:space="preserve">  </w:t>
      </w:r>
    </w:p>
    <w:p w14:paraId="78D0022C" w14:textId="77777777" w:rsidR="00AE749F" w:rsidRPr="00610B1E" w:rsidRDefault="00AE749F" w:rsidP="00D818CD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4780BF4F" w14:textId="77777777" w:rsidR="007767CE" w:rsidRPr="00610B1E" w:rsidRDefault="00327DBB" w:rsidP="00D818CD">
      <w:pPr>
        <w:tabs>
          <w:tab w:val="left" w:pos="-160"/>
          <w:tab w:val="left" w:pos="540"/>
          <w:tab w:val="left" w:pos="720"/>
          <w:tab w:val="left" w:pos="90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lastRenderedPageBreak/>
        <w:tab/>
      </w:r>
      <w:r w:rsidR="007767CE" w:rsidRPr="00610B1E">
        <w:rPr>
          <w:rFonts w:ascii="Times New Roman" w:hAnsi="Times New Roman"/>
          <w:sz w:val="24"/>
        </w:rPr>
        <w:t xml:space="preserve">“The Fatal Toll of Driving to Drink: The Effect of </w:t>
      </w:r>
      <w:smartTag w:uri="urn:schemas-microsoft-com:office:smarttags" w:element="address">
        <w:smartTag w:uri="urn:schemas-microsoft-com:office:smarttags" w:element="Street">
          <w:r w:rsidR="007767CE" w:rsidRPr="00610B1E">
            <w:rPr>
              <w:rFonts w:ascii="Times New Roman" w:hAnsi="Times New Roman"/>
              <w:sz w:val="24"/>
            </w:rPr>
            <w:t>Minimum Legal Dr</w:t>
          </w:r>
        </w:smartTag>
      </w:smartTag>
      <w:r w:rsidR="007767CE" w:rsidRPr="00610B1E">
        <w:rPr>
          <w:rFonts w:ascii="Times New Roman" w:hAnsi="Times New Roman"/>
          <w:sz w:val="24"/>
        </w:rPr>
        <w:t xml:space="preserve">inking Age Evasion </w:t>
      </w:r>
    </w:p>
    <w:p w14:paraId="31380514" w14:textId="77777777" w:rsidR="007767CE" w:rsidRPr="00610B1E" w:rsidRDefault="007767CE" w:rsidP="00D818CD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D818CD"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 xml:space="preserve">on Traffic Fatalities,” (with </w:t>
      </w:r>
      <w:smartTag w:uri="urn:schemas-microsoft-com:office:smarttags" w:element="place">
        <w:smartTag w:uri="urn:schemas-microsoft-com:office:smarttags" w:element="State">
          <w:r w:rsidRPr="00610B1E">
            <w:rPr>
              <w:rFonts w:ascii="Times New Roman" w:hAnsi="Times New Roman"/>
              <w:sz w:val="24"/>
            </w:rPr>
            <w:t>Mich</w:t>
          </w:r>
        </w:smartTag>
      </w:smartTag>
      <w:r w:rsidRPr="00610B1E">
        <w:rPr>
          <w:rFonts w:ascii="Times New Roman" w:hAnsi="Times New Roman"/>
          <w:sz w:val="24"/>
        </w:rPr>
        <w:t xml:space="preserve">ael </w:t>
      </w:r>
      <w:proofErr w:type="spellStart"/>
      <w:r w:rsidRPr="00610B1E">
        <w:rPr>
          <w:rFonts w:ascii="Times New Roman" w:hAnsi="Times New Roman"/>
          <w:sz w:val="24"/>
        </w:rPr>
        <w:t>Lovenheim</w:t>
      </w:r>
      <w:proofErr w:type="spellEnd"/>
      <w:r w:rsidRPr="00610B1E">
        <w:rPr>
          <w:rFonts w:ascii="Times New Roman" w:hAnsi="Times New Roman"/>
          <w:sz w:val="24"/>
        </w:rPr>
        <w:t xml:space="preserve">), </w:t>
      </w:r>
      <w:r w:rsidRPr="00610B1E">
        <w:rPr>
          <w:rFonts w:ascii="Times New Roman" w:hAnsi="Times New Roman"/>
          <w:i/>
          <w:sz w:val="24"/>
        </w:rPr>
        <w:t>Journal of Health Economics</w:t>
      </w:r>
      <w:r w:rsidRPr="00610B1E">
        <w:rPr>
          <w:rFonts w:ascii="Times New Roman" w:hAnsi="Times New Roman"/>
          <w:sz w:val="24"/>
        </w:rPr>
        <w:t xml:space="preserve">, </w:t>
      </w:r>
    </w:p>
    <w:p w14:paraId="4D279FC4" w14:textId="77777777" w:rsidR="007767CE" w:rsidRPr="00610B1E" w:rsidRDefault="007767CE" w:rsidP="00D818CD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D818CD" w:rsidRPr="00610B1E">
        <w:rPr>
          <w:rFonts w:ascii="Times New Roman" w:hAnsi="Times New Roman"/>
          <w:sz w:val="24"/>
        </w:rPr>
        <w:tab/>
      </w:r>
      <w:r w:rsidR="004B4DF7" w:rsidRPr="00610B1E">
        <w:rPr>
          <w:rFonts w:ascii="Times New Roman" w:hAnsi="Times New Roman"/>
          <w:sz w:val="24"/>
        </w:rPr>
        <w:t>January 2010, 29(1), pp. 62-77.</w:t>
      </w:r>
    </w:p>
    <w:p w14:paraId="0428F155" w14:textId="77777777" w:rsidR="0047730A" w:rsidRPr="00610B1E" w:rsidRDefault="0047730A" w:rsidP="00D818CD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05F66A26" w14:textId="24BD4984" w:rsidR="00D818CD" w:rsidRPr="00610B1E" w:rsidRDefault="00D818CD" w:rsidP="00D818CD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71269B" w:rsidRPr="00610B1E">
        <w:rPr>
          <w:rFonts w:ascii="Times New Roman" w:hAnsi="Times New Roman"/>
          <w:sz w:val="24"/>
        </w:rPr>
        <w:t>“Administration and Compl</w:t>
      </w:r>
      <w:r w:rsidR="00EC5398" w:rsidRPr="00610B1E">
        <w:rPr>
          <w:rFonts w:ascii="Times New Roman" w:hAnsi="Times New Roman"/>
          <w:sz w:val="24"/>
        </w:rPr>
        <w:t xml:space="preserve">iance,” (with Jonathan Shaw, </w:t>
      </w:r>
      <w:r w:rsidR="0071269B" w:rsidRPr="00610B1E">
        <w:rPr>
          <w:rFonts w:ascii="Times New Roman" w:hAnsi="Times New Roman"/>
          <w:sz w:val="24"/>
        </w:rPr>
        <w:t>John Whiting</w:t>
      </w:r>
      <w:r w:rsidR="00305BE0" w:rsidRPr="00610B1E">
        <w:rPr>
          <w:rFonts w:ascii="Times New Roman" w:hAnsi="Times New Roman"/>
          <w:sz w:val="24"/>
        </w:rPr>
        <w:t>)</w:t>
      </w:r>
      <w:r w:rsidR="00EC5398" w:rsidRPr="00610B1E">
        <w:rPr>
          <w:rFonts w:ascii="Times New Roman" w:hAnsi="Times New Roman"/>
          <w:sz w:val="24"/>
        </w:rPr>
        <w:t xml:space="preserve"> </w:t>
      </w:r>
      <w:r w:rsidR="00A041F8" w:rsidRPr="00610B1E">
        <w:rPr>
          <w:rFonts w:ascii="Times New Roman" w:hAnsi="Times New Roman"/>
          <w:sz w:val="24"/>
        </w:rPr>
        <w:t xml:space="preserve">in </w:t>
      </w:r>
      <w:r w:rsidR="00EC5398" w:rsidRPr="00610B1E">
        <w:rPr>
          <w:rFonts w:ascii="Times New Roman" w:hAnsi="Times New Roman"/>
          <w:sz w:val="24"/>
        </w:rPr>
        <w:t xml:space="preserve">Stuart Adam, </w:t>
      </w:r>
    </w:p>
    <w:p w14:paraId="5952F2D1" w14:textId="77777777" w:rsidR="00D818CD" w:rsidRPr="00610B1E" w:rsidRDefault="00D818CD" w:rsidP="00D818CD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EC5398" w:rsidRPr="00610B1E">
        <w:rPr>
          <w:rFonts w:ascii="Times New Roman" w:hAnsi="Times New Roman"/>
          <w:sz w:val="24"/>
        </w:rPr>
        <w:t xml:space="preserve">Timothy </w:t>
      </w:r>
      <w:proofErr w:type="spellStart"/>
      <w:r w:rsidR="00EC5398" w:rsidRPr="00610B1E">
        <w:rPr>
          <w:rFonts w:ascii="Times New Roman" w:hAnsi="Times New Roman"/>
          <w:sz w:val="24"/>
        </w:rPr>
        <w:t>Besley</w:t>
      </w:r>
      <w:proofErr w:type="spellEnd"/>
      <w:r w:rsidR="00EC5398" w:rsidRPr="00610B1E">
        <w:rPr>
          <w:rFonts w:ascii="Times New Roman" w:hAnsi="Times New Roman"/>
          <w:sz w:val="24"/>
        </w:rPr>
        <w:t xml:space="preserve">, Richard Blundell, Stephen Bond, Robert </w:t>
      </w:r>
      <w:proofErr w:type="spellStart"/>
      <w:r w:rsidR="00EC5398" w:rsidRPr="00610B1E">
        <w:rPr>
          <w:rFonts w:ascii="Times New Roman" w:hAnsi="Times New Roman"/>
          <w:sz w:val="24"/>
        </w:rPr>
        <w:t>Chote</w:t>
      </w:r>
      <w:proofErr w:type="spellEnd"/>
      <w:r w:rsidR="00EC5398" w:rsidRPr="00610B1E">
        <w:rPr>
          <w:rFonts w:ascii="Times New Roman" w:hAnsi="Times New Roman"/>
          <w:sz w:val="24"/>
        </w:rPr>
        <w:t xml:space="preserve">, Malcolm </w:t>
      </w:r>
      <w:proofErr w:type="spellStart"/>
      <w:r w:rsidR="00EC5398" w:rsidRPr="00610B1E">
        <w:rPr>
          <w:rFonts w:ascii="Times New Roman" w:hAnsi="Times New Roman"/>
          <w:sz w:val="24"/>
        </w:rPr>
        <w:t>Gammie</w:t>
      </w:r>
      <w:proofErr w:type="spellEnd"/>
      <w:r w:rsidR="00EC5398" w:rsidRPr="00610B1E">
        <w:rPr>
          <w:rFonts w:ascii="Times New Roman" w:hAnsi="Times New Roman"/>
          <w:sz w:val="24"/>
        </w:rPr>
        <w:t xml:space="preserve">. </w:t>
      </w:r>
    </w:p>
    <w:p w14:paraId="5E3A32E9" w14:textId="77777777" w:rsidR="00D818CD" w:rsidRPr="00610B1E" w:rsidRDefault="00D818CD" w:rsidP="00D818CD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EC5398" w:rsidRPr="00610B1E">
        <w:rPr>
          <w:rFonts w:ascii="Times New Roman" w:hAnsi="Times New Roman"/>
          <w:sz w:val="24"/>
        </w:rPr>
        <w:t>Paul Johnson, Gareth Myles, and James Poterba</w:t>
      </w:r>
      <w:r w:rsidR="00A041F8" w:rsidRPr="00610B1E">
        <w:rPr>
          <w:rFonts w:ascii="Times New Roman" w:hAnsi="Times New Roman"/>
          <w:sz w:val="24"/>
        </w:rPr>
        <w:t xml:space="preserve"> (eds.</w:t>
      </w:r>
      <w:r w:rsidR="0071269B" w:rsidRPr="00610B1E">
        <w:rPr>
          <w:rFonts w:ascii="Times New Roman" w:hAnsi="Times New Roman"/>
          <w:sz w:val="24"/>
        </w:rPr>
        <w:t xml:space="preserve">), </w:t>
      </w:r>
      <w:r w:rsidR="00EC5398" w:rsidRPr="00610B1E">
        <w:rPr>
          <w:rFonts w:ascii="Times New Roman" w:hAnsi="Times New Roman"/>
          <w:sz w:val="24"/>
        </w:rPr>
        <w:t>for the</w:t>
      </w:r>
      <w:r w:rsidR="0071269B" w:rsidRPr="00610B1E">
        <w:rPr>
          <w:rFonts w:ascii="Times New Roman" w:hAnsi="Times New Roman"/>
          <w:sz w:val="24"/>
        </w:rPr>
        <w:t xml:space="preserve"> </w:t>
      </w:r>
      <w:smartTag w:uri="urn:schemas-microsoft-com:office:smarttags" w:element="place">
        <w:smartTag w:uri="urn:schemas-microsoft-com:office:smarttags" w:element="address">
          <w:smartTag w:uri="urn:schemas-microsoft-com:office:smarttags" w:element="Street">
            <w:smartTag w:uri="urn:schemas-microsoft-com:office:smarttags" w:element="PlaceType">
              <w:r w:rsidR="0071269B" w:rsidRPr="00610B1E">
                <w:rPr>
                  <w:rFonts w:ascii="Times New Roman" w:hAnsi="Times New Roman"/>
                  <w:sz w:val="24"/>
                </w:rPr>
                <w:t>Institute</w:t>
              </w:r>
            </w:smartTag>
            <w:r w:rsidR="0071269B" w:rsidRPr="00610B1E">
              <w:rPr>
                <w:rFonts w:ascii="Times New Roman" w:hAnsi="Times New Roman"/>
                <w:sz w:val="24"/>
              </w:rPr>
              <w:t xml:space="preserve"> of </w:t>
            </w:r>
            <w:smartTag w:uri="urn:schemas-microsoft-com:office:smarttags" w:element="PlaceName">
              <w:smartTag w:uri="urn:schemas-microsoft-com:office:smarttags" w:element="PlaceName">
                <w:smartTag w:uri="urn:schemas-microsoft-com:office:smarttags" w:element="PlaceName">
                  <w:smartTag w:uri="urn:schemas-microsoft-com:office:smarttags" w:element="PlaceName">
                    <w:smartTag w:uri="urn:schemas-microsoft-com:office:smarttags" w:element="PlaceName">
                      <w:smartTag w:uri="urn:schemas-microsoft-com:office:smarttags" w:element="PlaceName">
                        <w:smartTag w:uri="urn:schemas-microsoft-com:office:smarttags" w:element="PlaceName">
                          <w:r w:rsidR="0071269B" w:rsidRPr="00610B1E">
                            <w:rPr>
                              <w:rFonts w:ascii="Times New Roman" w:hAnsi="Times New Roman"/>
                              <w:sz w:val="24"/>
                            </w:rPr>
                            <w:t>F</w:t>
                          </w:r>
                        </w:smartTag>
                        <w:r w:rsidR="0071269B" w:rsidRPr="00610B1E">
                          <w:rPr>
                            <w:rFonts w:ascii="Times New Roman" w:hAnsi="Times New Roman"/>
                            <w:sz w:val="24"/>
                          </w:rPr>
                          <w:t>i</w:t>
                        </w:r>
                      </w:smartTag>
                      <w:r w:rsidR="0071269B" w:rsidRPr="00610B1E">
                        <w:rPr>
                          <w:rFonts w:ascii="Times New Roman" w:hAnsi="Times New Roman"/>
                          <w:sz w:val="24"/>
                        </w:rPr>
                        <w:t>s</w:t>
                      </w:r>
                    </w:smartTag>
                    <w:r w:rsidR="0071269B" w:rsidRPr="00610B1E">
                      <w:rPr>
                        <w:rFonts w:ascii="Times New Roman" w:hAnsi="Times New Roman"/>
                        <w:sz w:val="24"/>
                      </w:rPr>
                      <w:t>c</w:t>
                    </w:r>
                  </w:smartTag>
                  <w:r w:rsidR="0071269B" w:rsidRPr="00610B1E">
                    <w:rPr>
                      <w:rFonts w:ascii="Times New Roman" w:hAnsi="Times New Roman"/>
                      <w:sz w:val="24"/>
                    </w:rPr>
                    <w:t>a</w:t>
                  </w:r>
                </w:smartTag>
                <w:r w:rsidR="0071269B" w:rsidRPr="00610B1E">
                  <w:rPr>
                    <w:rFonts w:ascii="Times New Roman" w:hAnsi="Times New Roman"/>
                    <w:sz w:val="24"/>
                  </w:rPr>
                  <w:t>l</w:t>
                </w:r>
              </w:smartTag>
              <w:r w:rsidR="0071269B" w:rsidRPr="00610B1E">
                <w:rPr>
                  <w:rFonts w:ascii="Times New Roman" w:hAnsi="Times New Roman"/>
                  <w:sz w:val="24"/>
                </w:rPr>
                <w:t xml:space="preserve"> St</w:t>
              </w:r>
            </w:smartTag>
          </w:smartTag>
        </w:smartTag>
        <w:r w:rsidR="0071269B" w:rsidRPr="00610B1E">
          <w:rPr>
            <w:rFonts w:ascii="Times New Roman" w:hAnsi="Times New Roman"/>
            <w:sz w:val="24"/>
          </w:rPr>
          <w:t>udies</w:t>
        </w:r>
      </w:smartTag>
      <w:r w:rsidR="0071269B" w:rsidRPr="00610B1E">
        <w:rPr>
          <w:rFonts w:ascii="Times New Roman" w:hAnsi="Times New Roman"/>
          <w:sz w:val="24"/>
        </w:rPr>
        <w:t xml:space="preserve">, </w:t>
      </w:r>
    </w:p>
    <w:p w14:paraId="79BFFF90" w14:textId="77777777" w:rsidR="00D818CD" w:rsidRPr="00610B1E" w:rsidRDefault="00D818CD" w:rsidP="00D818CD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D40F74" w:rsidRPr="00610B1E">
        <w:rPr>
          <w:rFonts w:ascii="Times New Roman" w:hAnsi="Times New Roman"/>
          <w:i/>
          <w:sz w:val="24"/>
        </w:rPr>
        <w:t>Dimens</w:t>
      </w:r>
      <w:r w:rsidR="0071269B" w:rsidRPr="00610B1E">
        <w:rPr>
          <w:rFonts w:ascii="Times New Roman" w:hAnsi="Times New Roman"/>
          <w:i/>
          <w:sz w:val="24"/>
        </w:rPr>
        <w:t>ions of Tax Design: The Mirrlees Review</w:t>
      </w:r>
      <w:r w:rsidR="0071269B" w:rsidRPr="00610B1E">
        <w:rPr>
          <w:rFonts w:ascii="Times New Roman" w:hAnsi="Times New Roman"/>
          <w:sz w:val="24"/>
        </w:rPr>
        <w:t xml:space="preserve">, </w:t>
      </w:r>
      <w:smartTag w:uri="urn:schemas-microsoft-com:office:smarttags" w:element="City">
        <w:smartTag w:uri="urn:schemas-microsoft-com:office:smarttags" w:element="PlaceName">
          <w:r w:rsidR="0071269B" w:rsidRPr="00610B1E">
            <w:rPr>
              <w:rFonts w:ascii="Times New Roman" w:hAnsi="Times New Roman"/>
              <w:sz w:val="24"/>
            </w:rPr>
            <w:t>Oxford</w:t>
          </w:r>
        </w:smartTag>
      </w:smartTag>
      <w:r w:rsidR="0071269B" w:rsidRPr="00610B1E">
        <w:rPr>
          <w:rFonts w:ascii="Times New Roman" w:hAnsi="Times New Roman"/>
          <w:sz w:val="24"/>
        </w:rPr>
        <w:t xml:space="preserve"> </w:t>
      </w:r>
      <w:smartTag w:uri="urn:schemas-microsoft-com:office:smarttags" w:element="PlaceType">
        <w:r w:rsidR="0071269B" w:rsidRPr="00610B1E">
          <w:rPr>
            <w:rFonts w:ascii="Times New Roman" w:hAnsi="Times New Roman"/>
            <w:sz w:val="24"/>
          </w:rPr>
          <w:t>University</w:t>
        </w:r>
      </w:smartTag>
      <w:r w:rsidR="004B4D76" w:rsidRPr="00610B1E">
        <w:rPr>
          <w:rFonts w:ascii="Times New Roman" w:hAnsi="Times New Roman"/>
          <w:sz w:val="24"/>
        </w:rPr>
        <w:t xml:space="preserve"> Press,</w:t>
      </w:r>
      <w:r w:rsidR="0071269B" w:rsidRPr="00610B1E">
        <w:rPr>
          <w:rFonts w:ascii="Times New Roman" w:hAnsi="Times New Roman"/>
          <w:sz w:val="24"/>
        </w:rPr>
        <w:t xml:space="preserve"> </w:t>
      </w:r>
      <w:r w:rsidR="006841D2" w:rsidRPr="00610B1E">
        <w:rPr>
          <w:rFonts w:ascii="Times New Roman" w:hAnsi="Times New Roman"/>
          <w:sz w:val="24"/>
        </w:rPr>
        <w:t xml:space="preserve">2010, pp. </w:t>
      </w:r>
    </w:p>
    <w:p w14:paraId="55BC3F3B" w14:textId="77777777" w:rsidR="0071269B" w:rsidRPr="00610B1E" w:rsidRDefault="00D818CD" w:rsidP="00D818CD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i/>
          <w:sz w:val="24"/>
        </w:rPr>
        <w:tab/>
      </w:r>
      <w:r w:rsidRPr="00610B1E">
        <w:rPr>
          <w:rFonts w:ascii="Times New Roman" w:hAnsi="Times New Roman"/>
          <w:i/>
          <w:sz w:val="24"/>
        </w:rPr>
        <w:tab/>
      </w:r>
      <w:r w:rsidR="006841D2" w:rsidRPr="00610B1E">
        <w:rPr>
          <w:rFonts w:ascii="Times New Roman" w:hAnsi="Times New Roman"/>
          <w:sz w:val="24"/>
        </w:rPr>
        <w:t>1100-1162.</w:t>
      </w:r>
    </w:p>
    <w:p w14:paraId="4061FB45" w14:textId="77777777" w:rsidR="00473926" w:rsidRPr="00610B1E" w:rsidRDefault="00473926" w:rsidP="00D818CD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796EF1FE" w14:textId="77777777" w:rsidR="00CE000F" w:rsidRPr="00610B1E" w:rsidRDefault="00CE000F" w:rsidP="00D818CD">
      <w:pPr>
        <w:tabs>
          <w:tab w:val="left" w:pos="720"/>
          <w:tab w:val="left" w:pos="900"/>
        </w:tabs>
        <w:spacing w:line="240" w:lineRule="atLeast"/>
        <w:ind w:left="360"/>
        <w:outlineLvl w:val="0"/>
        <w:rPr>
          <w:rFonts w:ascii="Times New Roman" w:hAnsi="Times New Roman"/>
          <w:i/>
          <w:sz w:val="24"/>
        </w:rPr>
      </w:pPr>
      <w:r w:rsidRPr="00610B1E">
        <w:rPr>
          <w:rFonts w:ascii="Times New Roman" w:hAnsi="Times New Roman"/>
          <w:sz w:val="24"/>
        </w:rPr>
        <w:t xml:space="preserve">“Tax Competition with Parasitic Tax Havens,” (with John D. Wilson), </w:t>
      </w:r>
      <w:r w:rsidRPr="00610B1E">
        <w:rPr>
          <w:rFonts w:ascii="Times New Roman" w:hAnsi="Times New Roman"/>
          <w:i/>
          <w:sz w:val="24"/>
        </w:rPr>
        <w:t xml:space="preserve">Journal of Public </w:t>
      </w:r>
    </w:p>
    <w:p w14:paraId="304689D9" w14:textId="77777777" w:rsidR="00CE000F" w:rsidRPr="00610B1E" w:rsidRDefault="00D818CD" w:rsidP="00D818CD">
      <w:pPr>
        <w:tabs>
          <w:tab w:val="left" w:pos="720"/>
        </w:tabs>
        <w:spacing w:line="240" w:lineRule="atLeast"/>
        <w:ind w:left="360"/>
        <w:outlineLvl w:val="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i/>
          <w:sz w:val="24"/>
        </w:rPr>
        <w:tab/>
      </w:r>
      <w:r w:rsidR="00CE000F" w:rsidRPr="00610B1E">
        <w:rPr>
          <w:rFonts w:ascii="Times New Roman" w:hAnsi="Times New Roman"/>
          <w:i/>
          <w:sz w:val="24"/>
        </w:rPr>
        <w:t>Economics</w:t>
      </w:r>
      <w:r w:rsidR="00CE000F" w:rsidRPr="00610B1E">
        <w:rPr>
          <w:rFonts w:ascii="Times New Roman" w:hAnsi="Times New Roman"/>
          <w:sz w:val="24"/>
        </w:rPr>
        <w:t>, December 2009, 93(11-12), pp. 1261-1270.</w:t>
      </w:r>
    </w:p>
    <w:p w14:paraId="1D2304F4" w14:textId="77777777" w:rsidR="00CE000F" w:rsidRPr="00610B1E" w:rsidRDefault="00CE000F" w:rsidP="002475DA">
      <w:pPr>
        <w:tabs>
          <w:tab w:val="left" w:pos="-160"/>
          <w:tab w:val="left" w:pos="432"/>
          <w:tab w:val="left" w:pos="720"/>
          <w:tab w:val="left" w:pos="900"/>
        </w:tabs>
        <w:spacing w:line="240" w:lineRule="atLeast"/>
        <w:ind w:left="360"/>
        <w:outlineLvl w:val="0"/>
        <w:rPr>
          <w:rFonts w:ascii="Times New Roman" w:hAnsi="Times New Roman"/>
          <w:sz w:val="24"/>
        </w:rPr>
      </w:pPr>
    </w:p>
    <w:p w14:paraId="6381C42E" w14:textId="77777777" w:rsidR="00275B52" w:rsidRPr="00610B1E" w:rsidRDefault="003A76B9" w:rsidP="00D818CD">
      <w:pPr>
        <w:tabs>
          <w:tab w:val="left" w:pos="720"/>
        </w:tabs>
        <w:spacing w:line="240" w:lineRule="atLeast"/>
        <w:ind w:left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>“</w:t>
      </w:r>
      <w:r w:rsidR="00275B52" w:rsidRPr="00610B1E">
        <w:rPr>
          <w:rFonts w:ascii="Times New Roman" w:hAnsi="Times New Roman"/>
          <w:sz w:val="24"/>
        </w:rPr>
        <w:t xml:space="preserve">Lessons for </w:t>
      </w:r>
      <w:r w:rsidRPr="00610B1E">
        <w:rPr>
          <w:rFonts w:ascii="Times New Roman" w:hAnsi="Times New Roman"/>
          <w:sz w:val="24"/>
        </w:rPr>
        <w:t xml:space="preserve">Tax </w:t>
      </w:r>
      <w:smartTag w:uri="urn:schemas-microsoft-com:office:smarttags" w:element="place">
        <w:r w:rsidRPr="00610B1E">
          <w:rPr>
            <w:rFonts w:ascii="Times New Roman" w:hAnsi="Times New Roman"/>
            <w:sz w:val="24"/>
          </w:rPr>
          <w:t>Po</w:t>
        </w:r>
      </w:smartTag>
      <w:r w:rsidRPr="00610B1E">
        <w:rPr>
          <w:rFonts w:ascii="Times New Roman" w:hAnsi="Times New Roman"/>
          <w:sz w:val="24"/>
        </w:rPr>
        <w:t xml:space="preserve">licy </w:t>
      </w:r>
      <w:r w:rsidR="00275B52" w:rsidRPr="00610B1E">
        <w:rPr>
          <w:rFonts w:ascii="Times New Roman" w:hAnsi="Times New Roman"/>
          <w:sz w:val="24"/>
        </w:rPr>
        <w:t>in</w:t>
      </w:r>
      <w:r w:rsidRPr="00610B1E">
        <w:rPr>
          <w:rFonts w:ascii="Times New Roman" w:hAnsi="Times New Roman"/>
          <w:sz w:val="24"/>
        </w:rPr>
        <w:t xml:space="preserve"> the Great Recession,” </w:t>
      </w:r>
      <w:r w:rsidRPr="00610B1E">
        <w:rPr>
          <w:rFonts w:ascii="Times New Roman" w:hAnsi="Times New Roman"/>
          <w:i/>
          <w:sz w:val="24"/>
        </w:rPr>
        <w:t>National Tax Journal</w:t>
      </w:r>
      <w:r w:rsidRPr="00610B1E">
        <w:rPr>
          <w:rFonts w:ascii="Times New Roman" w:hAnsi="Times New Roman"/>
          <w:sz w:val="24"/>
        </w:rPr>
        <w:t xml:space="preserve">, September 2009, </w:t>
      </w:r>
    </w:p>
    <w:p w14:paraId="044FF3C1" w14:textId="5E2340A3" w:rsidR="003A76B9" w:rsidRDefault="00D818CD" w:rsidP="00D818CD">
      <w:pPr>
        <w:tabs>
          <w:tab w:val="left" w:pos="720"/>
        </w:tabs>
        <w:spacing w:line="240" w:lineRule="atLeast"/>
        <w:ind w:left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CE000F" w:rsidRPr="00610B1E">
        <w:rPr>
          <w:rFonts w:ascii="Times New Roman" w:hAnsi="Times New Roman"/>
          <w:sz w:val="24"/>
        </w:rPr>
        <w:t>62(3), pp. 387-397.</w:t>
      </w:r>
    </w:p>
    <w:p w14:paraId="139A66B8" w14:textId="77777777" w:rsidR="00255974" w:rsidRPr="00610B1E" w:rsidRDefault="00255974" w:rsidP="002475DA">
      <w:pPr>
        <w:tabs>
          <w:tab w:val="left" w:pos="720"/>
        </w:tabs>
        <w:spacing w:line="240" w:lineRule="atLeast"/>
        <w:ind w:left="360"/>
        <w:rPr>
          <w:rFonts w:ascii="Times New Roman" w:hAnsi="Times New Roman"/>
          <w:sz w:val="24"/>
        </w:rPr>
      </w:pPr>
    </w:p>
    <w:p w14:paraId="5B45B4D5" w14:textId="77777777" w:rsidR="009F044A" w:rsidRPr="00610B1E" w:rsidRDefault="009F044A" w:rsidP="002475DA">
      <w:pPr>
        <w:tabs>
          <w:tab w:val="left" w:pos="720"/>
        </w:tabs>
        <w:spacing w:line="240" w:lineRule="atLeast"/>
        <w:ind w:left="360"/>
        <w:rPr>
          <w:rFonts w:ascii="Times New Roman" w:hAnsi="Times New Roman"/>
          <w:i/>
          <w:sz w:val="24"/>
        </w:rPr>
      </w:pPr>
      <w:r w:rsidRPr="00610B1E">
        <w:rPr>
          <w:rFonts w:ascii="Times New Roman" w:hAnsi="Times New Roman"/>
          <w:sz w:val="24"/>
        </w:rPr>
        <w:t xml:space="preserve">“Did the </w:t>
      </w:r>
      <w:smartTag w:uri="urn:schemas-microsoft-com:office:smarttags" w:element="address">
        <w:smartTag w:uri="urn:schemas-microsoft-com:office:smarttags" w:element="Street">
          <w:r w:rsidRPr="00610B1E">
            <w:rPr>
              <w:rFonts w:ascii="Times New Roman" w:hAnsi="Times New Roman"/>
              <w:sz w:val="24"/>
            </w:rPr>
            <w:t>2008 Tax Rebates St</w:t>
          </w:r>
        </w:smartTag>
      </w:smartTag>
      <w:r w:rsidRPr="00610B1E">
        <w:rPr>
          <w:rFonts w:ascii="Times New Roman" w:hAnsi="Times New Roman"/>
          <w:sz w:val="24"/>
        </w:rPr>
        <w:t xml:space="preserve">imulate Spending?” (with Matthew D. Shapiro), </w:t>
      </w:r>
      <w:r w:rsidRPr="00610B1E">
        <w:rPr>
          <w:rFonts w:ascii="Times New Roman" w:hAnsi="Times New Roman"/>
          <w:i/>
          <w:sz w:val="24"/>
        </w:rPr>
        <w:t xml:space="preserve">American </w:t>
      </w:r>
    </w:p>
    <w:p w14:paraId="562EF403" w14:textId="49B8397A" w:rsidR="002359F3" w:rsidRDefault="00D818CD" w:rsidP="002475DA">
      <w:pPr>
        <w:tabs>
          <w:tab w:val="left" w:pos="720"/>
        </w:tabs>
        <w:spacing w:line="240" w:lineRule="atLeast"/>
        <w:ind w:left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i/>
          <w:sz w:val="24"/>
        </w:rPr>
        <w:tab/>
      </w:r>
      <w:r w:rsidR="009F044A" w:rsidRPr="00610B1E">
        <w:rPr>
          <w:rFonts w:ascii="Times New Roman" w:hAnsi="Times New Roman"/>
          <w:i/>
          <w:sz w:val="24"/>
        </w:rPr>
        <w:t>Economic Review Papers and Proceedings</w:t>
      </w:r>
      <w:r w:rsidR="009F044A" w:rsidRPr="00610B1E">
        <w:rPr>
          <w:rFonts w:ascii="Times New Roman" w:hAnsi="Times New Roman"/>
          <w:sz w:val="24"/>
        </w:rPr>
        <w:t>, May 2009, 99(2), pp. 374-379.</w:t>
      </w:r>
    </w:p>
    <w:p w14:paraId="60408B44" w14:textId="77777777" w:rsidR="0056052C" w:rsidRPr="00610B1E" w:rsidRDefault="0056052C" w:rsidP="002475DA">
      <w:pPr>
        <w:tabs>
          <w:tab w:val="left" w:pos="720"/>
        </w:tabs>
        <w:spacing w:line="240" w:lineRule="atLeast"/>
        <w:ind w:left="360"/>
        <w:rPr>
          <w:rFonts w:ascii="Times New Roman" w:hAnsi="Times New Roman"/>
          <w:sz w:val="24"/>
        </w:rPr>
      </w:pPr>
    </w:p>
    <w:p w14:paraId="40B93C0B" w14:textId="77777777" w:rsidR="00D818CD" w:rsidRPr="00610B1E" w:rsidRDefault="00D818CD" w:rsidP="00D818CD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9F044A" w:rsidRPr="00610B1E">
        <w:rPr>
          <w:rFonts w:ascii="Times New Roman" w:hAnsi="Times New Roman"/>
          <w:sz w:val="24"/>
        </w:rPr>
        <w:t xml:space="preserve">“War and Taxation: When Does Patriotism Overcome the Free-Rider Impulse?” (with </w:t>
      </w:r>
    </w:p>
    <w:p w14:paraId="1D414A7D" w14:textId="77777777" w:rsidR="00D818CD" w:rsidRPr="00610B1E" w:rsidRDefault="00D818CD" w:rsidP="00D818CD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9F044A" w:rsidRPr="00610B1E">
        <w:rPr>
          <w:rFonts w:ascii="Times New Roman" w:hAnsi="Times New Roman"/>
          <w:sz w:val="24"/>
        </w:rPr>
        <w:t xml:space="preserve">Naomi Feldman), in Isaac William Martin, Ajay K. </w:t>
      </w:r>
      <w:proofErr w:type="spellStart"/>
      <w:r w:rsidR="009F044A" w:rsidRPr="00610B1E">
        <w:rPr>
          <w:rFonts w:ascii="Times New Roman" w:hAnsi="Times New Roman"/>
          <w:sz w:val="24"/>
        </w:rPr>
        <w:t>Mehrotra</w:t>
      </w:r>
      <w:proofErr w:type="spellEnd"/>
      <w:r w:rsidR="009F044A" w:rsidRPr="00610B1E">
        <w:rPr>
          <w:rFonts w:ascii="Times New Roman" w:hAnsi="Times New Roman"/>
          <w:sz w:val="24"/>
        </w:rPr>
        <w:t xml:space="preserve">, and Monica Prasad (eds.) </w:t>
      </w:r>
    </w:p>
    <w:p w14:paraId="6CD364BD" w14:textId="77777777" w:rsidR="00D818CD" w:rsidRPr="00610B1E" w:rsidRDefault="00D818CD" w:rsidP="00D818CD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9F044A" w:rsidRPr="00610B1E">
        <w:rPr>
          <w:rFonts w:ascii="Times New Roman" w:hAnsi="Times New Roman"/>
          <w:i/>
          <w:sz w:val="24"/>
        </w:rPr>
        <w:t>The New Fiscal Sociology: Taxation in Comparative and Historical Persp</w:t>
      </w:r>
      <w:r w:rsidR="00A07077" w:rsidRPr="00610B1E">
        <w:rPr>
          <w:rFonts w:ascii="Times New Roman" w:hAnsi="Times New Roman"/>
          <w:i/>
          <w:sz w:val="24"/>
        </w:rPr>
        <w:t>e</w:t>
      </w:r>
      <w:r w:rsidR="009F044A" w:rsidRPr="00610B1E">
        <w:rPr>
          <w:rFonts w:ascii="Times New Roman" w:hAnsi="Times New Roman"/>
          <w:i/>
          <w:sz w:val="24"/>
        </w:rPr>
        <w:t>ctive.</w:t>
      </w:r>
      <w:r w:rsidR="009F044A" w:rsidRPr="00610B1E">
        <w:rPr>
          <w:rFonts w:ascii="Times New Roman" w:hAnsi="Times New Roman"/>
          <w:sz w:val="24"/>
        </w:rPr>
        <w:t xml:space="preserve"> </w:t>
      </w:r>
    </w:p>
    <w:p w14:paraId="04CCA3DF" w14:textId="77777777" w:rsidR="009F044A" w:rsidRPr="00610B1E" w:rsidRDefault="00D818CD" w:rsidP="00D818CD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smartTag w:uri="urn:schemas-microsoft-com:office:smarttags" w:element="place">
        <w:smartTag w:uri="urn:schemas-microsoft-com:office:smarttags" w:element="City">
          <w:smartTag w:uri="urn:schemas-microsoft-com:office:smarttags" w:element="PlaceName">
            <w:r w:rsidR="009F044A" w:rsidRPr="00610B1E">
              <w:rPr>
                <w:rFonts w:ascii="Times New Roman" w:hAnsi="Times New Roman"/>
                <w:sz w:val="24"/>
              </w:rPr>
              <w:t>Cambridge</w:t>
            </w:r>
          </w:smartTag>
        </w:smartTag>
        <w:r w:rsidR="009F044A" w:rsidRPr="00610B1E">
          <w:rPr>
            <w:rFonts w:ascii="Times New Roman" w:hAnsi="Times New Roman"/>
            <w:sz w:val="24"/>
          </w:rPr>
          <w:t xml:space="preserve"> </w:t>
        </w:r>
        <w:smartTag w:uri="urn:schemas-microsoft-com:office:smarttags" w:element="PlaceType">
          <w:r w:rsidR="009F044A" w:rsidRPr="00610B1E">
            <w:rPr>
              <w:rFonts w:ascii="Times New Roman" w:hAnsi="Times New Roman"/>
              <w:sz w:val="24"/>
            </w:rPr>
            <w:t>University</w:t>
          </w:r>
        </w:smartTag>
      </w:smartTag>
      <w:r w:rsidR="009F044A" w:rsidRPr="00610B1E">
        <w:rPr>
          <w:rFonts w:ascii="Times New Roman" w:hAnsi="Times New Roman"/>
          <w:sz w:val="24"/>
        </w:rPr>
        <w:t xml:space="preserve"> Press, 2009, pp. 138-154.</w:t>
      </w:r>
    </w:p>
    <w:p w14:paraId="6A363D5A" w14:textId="77777777" w:rsidR="00C41842" w:rsidRPr="00610B1E" w:rsidRDefault="00C41842" w:rsidP="00D818CD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469A0DA3" w14:textId="40BAC0CC" w:rsidR="00D818CD" w:rsidRPr="00610B1E" w:rsidRDefault="001A6A58" w:rsidP="00D818CD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C830A3" w:rsidRPr="00610B1E">
        <w:rPr>
          <w:rFonts w:ascii="Times New Roman" w:hAnsi="Times New Roman"/>
          <w:sz w:val="24"/>
        </w:rPr>
        <w:t xml:space="preserve">“What Does Tax Aggressiveness Signal?  Evidence from Stock Price Reactions to News </w:t>
      </w:r>
    </w:p>
    <w:p w14:paraId="1F0A07B3" w14:textId="77777777" w:rsidR="00D818CD" w:rsidRPr="00610B1E" w:rsidRDefault="00D818CD" w:rsidP="00D818CD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C830A3" w:rsidRPr="00610B1E">
        <w:rPr>
          <w:rFonts w:ascii="Times New Roman" w:hAnsi="Times New Roman"/>
          <w:sz w:val="24"/>
        </w:rPr>
        <w:t xml:space="preserve">about Tax Aggressiveness,” (with Michelle Hanlon), </w:t>
      </w:r>
      <w:r w:rsidR="00C830A3" w:rsidRPr="00610B1E">
        <w:rPr>
          <w:rFonts w:ascii="Times New Roman" w:hAnsi="Times New Roman"/>
          <w:i/>
          <w:sz w:val="24"/>
        </w:rPr>
        <w:t>Journal of Public Economics</w:t>
      </w:r>
      <w:r w:rsidR="00C830A3" w:rsidRPr="00610B1E">
        <w:rPr>
          <w:rFonts w:ascii="Times New Roman" w:hAnsi="Times New Roman"/>
          <w:sz w:val="24"/>
        </w:rPr>
        <w:t xml:space="preserve">, </w:t>
      </w:r>
    </w:p>
    <w:p w14:paraId="5ED61D91" w14:textId="64EC96E9" w:rsidR="00C830A3" w:rsidRPr="00610B1E" w:rsidRDefault="00D818CD" w:rsidP="00D818CD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153E44" w:rsidRPr="00610B1E">
        <w:rPr>
          <w:rFonts w:ascii="Times New Roman" w:hAnsi="Times New Roman"/>
          <w:sz w:val="24"/>
        </w:rPr>
        <w:t>February 2009, 93(1-2), pp. 126-141</w:t>
      </w:r>
      <w:r w:rsidR="00C830A3" w:rsidRPr="00610B1E">
        <w:rPr>
          <w:rFonts w:ascii="Times New Roman" w:hAnsi="Times New Roman"/>
          <w:sz w:val="24"/>
        </w:rPr>
        <w:t>.</w:t>
      </w:r>
    </w:p>
    <w:p w14:paraId="57391EB6" w14:textId="77777777" w:rsidR="004A153F" w:rsidRPr="00610B1E" w:rsidRDefault="004A153F" w:rsidP="002475DA">
      <w:pPr>
        <w:tabs>
          <w:tab w:val="left" w:pos="-160"/>
          <w:tab w:val="left" w:pos="432"/>
          <w:tab w:val="left" w:pos="720"/>
          <w:tab w:val="left" w:pos="900"/>
        </w:tabs>
        <w:spacing w:line="240" w:lineRule="atLeast"/>
        <w:ind w:left="360"/>
        <w:outlineLvl w:val="0"/>
        <w:rPr>
          <w:rFonts w:ascii="Times New Roman" w:hAnsi="Times New Roman"/>
          <w:sz w:val="24"/>
        </w:rPr>
      </w:pPr>
    </w:p>
    <w:p w14:paraId="455C208E" w14:textId="77777777" w:rsidR="00C830A3" w:rsidRPr="00610B1E" w:rsidRDefault="00C830A3" w:rsidP="00D818CD">
      <w:pPr>
        <w:tabs>
          <w:tab w:val="left" w:pos="720"/>
        </w:tabs>
        <w:spacing w:line="240" w:lineRule="atLeast"/>
        <w:ind w:left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>“Genes as Tags: Tax Implications of Widely Available Genetic Information.” (with Kyle</w:t>
      </w:r>
    </w:p>
    <w:p w14:paraId="5F4B69E4" w14:textId="2A4C59B5" w:rsidR="0014497C" w:rsidRPr="00610B1E" w:rsidRDefault="00C830A3" w:rsidP="00D818CD">
      <w:pPr>
        <w:tabs>
          <w:tab w:val="left" w:pos="720"/>
        </w:tabs>
        <w:spacing w:line="240" w:lineRule="atLeast"/>
        <w:ind w:left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  <w:t xml:space="preserve">Logue), </w:t>
      </w:r>
      <w:r w:rsidR="00BD638E" w:rsidRPr="00610B1E">
        <w:rPr>
          <w:rFonts w:ascii="Times New Roman" w:hAnsi="Times New Roman"/>
          <w:i/>
          <w:sz w:val="24"/>
        </w:rPr>
        <w:t>National Tax Journal</w:t>
      </w:r>
      <w:r w:rsidR="000F4B10" w:rsidRPr="00610B1E">
        <w:rPr>
          <w:rFonts w:ascii="Times New Roman" w:hAnsi="Times New Roman"/>
          <w:sz w:val="24"/>
        </w:rPr>
        <w:t>, December 2008, 61(4, Part 2), pp. 843-863</w:t>
      </w:r>
      <w:r w:rsidRPr="00610B1E">
        <w:rPr>
          <w:rFonts w:ascii="Times New Roman" w:hAnsi="Times New Roman"/>
          <w:sz w:val="24"/>
        </w:rPr>
        <w:t>.</w:t>
      </w:r>
    </w:p>
    <w:p w14:paraId="1C1ED4AC" w14:textId="77777777" w:rsidR="00276031" w:rsidRDefault="00276031" w:rsidP="002475DA">
      <w:pPr>
        <w:tabs>
          <w:tab w:val="left" w:pos="-160"/>
          <w:tab w:val="left" w:pos="432"/>
          <w:tab w:val="left" w:pos="720"/>
          <w:tab w:val="left" w:pos="900"/>
        </w:tabs>
        <w:spacing w:line="240" w:lineRule="atLeast"/>
        <w:ind w:left="360"/>
        <w:rPr>
          <w:rFonts w:ascii="Times New Roman" w:hAnsi="Times New Roman"/>
          <w:sz w:val="24"/>
        </w:rPr>
      </w:pPr>
    </w:p>
    <w:p w14:paraId="0D62F95F" w14:textId="2293D353" w:rsidR="00CB58AB" w:rsidRPr="00610B1E" w:rsidRDefault="00CB58AB" w:rsidP="002475DA">
      <w:pPr>
        <w:tabs>
          <w:tab w:val="left" w:pos="-160"/>
          <w:tab w:val="left" w:pos="432"/>
          <w:tab w:val="left" w:pos="720"/>
          <w:tab w:val="left" w:pos="900"/>
        </w:tabs>
        <w:spacing w:line="240" w:lineRule="atLeast"/>
        <w:ind w:left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 xml:space="preserve">“Why Is Elvis on </w:t>
      </w:r>
      <w:smartTag w:uri="urn:schemas-microsoft-com:office:smarttags" w:element="country-region">
        <w:smartTag w:uri="urn:schemas-microsoft-com:office:smarttags" w:element="place">
          <w:r w:rsidRPr="00610B1E">
            <w:rPr>
              <w:rFonts w:ascii="Times New Roman" w:hAnsi="Times New Roman"/>
              <w:sz w:val="24"/>
            </w:rPr>
            <w:t>Burkina Faso</w:t>
          </w:r>
        </w:smartTag>
      </w:smartTag>
      <w:r w:rsidRPr="00610B1E">
        <w:rPr>
          <w:rFonts w:ascii="Times New Roman" w:hAnsi="Times New Roman"/>
          <w:sz w:val="24"/>
        </w:rPr>
        <w:t xml:space="preserve"> Postage Stamps? The Commercialization of State</w:t>
      </w:r>
    </w:p>
    <w:p w14:paraId="290566B6" w14:textId="77777777" w:rsidR="00CB58AB" w:rsidRPr="00610B1E" w:rsidRDefault="00CB58AB" w:rsidP="00D818CD">
      <w:pPr>
        <w:tabs>
          <w:tab w:val="left" w:pos="720"/>
        </w:tabs>
        <w:spacing w:line="240" w:lineRule="atLeast"/>
        <w:ind w:left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  <w:t xml:space="preserve">Sovereignty,” </w:t>
      </w:r>
      <w:r w:rsidRPr="00610B1E">
        <w:rPr>
          <w:rFonts w:ascii="Times New Roman" w:hAnsi="Times New Roman"/>
          <w:i/>
          <w:sz w:val="24"/>
        </w:rPr>
        <w:t>Journal of Empirical Legal Studies</w:t>
      </w:r>
      <w:r w:rsidRPr="00610B1E">
        <w:rPr>
          <w:rFonts w:ascii="Times New Roman" w:hAnsi="Times New Roman"/>
          <w:sz w:val="24"/>
        </w:rPr>
        <w:t xml:space="preserve">, </w:t>
      </w:r>
      <w:r w:rsidR="000F4B10" w:rsidRPr="00610B1E">
        <w:rPr>
          <w:rFonts w:ascii="Times New Roman" w:hAnsi="Times New Roman"/>
          <w:sz w:val="24"/>
        </w:rPr>
        <w:t>December 2008, 5(4), pp. 683-712</w:t>
      </w:r>
      <w:r w:rsidRPr="00610B1E">
        <w:rPr>
          <w:rFonts w:ascii="Times New Roman" w:hAnsi="Times New Roman"/>
          <w:sz w:val="24"/>
        </w:rPr>
        <w:t xml:space="preserve">.  </w:t>
      </w:r>
    </w:p>
    <w:p w14:paraId="70972D78" w14:textId="77777777" w:rsidR="00FE5F6B" w:rsidRPr="00610B1E" w:rsidRDefault="00FE5F6B" w:rsidP="00D818CD">
      <w:pPr>
        <w:tabs>
          <w:tab w:val="left" w:pos="720"/>
        </w:tabs>
        <w:spacing w:line="240" w:lineRule="atLeast"/>
        <w:ind w:left="360"/>
        <w:rPr>
          <w:rFonts w:ascii="Times New Roman" w:hAnsi="Times New Roman"/>
          <w:sz w:val="24"/>
        </w:rPr>
      </w:pPr>
    </w:p>
    <w:p w14:paraId="38B62401" w14:textId="77777777" w:rsidR="00D818CD" w:rsidRPr="00610B1E" w:rsidRDefault="00D818CD" w:rsidP="00D818CD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C37900" w:rsidRPr="00610B1E">
        <w:rPr>
          <w:rFonts w:ascii="Times New Roman" w:hAnsi="Times New Roman"/>
          <w:sz w:val="24"/>
        </w:rPr>
        <w:t xml:space="preserve">“Tax Law Changes, Income Shifting and Measured Wage Inequality: Evidence from </w:t>
      </w:r>
      <w:smartTag w:uri="urn:schemas-microsoft-com:office:smarttags" w:element="country-region">
        <w:smartTag w:uri="urn:schemas-microsoft-com:office:smarttags" w:element="place">
          <w:smartTag w:uri="urn:schemas-microsoft-com:office:smarttags" w:element="State">
            <w:r w:rsidR="00C37900" w:rsidRPr="00610B1E">
              <w:rPr>
                <w:rFonts w:ascii="Times New Roman" w:hAnsi="Times New Roman"/>
                <w:sz w:val="24"/>
              </w:rPr>
              <w:t>Ind</w:t>
            </w:r>
          </w:smartTag>
          <w:r w:rsidR="00C37900" w:rsidRPr="00610B1E">
            <w:rPr>
              <w:rFonts w:ascii="Times New Roman" w:hAnsi="Times New Roman"/>
              <w:sz w:val="24"/>
            </w:rPr>
            <w:t>ia</w:t>
          </w:r>
        </w:smartTag>
      </w:smartTag>
      <w:r w:rsidR="00C37900" w:rsidRPr="00610B1E">
        <w:rPr>
          <w:rFonts w:ascii="Times New Roman" w:hAnsi="Times New Roman"/>
          <w:sz w:val="24"/>
        </w:rPr>
        <w:t xml:space="preserve">,” </w:t>
      </w:r>
    </w:p>
    <w:p w14:paraId="3E901135" w14:textId="77777777" w:rsidR="00D818CD" w:rsidRPr="00610B1E" w:rsidRDefault="00D818CD" w:rsidP="00D818CD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C37900" w:rsidRPr="00610B1E">
        <w:rPr>
          <w:rFonts w:ascii="Times New Roman" w:hAnsi="Times New Roman"/>
          <w:sz w:val="24"/>
        </w:rPr>
        <w:t xml:space="preserve">(with </w:t>
      </w:r>
      <w:proofErr w:type="spellStart"/>
      <w:r w:rsidR="00C37900" w:rsidRPr="00610B1E">
        <w:rPr>
          <w:rFonts w:ascii="Times New Roman" w:hAnsi="Times New Roman"/>
          <w:sz w:val="24"/>
        </w:rPr>
        <w:t>Jagadeesh</w:t>
      </w:r>
      <w:proofErr w:type="spellEnd"/>
      <w:r w:rsidR="00C37900" w:rsidRPr="00610B1E">
        <w:rPr>
          <w:rFonts w:ascii="Times New Roman" w:hAnsi="Times New Roman"/>
          <w:sz w:val="24"/>
        </w:rPr>
        <w:t xml:space="preserve"> </w:t>
      </w:r>
      <w:proofErr w:type="spellStart"/>
      <w:r w:rsidR="00C37900" w:rsidRPr="00610B1E">
        <w:rPr>
          <w:rFonts w:ascii="Times New Roman" w:hAnsi="Times New Roman"/>
          <w:sz w:val="24"/>
        </w:rPr>
        <w:t>Siv</w:t>
      </w:r>
      <w:r w:rsidR="00B12AC4" w:rsidRPr="00610B1E">
        <w:rPr>
          <w:rFonts w:ascii="Times New Roman" w:hAnsi="Times New Roman"/>
          <w:sz w:val="24"/>
        </w:rPr>
        <w:t>a</w:t>
      </w:r>
      <w:r w:rsidR="00C37900" w:rsidRPr="00610B1E">
        <w:rPr>
          <w:rFonts w:ascii="Times New Roman" w:hAnsi="Times New Roman"/>
          <w:sz w:val="24"/>
        </w:rPr>
        <w:t>das</w:t>
      </w:r>
      <w:r w:rsidR="00B12AC4" w:rsidRPr="00610B1E">
        <w:rPr>
          <w:rFonts w:ascii="Times New Roman" w:hAnsi="Times New Roman"/>
          <w:sz w:val="24"/>
        </w:rPr>
        <w:t>a</w:t>
      </w:r>
      <w:r w:rsidR="00C37900" w:rsidRPr="00610B1E">
        <w:rPr>
          <w:rFonts w:ascii="Times New Roman" w:hAnsi="Times New Roman"/>
          <w:sz w:val="24"/>
        </w:rPr>
        <w:t>n</w:t>
      </w:r>
      <w:proofErr w:type="spellEnd"/>
      <w:r w:rsidR="00C37900" w:rsidRPr="00610B1E">
        <w:rPr>
          <w:rFonts w:ascii="Times New Roman" w:hAnsi="Times New Roman"/>
          <w:sz w:val="24"/>
        </w:rPr>
        <w:t xml:space="preserve">), </w:t>
      </w:r>
      <w:r w:rsidR="00C37900" w:rsidRPr="00610B1E">
        <w:rPr>
          <w:rFonts w:ascii="Times New Roman" w:hAnsi="Times New Roman"/>
          <w:i/>
          <w:sz w:val="24"/>
        </w:rPr>
        <w:t>Journal of Public Economics</w:t>
      </w:r>
      <w:r w:rsidR="00C37900" w:rsidRPr="00610B1E">
        <w:rPr>
          <w:rFonts w:ascii="Times New Roman" w:hAnsi="Times New Roman"/>
          <w:sz w:val="24"/>
        </w:rPr>
        <w:t xml:space="preserve">, </w:t>
      </w:r>
      <w:r w:rsidR="000F4B10" w:rsidRPr="00610B1E">
        <w:rPr>
          <w:rFonts w:ascii="Times New Roman" w:hAnsi="Times New Roman"/>
          <w:sz w:val="24"/>
        </w:rPr>
        <w:t xml:space="preserve">October 2008, 92(10-11), pp. </w:t>
      </w:r>
    </w:p>
    <w:p w14:paraId="37F0E5BC" w14:textId="77777777" w:rsidR="00C37900" w:rsidRPr="00610B1E" w:rsidRDefault="00D818CD" w:rsidP="00D818CD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0F4B10" w:rsidRPr="00610B1E">
        <w:rPr>
          <w:rFonts w:ascii="Times New Roman" w:hAnsi="Times New Roman"/>
          <w:sz w:val="24"/>
        </w:rPr>
        <w:t>2199-2224</w:t>
      </w:r>
      <w:r w:rsidR="00C37900" w:rsidRPr="00610B1E">
        <w:rPr>
          <w:rFonts w:ascii="Times New Roman" w:hAnsi="Times New Roman"/>
          <w:sz w:val="24"/>
        </w:rPr>
        <w:t>.</w:t>
      </w:r>
    </w:p>
    <w:p w14:paraId="2FAA4214" w14:textId="77777777" w:rsidR="00C37900" w:rsidRPr="00610B1E" w:rsidRDefault="00C37900" w:rsidP="002475DA">
      <w:pPr>
        <w:tabs>
          <w:tab w:val="left" w:pos="-160"/>
          <w:tab w:val="left" w:pos="432"/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31B5B882" w14:textId="77777777" w:rsidR="00D818CD" w:rsidRPr="00610B1E" w:rsidRDefault="00D818CD" w:rsidP="002475DA">
      <w:pPr>
        <w:tabs>
          <w:tab w:val="left" w:pos="-160"/>
          <w:tab w:val="left" w:pos="432"/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C37900" w:rsidRPr="00610B1E">
        <w:rPr>
          <w:rFonts w:ascii="Times New Roman" w:hAnsi="Times New Roman"/>
          <w:sz w:val="24"/>
        </w:rPr>
        <w:t xml:space="preserve">“The Economics of </w:t>
      </w:r>
      <w:proofErr w:type="spellStart"/>
      <w:r w:rsidR="00C37900" w:rsidRPr="00610B1E">
        <w:rPr>
          <w:rFonts w:ascii="Times New Roman" w:hAnsi="Times New Roman"/>
          <w:sz w:val="24"/>
        </w:rPr>
        <w:t>Workaholism</w:t>
      </w:r>
      <w:proofErr w:type="spellEnd"/>
      <w:r w:rsidR="00C37900" w:rsidRPr="00610B1E">
        <w:rPr>
          <w:rFonts w:ascii="Times New Roman" w:hAnsi="Times New Roman"/>
          <w:sz w:val="24"/>
        </w:rPr>
        <w:t xml:space="preserve">: We Should Not Have Worked on This Paper,” (with </w:t>
      </w:r>
    </w:p>
    <w:p w14:paraId="23741265" w14:textId="77777777" w:rsidR="00D818CD" w:rsidRPr="00610B1E" w:rsidRDefault="00D818CD" w:rsidP="00D818CD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i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C37900" w:rsidRPr="00610B1E">
        <w:rPr>
          <w:rFonts w:ascii="Times New Roman" w:hAnsi="Times New Roman"/>
          <w:sz w:val="24"/>
        </w:rPr>
        <w:t xml:space="preserve">Daniel </w:t>
      </w:r>
      <w:proofErr w:type="spellStart"/>
      <w:r w:rsidR="00C37900" w:rsidRPr="00610B1E">
        <w:rPr>
          <w:rFonts w:ascii="Times New Roman" w:hAnsi="Times New Roman"/>
          <w:sz w:val="24"/>
        </w:rPr>
        <w:t>Hamermesh</w:t>
      </w:r>
      <w:proofErr w:type="spellEnd"/>
      <w:r w:rsidR="00C37900" w:rsidRPr="00610B1E">
        <w:rPr>
          <w:rFonts w:ascii="Times New Roman" w:hAnsi="Times New Roman"/>
          <w:sz w:val="24"/>
        </w:rPr>
        <w:t xml:space="preserve">). </w:t>
      </w:r>
      <w:r w:rsidR="00C37900" w:rsidRPr="00610B1E">
        <w:rPr>
          <w:rFonts w:ascii="Times New Roman" w:hAnsi="Times New Roman"/>
          <w:i/>
          <w:sz w:val="24"/>
        </w:rPr>
        <w:t xml:space="preserve">The B. E. Journal of Economic Analysis and Policy – </w:t>
      </w:r>
    </w:p>
    <w:p w14:paraId="36F264E3" w14:textId="7926C193" w:rsidR="00C37900" w:rsidRPr="00610B1E" w:rsidRDefault="00D818CD" w:rsidP="00D818CD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i/>
          <w:sz w:val="24"/>
        </w:rPr>
        <w:tab/>
      </w:r>
      <w:r w:rsidRPr="00610B1E">
        <w:rPr>
          <w:rFonts w:ascii="Times New Roman" w:hAnsi="Times New Roman"/>
          <w:i/>
          <w:sz w:val="24"/>
        </w:rPr>
        <w:tab/>
      </w:r>
      <w:r w:rsidR="00C37900" w:rsidRPr="00610B1E">
        <w:rPr>
          <w:rFonts w:ascii="Times New Roman" w:hAnsi="Times New Roman"/>
          <w:i/>
          <w:sz w:val="24"/>
        </w:rPr>
        <w:t>Contributions</w:t>
      </w:r>
      <w:r w:rsidR="00C37900" w:rsidRPr="00610B1E">
        <w:rPr>
          <w:rFonts w:ascii="Times New Roman" w:hAnsi="Times New Roman"/>
          <w:sz w:val="24"/>
        </w:rPr>
        <w:t xml:space="preserve">, </w:t>
      </w:r>
      <w:r w:rsidR="00004C8B" w:rsidRPr="00610B1E">
        <w:rPr>
          <w:rFonts w:ascii="Times New Roman" w:hAnsi="Times New Roman"/>
          <w:sz w:val="24"/>
        </w:rPr>
        <w:t>2008</w:t>
      </w:r>
      <w:r w:rsidR="00140391" w:rsidRPr="00610B1E">
        <w:rPr>
          <w:rFonts w:ascii="Times New Roman" w:hAnsi="Times New Roman"/>
          <w:sz w:val="24"/>
        </w:rPr>
        <w:t>, 8(1), Article 3</w:t>
      </w:r>
      <w:r w:rsidR="00C37900" w:rsidRPr="00610B1E">
        <w:rPr>
          <w:rFonts w:ascii="Times New Roman" w:hAnsi="Times New Roman"/>
          <w:sz w:val="24"/>
        </w:rPr>
        <w:t>.</w:t>
      </w:r>
    </w:p>
    <w:p w14:paraId="0C153B26" w14:textId="77777777" w:rsidR="00C37900" w:rsidRPr="00610B1E" w:rsidRDefault="00C37900" w:rsidP="002475DA">
      <w:pPr>
        <w:tabs>
          <w:tab w:val="left" w:pos="-160"/>
          <w:tab w:val="left" w:pos="432"/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258ADCC0" w14:textId="77777777" w:rsidR="00D818CD" w:rsidRPr="00610B1E" w:rsidRDefault="00D818CD" w:rsidP="002475DA">
      <w:pPr>
        <w:tabs>
          <w:tab w:val="left" w:pos="-160"/>
          <w:tab w:val="left" w:pos="432"/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C37900" w:rsidRPr="00610B1E">
        <w:rPr>
          <w:rFonts w:ascii="Times New Roman" w:hAnsi="Times New Roman"/>
          <w:sz w:val="24"/>
        </w:rPr>
        <w:t>“Does It Matter Who Writes the Check to the Government?</w:t>
      </w:r>
      <w:r w:rsidR="00004C8B" w:rsidRPr="00610B1E">
        <w:rPr>
          <w:rFonts w:ascii="Times New Roman" w:hAnsi="Times New Roman"/>
          <w:sz w:val="24"/>
        </w:rPr>
        <w:t xml:space="preserve"> The Economics of Tax </w:t>
      </w:r>
    </w:p>
    <w:p w14:paraId="5B437137" w14:textId="17CBC1F7" w:rsidR="000C0DDE" w:rsidRPr="00610B1E" w:rsidRDefault="00D818CD" w:rsidP="00D818CD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004C8B" w:rsidRPr="00610B1E">
        <w:rPr>
          <w:rFonts w:ascii="Times New Roman" w:hAnsi="Times New Roman"/>
          <w:sz w:val="24"/>
        </w:rPr>
        <w:t>Remittance,</w:t>
      </w:r>
      <w:r w:rsidR="00C37900" w:rsidRPr="00610B1E">
        <w:rPr>
          <w:rFonts w:ascii="Times New Roman" w:hAnsi="Times New Roman"/>
          <w:sz w:val="24"/>
        </w:rPr>
        <w:t xml:space="preserve">” </w:t>
      </w:r>
      <w:r w:rsidR="00C37900" w:rsidRPr="00610B1E">
        <w:rPr>
          <w:rFonts w:ascii="Times New Roman" w:hAnsi="Times New Roman"/>
          <w:i/>
          <w:sz w:val="24"/>
        </w:rPr>
        <w:t>National Tax Journal</w:t>
      </w:r>
      <w:r w:rsidR="00C37900" w:rsidRPr="00610B1E">
        <w:rPr>
          <w:rFonts w:ascii="Times New Roman" w:hAnsi="Times New Roman"/>
          <w:sz w:val="24"/>
        </w:rPr>
        <w:t xml:space="preserve">, </w:t>
      </w:r>
      <w:r w:rsidR="00CB58AB" w:rsidRPr="00610B1E">
        <w:rPr>
          <w:rFonts w:ascii="Times New Roman" w:hAnsi="Times New Roman"/>
          <w:sz w:val="24"/>
        </w:rPr>
        <w:t xml:space="preserve">June 2008, </w:t>
      </w:r>
      <w:r w:rsidR="00394D40" w:rsidRPr="00610B1E">
        <w:rPr>
          <w:rFonts w:ascii="Times New Roman" w:hAnsi="Times New Roman"/>
          <w:sz w:val="24"/>
        </w:rPr>
        <w:t xml:space="preserve">61(2), </w:t>
      </w:r>
      <w:r w:rsidR="00CB58AB" w:rsidRPr="00610B1E">
        <w:rPr>
          <w:rFonts w:ascii="Times New Roman" w:hAnsi="Times New Roman"/>
          <w:sz w:val="24"/>
        </w:rPr>
        <w:t>pp. 251-275</w:t>
      </w:r>
      <w:r w:rsidR="00C37900" w:rsidRPr="00610B1E">
        <w:rPr>
          <w:rFonts w:ascii="Times New Roman" w:hAnsi="Times New Roman"/>
          <w:sz w:val="24"/>
        </w:rPr>
        <w:t>.</w:t>
      </w:r>
    </w:p>
    <w:p w14:paraId="7EDCE3CA" w14:textId="77777777" w:rsidR="00AE749F" w:rsidRPr="00610B1E" w:rsidRDefault="00AE749F" w:rsidP="00D818CD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53C307EB" w14:textId="77777777" w:rsidR="00D818CD" w:rsidRPr="00610B1E" w:rsidRDefault="00D818CD" w:rsidP="00D818CD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bookmarkStart w:id="8" w:name="OLE_LINK1"/>
      <w:bookmarkStart w:id="9" w:name="OLE_LINK2"/>
      <w:r w:rsidRPr="00610B1E">
        <w:rPr>
          <w:rFonts w:ascii="Times New Roman" w:hAnsi="Times New Roman"/>
          <w:sz w:val="24"/>
        </w:rPr>
        <w:lastRenderedPageBreak/>
        <w:tab/>
      </w:r>
      <w:r w:rsidR="00CB58AB" w:rsidRPr="00610B1E">
        <w:rPr>
          <w:rFonts w:ascii="Times New Roman" w:hAnsi="Times New Roman"/>
          <w:sz w:val="24"/>
        </w:rPr>
        <w:t xml:space="preserve">“Is Tax Reform Good for Business?  Is a Pro-Business Tax System Good for </w:t>
      </w:r>
      <w:smartTag w:uri="urn:schemas-microsoft-com:office:smarttags" w:element="country-region">
        <w:smartTag w:uri="urn:schemas-microsoft-com:office:smarttags" w:element="place">
          <w:r w:rsidR="00CB58AB" w:rsidRPr="00610B1E">
            <w:rPr>
              <w:rFonts w:ascii="Times New Roman" w:hAnsi="Times New Roman"/>
              <w:sz w:val="24"/>
            </w:rPr>
            <w:t>America</w:t>
          </w:r>
        </w:smartTag>
      </w:smartTag>
      <w:r w:rsidR="00CB58AB" w:rsidRPr="00610B1E">
        <w:rPr>
          <w:rFonts w:ascii="Times New Roman" w:hAnsi="Times New Roman"/>
          <w:sz w:val="24"/>
        </w:rPr>
        <w:t xml:space="preserve">” in </w:t>
      </w:r>
    </w:p>
    <w:p w14:paraId="7C13A62C" w14:textId="77777777" w:rsidR="00D818CD" w:rsidRPr="00610B1E" w:rsidRDefault="00D818CD" w:rsidP="00D818CD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i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CB58AB" w:rsidRPr="00610B1E">
        <w:rPr>
          <w:rFonts w:ascii="Times New Roman" w:hAnsi="Times New Roman"/>
          <w:sz w:val="24"/>
        </w:rPr>
        <w:t xml:space="preserve">John W. Diamond and George R. </w:t>
      </w:r>
      <w:proofErr w:type="spellStart"/>
      <w:r w:rsidR="00CB58AB" w:rsidRPr="00610B1E">
        <w:rPr>
          <w:rFonts w:ascii="Times New Roman" w:hAnsi="Times New Roman"/>
          <w:sz w:val="24"/>
        </w:rPr>
        <w:t>Zodrow</w:t>
      </w:r>
      <w:proofErr w:type="spellEnd"/>
      <w:r w:rsidR="00CB58AB" w:rsidRPr="00610B1E">
        <w:rPr>
          <w:rFonts w:ascii="Times New Roman" w:hAnsi="Times New Roman"/>
          <w:sz w:val="24"/>
        </w:rPr>
        <w:t xml:space="preserve"> (eds.), </w:t>
      </w:r>
      <w:r w:rsidR="00CB58AB" w:rsidRPr="00610B1E">
        <w:rPr>
          <w:rFonts w:ascii="Times New Roman" w:hAnsi="Times New Roman"/>
          <w:i/>
          <w:sz w:val="24"/>
        </w:rPr>
        <w:t xml:space="preserve">Fundamental Tax Reform: Issues, </w:t>
      </w:r>
    </w:p>
    <w:p w14:paraId="6A1C68E7" w14:textId="45D3BF39" w:rsidR="00363F49" w:rsidRPr="00610B1E" w:rsidRDefault="00D818CD" w:rsidP="00D818CD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i/>
          <w:sz w:val="24"/>
        </w:rPr>
        <w:tab/>
      </w:r>
      <w:r w:rsidRPr="00610B1E">
        <w:rPr>
          <w:rFonts w:ascii="Times New Roman" w:hAnsi="Times New Roman"/>
          <w:i/>
          <w:sz w:val="24"/>
        </w:rPr>
        <w:tab/>
      </w:r>
      <w:r w:rsidR="00CB58AB" w:rsidRPr="00610B1E">
        <w:rPr>
          <w:rFonts w:ascii="Times New Roman" w:hAnsi="Times New Roman"/>
          <w:i/>
          <w:sz w:val="24"/>
        </w:rPr>
        <w:t>Choices, and Implications</w:t>
      </w:r>
      <w:r w:rsidR="00CB58AB" w:rsidRPr="00610B1E">
        <w:rPr>
          <w:rFonts w:ascii="Times New Roman" w:hAnsi="Times New Roman"/>
          <w:sz w:val="24"/>
        </w:rPr>
        <w:t>, MIT Press, 2008, pp. 143-170.</w:t>
      </w:r>
      <w:r w:rsidRPr="00610B1E">
        <w:rPr>
          <w:rFonts w:ascii="Times New Roman" w:hAnsi="Times New Roman"/>
          <w:sz w:val="24"/>
        </w:rPr>
        <w:tab/>
      </w:r>
    </w:p>
    <w:p w14:paraId="1310BDDB" w14:textId="77777777" w:rsidR="00C77C48" w:rsidRDefault="00363F49" w:rsidP="00D818CD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</w:p>
    <w:p w14:paraId="61C6DEC0" w14:textId="04503DA0" w:rsidR="00D818CD" w:rsidRPr="00610B1E" w:rsidRDefault="00C77C48" w:rsidP="00D818CD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="00CB58AB" w:rsidRPr="00610B1E">
        <w:rPr>
          <w:rFonts w:ascii="Times New Roman" w:hAnsi="Times New Roman"/>
          <w:sz w:val="24"/>
        </w:rPr>
        <w:t xml:space="preserve">“The Economics of Earnings Manipulation and Managerial Compensation,” (with Keith </w:t>
      </w:r>
    </w:p>
    <w:p w14:paraId="255C4DC2" w14:textId="77777777" w:rsidR="004A153F" w:rsidRPr="00610B1E" w:rsidRDefault="00D818CD" w:rsidP="00D818CD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CB58AB" w:rsidRPr="00610B1E">
        <w:rPr>
          <w:rFonts w:ascii="Times New Roman" w:hAnsi="Times New Roman"/>
          <w:sz w:val="24"/>
        </w:rPr>
        <w:t xml:space="preserve">Crocker), </w:t>
      </w:r>
      <w:r w:rsidR="00CB58AB" w:rsidRPr="00610B1E">
        <w:rPr>
          <w:rFonts w:ascii="Times New Roman" w:hAnsi="Times New Roman"/>
          <w:i/>
          <w:sz w:val="24"/>
        </w:rPr>
        <w:t xml:space="preserve">The </w:t>
      </w:r>
      <w:smartTag w:uri="urn:schemas-microsoft-com:office:smarttags" w:element="place">
        <w:r w:rsidR="00CB58AB" w:rsidRPr="00610B1E">
          <w:rPr>
            <w:rFonts w:ascii="Times New Roman" w:hAnsi="Times New Roman"/>
            <w:i/>
            <w:sz w:val="24"/>
          </w:rPr>
          <w:t>RAND</w:t>
        </w:r>
      </w:smartTag>
      <w:r w:rsidR="00CB58AB" w:rsidRPr="00610B1E">
        <w:rPr>
          <w:rFonts w:ascii="Times New Roman" w:hAnsi="Times New Roman"/>
          <w:i/>
          <w:sz w:val="24"/>
        </w:rPr>
        <w:t xml:space="preserve"> Journal of Economics</w:t>
      </w:r>
      <w:r w:rsidR="00CB58AB" w:rsidRPr="00610B1E">
        <w:rPr>
          <w:rFonts w:ascii="Times New Roman" w:hAnsi="Times New Roman"/>
          <w:sz w:val="24"/>
        </w:rPr>
        <w:t>, Winter 2007, 38(3), pp. 698-713.</w:t>
      </w:r>
      <w:r w:rsidR="004A153F" w:rsidRPr="00610B1E">
        <w:rPr>
          <w:rFonts w:ascii="Times New Roman" w:hAnsi="Times New Roman"/>
          <w:sz w:val="24"/>
        </w:rPr>
        <w:t xml:space="preserve"> Reprinted </w:t>
      </w:r>
    </w:p>
    <w:p w14:paraId="611FD56E" w14:textId="1958B203" w:rsidR="004A153F" w:rsidRPr="00610B1E" w:rsidRDefault="004A153F" w:rsidP="00D818CD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  <w:t xml:space="preserve">in R. Kolb (ed.), </w:t>
      </w:r>
      <w:r w:rsidRPr="00610B1E">
        <w:rPr>
          <w:rFonts w:ascii="Times New Roman" w:hAnsi="Times New Roman"/>
          <w:i/>
          <w:sz w:val="24"/>
        </w:rPr>
        <w:t xml:space="preserve">Recent Developments in the Economics of </w:t>
      </w:r>
      <w:r w:rsidR="00140391" w:rsidRPr="00610B1E">
        <w:rPr>
          <w:rFonts w:ascii="Times New Roman" w:hAnsi="Times New Roman"/>
          <w:i/>
          <w:sz w:val="24"/>
        </w:rPr>
        <w:t>Executive</w:t>
      </w:r>
      <w:r w:rsidRPr="00610B1E">
        <w:rPr>
          <w:rFonts w:ascii="Times New Roman" w:hAnsi="Times New Roman"/>
          <w:i/>
          <w:sz w:val="24"/>
        </w:rPr>
        <w:t xml:space="preserve"> Compensation</w:t>
      </w:r>
      <w:r w:rsidRPr="00610B1E">
        <w:rPr>
          <w:rFonts w:ascii="Times New Roman" w:hAnsi="Times New Roman"/>
          <w:sz w:val="24"/>
        </w:rPr>
        <w:t xml:space="preserve">, </w:t>
      </w:r>
    </w:p>
    <w:p w14:paraId="1D4BC184" w14:textId="16EDCA8F" w:rsidR="00CB58AB" w:rsidRPr="00610B1E" w:rsidRDefault="004A153F" w:rsidP="00D818CD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  <w:t xml:space="preserve">Edward Elgar Publishing, Ltd., </w:t>
      </w:r>
      <w:r w:rsidR="00140391" w:rsidRPr="00610B1E">
        <w:rPr>
          <w:rFonts w:ascii="Times New Roman" w:hAnsi="Times New Roman"/>
          <w:sz w:val="24"/>
        </w:rPr>
        <w:t>2016</w:t>
      </w:r>
      <w:r w:rsidRPr="00610B1E">
        <w:rPr>
          <w:rFonts w:ascii="Times New Roman" w:hAnsi="Times New Roman"/>
          <w:sz w:val="24"/>
        </w:rPr>
        <w:t>.</w:t>
      </w:r>
    </w:p>
    <w:p w14:paraId="7E4BB5A6" w14:textId="77777777" w:rsidR="00CD08D9" w:rsidRPr="00610B1E" w:rsidRDefault="00CD08D9" w:rsidP="00D818CD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7016DC7A" w14:textId="77777777" w:rsidR="00473926" w:rsidRPr="00610B1E" w:rsidRDefault="00473926" w:rsidP="00473926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392B55" w:rsidRPr="00610B1E">
        <w:rPr>
          <w:rFonts w:ascii="Times New Roman" w:hAnsi="Times New Roman"/>
          <w:sz w:val="24"/>
        </w:rPr>
        <w:t xml:space="preserve">“Does the </w:t>
      </w:r>
      <w:smartTag w:uri="urn:schemas-microsoft-com:office:smarttags" w:element="country-region">
        <w:smartTag w:uri="urn:schemas-microsoft-com:office:smarttags" w:element="place">
          <w:r w:rsidR="00392B55" w:rsidRPr="00610B1E">
            <w:rPr>
              <w:rFonts w:ascii="Times New Roman" w:hAnsi="Times New Roman"/>
              <w:sz w:val="24"/>
            </w:rPr>
            <w:t>United States</w:t>
          </w:r>
        </w:smartTag>
      </w:smartTag>
      <w:r w:rsidR="00392B55" w:rsidRPr="00610B1E">
        <w:rPr>
          <w:rFonts w:ascii="Times New Roman" w:hAnsi="Times New Roman"/>
          <w:sz w:val="24"/>
        </w:rPr>
        <w:t xml:space="preserve"> </w:t>
      </w:r>
      <w:r w:rsidR="00FD0222" w:rsidRPr="00610B1E">
        <w:rPr>
          <w:rFonts w:ascii="Times New Roman" w:hAnsi="Times New Roman"/>
          <w:sz w:val="24"/>
        </w:rPr>
        <w:t>Tax Capital Income?”</w:t>
      </w:r>
      <w:r w:rsidR="00392B55" w:rsidRPr="00610B1E">
        <w:rPr>
          <w:rFonts w:ascii="Times New Roman" w:hAnsi="Times New Roman"/>
          <w:sz w:val="24"/>
        </w:rPr>
        <w:t xml:space="preserve"> in Henry </w:t>
      </w:r>
      <w:r w:rsidR="002B697E" w:rsidRPr="00610B1E">
        <w:rPr>
          <w:rFonts w:ascii="Times New Roman" w:hAnsi="Times New Roman"/>
          <w:sz w:val="24"/>
        </w:rPr>
        <w:t xml:space="preserve">J. </w:t>
      </w:r>
      <w:r w:rsidR="00392B55" w:rsidRPr="00610B1E">
        <w:rPr>
          <w:rFonts w:ascii="Times New Roman" w:hAnsi="Times New Roman"/>
          <w:sz w:val="24"/>
        </w:rPr>
        <w:t>Aaron, Le</w:t>
      </w:r>
      <w:r w:rsidR="002B697E" w:rsidRPr="00610B1E">
        <w:rPr>
          <w:rFonts w:ascii="Times New Roman" w:hAnsi="Times New Roman"/>
          <w:sz w:val="24"/>
        </w:rPr>
        <w:t>onard E.</w:t>
      </w:r>
      <w:r w:rsidR="00392B55" w:rsidRPr="00610B1E">
        <w:rPr>
          <w:rFonts w:ascii="Times New Roman" w:hAnsi="Times New Roman"/>
          <w:sz w:val="24"/>
        </w:rPr>
        <w:t xml:space="preserve"> Burman, and</w:t>
      </w:r>
      <w:r w:rsidR="00515679" w:rsidRPr="00610B1E">
        <w:rPr>
          <w:rFonts w:ascii="Times New Roman" w:hAnsi="Times New Roman"/>
          <w:sz w:val="24"/>
        </w:rPr>
        <w:t xml:space="preserve"> </w:t>
      </w:r>
    </w:p>
    <w:p w14:paraId="0198CBEE" w14:textId="77777777" w:rsidR="00473926" w:rsidRPr="00610B1E" w:rsidRDefault="00473926" w:rsidP="00473926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2B697E" w:rsidRPr="00610B1E">
        <w:rPr>
          <w:rFonts w:ascii="Times New Roman" w:hAnsi="Times New Roman"/>
          <w:sz w:val="24"/>
        </w:rPr>
        <w:t xml:space="preserve">C. </w:t>
      </w:r>
      <w:r w:rsidR="00392B55" w:rsidRPr="00610B1E">
        <w:rPr>
          <w:rFonts w:ascii="Times New Roman" w:hAnsi="Times New Roman"/>
          <w:sz w:val="24"/>
        </w:rPr>
        <w:t xml:space="preserve">Eugene </w:t>
      </w:r>
      <w:proofErr w:type="spellStart"/>
      <w:r w:rsidR="00392B55" w:rsidRPr="00610B1E">
        <w:rPr>
          <w:rFonts w:ascii="Times New Roman" w:hAnsi="Times New Roman"/>
          <w:sz w:val="24"/>
        </w:rPr>
        <w:t>Steuerle</w:t>
      </w:r>
      <w:proofErr w:type="spellEnd"/>
      <w:r w:rsidR="00392B55" w:rsidRPr="00610B1E">
        <w:rPr>
          <w:rFonts w:ascii="Times New Roman" w:hAnsi="Times New Roman"/>
          <w:sz w:val="24"/>
        </w:rPr>
        <w:t xml:space="preserve"> (eds.), </w:t>
      </w:r>
      <w:r w:rsidR="00392B55" w:rsidRPr="00610B1E">
        <w:rPr>
          <w:rFonts w:ascii="Times New Roman" w:hAnsi="Times New Roman"/>
          <w:i/>
          <w:sz w:val="24"/>
        </w:rPr>
        <w:t>Taxing Capital Income</w:t>
      </w:r>
      <w:r w:rsidR="00392B55" w:rsidRPr="00610B1E">
        <w:rPr>
          <w:rFonts w:ascii="Times New Roman" w:hAnsi="Times New Roman"/>
          <w:sz w:val="24"/>
        </w:rPr>
        <w:t xml:space="preserve">, </w:t>
      </w:r>
      <w:r w:rsidR="002B697E" w:rsidRPr="00610B1E">
        <w:rPr>
          <w:rFonts w:ascii="Times New Roman" w:hAnsi="Times New Roman"/>
          <w:sz w:val="24"/>
        </w:rPr>
        <w:t>The Urban Institute</w:t>
      </w:r>
      <w:r w:rsidR="00392B55" w:rsidRPr="00610B1E">
        <w:rPr>
          <w:rFonts w:ascii="Times New Roman" w:hAnsi="Times New Roman"/>
          <w:sz w:val="24"/>
        </w:rPr>
        <w:t xml:space="preserve"> Press</w:t>
      </w:r>
      <w:r w:rsidR="00FD0222" w:rsidRPr="00610B1E">
        <w:rPr>
          <w:rFonts w:ascii="Times New Roman" w:hAnsi="Times New Roman"/>
          <w:sz w:val="24"/>
        </w:rPr>
        <w:t xml:space="preserve">, </w:t>
      </w:r>
      <w:r w:rsidR="002B697E" w:rsidRPr="00610B1E">
        <w:rPr>
          <w:rFonts w:ascii="Times New Roman" w:hAnsi="Times New Roman"/>
          <w:sz w:val="24"/>
        </w:rPr>
        <w:t>2007</w:t>
      </w:r>
      <w:r w:rsidR="00062629" w:rsidRPr="00610B1E">
        <w:rPr>
          <w:rFonts w:ascii="Times New Roman" w:hAnsi="Times New Roman"/>
          <w:sz w:val="24"/>
        </w:rPr>
        <w:t xml:space="preserve">, </w:t>
      </w:r>
    </w:p>
    <w:p w14:paraId="25B77B01" w14:textId="55192C51" w:rsidR="00BC27BB" w:rsidRPr="00610B1E" w:rsidRDefault="00473926" w:rsidP="00473926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062629" w:rsidRPr="00610B1E">
        <w:rPr>
          <w:rFonts w:ascii="Times New Roman" w:hAnsi="Times New Roman"/>
          <w:sz w:val="24"/>
        </w:rPr>
        <w:t>pp. 3-38</w:t>
      </w:r>
      <w:r w:rsidR="00392B55" w:rsidRPr="00610B1E">
        <w:rPr>
          <w:rFonts w:ascii="Times New Roman" w:hAnsi="Times New Roman"/>
          <w:sz w:val="24"/>
        </w:rPr>
        <w:t>.</w:t>
      </w:r>
    </w:p>
    <w:p w14:paraId="31C4BB32" w14:textId="4E1A42D4" w:rsidR="00BC27BB" w:rsidRDefault="00BC27BB" w:rsidP="00473926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21D6C85B" w14:textId="77777777" w:rsidR="00D818CD" w:rsidRPr="00610B1E" w:rsidRDefault="00D818CD" w:rsidP="00D818CD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bookmarkStart w:id="10" w:name="OLE_LINK3"/>
      <w:r w:rsidRPr="00610B1E">
        <w:rPr>
          <w:rFonts w:ascii="Times New Roman" w:hAnsi="Times New Roman"/>
          <w:sz w:val="24"/>
        </w:rPr>
        <w:tab/>
      </w:r>
      <w:r w:rsidR="00493071" w:rsidRPr="00610B1E">
        <w:rPr>
          <w:rFonts w:ascii="Times New Roman" w:hAnsi="Times New Roman"/>
          <w:sz w:val="24"/>
        </w:rPr>
        <w:t xml:space="preserve">“An Empirical Examination of Corporate Tax Noncompliance,” (with Michelle Hanlon and </w:t>
      </w:r>
    </w:p>
    <w:p w14:paraId="47D1073A" w14:textId="77777777" w:rsidR="00D818CD" w:rsidRPr="00610B1E" w:rsidRDefault="00D818CD" w:rsidP="00D818CD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i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493071" w:rsidRPr="00610B1E">
        <w:rPr>
          <w:rFonts w:ascii="Times New Roman" w:hAnsi="Times New Roman"/>
          <w:sz w:val="24"/>
        </w:rPr>
        <w:t xml:space="preserve">Lillian Mills), in A. Auerbach, J. R. Hines Jr., and J. Slemrod (eds.), </w:t>
      </w:r>
      <w:r w:rsidR="00493071" w:rsidRPr="00610B1E">
        <w:rPr>
          <w:rFonts w:ascii="Times New Roman" w:hAnsi="Times New Roman"/>
          <w:i/>
          <w:sz w:val="24"/>
        </w:rPr>
        <w:t xml:space="preserve">Taxing Corporate </w:t>
      </w:r>
    </w:p>
    <w:p w14:paraId="390F1071" w14:textId="77777777" w:rsidR="00493071" w:rsidRPr="00610B1E" w:rsidRDefault="00D818CD" w:rsidP="00D818CD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i/>
          <w:sz w:val="24"/>
        </w:rPr>
        <w:tab/>
      </w:r>
      <w:r w:rsidRPr="00610B1E">
        <w:rPr>
          <w:rFonts w:ascii="Times New Roman" w:hAnsi="Times New Roman"/>
          <w:i/>
          <w:sz w:val="24"/>
        </w:rPr>
        <w:tab/>
      </w:r>
      <w:r w:rsidR="00493071" w:rsidRPr="00610B1E">
        <w:rPr>
          <w:rFonts w:ascii="Times New Roman" w:hAnsi="Times New Roman"/>
          <w:i/>
          <w:sz w:val="24"/>
        </w:rPr>
        <w:t>Income in the 21</w:t>
      </w:r>
      <w:r w:rsidR="00493071" w:rsidRPr="00610B1E">
        <w:rPr>
          <w:rFonts w:ascii="Times New Roman" w:hAnsi="Times New Roman"/>
          <w:i/>
          <w:sz w:val="24"/>
          <w:vertAlign w:val="superscript"/>
        </w:rPr>
        <w:t>st</w:t>
      </w:r>
      <w:r w:rsidR="00493071" w:rsidRPr="00610B1E">
        <w:rPr>
          <w:rFonts w:ascii="Times New Roman" w:hAnsi="Times New Roman"/>
          <w:i/>
          <w:sz w:val="24"/>
        </w:rPr>
        <w:t xml:space="preserve"> Century</w:t>
      </w:r>
      <w:r w:rsidR="00493071" w:rsidRPr="00610B1E">
        <w:rPr>
          <w:rFonts w:ascii="Times New Roman" w:hAnsi="Times New Roman"/>
          <w:sz w:val="24"/>
        </w:rPr>
        <w:t xml:space="preserve">.”  </w:t>
      </w:r>
      <w:smartTag w:uri="urn:schemas-microsoft-com:office:smarttags" w:element="place">
        <w:smartTag w:uri="urn:schemas-microsoft-com:office:smarttags" w:element="City">
          <w:smartTag w:uri="urn:schemas-microsoft-com:office:smarttags" w:element="PlaceName">
            <w:r w:rsidR="00493071" w:rsidRPr="00610B1E">
              <w:rPr>
                <w:rFonts w:ascii="Times New Roman" w:hAnsi="Times New Roman"/>
                <w:sz w:val="24"/>
              </w:rPr>
              <w:t>Cambridge</w:t>
            </w:r>
          </w:smartTag>
        </w:smartTag>
        <w:r w:rsidR="00493071" w:rsidRPr="00610B1E">
          <w:rPr>
            <w:rFonts w:ascii="Times New Roman" w:hAnsi="Times New Roman"/>
            <w:sz w:val="24"/>
          </w:rPr>
          <w:t xml:space="preserve"> </w:t>
        </w:r>
        <w:smartTag w:uri="urn:schemas-microsoft-com:office:smarttags" w:element="PlaceType">
          <w:r w:rsidR="00493071" w:rsidRPr="00610B1E">
            <w:rPr>
              <w:rFonts w:ascii="Times New Roman" w:hAnsi="Times New Roman"/>
              <w:sz w:val="24"/>
            </w:rPr>
            <w:t>University</w:t>
          </w:r>
        </w:smartTag>
      </w:smartTag>
      <w:r w:rsidR="00493071" w:rsidRPr="00610B1E">
        <w:rPr>
          <w:rFonts w:ascii="Times New Roman" w:hAnsi="Times New Roman"/>
          <w:sz w:val="24"/>
        </w:rPr>
        <w:t xml:space="preserve"> Press, </w:t>
      </w:r>
      <w:r w:rsidR="00503464" w:rsidRPr="00610B1E">
        <w:rPr>
          <w:rFonts w:ascii="Times New Roman" w:hAnsi="Times New Roman"/>
          <w:sz w:val="24"/>
        </w:rPr>
        <w:t>April 2007, pp. 171-210</w:t>
      </w:r>
      <w:r w:rsidR="00493071" w:rsidRPr="00610B1E">
        <w:rPr>
          <w:rFonts w:ascii="Times New Roman" w:hAnsi="Times New Roman"/>
          <w:sz w:val="24"/>
        </w:rPr>
        <w:t>.</w:t>
      </w:r>
    </w:p>
    <w:bookmarkEnd w:id="10"/>
    <w:p w14:paraId="256357EB" w14:textId="77777777" w:rsidR="00255974" w:rsidRPr="00610B1E" w:rsidRDefault="00D818CD" w:rsidP="00D818CD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</w:p>
    <w:p w14:paraId="399C93CC" w14:textId="36742602" w:rsidR="00D818CD" w:rsidRPr="00610B1E" w:rsidRDefault="00255974" w:rsidP="00D818CD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CB58AB" w:rsidRPr="00610B1E">
        <w:rPr>
          <w:rFonts w:ascii="Times New Roman" w:hAnsi="Times New Roman"/>
          <w:sz w:val="24"/>
        </w:rPr>
        <w:t xml:space="preserve">“Estimating Tax Noncompliance with Evidence from Unaudited Tax Returns,” (with Naomi </w:t>
      </w:r>
    </w:p>
    <w:p w14:paraId="46DED259" w14:textId="77777777" w:rsidR="00CB58AB" w:rsidRPr="00610B1E" w:rsidRDefault="00D818CD" w:rsidP="00D818CD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CB58AB" w:rsidRPr="00610B1E">
        <w:rPr>
          <w:rFonts w:ascii="Times New Roman" w:hAnsi="Times New Roman"/>
          <w:sz w:val="24"/>
        </w:rPr>
        <w:t xml:space="preserve">Feldman), </w:t>
      </w:r>
      <w:r w:rsidR="00CB58AB" w:rsidRPr="00610B1E">
        <w:rPr>
          <w:rFonts w:ascii="Times New Roman" w:hAnsi="Times New Roman"/>
          <w:i/>
          <w:sz w:val="24"/>
        </w:rPr>
        <w:t>Economic Journal</w:t>
      </w:r>
      <w:r w:rsidR="00CB58AB" w:rsidRPr="00610B1E">
        <w:rPr>
          <w:rFonts w:ascii="Times New Roman" w:hAnsi="Times New Roman"/>
          <w:sz w:val="24"/>
        </w:rPr>
        <w:t>, March 2007,</w:t>
      </w:r>
      <w:r w:rsidR="00A041F8" w:rsidRPr="00610B1E">
        <w:rPr>
          <w:rFonts w:ascii="Times New Roman" w:hAnsi="Times New Roman"/>
          <w:sz w:val="24"/>
        </w:rPr>
        <w:t xml:space="preserve"> 17(518),</w:t>
      </w:r>
      <w:r w:rsidR="00CB58AB" w:rsidRPr="00610B1E">
        <w:rPr>
          <w:rFonts w:ascii="Times New Roman" w:hAnsi="Times New Roman"/>
          <w:sz w:val="24"/>
        </w:rPr>
        <w:t xml:space="preserve"> pp. 327-352.</w:t>
      </w:r>
    </w:p>
    <w:p w14:paraId="6D3886FB" w14:textId="77777777" w:rsidR="00997087" w:rsidRPr="00610B1E" w:rsidRDefault="00997087" w:rsidP="00D818CD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2C9F458B" w14:textId="30E83318" w:rsidR="00863643" w:rsidRPr="00610B1E" w:rsidRDefault="00863643" w:rsidP="00D818CD">
      <w:pPr>
        <w:tabs>
          <w:tab w:val="left" w:pos="720"/>
        </w:tabs>
        <w:spacing w:line="240" w:lineRule="atLeast"/>
        <w:ind w:left="360"/>
        <w:outlineLvl w:val="0"/>
        <w:rPr>
          <w:rFonts w:ascii="Times New Roman" w:hAnsi="Times New Roman"/>
          <w:i/>
          <w:sz w:val="24"/>
        </w:rPr>
      </w:pPr>
      <w:r w:rsidRPr="00610B1E">
        <w:rPr>
          <w:rFonts w:ascii="Times New Roman" w:hAnsi="Times New Roman"/>
          <w:sz w:val="24"/>
        </w:rPr>
        <w:t xml:space="preserve">“Cheating Ourselves: The Economics of Tax Evasion,” </w:t>
      </w:r>
      <w:r w:rsidRPr="00610B1E">
        <w:rPr>
          <w:rFonts w:ascii="Times New Roman" w:hAnsi="Times New Roman"/>
          <w:i/>
          <w:sz w:val="24"/>
        </w:rPr>
        <w:t xml:space="preserve">Journal of Economic </w:t>
      </w:r>
      <w:r w:rsidR="00D818CD" w:rsidRPr="00610B1E">
        <w:rPr>
          <w:rFonts w:ascii="Times New Roman" w:hAnsi="Times New Roman"/>
          <w:i/>
          <w:sz w:val="24"/>
        </w:rPr>
        <w:t>Perspectives,</w:t>
      </w:r>
    </w:p>
    <w:p w14:paraId="3B809BB4" w14:textId="0EBB8963" w:rsidR="00140391" w:rsidRDefault="00D818CD" w:rsidP="00107BC2">
      <w:pPr>
        <w:tabs>
          <w:tab w:val="left" w:pos="720"/>
        </w:tabs>
        <w:spacing w:line="240" w:lineRule="atLeast"/>
        <w:ind w:left="360"/>
        <w:outlineLvl w:val="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i/>
          <w:sz w:val="24"/>
        </w:rPr>
        <w:tab/>
      </w:r>
      <w:r w:rsidR="00863643" w:rsidRPr="00610B1E">
        <w:rPr>
          <w:rFonts w:ascii="Times New Roman" w:hAnsi="Times New Roman"/>
          <w:sz w:val="24"/>
        </w:rPr>
        <w:t>Winter 2007, 21(1), pp. 25-48.</w:t>
      </w:r>
    </w:p>
    <w:p w14:paraId="51460339" w14:textId="77777777" w:rsidR="00C41842" w:rsidRPr="00610B1E" w:rsidRDefault="00C41842" w:rsidP="00D818CD">
      <w:pPr>
        <w:tabs>
          <w:tab w:val="left" w:pos="720"/>
        </w:tabs>
        <w:spacing w:line="240" w:lineRule="atLeast"/>
        <w:ind w:left="360"/>
        <w:rPr>
          <w:rFonts w:ascii="Times New Roman" w:hAnsi="Times New Roman"/>
          <w:sz w:val="24"/>
        </w:rPr>
      </w:pPr>
    </w:p>
    <w:p w14:paraId="5BCE069B" w14:textId="77777777" w:rsidR="00D57D50" w:rsidRPr="00610B1E" w:rsidRDefault="00D57D50" w:rsidP="00D818CD">
      <w:pPr>
        <w:tabs>
          <w:tab w:val="left" w:pos="720"/>
        </w:tabs>
        <w:spacing w:line="240" w:lineRule="atLeast"/>
        <w:ind w:left="360"/>
        <w:rPr>
          <w:rFonts w:ascii="Times New Roman" w:hAnsi="Times New Roman"/>
          <w:i/>
          <w:sz w:val="24"/>
        </w:rPr>
      </w:pPr>
      <w:r w:rsidRPr="00610B1E">
        <w:rPr>
          <w:rFonts w:ascii="Times New Roman" w:hAnsi="Times New Roman"/>
          <w:sz w:val="24"/>
        </w:rPr>
        <w:t xml:space="preserve">“Putting Firms into Optimal Tax Theory,” (with </w:t>
      </w:r>
      <w:proofErr w:type="spellStart"/>
      <w:r w:rsidRPr="00610B1E">
        <w:rPr>
          <w:rFonts w:ascii="Times New Roman" w:hAnsi="Times New Roman"/>
          <w:sz w:val="24"/>
        </w:rPr>
        <w:t>Wojciech</w:t>
      </w:r>
      <w:proofErr w:type="spellEnd"/>
      <w:r w:rsidRPr="00610B1E">
        <w:rPr>
          <w:rFonts w:ascii="Times New Roman" w:hAnsi="Times New Roman"/>
          <w:sz w:val="24"/>
        </w:rPr>
        <w:t xml:space="preserve"> Kopczuk), </w:t>
      </w:r>
      <w:r w:rsidRPr="00610B1E">
        <w:rPr>
          <w:rFonts w:ascii="Times New Roman" w:hAnsi="Times New Roman"/>
          <w:i/>
          <w:sz w:val="24"/>
        </w:rPr>
        <w:t xml:space="preserve">American Economic </w:t>
      </w:r>
    </w:p>
    <w:p w14:paraId="09E060F2" w14:textId="2A641B4B" w:rsidR="00D57D50" w:rsidRDefault="00D57D50" w:rsidP="00D818CD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i/>
          <w:sz w:val="24"/>
        </w:rPr>
        <w:tab/>
      </w:r>
      <w:r w:rsidRPr="00610B1E">
        <w:rPr>
          <w:rFonts w:ascii="Times New Roman" w:hAnsi="Times New Roman"/>
          <w:i/>
          <w:sz w:val="24"/>
        </w:rPr>
        <w:tab/>
        <w:t>Review Papers and Proceedings</w:t>
      </w:r>
      <w:r w:rsidRPr="00610B1E">
        <w:rPr>
          <w:rFonts w:ascii="Times New Roman" w:hAnsi="Times New Roman"/>
          <w:sz w:val="24"/>
        </w:rPr>
        <w:t>, May 2006, 96(2), pp. 130-134.</w:t>
      </w:r>
    </w:p>
    <w:p w14:paraId="5D77C50A" w14:textId="77777777" w:rsidR="0056052C" w:rsidRPr="00610B1E" w:rsidRDefault="0056052C" w:rsidP="00D818CD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4B248BC6" w14:textId="4BB03F22" w:rsidR="00D818CD" w:rsidRPr="00610B1E" w:rsidRDefault="00D818CD" w:rsidP="00D818CD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462517" w:rsidRPr="00610B1E">
        <w:rPr>
          <w:rFonts w:ascii="Times New Roman" w:hAnsi="Times New Roman"/>
          <w:sz w:val="24"/>
        </w:rPr>
        <w:t xml:space="preserve">“The Consequences of Taxation,” </w:t>
      </w:r>
      <w:r w:rsidR="00462517" w:rsidRPr="00610B1E">
        <w:rPr>
          <w:rFonts w:ascii="Times New Roman" w:hAnsi="Times New Roman"/>
          <w:i/>
          <w:sz w:val="24"/>
        </w:rPr>
        <w:t>Social Philosophy and Policy</w:t>
      </w:r>
      <w:r w:rsidR="00462517" w:rsidRPr="00610B1E">
        <w:rPr>
          <w:rFonts w:ascii="Times New Roman" w:hAnsi="Times New Roman"/>
          <w:sz w:val="24"/>
        </w:rPr>
        <w:t xml:space="preserve">, </w:t>
      </w:r>
      <w:r w:rsidR="00D57D50" w:rsidRPr="00610B1E">
        <w:rPr>
          <w:rFonts w:ascii="Times New Roman" w:hAnsi="Times New Roman"/>
          <w:sz w:val="24"/>
        </w:rPr>
        <w:t xml:space="preserve">Summer 2006, 23(2), pp. </w:t>
      </w:r>
    </w:p>
    <w:p w14:paraId="5412F9AE" w14:textId="77777777" w:rsidR="00D818CD" w:rsidRPr="00610B1E" w:rsidRDefault="00D818CD" w:rsidP="00D818CD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D57D50" w:rsidRPr="00610B1E">
        <w:rPr>
          <w:rFonts w:ascii="Times New Roman" w:hAnsi="Times New Roman"/>
          <w:sz w:val="24"/>
        </w:rPr>
        <w:t xml:space="preserve">73-87.  Also appears in Ellen Frank Paul, Fred D. Miller, and Jeffrey Paul (eds.), </w:t>
      </w:r>
    </w:p>
    <w:p w14:paraId="77015E60" w14:textId="77777777" w:rsidR="00D818CD" w:rsidRPr="00610B1E" w:rsidRDefault="00D818CD" w:rsidP="00D818CD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D57D50" w:rsidRPr="00610B1E">
        <w:rPr>
          <w:rFonts w:ascii="Times New Roman" w:hAnsi="Times New Roman"/>
          <w:i/>
          <w:sz w:val="24"/>
        </w:rPr>
        <w:t>Taxation, Economic Pr</w:t>
      </w:r>
      <w:r w:rsidR="00CE666D" w:rsidRPr="00610B1E">
        <w:rPr>
          <w:rFonts w:ascii="Times New Roman" w:hAnsi="Times New Roman"/>
          <w:i/>
          <w:sz w:val="24"/>
        </w:rPr>
        <w:t>osperity, and Distributive Just</w:t>
      </w:r>
      <w:r w:rsidR="00D57D50" w:rsidRPr="00610B1E">
        <w:rPr>
          <w:rFonts w:ascii="Times New Roman" w:hAnsi="Times New Roman"/>
          <w:i/>
          <w:sz w:val="24"/>
        </w:rPr>
        <w:t>ice</w:t>
      </w:r>
      <w:r w:rsidR="00D57D50" w:rsidRPr="00610B1E">
        <w:rPr>
          <w:rFonts w:ascii="Times New Roman" w:hAnsi="Times New Roman"/>
          <w:sz w:val="24"/>
        </w:rPr>
        <w:t xml:space="preserve">.  Cambridge University Press, </w:t>
      </w:r>
    </w:p>
    <w:p w14:paraId="2BB3E98C" w14:textId="71877C3C" w:rsidR="0014497C" w:rsidRPr="00610B1E" w:rsidRDefault="00D818CD" w:rsidP="00D818CD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i/>
          <w:sz w:val="24"/>
        </w:rPr>
        <w:tab/>
      </w:r>
      <w:r w:rsidRPr="00610B1E">
        <w:rPr>
          <w:rFonts w:ascii="Times New Roman" w:hAnsi="Times New Roman"/>
          <w:i/>
          <w:sz w:val="24"/>
        </w:rPr>
        <w:tab/>
      </w:r>
      <w:r w:rsidR="00D57D50" w:rsidRPr="00610B1E">
        <w:rPr>
          <w:rFonts w:ascii="Times New Roman" w:hAnsi="Times New Roman"/>
          <w:sz w:val="24"/>
        </w:rPr>
        <w:t>2006.</w:t>
      </w:r>
    </w:p>
    <w:bookmarkEnd w:id="8"/>
    <w:bookmarkEnd w:id="9"/>
    <w:p w14:paraId="3194EFA2" w14:textId="05F67D20" w:rsidR="00276031" w:rsidRDefault="00D818CD" w:rsidP="00D818CD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473926" w:rsidRPr="00610B1E">
        <w:rPr>
          <w:rFonts w:ascii="Times New Roman" w:hAnsi="Times New Roman"/>
          <w:sz w:val="24"/>
        </w:rPr>
        <w:tab/>
      </w:r>
      <w:r w:rsidR="00FE5F6B" w:rsidRPr="00610B1E">
        <w:rPr>
          <w:rFonts w:ascii="Times New Roman" w:hAnsi="Times New Roman"/>
          <w:sz w:val="24"/>
        </w:rPr>
        <w:tab/>
      </w:r>
    </w:p>
    <w:p w14:paraId="08ECD3CB" w14:textId="39B9F3EB" w:rsidR="00D818CD" w:rsidRPr="00610B1E" w:rsidRDefault="00276031" w:rsidP="00D818CD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sz w:val="24"/>
        </w:rPr>
        <w:tab/>
      </w:r>
      <w:r w:rsidR="00710735" w:rsidRPr="00610B1E">
        <w:rPr>
          <w:rFonts w:ascii="Times New Roman" w:hAnsi="Times New Roman"/>
          <w:sz w:val="24"/>
        </w:rPr>
        <w:t xml:space="preserve">“The Role of Policy Misconceptions in Support for Regressive Tax Reform,” </w:t>
      </w:r>
      <w:r w:rsidR="00710735" w:rsidRPr="00610B1E">
        <w:rPr>
          <w:rFonts w:ascii="Times New Roman" w:hAnsi="Times New Roman"/>
          <w:i/>
          <w:sz w:val="24"/>
        </w:rPr>
        <w:t xml:space="preserve">National Tax </w:t>
      </w:r>
    </w:p>
    <w:p w14:paraId="7B610354" w14:textId="385C19A6" w:rsidR="00515679" w:rsidRPr="00610B1E" w:rsidRDefault="00D818CD" w:rsidP="00D818CD">
      <w:pPr>
        <w:tabs>
          <w:tab w:val="left" w:pos="-160"/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i/>
          <w:sz w:val="24"/>
        </w:rPr>
        <w:tab/>
      </w:r>
      <w:r w:rsidRPr="00610B1E">
        <w:rPr>
          <w:rFonts w:ascii="Times New Roman" w:hAnsi="Times New Roman"/>
          <w:i/>
          <w:sz w:val="24"/>
        </w:rPr>
        <w:tab/>
      </w:r>
      <w:r w:rsidR="00710735" w:rsidRPr="00610B1E">
        <w:rPr>
          <w:rFonts w:ascii="Times New Roman" w:hAnsi="Times New Roman"/>
          <w:i/>
          <w:sz w:val="24"/>
        </w:rPr>
        <w:t>Journal</w:t>
      </w:r>
      <w:r w:rsidR="00710735" w:rsidRPr="00610B1E">
        <w:rPr>
          <w:rFonts w:ascii="Times New Roman" w:hAnsi="Times New Roman"/>
          <w:sz w:val="24"/>
        </w:rPr>
        <w:t xml:space="preserve">, March 2006, </w:t>
      </w:r>
      <w:r w:rsidR="00D57D50" w:rsidRPr="00610B1E">
        <w:rPr>
          <w:rFonts w:ascii="Times New Roman" w:hAnsi="Times New Roman"/>
          <w:sz w:val="24"/>
        </w:rPr>
        <w:t>59(1), pp. 57-75</w:t>
      </w:r>
      <w:r w:rsidR="00710735" w:rsidRPr="00610B1E">
        <w:rPr>
          <w:rFonts w:ascii="Times New Roman" w:hAnsi="Times New Roman"/>
          <w:sz w:val="24"/>
        </w:rPr>
        <w:t>.</w:t>
      </w:r>
    </w:p>
    <w:p w14:paraId="4BFD4570" w14:textId="77777777" w:rsidR="00A36392" w:rsidRPr="00610B1E" w:rsidRDefault="00D818CD" w:rsidP="00D818CD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</w:p>
    <w:p w14:paraId="2F093B51" w14:textId="6FE152CC" w:rsidR="00D818CD" w:rsidRPr="00610B1E" w:rsidRDefault="00A36392" w:rsidP="00D818CD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462517" w:rsidRPr="00610B1E">
        <w:rPr>
          <w:rFonts w:ascii="Times New Roman" w:hAnsi="Times New Roman"/>
          <w:sz w:val="24"/>
        </w:rPr>
        <w:t>“Taxation and Big Brother: Information, Personalization, and Privacy in 21</w:t>
      </w:r>
      <w:r w:rsidR="00462517" w:rsidRPr="00610B1E">
        <w:rPr>
          <w:rFonts w:ascii="Times New Roman" w:hAnsi="Times New Roman"/>
          <w:sz w:val="24"/>
          <w:vertAlign w:val="superscript"/>
        </w:rPr>
        <w:t>st</w:t>
      </w:r>
      <w:r w:rsidR="00462517" w:rsidRPr="00610B1E">
        <w:rPr>
          <w:rFonts w:ascii="Times New Roman" w:hAnsi="Times New Roman"/>
          <w:sz w:val="24"/>
        </w:rPr>
        <w:t xml:space="preserve"> Century Tax </w:t>
      </w:r>
    </w:p>
    <w:p w14:paraId="103570A7" w14:textId="77777777" w:rsidR="00462517" w:rsidRPr="00610B1E" w:rsidRDefault="00D818CD" w:rsidP="00D818CD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462517" w:rsidRPr="00610B1E">
        <w:rPr>
          <w:rFonts w:ascii="Times New Roman" w:hAnsi="Times New Roman"/>
          <w:sz w:val="24"/>
        </w:rPr>
        <w:t xml:space="preserve">Policy,” </w:t>
      </w:r>
      <w:r w:rsidR="00462517" w:rsidRPr="00610B1E">
        <w:rPr>
          <w:rFonts w:ascii="Times New Roman" w:hAnsi="Times New Roman"/>
          <w:i/>
          <w:sz w:val="24"/>
        </w:rPr>
        <w:t>Fiscal Studies</w:t>
      </w:r>
      <w:r w:rsidR="00462517" w:rsidRPr="00610B1E">
        <w:rPr>
          <w:rFonts w:ascii="Times New Roman" w:hAnsi="Times New Roman"/>
          <w:sz w:val="24"/>
        </w:rPr>
        <w:t xml:space="preserve">, </w:t>
      </w:r>
      <w:r w:rsidR="00710735" w:rsidRPr="00610B1E">
        <w:rPr>
          <w:rFonts w:ascii="Times New Roman" w:hAnsi="Times New Roman"/>
          <w:sz w:val="24"/>
        </w:rPr>
        <w:t>March 2006, 27(1), pp. 1-15</w:t>
      </w:r>
      <w:r w:rsidR="00462517" w:rsidRPr="00610B1E">
        <w:rPr>
          <w:rFonts w:ascii="Times New Roman" w:hAnsi="Times New Roman"/>
          <w:sz w:val="24"/>
        </w:rPr>
        <w:t>.</w:t>
      </w:r>
    </w:p>
    <w:p w14:paraId="6D2F66CF" w14:textId="77777777" w:rsidR="00462517" w:rsidRPr="00610B1E" w:rsidRDefault="00462517" w:rsidP="00D818CD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4E87F4DE" w14:textId="77777777" w:rsidR="00D818CD" w:rsidRPr="00610B1E" w:rsidRDefault="00D818CD" w:rsidP="00D818CD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i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1319B0" w:rsidRPr="00610B1E">
        <w:rPr>
          <w:rFonts w:ascii="Times New Roman" w:hAnsi="Times New Roman"/>
          <w:sz w:val="24"/>
        </w:rPr>
        <w:t xml:space="preserve">“Corporate Tax Evasion with Agency Costs,” (with Keith Crocker), </w:t>
      </w:r>
      <w:r w:rsidR="001319B0" w:rsidRPr="00610B1E">
        <w:rPr>
          <w:rFonts w:ascii="Times New Roman" w:hAnsi="Times New Roman"/>
          <w:i/>
          <w:sz w:val="24"/>
        </w:rPr>
        <w:t xml:space="preserve">Journal of Public </w:t>
      </w:r>
    </w:p>
    <w:p w14:paraId="50C9CCD4" w14:textId="77777777" w:rsidR="001319B0" w:rsidRPr="00610B1E" w:rsidRDefault="00D818CD" w:rsidP="00D818CD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i/>
          <w:sz w:val="24"/>
        </w:rPr>
        <w:tab/>
      </w:r>
      <w:r w:rsidRPr="00610B1E">
        <w:rPr>
          <w:rFonts w:ascii="Times New Roman" w:hAnsi="Times New Roman"/>
          <w:i/>
          <w:sz w:val="24"/>
        </w:rPr>
        <w:tab/>
      </w:r>
      <w:r w:rsidR="001319B0" w:rsidRPr="00610B1E">
        <w:rPr>
          <w:rFonts w:ascii="Times New Roman" w:hAnsi="Times New Roman"/>
          <w:i/>
          <w:sz w:val="24"/>
        </w:rPr>
        <w:t>Economics</w:t>
      </w:r>
      <w:r w:rsidR="00917FA5" w:rsidRPr="00610B1E">
        <w:rPr>
          <w:rFonts w:ascii="Times New Roman" w:hAnsi="Times New Roman"/>
          <w:sz w:val="24"/>
        </w:rPr>
        <w:t>, September 2005, 89(9-10), pp. 1593-1610</w:t>
      </w:r>
      <w:r w:rsidR="001319B0" w:rsidRPr="00610B1E">
        <w:rPr>
          <w:rFonts w:ascii="Times New Roman" w:hAnsi="Times New Roman"/>
          <w:sz w:val="24"/>
        </w:rPr>
        <w:t>.</w:t>
      </w:r>
    </w:p>
    <w:p w14:paraId="68C3B53C" w14:textId="77777777" w:rsidR="001319B0" w:rsidRPr="00610B1E" w:rsidRDefault="001319B0" w:rsidP="00D818CD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370C9EEE" w14:textId="77777777" w:rsidR="00D818CD" w:rsidRPr="00610B1E" w:rsidRDefault="00D818CD" w:rsidP="00D818CD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i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1319B0" w:rsidRPr="00610B1E">
        <w:rPr>
          <w:rFonts w:ascii="Times New Roman" w:hAnsi="Times New Roman"/>
          <w:sz w:val="24"/>
        </w:rPr>
        <w:t xml:space="preserve">“Do Trust and Trustworthiness Pay Off?” (with </w:t>
      </w:r>
      <w:smartTag w:uri="urn:schemas-microsoft-com:office:smarttags" w:element="PersonName">
        <w:r w:rsidR="001319B0" w:rsidRPr="00610B1E">
          <w:rPr>
            <w:rFonts w:ascii="Times New Roman" w:hAnsi="Times New Roman"/>
            <w:sz w:val="24"/>
          </w:rPr>
          <w:t xml:space="preserve">Peter </w:t>
        </w:r>
        <w:proofErr w:type="spellStart"/>
        <w:r w:rsidR="001319B0" w:rsidRPr="00610B1E">
          <w:rPr>
            <w:rFonts w:ascii="Times New Roman" w:hAnsi="Times New Roman"/>
            <w:sz w:val="24"/>
          </w:rPr>
          <w:t>Katuscak</w:t>
        </w:r>
      </w:smartTag>
      <w:proofErr w:type="spellEnd"/>
      <w:r w:rsidR="001319B0" w:rsidRPr="00610B1E">
        <w:rPr>
          <w:rFonts w:ascii="Times New Roman" w:hAnsi="Times New Roman"/>
          <w:sz w:val="24"/>
        </w:rPr>
        <w:t xml:space="preserve">), </w:t>
      </w:r>
      <w:r w:rsidR="001319B0" w:rsidRPr="00610B1E">
        <w:rPr>
          <w:rFonts w:ascii="Times New Roman" w:hAnsi="Times New Roman"/>
          <w:i/>
          <w:sz w:val="24"/>
        </w:rPr>
        <w:t xml:space="preserve">Journal of Human </w:t>
      </w:r>
    </w:p>
    <w:p w14:paraId="7A39EC05" w14:textId="77777777" w:rsidR="001319B0" w:rsidRPr="00610B1E" w:rsidRDefault="00D818CD" w:rsidP="00D818CD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i/>
          <w:sz w:val="24"/>
        </w:rPr>
        <w:tab/>
      </w:r>
      <w:r w:rsidRPr="00610B1E">
        <w:rPr>
          <w:rFonts w:ascii="Times New Roman" w:hAnsi="Times New Roman"/>
          <w:i/>
          <w:sz w:val="24"/>
        </w:rPr>
        <w:tab/>
      </w:r>
      <w:r w:rsidR="001319B0" w:rsidRPr="00610B1E">
        <w:rPr>
          <w:rFonts w:ascii="Times New Roman" w:hAnsi="Times New Roman"/>
          <w:i/>
          <w:sz w:val="24"/>
        </w:rPr>
        <w:t>Resources</w:t>
      </w:r>
      <w:r w:rsidR="001319B0" w:rsidRPr="00610B1E">
        <w:rPr>
          <w:rFonts w:ascii="Times New Roman" w:hAnsi="Times New Roman"/>
          <w:sz w:val="24"/>
        </w:rPr>
        <w:t xml:space="preserve">, </w:t>
      </w:r>
      <w:r w:rsidR="00E521C0" w:rsidRPr="00610B1E">
        <w:rPr>
          <w:rFonts w:ascii="Times New Roman" w:hAnsi="Times New Roman"/>
          <w:sz w:val="24"/>
        </w:rPr>
        <w:t xml:space="preserve">Summer 2005, 40(3), </w:t>
      </w:r>
      <w:r w:rsidR="00A94636" w:rsidRPr="00610B1E">
        <w:rPr>
          <w:rFonts w:ascii="Times New Roman" w:hAnsi="Times New Roman"/>
          <w:sz w:val="24"/>
        </w:rPr>
        <w:t>pp. 621-646</w:t>
      </w:r>
      <w:r w:rsidR="001319B0" w:rsidRPr="00610B1E">
        <w:rPr>
          <w:rFonts w:ascii="Times New Roman" w:hAnsi="Times New Roman"/>
          <w:sz w:val="24"/>
        </w:rPr>
        <w:t>.</w:t>
      </w:r>
    </w:p>
    <w:p w14:paraId="1B207AAC" w14:textId="77777777" w:rsidR="001319B0" w:rsidRPr="00610B1E" w:rsidRDefault="001319B0" w:rsidP="00D818CD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480EDFE4" w14:textId="77777777" w:rsidR="00D818CD" w:rsidRPr="00610B1E" w:rsidRDefault="00D818CD" w:rsidP="00D818CD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793DD1" w:rsidRPr="00610B1E">
        <w:rPr>
          <w:rFonts w:ascii="Times New Roman" w:hAnsi="Times New Roman"/>
          <w:sz w:val="24"/>
        </w:rPr>
        <w:t xml:space="preserve">“Denial of Death and Economic Behavior,” (with </w:t>
      </w:r>
      <w:proofErr w:type="spellStart"/>
      <w:smartTag w:uri="urn:schemas-microsoft-com:office:smarttags" w:element="PersonName">
        <w:r w:rsidR="00793DD1" w:rsidRPr="00610B1E">
          <w:rPr>
            <w:rFonts w:ascii="Times New Roman" w:hAnsi="Times New Roman"/>
            <w:sz w:val="24"/>
          </w:rPr>
          <w:t>Wojciech</w:t>
        </w:r>
        <w:proofErr w:type="spellEnd"/>
        <w:r w:rsidR="00793DD1" w:rsidRPr="00610B1E">
          <w:rPr>
            <w:rFonts w:ascii="Times New Roman" w:hAnsi="Times New Roman"/>
            <w:sz w:val="24"/>
          </w:rPr>
          <w:t xml:space="preserve"> Kopczuk</w:t>
        </w:r>
      </w:smartTag>
      <w:r w:rsidR="00872515" w:rsidRPr="00610B1E">
        <w:rPr>
          <w:rFonts w:ascii="Times New Roman" w:hAnsi="Times New Roman"/>
          <w:sz w:val="24"/>
        </w:rPr>
        <w:t>),</w:t>
      </w:r>
      <w:r w:rsidR="00793DD1" w:rsidRPr="00610B1E">
        <w:rPr>
          <w:rFonts w:ascii="Times New Roman" w:hAnsi="Times New Roman"/>
          <w:sz w:val="24"/>
        </w:rPr>
        <w:t xml:space="preserve"> </w:t>
      </w:r>
      <w:r w:rsidR="00793DD1" w:rsidRPr="00610B1E">
        <w:rPr>
          <w:rFonts w:ascii="Times New Roman" w:hAnsi="Times New Roman"/>
          <w:i/>
          <w:sz w:val="24"/>
        </w:rPr>
        <w:t>Advances in</w:t>
      </w:r>
      <w:r w:rsidR="00793DD1" w:rsidRPr="00610B1E">
        <w:rPr>
          <w:rFonts w:ascii="Times New Roman" w:hAnsi="Times New Roman"/>
          <w:sz w:val="24"/>
        </w:rPr>
        <w:t xml:space="preserve"> </w:t>
      </w:r>
    </w:p>
    <w:p w14:paraId="7DB00BA3" w14:textId="77777777" w:rsidR="00793DD1" w:rsidRPr="00610B1E" w:rsidRDefault="00D818CD" w:rsidP="00D818CD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793DD1" w:rsidRPr="00610B1E">
        <w:rPr>
          <w:rFonts w:ascii="Times New Roman" w:hAnsi="Times New Roman"/>
          <w:i/>
          <w:sz w:val="24"/>
        </w:rPr>
        <w:t>Theoretical Economics</w:t>
      </w:r>
      <w:r w:rsidR="00CC6984" w:rsidRPr="00610B1E">
        <w:rPr>
          <w:rFonts w:ascii="Times New Roman" w:hAnsi="Times New Roman"/>
          <w:sz w:val="24"/>
        </w:rPr>
        <w:t xml:space="preserve">, </w:t>
      </w:r>
      <w:r w:rsidR="00872515" w:rsidRPr="00610B1E">
        <w:rPr>
          <w:rFonts w:ascii="Times New Roman" w:hAnsi="Times New Roman"/>
          <w:sz w:val="24"/>
        </w:rPr>
        <w:t xml:space="preserve">2005, </w:t>
      </w:r>
      <w:r w:rsidR="00CC6984" w:rsidRPr="00610B1E">
        <w:rPr>
          <w:rFonts w:ascii="Times New Roman" w:hAnsi="Times New Roman"/>
          <w:sz w:val="24"/>
        </w:rPr>
        <w:t>5(</w:t>
      </w:r>
      <w:r w:rsidR="00793DD1" w:rsidRPr="00610B1E">
        <w:rPr>
          <w:rFonts w:ascii="Times New Roman" w:hAnsi="Times New Roman"/>
          <w:sz w:val="24"/>
        </w:rPr>
        <w:t>1</w:t>
      </w:r>
      <w:r w:rsidR="00CC6984" w:rsidRPr="00610B1E">
        <w:rPr>
          <w:rFonts w:ascii="Times New Roman" w:hAnsi="Times New Roman"/>
          <w:sz w:val="24"/>
        </w:rPr>
        <w:t>)</w:t>
      </w:r>
      <w:r w:rsidR="00872515" w:rsidRPr="00610B1E">
        <w:rPr>
          <w:rFonts w:ascii="Times New Roman" w:hAnsi="Times New Roman"/>
          <w:sz w:val="24"/>
        </w:rPr>
        <w:t>, Article 1</w:t>
      </w:r>
      <w:r w:rsidR="00793DD1" w:rsidRPr="00610B1E">
        <w:rPr>
          <w:rFonts w:ascii="Times New Roman" w:hAnsi="Times New Roman"/>
          <w:sz w:val="24"/>
        </w:rPr>
        <w:t>.</w:t>
      </w:r>
    </w:p>
    <w:p w14:paraId="75A4F8F8" w14:textId="77777777" w:rsidR="004F0AE2" w:rsidRPr="00610B1E" w:rsidRDefault="00D818CD" w:rsidP="00D818CD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lastRenderedPageBreak/>
        <w:tab/>
      </w:r>
    </w:p>
    <w:p w14:paraId="5EDCBD6A" w14:textId="310B9858" w:rsidR="00D818CD" w:rsidRPr="00610B1E" w:rsidRDefault="004F0AE2" w:rsidP="00D818CD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i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691CE1" w:rsidRPr="00610B1E">
        <w:rPr>
          <w:rFonts w:ascii="Times New Roman" w:hAnsi="Times New Roman"/>
          <w:sz w:val="24"/>
        </w:rPr>
        <w:t>“My Beau</w:t>
      </w:r>
      <w:r w:rsidR="00A94636" w:rsidRPr="00610B1E">
        <w:rPr>
          <w:rFonts w:ascii="Times New Roman" w:hAnsi="Times New Roman"/>
          <w:sz w:val="24"/>
        </w:rPr>
        <w:t>tiful Tax Reform,”</w:t>
      </w:r>
      <w:r w:rsidR="00691CE1" w:rsidRPr="00610B1E">
        <w:rPr>
          <w:rFonts w:ascii="Times New Roman" w:hAnsi="Times New Roman"/>
          <w:sz w:val="24"/>
        </w:rPr>
        <w:t xml:space="preserve"> in </w:t>
      </w:r>
      <w:r w:rsidR="00A94636" w:rsidRPr="00610B1E">
        <w:rPr>
          <w:rFonts w:ascii="Times New Roman" w:hAnsi="Times New Roman"/>
          <w:sz w:val="24"/>
        </w:rPr>
        <w:t xml:space="preserve">Alan J. Auerbach and Kevin A. </w:t>
      </w:r>
      <w:proofErr w:type="spellStart"/>
      <w:r w:rsidR="00A94636" w:rsidRPr="00610B1E">
        <w:rPr>
          <w:rFonts w:ascii="Times New Roman" w:hAnsi="Times New Roman"/>
          <w:sz w:val="24"/>
        </w:rPr>
        <w:t>Hassett</w:t>
      </w:r>
      <w:proofErr w:type="spellEnd"/>
      <w:r w:rsidR="00A94636" w:rsidRPr="00610B1E">
        <w:rPr>
          <w:rFonts w:ascii="Times New Roman" w:hAnsi="Times New Roman"/>
          <w:i/>
          <w:sz w:val="24"/>
        </w:rPr>
        <w:t xml:space="preserve"> </w:t>
      </w:r>
      <w:r w:rsidR="00A94636" w:rsidRPr="00610B1E">
        <w:rPr>
          <w:rFonts w:ascii="Times New Roman" w:hAnsi="Times New Roman"/>
          <w:sz w:val="24"/>
        </w:rPr>
        <w:t xml:space="preserve">(eds.), </w:t>
      </w:r>
      <w:r w:rsidR="00691CE1" w:rsidRPr="00610B1E">
        <w:rPr>
          <w:rFonts w:ascii="Times New Roman" w:hAnsi="Times New Roman"/>
          <w:i/>
          <w:sz w:val="24"/>
        </w:rPr>
        <w:t xml:space="preserve">Toward </w:t>
      </w:r>
    </w:p>
    <w:p w14:paraId="20A6CC8F" w14:textId="35BC8AA7" w:rsidR="003560B0" w:rsidRPr="00610B1E" w:rsidRDefault="00D818CD" w:rsidP="00D818CD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i/>
          <w:sz w:val="24"/>
        </w:rPr>
        <w:tab/>
      </w:r>
      <w:r w:rsidRPr="00610B1E">
        <w:rPr>
          <w:rFonts w:ascii="Times New Roman" w:hAnsi="Times New Roman"/>
          <w:i/>
          <w:sz w:val="24"/>
        </w:rPr>
        <w:tab/>
      </w:r>
      <w:r w:rsidR="00691CE1" w:rsidRPr="00610B1E">
        <w:rPr>
          <w:rFonts w:ascii="Times New Roman" w:hAnsi="Times New Roman"/>
          <w:i/>
          <w:sz w:val="24"/>
        </w:rPr>
        <w:t>Fundamental Tax Reform</w:t>
      </w:r>
      <w:r w:rsidR="00A94636" w:rsidRPr="00610B1E">
        <w:rPr>
          <w:rFonts w:ascii="Times New Roman" w:hAnsi="Times New Roman"/>
          <w:sz w:val="24"/>
        </w:rPr>
        <w:t>,</w:t>
      </w:r>
      <w:r w:rsidR="00691CE1" w:rsidRPr="00610B1E">
        <w:rPr>
          <w:rFonts w:ascii="Times New Roman" w:hAnsi="Times New Roman"/>
          <w:sz w:val="24"/>
        </w:rPr>
        <w:t xml:space="preserve"> AEI Press, 2005, pp. 135-148.</w:t>
      </w:r>
    </w:p>
    <w:p w14:paraId="0031AD70" w14:textId="77777777" w:rsidR="00363F49" w:rsidRPr="00610B1E" w:rsidRDefault="00D818CD" w:rsidP="00D818CD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</w:p>
    <w:p w14:paraId="3A025780" w14:textId="61718B54" w:rsidR="00D818CD" w:rsidRPr="00610B1E" w:rsidRDefault="00363F49" w:rsidP="00D818CD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A94636" w:rsidRPr="00610B1E">
        <w:rPr>
          <w:rFonts w:ascii="Times New Roman" w:hAnsi="Times New Roman"/>
          <w:sz w:val="24"/>
        </w:rPr>
        <w:t>“The Limitation</w:t>
      </w:r>
      <w:r w:rsidR="004702D3" w:rsidRPr="00610B1E">
        <w:rPr>
          <w:rFonts w:ascii="Times New Roman" w:hAnsi="Times New Roman"/>
          <w:sz w:val="24"/>
        </w:rPr>
        <w:t>s</w:t>
      </w:r>
      <w:r w:rsidR="001A6891" w:rsidRPr="00610B1E">
        <w:rPr>
          <w:rFonts w:ascii="Times New Roman" w:hAnsi="Times New Roman"/>
          <w:sz w:val="24"/>
        </w:rPr>
        <w:t xml:space="preserve"> of Decentralized Redistribution: An Optimal Taxation Approach” (with </w:t>
      </w:r>
    </w:p>
    <w:p w14:paraId="06E3A345" w14:textId="77777777" w:rsidR="00D818CD" w:rsidRPr="00610B1E" w:rsidRDefault="00D818CD" w:rsidP="00D818CD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proofErr w:type="spellStart"/>
      <w:smartTag w:uri="urn:schemas-microsoft-com:office:smarttags" w:element="PersonName">
        <w:r w:rsidR="001A6891" w:rsidRPr="00610B1E">
          <w:rPr>
            <w:rFonts w:ascii="Times New Roman" w:hAnsi="Times New Roman"/>
            <w:sz w:val="24"/>
          </w:rPr>
          <w:t>Wojciech</w:t>
        </w:r>
        <w:proofErr w:type="spellEnd"/>
        <w:r w:rsidR="001A6891" w:rsidRPr="00610B1E">
          <w:rPr>
            <w:rFonts w:ascii="Times New Roman" w:hAnsi="Times New Roman"/>
            <w:sz w:val="24"/>
          </w:rPr>
          <w:t xml:space="preserve"> Kopczuk</w:t>
        </w:r>
      </w:smartTag>
      <w:r w:rsidR="001A6891" w:rsidRPr="00610B1E">
        <w:rPr>
          <w:rFonts w:ascii="Times New Roman" w:hAnsi="Times New Roman"/>
          <w:sz w:val="24"/>
        </w:rPr>
        <w:t xml:space="preserve"> and Shlomo Yitzhaki), </w:t>
      </w:r>
      <w:r w:rsidR="001A6891" w:rsidRPr="00610B1E">
        <w:rPr>
          <w:rFonts w:ascii="Times New Roman" w:hAnsi="Times New Roman"/>
          <w:i/>
          <w:sz w:val="24"/>
        </w:rPr>
        <w:t>European Economic Review</w:t>
      </w:r>
      <w:r w:rsidR="001A6891" w:rsidRPr="00610B1E">
        <w:rPr>
          <w:rFonts w:ascii="Times New Roman" w:hAnsi="Times New Roman"/>
          <w:sz w:val="24"/>
        </w:rPr>
        <w:t xml:space="preserve">, June 2005, </w:t>
      </w:r>
    </w:p>
    <w:p w14:paraId="65FB3268" w14:textId="77777777" w:rsidR="001A6891" w:rsidRPr="00610B1E" w:rsidRDefault="00D818CD" w:rsidP="00D818CD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1A6891" w:rsidRPr="00610B1E">
        <w:rPr>
          <w:rFonts w:ascii="Times New Roman" w:hAnsi="Times New Roman"/>
          <w:sz w:val="24"/>
        </w:rPr>
        <w:t>49(4), pp. 1051-1079.</w:t>
      </w:r>
    </w:p>
    <w:p w14:paraId="70C99D4A" w14:textId="77777777" w:rsidR="001A6891" w:rsidRPr="00610B1E" w:rsidRDefault="001A6891" w:rsidP="00D818CD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01A4141A" w14:textId="747D88E1" w:rsidR="00D818CD" w:rsidRPr="00610B1E" w:rsidRDefault="00D818CD" w:rsidP="00D818CD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i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D05A92" w:rsidRPr="00610B1E">
        <w:rPr>
          <w:rFonts w:ascii="Times New Roman" w:hAnsi="Times New Roman"/>
          <w:sz w:val="24"/>
        </w:rPr>
        <w:t xml:space="preserve">“The Etiology of Tax Complexity: Evidence from </w:t>
      </w:r>
      <w:smartTag w:uri="urn:schemas-microsoft-com:office:smarttags" w:element="country-region">
        <w:smartTag w:uri="urn:schemas-microsoft-com:office:smarttags" w:element="place">
          <w:r w:rsidR="00D05A92" w:rsidRPr="00610B1E">
            <w:rPr>
              <w:rFonts w:ascii="Times New Roman" w:hAnsi="Times New Roman"/>
              <w:sz w:val="24"/>
            </w:rPr>
            <w:t>U.S.</w:t>
          </w:r>
        </w:smartTag>
      </w:smartTag>
      <w:r w:rsidR="00D05A92" w:rsidRPr="00610B1E">
        <w:rPr>
          <w:rFonts w:ascii="Times New Roman" w:hAnsi="Times New Roman"/>
          <w:sz w:val="24"/>
        </w:rPr>
        <w:t xml:space="preserve"> State Income Tax Systems,” </w:t>
      </w:r>
      <w:r w:rsidR="00D05A92" w:rsidRPr="00610B1E">
        <w:rPr>
          <w:rFonts w:ascii="Times New Roman" w:hAnsi="Times New Roman"/>
          <w:i/>
          <w:sz w:val="24"/>
        </w:rPr>
        <w:t xml:space="preserve">Public </w:t>
      </w:r>
    </w:p>
    <w:p w14:paraId="3596ED4F" w14:textId="28A0DD71" w:rsidR="00BC27BB" w:rsidRPr="00610B1E" w:rsidRDefault="00D818CD" w:rsidP="00D818CD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i/>
          <w:sz w:val="24"/>
        </w:rPr>
        <w:tab/>
      </w:r>
      <w:r w:rsidRPr="00610B1E">
        <w:rPr>
          <w:rFonts w:ascii="Times New Roman" w:hAnsi="Times New Roman"/>
          <w:i/>
          <w:sz w:val="24"/>
        </w:rPr>
        <w:tab/>
      </w:r>
      <w:r w:rsidR="00D05A92" w:rsidRPr="00610B1E">
        <w:rPr>
          <w:rFonts w:ascii="Times New Roman" w:hAnsi="Times New Roman"/>
          <w:i/>
          <w:sz w:val="24"/>
        </w:rPr>
        <w:t>Finance Review</w:t>
      </w:r>
      <w:r w:rsidR="00D05A92" w:rsidRPr="00610B1E">
        <w:rPr>
          <w:rFonts w:ascii="Times New Roman" w:hAnsi="Times New Roman"/>
          <w:sz w:val="24"/>
        </w:rPr>
        <w:t xml:space="preserve">, May 2005, 33(3), pp. </w:t>
      </w:r>
      <w:r w:rsidR="009F044A" w:rsidRPr="00610B1E">
        <w:rPr>
          <w:rFonts w:ascii="Times New Roman" w:hAnsi="Times New Roman"/>
          <w:sz w:val="24"/>
        </w:rPr>
        <w:t>2</w:t>
      </w:r>
      <w:r w:rsidR="00D05A92" w:rsidRPr="00610B1E">
        <w:rPr>
          <w:rFonts w:ascii="Times New Roman" w:hAnsi="Times New Roman"/>
          <w:sz w:val="24"/>
        </w:rPr>
        <w:t>79-</w:t>
      </w:r>
      <w:r w:rsidR="009F044A" w:rsidRPr="00610B1E">
        <w:rPr>
          <w:rFonts w:ascii="Times New Roman" w:hAnsi="Times New Roman"/>
          <w:sz w:val="24"/>
        </w:rPr>
        <w:t>2</w:t>
      </w:r>
      <w:r w:rsidR="00D05A92" w:rsidRPr="00610B1E">
        <w:rPr>
          <w:rFonts w:ascii="Times New Roman" w:hAnsi="Times New Roman"/>
          <w:sz w:val="24"/>
        </w:rPr>
        <w:t>99.</w:t>
      </w:r>
    </w:p>
    <w:p w14:paraId="01B8460D" w14:textId="77777777" w:rsidR="00FE5F6B" w:rsidRPr="00610B1E" w:rsidRDefault="00FE5F6B" w:rsidP="003D497D">
      <w:pPr>
        <w:tabs>
          <w:tab w:val="left" w:pos="540"/>
          <w:tab w:val="left" w:pos="720"/>
        </w:tabs>
        <w:spacing w:line="240" w:lineRule="atLeast"/>
        <w:ind w:left="360"/>
        <w:rPr>
          <w:rFonts w:ascii="Times New Roman" w:hAnsi="Times New Roman"/>
          <w:sz w:val="24"/>
          <w:szCs w:val="24"/>
        </w:rPr>
      </w:pPr>
    </w:p>
    <w:p w14:paraId="702960FA" w14:textId="7BBC7AF2" w:rsidR="004C7348" w:rsidRPr="00610B1E" w:rsidRDefault="00BA589E" w:rsidP="003D497D">
      <w:pPr>
        <w:tabs>
          <w:tab w:val="left" w:pos="540"/>
          <w:tab w:val="left" w:pos="720"/>
        </w:tabs>
        <w:spacing w:line="240" w:lineRule="atLeast"/>
        <w:ind w:left="360"/>
        <w:rPr>
          <w:rFonts w:ascii="Times New Roman" w:hAnsi="Times New Roman"/>
          <w:sz w:val="24"/>
          <w:szCs w:val="24"/>
        </w:rPr>
      </w:pPr>
      <w:r w:rsidRPr="00610B1E">
        <w:rPr>
          <w:rFonts w:ascii="Times New Roman" w:hAnsi="Times New Roman"/>
          <w:sz w:val="24"/>
          <w:szCs w:val="24"/>
        </w:rPr>
        <w:t xml:space="preserve">“Tax Administration in </w:t>
      </w:r>
      <w:smartTag w:uri="urn:schemas-microsoft-com:office:smarttags" w:element="country-region">
        <w:smartTag w:uri="urn:schemas-microsoft-com:office:smarttags" w:element="place">
          <w:r w:rsidRPr="00610B1E">
            <w:rPr>
              <w:rFonts w:ascii="Times New Roman" w:hAnsi="Times New Roman"/>
              <w:sz w:val="24"/>
              <w:szCs w:val="24"/>
            </w:rPr>
            <w:t>Colombia</w:t>
          </w:r>
        </w:smartTag>
      </w:smartTag>
      <w:r w:rsidRPr="00610B1E">
        <w:rPr>
          <w:rFonts w:ascii="Times New Roman" w:hAnsi="Times New Roman"/>
          <w:sz w:val="24"/>
          <w:szCs w:val="24"/>
        </w:rPr>
        <w:t xml:space="preserve">,” (with Jaime Vasquez), in R. Bird, J. Poterba, and </w:t>
      </w:r>
    </w:p>
    <w:p w14:paraId="7E7A4C01" w14:textId="0EF92471" w:rsidR="004C7348" w:rsidRPr="00610B1E" w:rsidRDefault="00D818CD" w:rsidP="00D818CD">
      <w:pPr>
        <w:tabs>
          <w:tab w:val="left" w:pos="720"/>
        </w:tabs>
        <w:spacing w:line="240" w:lineRule="atLeast"/>
        <w:ind w:left="360"/>
        <w:rPr>
          <w:rFonts w:ascii="Times New Roman" w:hAnsi="Times New Roman"/>
          <w:sz w:val="24"/>
          <w:szCs w:val="24"/>
        </w:rPr>
      </w:pPr>
      <w:r w:rsidRPr="00610B1E">
        <w:rPr>
          <w:rFonts w:ascii="Times New Roman" w:hAnsi="Times New Roman"/>
          <w:sz w:val="24"/>
          <w:szCs w:val="24"/>
        </w:rPr>
        <w:tab/>
      </w:r>
      <w:r w:rsidR="00BA589E" w:rsidRPr="00610B1E">
        <w:rPr>
          <w:rFonts w:ascii="Times New Roman" w:hAnsi="Times New Roman"/>
          <w:sz w:val="24"/>
          <w:szCs w:val="24"/>
        </w:rPr>
        <w:t xml:space="preserve">J. Slemrod (eds.) </w:t>
      </w:r>
      <w:r w:rsidR="00BA589E" w:rsidRPr="00610B1E">
        <w:rPr>
          <w:rFonts w:ascii="Times New Roman" w:hAnsi="Times New Roman"/>
          <w:i/>
          <w:sz w:val="24"/>
          <w:szCs w:val="24"/>
        </w:rPr>
        <w:t xml:space="preserve">Fiscal Reform in </w:t>
      </w:r>
      <w:smartTag w:uri="urn:schemas-microsoft-com:office:smarttags" w:element="country-region">
        <w:smartTag w:uri="urn:schemas-microsoft-com:office:smarttags" w:element="place">
          <w:r w:rsidR="00BA589E" w:rsidRPr="00610B1E">
            <w:rPr>
              <w:rFonts w:ascii="Times New Roman" w:hAnsi="Times New Roman"/>
              <w:i/>
              <w:sz w:val="24"/>
              <w:szCs w:val="24"/>
            </w:rPr>
            <w:t>Colombia</w:t>
          </w:r>
        </w:smartTag>
      </w:smartTag>
      <w:r w:rsidR="00BA589E" w:rsidRPr="00610B1E">
        <w:rPr>
          <w:rFonts w:ascii="Times New Roman" w:hAnsi="Times New Roman"/>
          <w:i/>
          <w:sz w:val="24"/>
          <w:szCs w:val="24"/>
        </w:rPr>
        <w:t>: Problems and Prospects,</w:t>
      </w:r>
      <w:r w:rsidR="00BA589E" w:rsidRPr="00610B1E">
        <w:rPr>
          <w:rFonts w:ascii="Times New Roman" w:hAnsi="Times New Roman"/>
          <w:sz w:val="24"/>
          <w:szCs w:val="24"/>
        </w:rPr>
        <w:t xml:space="preserve"> MIT Press, </w:t>
      </w:r>
    </w:p>
    <w:p w14:paraId="34C2C5DD" w14:textId="77777777" w:rsidR="004C7348" w:rsidRPr="00A054CA" w:rsidRDefault="00D818CD" w:rsidP="00D818CD">
      <w:pPr>
        <w:tabs>
          <w:tab w:val="left" w:pos="720"/>
        </w:tabs>
        <w:spacing w:line="240" w:lineRule="atLeast"/>
        <w:ind w:left="360"/>
        <w:rPr>
          <w:rFonts w:ascii="Times New Roman" w:hAnsi="Times New Roman"/>
          <w:i/>
          <w:sz w:val="24"/>
          <w:lang w:val="pt-BR"/>
        </w:rPr>
      </w:pPr>
      <w:r w:rsidRPr="00610B1E">
        <w:rPr>
          <w:rFonts w:ascii="Times New Roman" w:hAnsi="Times New Roman"/>
          <w:sz w:val="24"/>
          <w:szCs w:val="24"/>
        </w:rPr>
        <w:tab/>
      </w:r>
      <w:r w:rsidR="00BA589E" w:rsidRPr="00A054CA">
        <w:rPr>
          <w:rFonts w:ascii="Times New Roman" w:hAnsi="Times New Roman"/>
          <w:sz w:val="24"/>
          <w:szCs w:val="24"/>
          <w:lang w:val="pt-BR"/>
        </w:rPr>
        <w:t>2005, pp. 139-152.</w:t>
      </w:r>
      <w:r w:rsidR="004C7348" w:rsidRPr="00A054CA">
        <w:rPr>
          <w:rFonts w:ascii="Times New Roman" w:hAnsi="Times New Roman"/>
          <w:sz w:val="24"/>
          <w:szCs w:val="24"/>
          <w:lang w:val="pt-BR"/>
        </w:rPr>
        <w:t xml:space="preserve"> Als</w:t>
      </w:r>
      <w:r w:rsidR="004C7348" w:rsidRPr="00A054CA">
        <w:rPr>
          <w:rFonts w:ascii="Times New Roman" w:hAnsi="Times New Roman"/>
          <w:sz w:val="24"/>
          <w:lang w:val="pt-BR"/>
        </w:rPr>
        <w:t xml:space="preserve">o published as </w:t>
      </w:r>
      <w:r w:rsidR="004C7348" w:rsidRPr="00A054CA">
        <w:rPr>
          <w:rFonts w:ascii="Times New Roman" w:hAnsi="Times New Roman"/>
          <w:i/>
          <w:sz w:val="24"/>
          <w:lang w:val="pt-BR"/>
        </w:rPr>
        <w:t xml:space="preserve">Bases Para Una Reforma Tributaria </w:t>
      </w:r>
    </w:p>
    <w:p w14:paraId="2F2D80BC" w14:textId="77777777" w:rsidR="004C7348" w:rsidRPr="00610B1E" w:rsidRDefault="00D818CD" w:rsidP="00D818CD">
      <w:pPr>
        <w:tabs>
          <w:tab w:val="left" w:pos="720"/>
        </w:tabs>
        <w:spacing w:line="240" w:lineRule="atLeast"/>
        <w:ind w:left="360"/>
        <w:rPr>
          <w:rFonts w:ascii="Times New Roman" w:hAnsi="Times New Roman"/>
          <w:i/>
          <w:sz w:val="24"/>
          <w:lang w:val="it-IT"/>
        </w:rPr>
      </w:pPr>
      <w:r w:rsidRPr="00A054CA">
        <w:rPr>
          <w:rFonts w:ascii="Times New Roman" w:hAnsi="Times New Roman"/>
          <w:i/>
          <w:sz w:val="24"/>
          <w:lang w:val="pt-BR"/>
        </w:rPr>
        <w:tab/>
      </w:r>
      <w:r w:rsidR="004C7348" w:rsidRPr="00610B1E">
        <w:rPr>
          <w:rFonts w:ascii="Times New Roman" w:hAnsi="Times New Roman"/>
          <w:i/>
          <w:sz w:val="24"/>
          <w:lang w:val="it-IT"/>
        </w:rPr>
        <w:t xml:space="preserve">Estructural en </w:t>
      </w:r>
      <w:smartTag w:uri="urn:schemas-microsoft-com:office:smarttags" w:element="country-region">
        <w:r w:rsidR="004C7348" w:rsidRPr="00610B1E">
          <w:rPr>
            <w:rFonts w:ascii="Times New Roman" w:hAnsi="Times New Roman"/>
            <w:i/>
            <w:sz w:val="24"/>
            <w:lang w:val="it-IT"/>
          </w:rPr>
          <w:t>Colombia</w:t>
        </w:r>
      </w:smartTag>
      <w:r w:rsidR="004C7348" w:rsidRPr="00610B1E">
        <w:rPr>
          <w:rFonts w:ascii="Times New Roman" w:hAnsi="Times New Roman"/>
          <w:sz w:val="24"/>
          <w:lang w:val="it-IT"/>
        </w:rPr>
        <w:t xml:space="preserve"> (</w:t>
      </w:r>
      <w:smartTag w:uri="urn:schemas-microsoft-com:office:smarttags" w:element="City">
        <w:smartTag w:uri="urn:schemas-microsoft-com:office:smarttags" w:element="place">
          <w:r w:rsidR="004C7348" w:rsidRPr="00610B1E">
            <w:rPr>
              <w:rFonts w:ascii="Times New Roman" w:hAnsi="Times New Roman"/>
              <w:sz w:val="24"/>
              <w:lang w:val="it-IT"/>
            </w:rPr>
            <w:t>Bogota</w:t>
          </w:r>
        </w:smartTag>
      </w:smartTag>
      <w:r w:rsidR="004C7348" w:rsidRPr="00610B1E">
        <w:rPr>
          <w:rFonts w:ascii="Times New Roman" w:hAnsi="Times New Roman"/>
          <w:sz w:val="24"/>
          <w:lang w:val="it-IT"/>
        </w:rPr>
        <w:t>, Fedesarrollo, 2006).</w:t>
      </w:r>
    </w:p>
    <w:p w14:paraId="20E2FB03" w14:textId="2530BACC" w:rsidR="00255974" w:rsidRPr="00610B1E" w:rsidRDefault="00D818CD" w:rsidP="00D818CD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795D50" w:rsidRPr="00610B1E">
        <w:rPr>
          <w:rFonts w:ascii="Times New Roman" w:hAnsi="Times New Roman"/>
          <w:sz w:val="24"/>
        </w:rPr>
        <w:tab/>
      </w:r>
    </w:p>
    <w:p w14:paraId="2EE3833F" w14:textId="0F6C3252" w:rsidR="00D818CD" w:rsidRPr="00610B1E" w:rsidRDefault="00255974" w:rsidP="00D818CD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E06377" w:rsidRPr="00610B1E">
        <w:rPr>
          <w:rFonts w:ascii="Times New Roman" w:hAnsi="Times New Roman"/>
          <w:sz w:val="24"/>
        </w:rPr>
        <w:t xml:space="preserve">“The Economics of Corporate Tax Selfishness,” </w:t>
      </w:r>
      <w:r w:rsidR="00E06377" w:rsidRPr="00610B1E">
        <w:rPr>
          <w:rFonts w:ascii="Times New Roman" w:hAnsi="Times New Roman"/>
          <w:i/>
          <w:sz w:val="24"/>
        </w:rPr>
        <w:t>National Tax Journal</w:t>
      </w:r>
      <w:r w:rsidR="00555BC4" w:rsidRPr="00610B1E">
        <w:rPr>
          <w:rFonts w:ascii="Times New Roman" w:hAnsi="Times New Roman"/>
          <w:i/>
          <w:sz w:val="24"/>
        </w:rPr>
        <w:t>,</w:t>
      </w:r>
      <w:r w:rsidR="00555BC4" w:rsidRPr="00610B1E">
        <w:rPr>
          <w:rFonts w:ascii="Times New Roman" w:hAnsi="Times New Roman"/>
          <w:sz w:val="24"/>
        </w:rPr>
        <w:t xml:space="preserve"> December 2004, </w:t>
      </w:r>
    </w:p>
    <w:p w14:paraId="692ED297" w14:textId="13EFF87A" w:rsidR="00E06377" w:rsidRPr="00610B1E" w:rsidRDefault="00D818CD" w:rsidP="00D818CD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555BC4" w:rsidRPr="00610B1E">
        <w:rPr>
          <w:rFonts w:ascii="Times New Roman" w:hAnsi="Times New Roman"/>
          <w:sz w:val="24"/>
        </w:rPr>
        <w:t>57</w:t>
      </w:r>
      <w:r w:rsidR="00E06377" w:rsidRPr="00610B1E">
        <w:rPr>
          <w:rFonts w:ascii="Times New Roman" w:hAnsi="Times New Roman"/>
          <w:sz w:val="24"/>
        </w:rPr>
        <w:t>(4), pp. 877-899.</w:t>
      </w:r>
    </w:p>
    <w:p w14:paraId="1E4570FE" w14:textId="6CF98E7A" w:rsidR="0056052C" w:rsidRDefault="0056052C" w:rsidP="00D818CD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10808C01" w14:textId="77777777" w:rsidR="00D818CD" w:rsidRPr="00610B1E" w:rsidRDefault="00D818CD" w:rsidP="00D818CD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5A0628" w:rsidRPr="00610B1E">
        <w:rPr>
          <w:rFonts w:ascii="Times New Roman" w:hAnsi="Times New Roman"/>
          <w:sz w:val="24"/>
        </w:rPr>
        <w:t xml:space="preserve">“Toward a Consumption Tax, and Beyond” (with Roger Gordon, Laura </w:t>
      </w:r>
      <w:proofErr w:type="spellStart"/>
      <w:r w:rsidR="005A0628" w:rsidRPr="00610B1E">
        <w:rPr>
          <w:rFonts w:ascii="Times New Roman" w:hAnsi="Times New Roman"/>
          <w:sz w:val="24"/>
        </w:rPr>
        <w:t>Kalambokidis</w:t>
      </w:r>
      <w:proofErr w:type="spellEnd"/>
      <w:r w:rsidR="005A0628" w:rsidRPr="00610B1E">
        <w:rPr>
          <w:rFonts w:ascii="Times New Roman" w:hAnsi="Times New Roman"/>
          <w:sz w:val="24"/>
        </w:rPr>
        <w:t xml:space="preserve">, and </w:t>
      </w:r>
    </w:p>
    <w:p w14:paraId="2E87AB47" w14:textId="77777777" w:rsidR="00D818CD" w:rsidRPr="00610B1E" w:rsidRDefault="00D818CD" w:rsidP="00D818CD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5A0628" w:rsidRPr="00610B1E">
        <w:rPr>
          <w:rFonts w:ascii="Times New Roman" w:hAnsi="Times New Roman"/>
          <w:sz w:val="24"/>
        </w:rPr>
        <w:t xml:space="preserve">Jeffrey </w:t>
      </w:r>
      <w:proofErr w:type="spellStart"/>
      <w:r w:rsidR="005A0628" w:rsidRPr="00610B1E">
        <w:rPr>
          <w:rFonts w:ascii="Times New Roman" w:hAnsi="Times New Roman"/>
          <w:sz w:val="24"/>
        </w:rPr>
        <w:t>Rohaly</w:t>
      </w:r>
      <w:proofErr w:type="spellEnd"/>
      <w:r w:rsidR="005A0628" w:rsidRPr="00610B1E">
        <w:rPr>
          <w:rFonts w:ascii="Times New Roman" w:hAnsi="Times New Roman"/>
          <w:sz w:val="24"/>
        </w:rPr>
        <w:t xml:space="preserve">), </w:t>
      </w:r>
      <w:r w:rsidR="005A0628" w:rsidRPr="00610B1E">
        <w:rPr>
          <w:rFonts w:ascii="Times New Roman" w:hAnsi="Times New Roman"/>
          <w:i/>
          <w:sz w:val="24"/>
        </w:rPr>
        <w:t>American Economic Review Papers and Proceedings</w:t>
      </w:r>
      <w:r w:rsidR="005A0628" w:rsidRPr="00610B1E">
        <w:rPr>
          <w:rFonts w:ascii="Times New Roman" w:hAnsi="Times New Roman"/>
          <w:sz w:val="24"/>
        </w:rPr>
        <w:t xml:space="preserve">, May 2004, </w:t>
      </w:r>
      <w:r w:rsidR="002E7100" w:rsidRPr="00610B1E">
        <w:rPr>
          <w:rFonts w:ascii="Times New Roman" w:hAnsi="Times New Roman"/>
          <w:sz w:val="24"/>
        </w:rPr>
        <w:t xml:space="preserve">94(2), </w:t>
      </w:r>
    </w:p>
    <w:p w14:paraId="3142BB1A" w14:textId="1C5C8E68" w:rsidR="003F17CB" w:rsidRPr="00610B1E" w:rsidRDefault="00D818CD" w:rsidP="00D818CD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2E7100" w:rsidRPr="00610B1E">
        <w:rPr>
          <w:rFonts w:ascii="Times New Roman" w:hAnsi="Times New Roman"/>
          <w:sz w:val="24"/>
        </w:rPr>
        <w:t>pp. 161-165</w:t>
      </w:r>
      <w:r w:rsidR="005A0628" w:rsidRPr="00610B1E">
        <w:rPr>
          <w:rFonts w:ascii="Times New Roman" w:hAnsi="Times New Roman"/>
          <w:sz w:val="24"/>
        </w:rPr>
        <w:t>.</w:t>
      </w:r>
    </w:p>
    <w:p w14:paraId="72CC997F" w14:textId="77777777" w:rsidR="00C41842" w:rsidRDefault="00140391" w:rsidP="00D818CD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</w:p>
    <w:p w14:paraId="68109435" w14:textId="2E299998" w:rsidR="00D818CD" w:rsidRPr="00610B1E" w:rsidRDefault="00C41842" w:rsidP="00D818CD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="00A54E79" w:rsidRPr="00610B1E">
        <w:rPr>
          <w:rFonts w:ascii="Times New Roman" w:hAnsi="Times New Roman"/>
          <w:sz w:val="24"/>
        </w:rPr>
        <w:t xml:space="preserve">“A New Summary Measure of the Effective Tax Rate on Investment” (with </w:t>
      </w:r>
      <w:smartTag w:uri="urn:schemas-microsoft-com:office:smarttags" w:element="PersonName">
        <w:r w:rsidR="00A54E79" w:rsidRPr="00610B1E">
          <w:rPr>
            <w:rFonts w:ascii="Times New Roman" w:hAnsi="Times New Roman"/>
            <w:sz w:val="24"/>
          </w:rPr>
          <w:t>Roger Gordon</w:t>
        </w:r>
      </w:smartTag>
      <w:r w:rsidR="00A54E79" w:rsidRPr="00610B1E">
        <w:rPr>
          <w:rFonts w:ascii="Times New Roman" w:hAnsi="Times New Roman"/>
          <w:sz w:val="24"/>
        </w:rPr>
        <w:t xml:space="preserve"> </w:t>
      </w:r>
    </w:p>
    <w:p w14:paraId="5F12A532" w14:textId="77777777" w:rsidR="00D818CD" w:rsidRPr="00610B1E" w:rsidRDefault="00D818CD" w:rsidP="00D818CD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i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A54E79" w:rsidRPr="00610B1E">
        <w:rPr>
          <w:rFonts w:ascii="Times New Roman" w:hAnsi="Times New Roman"/>
          <w:sz w:val="24"/>
        </w:rPr>
        <w:t xml:space="preserve">and Laura </w:t>
      </w:r>
      <w:proofErr w:type="spellStart"/>
      <w:r w:rsidR="00A54E79" w:rsidRPr="00610B1E">
        <w:rPr>
          <w:rFonts w:ascii="Times New Roman" w:hAnsi="Times New Roman"/>
          <w:sz w:val="24"/>
        </w:rPr>
        <w:t>Kalambokidis</w:t>
      </w:r>
      <w:proofErr w:type="spellEnd"/>
      <w:r w:rsidR="00A54E79" w:rsidRPr="00610B1E">
        <w:rPr>
          <w:rFonts w:ascii="Times New Roman" w:hAnsi="Times New Roman"/>
          <w:sz w:val="24"/>
        </w:rPr>
        <w:t xml:space="preserve">), in </w:t>
      </w:r>
      <w:smartTag w:uri="urn:schemas-microsoft-com:office:smarttags" w:element="PersonName">
        <w:r w:rsidR="00A54E79" w:rsidRPr="00610B1E">
          <w:rPr>
            <w:rFonts w:ascii="Times New Roman" w:hAnsi="Times New Roman"/>
            <w:sz w:val="24"/>
          </w:rPr>
          <w:t xml:space="preserve">Peter Birch </w:t>
        </w:r>
        <w:proofErr w:type="spellStart"/>
        <w:r w:rsidR="00A54E79" w:rsidRPr="00610B1E">
          <w:rPr>
            <w:rFonts w:ascii="Times New Roman" w:hAnsi="Times New Roman"/>
            <w:sz w:val="24"/>
          </w:rPr>
          <w:t>Sørensen</w:t>
        </w:r>
      </w:smartTag>
      <w:proofErr w:type="spellEnd"/>
      <w:r w:rsidR="00A54E79" w:rsidRPr="00610B1E">
        <w:rPr>
          <w:rFonts w:ascii="Times New Roman" w:hAnsi="Times New Roman"/>
          <w:sz w:val="24"/>
        </w:rPr>
        <w:t xml:space="preserve"> (ed.), </w:t>
      </w:r>
      <w:r w:rsidR="00A54E79" w:rsidRPr="00610B1E">
        <w:rPr>
          <w:rFonts w:ascii="Times New Roman" w:hAnsi="Times New Roman"/>
          <w:i/>
          <w:sz w:val="24"/>
        </w:rPr>
        <w:t>Measuring the</w:t>
      </w:r>
      <w:r w:rsidR="002E7100" w:rsidRPr="00610B1E">
        <w:rPr>
          <w:rFonts w:ascii="Times New Roman" w:hAnsi="Times New Roman"/>
          <w:i/>
          <w:sz w:val="24"/>
        </w:rPr>
        <w:t xml:space="preserve"> Tax Burden on </w:t>
      </w:r>
    </w:p>
    <w:p w14:paraId="6958573D" w14:textId="77777777" w:rsidR="00A54E79" w:rsidRPr="00610B1E" w:rsidRDefault="00D818CD" w:rsidP="00D818CD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i/>
          <w:sz w:val="24"/>
        </w:rPr>
        <w:tab/>
      </w:r>
      <w:r w:rsidRPr="00610B1E">
        <w:rPr>
          <w:rFonts w:ascii="Times New Roman" w:hAnsi="Times New Roman"/>
          <w:i/>
          <w:sz w:val="24"/>
        </w:rPr>
        <w:tab/>
      </w:r>
      <w:r w:rsidR="002E7100" w:rsidRPr="00610B1E">
        <w:rPr>
          <w:rFonts w:ascii="Times New Roman" w:hAnsi="Times New Roman"/>
          <w:i/>
          <w:sz w:val="24"/>
        </w:rPr>
        <w:t>Capital and Labo</w:t>
      </w:r>
      <w:r w:rsidR="00A54E79" w:rsidRPr="00610B1E">
        <w:rPr>
          <w:rFonts w:ascii="Times New Roman" w:hAnsi="Times New Roman"/>
          <w:i/>
          <w:sz w:val="24"/>
        </w:rPr>
        <w:t>r</w:t>
      </w:r>
      <w:r w:rsidR="00495DA8" w:rsidRPr="00610B1E">
        <w:rPr>
          <w:rFonts w:ascii="Times New Roman" w:hAnsi="Times New Roman"/>
          <w:sz w:val="24"/>
        </w:rPr>
        <w:t>, MIT Press</w:t>
      </w:r>
      <w:r w:rsidR="00A54E79" w:rsidRPr="00610B1E">
        <w:rPr>
          <w:rFonts w:ascii="Times New Roman" w:hAnsi="Times New Roman"/>
          <w:sz w:val="24"/>
        </w:rPr>
        <w:t xml:space="preserve">, </w:t>
      </w:r>
      <w:r w:rsidR="002E7100" w:rsidRPr="00610B1E">
        <w:rPr>
          <w:rFonts w:ascii="Times New Roman" w:hAnsi="Times New Roman"/>
          <w:sz w:val="24"/>
        </w:rPr>
        <w:t>2004, pp. 99-128</w:t>
      </w:r>
      <w:r w:rsidR="00A54E79" w:rsidRPr="00610B1E">
        <w:rPr>
          <w:rFonts w:ascii="Times New Roman" w:hAnsi="Times New Roman"/>
          <w:sz w:val="24"/>
        </w:rPr>
        <w:t>.</w:t>
      </w:r>
    </w:p>
    <w:p w14:paraId="7D17A476" w14:textId="77777777" w:rsidR="00A54E79" w:rsidRPr="00610B1E" w:rsidRDefault="00A54E79" w:rsidP="00D818CD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0F0D32E3" w14:textId="77777777" w:rsidR="00D818CD" w:rsidRPr="00610B1E" w:rsidRDefault="00D818CD" w:rsidP="00D818CD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324877" w:rsidRPr="00610B1E">
        <w:rPr>
          <w:rFonts w:ascii="Times New Roman" w:hAnsi="Times New Roman"/>
          <w:sz w:val="24"/>
        </w:rPr>
        <w:t>“</w:t>
      </w:r>
      <w:r w:rsidR="006B5D45" w:rsidRPr="00610B1E">
        <w:rPr>
          <w:rFonts w:ascii="Times New Roman" w:hAnsi="Times New Roman"/>
          <w:sz w:val="24"/>
        </w:rPr>
        <w:t xml:space="preserve">Do We </w:t>
      </w:r>
      <w:r w:rsidR="006B5D45" w:rsidRPr="00610B1E">
        <w:rPr>
          <w:rFonts w:ascii="Times New Roman" w:hAnsi="Times New Roman"/>
          <w:i/>
          <w:sz w:val="24"/>
        </w:rPr>
        <w:t>Now</w:t>
      </w:r>
      <w:r w:rsidR="006B5D45" w:rsidRPr="00610B1E">
        <w:rPr>
          <w:rFonts w:ascii="Times New Roman" w:hAnsi="Times New Roman"/>
          <w:sz w:val="24"/>
        </w:rPr>
        <w:t xml:space="preserve"> Collect Any Revenue from Taxing Capital Income?” (with </w:t>
      </w:r>
      <w:smartTag w:uri="urn:schemas-microsoft-com:office:smarttags" w:element="PersonName">
        <w:r w:rsidR="006B5D45" w:rsidRPr="00610B1E">
          <w:rPr>
            <w:rFonts w:ascii="Times New Roman" w:hAnsi="Times New Roman"/>
            <w:sz w:val="24"/>
          </w:rPr>
          <w:t>Roger Gordon</w:t>
        </w:r>
      </w:smartTag>
      <w:r w:rsidR="006B5D45" w:rsidRPr="00610B1E">
        <w:rPr>
          <w:rFonts w:ascii="Times New Roman" w:hAnsi="Times New Roman"/>
          <w:sz w:val="24"/>
        </w:rPr>
        <w:t xml:space="preserve"> and </w:t>
      </w:r>
    </w:p>
    <w:p w14:paraId="0865F739" w14:textId="77777777" w:rsidR="006B5D45" w:rsidRPr="00610B1E" w:rsidRDefault="00D818CD" w:rsidP="00D818CD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6B5D45" w:rsidRPr="00610B1E">
        <w:rPr>
          <w:rFonts w:ascii="Times New Roman" w:hAnsi="Times New Roman"/>
          <w:sz w:val="24"/>
        </w:rPr>
        <w:t xml:space="preserve">Laura </w:t>
      </w:r>
      <w:proofErr w:type="spellStart"/>
      <w:r w:rsidR="006B5D45" w:rsidRPr="00610B1E">
        <w:rPr>
          <w:rFonts w:ascii="Times New Roman" w:hAnsi="Times New Roman"/>
          <w:sz w:val="24"/>
        </w:rPr>
        <w:t>Kalambokidis</w:t>
      </w:r>
      <w:proofErr w:type="spellEnd"/>
      <w:r w:rsidR="006B5D45" w:rsidRPr="00610B1E">
        <w:rPr>
          <w:rFonts w:ascii="Times New Roman" w:hAnsi="Times New Roman"/>
          <w:sz w:val="24"/>
        </w:rPr>
        <w:t xml:space="preserve">), </w:t>
      </w:r>
      <w:r w:rsidR="006B5D45" w:rsidRPr="00610B1E">
        <w:rPr>
          <w:rFonts w:ascii="Times New Roman" w:hAnsi="Times New Roman"/>
          <w:i/>
          <w:sz w:val="24"/>
        </w:rPr>
        <w:t>Journal of Public Economics</w:t>
      </w:r>
      <w:r w:rsidR="006B5D45" w:rsidRPr="00610B1E">
        <w:rPr>
          <w:rFonts w:ascii="Times New Roman" w:hAnsi="Times New Roman"/>
          <w:sz w:val="24"/>
        </w:rPr>
        <w:t xml:space="preserve">, </w:t>
      </w:r>
      <w:r w:rsidR="0073556B" w:rsidRPr="00610B1E">
        <w:rPr>
          <w:rFonts w:ascii="Times New Roman" w:hAnsi="Times New Roman"/>
          <w:sz w:val="24"/>
        </w:rPr>
        <w:t xml:space="preserve">April </w:t>
      </w:r>
      <w:r w:rsidR="003E2A53" w:rsidRPr="00610B1E">
        <w:rPr>
          <w:rFonts w:ascii="Times New Roman" w:hAnsi="Times New Roman"/>
          <w:sz w:val="24"/>
        </w:rPr>
        <w:t>2004, 88(5), pp. 981-1009</w:t>
      </w:r>
      <w:r w:rsidR="006B5D45" w:rsidRPr="00610B1E">
        <w:rPr>
          <w:rFonts w:ascii="Times New Roman" w:hAnsi="Times New Roman"/>
          <w:sz w:val="24"/>
        </w:rPr>
        <w:t>.</w:t>
      </w:r>
    </w:p>
    <w:p w14:paraId="4ACA077E" w14:textId="77777777" w:rsidR="004D381B" w:rsidRPr="00610B1E" w:rsidRDefault="004D381B" w:rsidP="002475DA">
      <w:pPr>
        <w:tabs>
          <w:tab w:val="left" w:pos="-160"/>
          <w:tab w:val="left" w:pos="432"/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438E590C" w14:textId="77777777" w:rsidR="00D818CD" w:rsidRPr="00610B1E" w:rsidRDefault="00D818CD" w:rsidP="00D818CD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i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6B5D45" w:rsidRPr="00610B1E">
        <w:rPr>
          <w:rFonts w:ascii="Times New Roman" w:hAnsi="Times New Roman"/>
          <w:sz w:val="24"/>
        </w:rPr>
        <w:t>“Small Business and the Tax System</w:t>
      </w:r>
      <w:r w:rsidR="0006712C" w:rsidRPr="00610B1E">
        <w:rPr>
          <w:rFonts w:ascii="Times New Roman" w:hAnsi="Times New Roman"/>
          <w:sz w:val="24"/>
        </w:rPr>
        <w:t>,</w:t>
      </w:r>
      <w:r w:rsidR="006B5D45" w:rsidRPr="00610B1E">
        <w:rPr>
          <w:rFonts w:ascii="Times New Roman" w:hAnsi="Times New Roman"/>
          <w:sz w:val="24"/>
        </w:rPr>
        <w:t xml:space="preserve">” in H. Aaron and J. Slemrod (eds.) </w:t>
      </w:r>
      <w:r w:rsidR="006B5D45" w:rsidRPr="00610B1E">
        <w:rPr>
          <w:rFonts w:ascii="Times New Roman" w:hAnsi="Times New Roman"/>
          <w:i/>
          <w:sz w:val="24"/>
        </w:rPr>
        <w:t xml:space="preserve">The Crisis in Tax </w:t>
      </w:r>
    </w:p>
    <w:p w14:paraId="46FAE6E5" w14:textId="77777777" w:rsidR="006B5D45" w:rsidRPr="00610B1E" w:rsidRDefault="00D818CD" w:rsidP="00D818CD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i/>
          <w:sz w:val="24"/>
        </w:rPr>
        <w:tab/>
      </w:r>
      <w:r w:rsidRPr="00610B1E">
        <w:rPr>
          <w:rFonts w:ascii="Times New Roman" w:hAnsi="Times New Roman"/>
          <w:i/>
          <w:sz w:val="24"/>
        </w:rPr>
        <w:tab/>
      </w:r>
      <w:r w:rsidR="006B5D45" w:rsidRPr="00610B1E">
        <w:rPr>
          <w:rFonts w:ascii="Times New Roman" w:hAnsi="Times New Roman"/>
          <w:i/>
          <w:sz w:val="24"/>
        </w:rPr>
        <w:t>Administration</w:t>
      </w:r>
      <w:r w:rsidR="00495DA8" w:rsidRPr="00610B1E">
        <w:rPr>
          <w:rFonts w:ascii="Times New Roman" w:hAnsi="Times New Roman"/>
          <w:sz w:val="24"/>
        </w:rPr>
        <w:t>,</w:t>
      </w:r>
      <w:r w:rsidR="006B5D45" w:rsidRPr="00610B1E">
        <w:rPr>
          <w:rFonts w:ascii="Times New Roman" w:hAnsi="Times New Roman"/>
          <w:sz w:val="24"/>
        </w:rPr>
        <w:t xml:space="preserve"> Brookings Institution Press, </w:t>
      </w:r>
      <w:r w:rsidR="002E7100" w:rsidRPr="00610B1E">
        <w:rPr>
          <w:rFonts w:ascii="Times New Roman" w:hAnsi="Times New Roman"/>
          <w:sz w:val="24"/>
        </w:rPr>
        <w:t>2004, pp. 69-101</w:t>
      </w:r>
      <w:r w:rsidR="006B5D45" w:rsidRPr="00610B1E">
        <w:rPr>
          <w:rFonts w:ascii="Times New Roman" w:hAnsi="Times New Roman"/>
          <w:sz w:val="24"/>
        </w:rPr>
        <w:t>.</w:t>
      </w:r>
    </w:p>
    <w:p w14:paraId="7F72F09C" w14:textId="77777777" w:rsidR="00E433E4" w:rsidRPr="00610B1E" w:rsidRDefault="00D818CD" w:rsidP="00D818CD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</w:p>
    <w:p w14:paraId="09DB568D" w14:textId="56D4F86C" w:rsidR="00D818CD" w:rsidRPr="00610B1E" w:rsidRDefault="00E433E4" w:rsidP="00D818CD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 xml:space="preserve">“Are Corporate Tax Rates, or Countries, Converging?” </w:t>
      </w:r>
      <w:r w:rsidR="0025435C" w:rsidRPr="00610B1E">
        <w:rPr>
          <w:rFonts w:ascii="Times New Roman" w:hAnsi="Times New Roman"/>
          <w:i/>
          <w:sz w:val="24"/>
        </w:rPr>
        <w:t>Journal of Public Economics</w:t>
      </w:r>
      <w:r w:rsidR="0025435C" w:rsidRPr="00610B1E">
        <w:rPr>
          <w:rFonts w:ascii="Times New Roman" w:hAnsi="Times New Roman"/>
          <w:sz w:val="24"/>
        </w:rPr>
        <w:t xml:space="preserve">, </w:t>
      </w:r>
      <w:r w:rsidR="0073556B" w:rsidRPr="00610B1E">
        <w:rPr>
          <w:rFonts w:ascii="Times New Roman" w:hAnsi="Times New Roman"/>
          <w:sz w:val="24"/>
        </w:rPr>
        <w:t xml:space="preserve">June </w:t>
      </w:r>
    </w:p>
    <w:p w14:paraId="3E9414A6" w14:textId="77777777" w:rsidR="0025435C" w:rsidRPr="00610B1E" w:rsidRDefault="00D818CD" w:rsidP="00D818CD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A724F8" w:rsidRPr="00610B1E">
        <w:rPr>
          <w:rFonts w:ascii="Times New Roman" w:hAnsi="Times New Roman"/>
          <w:sz w:val="24"/>
        </w:rPr>
        <w:t>2004, 88</w:t>
      </w:r>
      <w:r w:rsidR="008E310F" w:rsidRPr="00610B1E">
        <w:rPr>
          <w:rFonts w:ascii="Times New Roman" w:hAnsi="Times New Roman"/>
          <w:sz w:val="24"/>
        </w:rPr>
        <w:t>(6)</w:t>
      </w:r>
      <w:r w:rsidR="00A724F8" w:rsidRPr="00610B1E">
        <w:rPr>
          <w:rFonts w:ascii="Times New Roman" w:hAnsi="Times New Roman"/>
          <w:sz w:val="24"/>
        </w:rPr>
        <w:t>, pp. 1169-1186.</w:t>
      </w:r>
    </w:p>
    <w:p w14:paraId="51E8EB56" w14:textId="77777777" w:rsidR="003E2A53" w:rsidRPr="00610B1E" w:rsidRDefault="003E2A53" w:rsidP="00D818CD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6F992392" w14:textId="77777777" w:rsidR="00D818CD" w:rsidRPr="00610B1E" w:rsidRDefault="00D818CD" w:rsidP="00D818CD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3E2A53" w:rsidRPr="00610B1E">
        <w:rPr>
          <w:rFonts w:ascii="Times New Roman" w:hAnsi="Times New Roman"/>
          <w:sz w:val="24"/>
        </w:rPr>
        <w:t xml:space="preserve">“Public Disclosure of Corporate Tax Return Information: Accounting, Economics and Legal </w:t>
      </w:r>
    </w:p>
    <w:p w14:paraId="60F6965E" w14:textId="77777777" w:rsidR="00D818CD" w:rsidRPr="00610B1E" w:rsidRDefault="00D818CD" w:rsidP="00D818CD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3E2A53" w:rsidRPr="00610B1E">
        <w:rPr>
          <w:rFonts w:ascii="Times New Roman" w:hAnsi="Times New Roman"/>
          <w:sz w:val="24"/>
        </w:rPr>
        <w:t xml:space="preserve">Issues,” (with David </w:t>
      </w:r>
      <w:proofErr w:type="spellStart"/>
      <w:r w:rsidR="003E2A53" w:rsidRPr="00610B1E">
        <w:rPr>
          <w:rFonts w:ascii="Times New Roman" w:hAnsi="Times New Roman"/>
          <w:sz w:val="24"/>
        </w:rPr>
        <w:t>Lenter</w:t>
      </w:r>
      <w:proofErr w:type="spellEnd"/>
      <w:r w:rsidR="003E2A53" w:rsidRPr="00610B1E">
        <w:rPr>
          <w:rFonts w:ascii="Times New Roman" w:hAnsi="Times New Roman"/>
          <w:sz w:val="24"/>
        </w:rPr>
        <w:t xml:space="preserve"> and Douglas Shackelford), </w:t>
      </w:r>
      <w:r w:rsidR="003E2A53" w:rsidRPr="00610B1E">
        <w:rPr>
          <w:rFonts w:ascii="Times New Roman" w:hAnsi="Times New Roman"/>
          <w:i/>
          <w:sz w:val="24"/>
        </w:rPr>
        <w:t>National Tax Journal</w:t>
      </w:r>
      <w:r w:rsidR="003E2A53" w:rsidRPr="00610B1E">
        <w:rPr>
          <w:rFonts w:ascii="Times New Roman" w:hAnsi="Times New Roman"/>
          <w:sz w:val="24"/>
        </w:rPr>
        <w:t xml:space="preserve">, December </w:t>
      </w:r>
    </w:p>
    <w:p w14:paraId="6EF37793" w14:textId="77777777" w:rsidR="003E2A53" w:rsidRPr="00610B1E" w:rsidRDefault="00D818CD" w:rsidP="00D818CD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3E2A53" w:rsidRPr="00610B1E">
        <w:rPr>
          <w:rFonts w:ascii="Times New Roman" w:hAnsi="Times New Roman"/>
          <w:sz w:val="24"/>
        </w:rPr>
        <w:t>2003, 56(4), pp. 803-830.</w:t>
      </w:r>
    </w:p>
    <w:p w14:paraId="0D3F4408" w14:textId="77777777" w:rsidR="003E2A53" w:rsidRPr="00610B1E" w:rsidRDefault="003E2A53" w:rsidP="00D818CD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4F21A3AC" w14:textId="77777777" w:rsidR="00D818CD" w:rsidRPr="00610B1E" w:rsidRDefault="00D818CD" w:rsidP="00D818CD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1B213D" w:rsidRPr="00610B1E">
        <w:rPr>
          <w:rFonts w:ascii="Times New Roman" w:hAnsi="Times New Roman"/>
          <w:sz w:val="24"/>
        </w:rPr>
        <w:t xml:space="preserve">“Did the 2001 Tax Rebate Stimulate Spending?  Evidence from Taxpayer Surveys,” (with </w:t>
      </w:r>
    </w:p>
    <w:p w14:paraId="5890E33C" w14:textId="77777777" w:rsidR="00D818CD" w:rsidRPr="00610B1E" w:rsidRDefault="00D818CD" w:rsidP="00D818CD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1B213D" w:rsidRPr="00610B1E">
        <w:rPr>
          <w:rFonts w:ascii="Times New Roman" w:hAnsi="Times New Roman"/>
          <w:sz w:val="24"/>
        </w:rPr>
        <w:t xml:space="preserve">Matthew Shapiro); in J. Poterba (ed.) </w:t>
      </w:r>
      <w:r w:rsidR="001B213D" w:rsidRPr="00610B1E">
        <w:rPr>
          <w:rFonts w:ascii="Times New Roman" w:hAnsi="Times New Roman"/>
          <w:i/>
          <w:sz w:val="24"/>
        </w:rPr>
        <w:t>Tax Policy and the Economy</w:t>
      </w:r>
      <w:r w:rsidR="001B213D" w:rsidRPr="00610B1E">
        <w:rPr>
          <w:rFonts w:ascii="Times New Roman" w:hAnsi="Times New Roman"/>
          <w:sz w:val="24"/>
        </w:rPr>
        <w:t xml:space="preserve"> 17, MIT Press and </w:t>
      </w:r>
    </w:p>
    <w:p w14:paraId="496A6843" w14:textId="77777777" w:rsidR="001B213D" w:rsidRPr="00610B1E" w:rsidRDefault="00D818CD" w:rsidP="00D818CD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1B213D" w:rsidRPr="00610B1E">
        <w:rPr>
          <w:rFonts w:ascii="Times New Roman" w:hAnsi="Times New Roman"/>
          <w:sz w:val="24"/>
        </w:rPr>
        <w:t>the National Bureau of Economic Research, 2003, pp. 83-109.</w:t>
      </w:r>
    </w:p>
    <w:p w14:paraId="122EA8A9" w14:textId="77777777" w:rsidR="001B213D" w:rsidRPr="00610B1E" w:rsidRDefault="001B213D" w:rsidP="00D818CD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1ECA1E6B" w14:textId="77777777" w:rsidR="008675B2" w:rsidRDefault="00D818CD" w:rsidP="00D818CD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</w:p>
    <w:p w14:paraId="3947960B" w14:textId="77777777" w:rsidR="008675B2" w:rsidRDefault="008675B2" w:rsidP="00D818CD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23091877" w14:textId="7E2892EE" w:rsidR="00D818CD" w:rsidRPr="00610B1E" w:rsidRDefault="008675B2" w:rsidP="00D818CD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="00E3124F" w:rsidRPr="00610B1E">
        <w:rPr>
          <w:rFonts w:ascii="Times New Roman" w:hAnsi="Times New Roman"/>
          <w:sz w:val="24"/>
        </w:rPr>
        <w:t xml:space="preserve">“The Michigan State Retail Sales and Use Taxes: Portrait and Analysis,” in C. Ballard, P. </w:t>
      </w:r>
    </w:p>
    <w:p w14:paraId="2EFC4222" w14:textId="77777777" w:rsidR="00D818CD" w:rsidRPr="00610B1E" w:rsidRDefault="00D818CD" w:rsidP="00D818CD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E3124F" w:rsidRPr="00610B1E">
        <w:rPr>
          <w:rFonts w:ascii="Times New Roman" w:hAnsi="Times New Roman"/>
          <w:sz w:val="24"/>
        </w:rPr>
        <w:t xml:space="preserve">Courant, D. Drake, R. Fisher, and E. Gerber (eds.) </w:t>
      </w:r>
      <w:r w:rsidR="00E3124F" w:rsidRPr="00610B1E">
        <w:rPr>
          <w:rFonts w:ascii="Times New Roman" w:hAnsi="Times New Roman"/>
          <w:i/>
          <w:sz w:val="24"/>
        </w:rPr>
        <w:t xml:space="preserve">Michigan at the </w:t>
      </w:r>
      <w:proofErr w:type="spellStart"/>
      <w:r w:rsidR="00E3124F" w:rsidRPr="00610B1E">
        <w:rPr>
          <w:rFonts w:ascii="Times New Roman" w:hAnsi="Times New Roman"/>
          <w:i/>
          <w:sz w:val="24"/>
        </w:rPr>
        <w:t>Millenium</w:t>
      </w:r>
      <w:proofErr w:type="spellEnd"/>
      <w:r w:rsidR="00E3124F" w:rsidRPr="00610B1E">
        <w:rPr>
          <w:rFonts w:ascii="Times New Roman" w:hAnsi="Times New Roman"/>
          <w:sz w:val="24"/>
        </w:rPr>
        <w:t xml:space="preserve">, Michigan </w:t>
      </w:r>
    </w:p>
    <w:p w14:paraId="1E81CEF9" w14:textId="3C01FCE6" w:rsidR="00E3124F" w:rsidRPr="00610B1E" w:rsidRDefault="00D818CD" w:rsidP="00D818CD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E3124F" w:rsidRPr="00610B1E">
        <w:rPr>
          <w:rFonts w:ascii="Times New Roman" w:hAnsi="Times New Roman"/>
          <w:sz w:val="24"/>
        </w:rPr>
        <w:t>State University Press, 2003</w:t>
      </w:r>
      <w:r w:rsidR="002E7100" w:rsidRPr="00610B1E">
        <w:rPr>
          <w:rFonts w:ascii="Times New Roman" w:hAnsi="Times New Roman"/>
          <w:sz w:val="24"/>
        </w:rPr>
        <w:t>, pp. 559-575</w:t>
      </w:r>
      <w:r w:rsidR="00E3124F" w:rsidRPr="00610B1E">
        <w:rPr>
          <w:rFonts w:ascii="Times New Roman" w:hAnsi="Times New Roman"/>
          <w:sz w:val="24"/>
        </w:rPr>
        <w:t>.</w:t>
      </w:r>
    </w:p>
    <w:p w14:paraId="334FCA5B" w14:textId="77777777" w:rsidR="00363F49" w:rsidRPr="00610B1E" w:rsidRDefault="00363F49" w:rsidP="00D818CD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6380DAFC" w14:textId="77777777" w:rsidR="00D818CD" w:rsidRPr="00610B1E" w:rsidRDefault="00D818CD" w:rsidP="00D818CD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i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324877" w:rsidRPr="00610B1E">
        <w:rPr>
          <w:rFonts w:ascii="Times New Roman" w:hAnsi="Times New Roman"/>
          <w:sz w:val="24"/>
        </w:rPr>
        <w:t xml:space="preserve">“Trust in Public Finance,” in </w:t>
      </w:r>
      <w:smartTag w:uri="urn:schemas-microsoft-com:office:smarttags" w:element="PersonName">
        <w:r w:rsidR="00324877" w:rsidRPr="00610B1E">
          <w:rPr>
            <w:rFonts w:ascii="Times New Roman" w:hAnsi="Times New Roman"/>
            <w:sz w:val="24"/>
          </w:rPr>
          <w:t xml:space="preserve">S. </w:t>
        </w:r>
        <w:proofErr w:type="spellStart"/>
        <w:r w:rsidR="00324877" w:rsidRPr="00610B1E">
          <w:rPr>
            <w:rFonts w:ascii="Times New Roman" w:hAnsi="Times New Roman"/>
            <w:sz w:val="24"/>
          </w:rPr>
          <w:t>Cnossen</w:t>
        </w:r>
      </w:smartTag>
      <w:proofErr w:type="spellEnd"/>
      <w:r w:rsidR="00324877" w:rsidRPr="00610B1E">
        <w:rPr>
          <w:rFonts w:ascii="Times New Roman" w:hAnsi="Times New Roman"/>
          <w:sz w:val="24"/>
        </w:rPr>
        <w:t xml:space="preserve"> and H.-W. Sinn (eds.), </w:t>
      </w:r>
      <w:r w:rsidR="00324877" w:rsidRPr="00610B1E">
        <w:rPr>
          <w:rFonts w:ascii="Times New Roman" w:hAnsi="Times New Roman"/>
          <w:i/>
          <w:sz w:val="24"/>
        </w:rPr>
        <w:t xml:space="preserve">Public Finance and Public </w:t>
      </w:r>
    </w:p>
    <w:p w14:paraId="615DF18D" w14:textId="77777777" w:rsidR="00324877" w:rsidRPr="00610B1E" w:rsidRDefault="00D818CD" w:rsidP="00D818CD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i/>
          <w:sz w:val="24"/>
        </w:rPr>
        <w:tab/>
      </w:r>
      <w:r w:rsidRPr="00610B1E">
        <w:rPr>
          <w:rFonts w:ascii="Times New Roman" w:hAnsi="Times New Roman"/>
          <w:i/>
          <w:sz w:val="24"/>
        </w:rPr>
        <w:tab/>
      </w:r>
      <w:r w:rsidR="00324877" w:rsidRPr="00610B1E">
        <w:rPr>
          <w:rFonts w:ascii="Times New Roman" w:hAnsi="Times New Roman"/>
          <w:i/>
          <w:sz w:val="24"/>
        </w:rPr>
        <w:t>Policy in the New Century</w:t>
      </w:r>
      <w:r w:rsidR="00324877" w:rsidRPr="00610B1E">
        <w:rPr>
          <w:rFonts w:ascii="Times New Roman" w:hAnsi="Times New Roman"/>
          <w:sz w:val="24"/>
        </w:rPr>
        <w:t>, MIT Press, 2003</w:t>
      </w:r>
      <w:r w:rsidR="00D161E4" w:rsidRPr="00610B1E">
        <w:rPr>
          <w:rFonts w:ascii="Times New Roman" w:hAnsi="Times New Roman"/>
          <w:sz w:val="24"/>
        </w:rPr>
        <w:t>, pp. 4</w:t>
      </w:r>
      <w:r w:rsidR="002E7100" w:rsidRPr="00610B1E">
        <w:rPr>
          <w:rFonts w:ascii="Times New Roman" w:hAnsi="Times New Roman"/>
          <w:sz w:val="24"/>
        </w:rPr>
        <w:t>9-88</w:t>
      </w:r>
      <w:r w:rsidR="00324877" w:rsidRPr="00610B1E">
        <w:rPr>
          <w:rFonts w:ascii="Times New Roman" w:hAnsi="Times New Roman"/>
          <w:sz w:val="24"/>
        </w:rPr>
        <w:t>.</w:t>
      </w:r>
    </w:p>
    <w:p w14:paraId="6C089FA9" w14:textId="77777777" w:rsidR="00324877" w:rsidRPr="00610B1E" w:rsidRDefault="00324877" w:rsidP="00D818CD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21E216C0" w14:textId="78C50670" w:rsidR="00D818CD" w:rsidRPr="00610B1E" w:rsidRDefault="00D818CD" w:rsidP="00D818CD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324877" w:rsidRPr="00610B1E">
        <w:rPr>
          <w:rFonts w:ascii="Times New Roman" w:hAnsi="Times New Roman"/>
          <w:sz w:val="24"/>
        </w:rPr>
        <w:t xml:space="preserve">“Charitable Bequests and Taxes on Inheritances and Estates: Evidence from Across States </w:t>
      </w:r>
    </w:p>
    <w:p w14:paraId="798F7D11" w14:textId="77777777" w:rsidR="00D818CD" w:rsidRPr="00610B1E" w:rsidRDefault="00D818CD" w:rsidP="00D818CD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i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324877" w:rsidRPr="00610B1E">
        <w:rPr>
          <w:rFonts w:ascii="Times New Roman" w:hAnsi="Times New Roman"/>
          <w:sz w:val="24"/>
        </w:rPr>
        <w:t xml:space="preserve">and Time,” (with </w:t>
      </w:r>
      <w:smartTag w:uri="urn:schemas-microsoft-com:office:smarttags" w:element="PersonName">
        <w:r w:rsidR="00324877" w:rsidRPr="00610B1E">
          <w:rPr>
            <w:rFonts w:ascii="Times New Roman" w:hAnsi="Times New Roman"/>
            <w:sz w:val="24"/>
          </w:rPr>
          <w:t xml:space="preserve">Jon </w:t>
        </w:r>
        <w:proofErr w:type="spellStart"/>
        <w:r w:rsidR="00324877" w:rsidRPr="00610B1E">
          <w:rPr>
            <w:rFonts w:ascii="Times New Roman" w:hAnsi="Times New Roman"/>
            <w:sz w:val="24"/>
          </w:rPr>
          <w:t>Bakija</w:t>
        </w:r>
      </w:smartTag>
      <w:proofErr w:type="spellEnd"/>
      <w:r w:rsidR="00324877" w:rsidRPr="00610B1E">
        <w:rPr>
          <w:rFonts w:ascii="Times New Roman" w:hAnsi="Times New Roman"/>
          <w:sz w:val="24"/>
        </w:rPr>
        <w:t xml:space="preserve"> and William G. Gale), </w:t>
      </w:r>
      <w:r w:rsidR="00324877" w:rsidRPr="00610B1E">
        <w:rPr>
          <w:rFonts w:ascii="Times New Roman" w:hAnsi="Times New Roman"/>
          <w:i/>
          <w:sz w:val="24"/>
        </w:rPr>
        <w:t xml:space="preserve">American Economic Review Papers </w:t>
      </w:r>
    </w:p>
    <w:p w14:paraId="10BDF3A8" w14:textId="1D0A5276" w:rsidR="00324877" w:rsidRPr="00610B1E" w:rsidRDefault="00D818CD" w:rsidP="00D818CD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i/>
          <w:sz w:val="24"/>
        </w:rPr>
        <w:tab/>
      </w:r>
      <w:r w:rsidRPr="00610B1E">
        <w:rPr>
          <w:rFonts w:ascii="Times New Roman" w:hAnsi="Times New Roman"/>
          <w:i/>
          <w:sz w:val="24"/>
        </w:rPr>
        <w:tab/>
      </w:r>
      <w:r w:rsidR="00324877" w:rsidRPr="00610B1E">
        <w:rPr>
          <w:rFonts w:ascii="Times New Roman" w:hAnsi="Times New Roman"/>
          <w:i/>
          <w:sz w:val="24"/>
        </w:rPr>
        <w:t>and Proceedings</w:t>
      </w:r>
      <w:r w:rsidR="00324877" w:rsidRPr="00610B1E">
        <w:rPr>
          <w:rFonts w:ascii="Times New Roman" w:hAnsi="Times New Roman"/>
          <w:sz w:val="24"/>
        </w:rPr>
        <w:t>, May 2003, 93(2), pp. 366-370.</w:t>
      </w:r>
    </w:p>
    <w:p w14:paraId="597AFACD" w14:textId="77777777" w:rsidR="00DF7977" w:rsidRPr="00610B1E" w:rsidRDefault="00D818CD" w:rsidP="00D818CD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</w:p>
    <w:p w14:paraId="492E4F8C" w14:textId="3994DEC3" w:rsidR="00D818CD" w:rsidRPr="00610B1E" w:rsidRDefault="00DF7977" w:rsidP="00D818CD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i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324877" w:rsidRPr="00610B1E">
        <w:rPr>
          <w:rFonts w:ascii="Times New Roman" w:hAnsi="Times New Roman"/>
          <w:sz w:val="24"/>
        </w:rPr>
        <w:t xml:space="preserve">“Thanatology and Economics: The Behavioral Economics of Death,” </w:t>
      </w:r>
      <w:r w:rsidR="00324877" w:rsidRPr="00610B1E">
        <w:rPr>
          <w:rFonts w:ascii="Times New Roman" w:hAnsi="Times New Roman"/>
          <w:i/>
          <w:sz w:val="24"/>
        </w:rPr>
        <w:t xml:space="preserve">American Economic </w:t>
      </w:r>
    </w:p>
    <w:p w14:paraId="10AE99D6" w14:textId="77777777" w:rsidR="00324877" w:rsidRPr="00610B1E" w:rsidRDefault="00D818CD" w:rsidP="00D818CD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i/>
          <w:sz w:val="24"/>
        </w:rPr>
        <w:tab/>
      </w:r>
      <w:r w:rsidRPr="00610B1E">
        <w:rPr>
          <w:rFonts w:ascii="Times New Roman" w:hAnsi="Times New Roman"/>
          <w:i/>
          <w:sz w:val="24"/>
        </w:rPr>
        <w:tab/>
      </w:r>
      <w:r w:rsidR="00324877" w:rsidRPr="00610B1E">
        <w:rPr>
          <w:rFonts w:ascii="Times New Roman" w:hAnsi="Times New Roman"/>
          <w:i/>
          <w:sz w:val="24"/>
        </w:rPr>
        <w:t>Review Papers and Proceedings</w:t>
      </w:r>
      <w:r w:rsidR="00324877" w:rsidRPr="00610B1E">
        <w:rPr>
          <w:rFonts w:ascii="Times New Roman" w:hAnsi="Times New Roman"/>
          <w:sz w:val="24"/>
        </w:rPr>
        <w:t>, May 2003, 93(2), pp. 371-375.</w:t>
      </w:r>
    </w:p>
    <w:p w14:paraId="15640E0F" w14:textId="77777777" w:rsidR="00FE5F6B" w:rsidRPr="00610B1E" w:rsidRDefault="00FE5F6B" w:rsidP="00D818CD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452958F5" w14:textId="1F32C438" w:rsidR="00D818CD" w:rsidRPr="00610B1E" w:rsidRDefault="00795D50" w:rsidP="00D818CD">
      <w:pPr>
        <w:pStyle w:val="BodyTextIndent2"/>
        <w:tabs>
          <w:tab w:val="clear" w:pos="-160"/>
          <w:tab w:val="clear" w:pos="432"/>
          <w:tab w:val="clear" w:pos="576"/>
          <w:tab w:val="clear" w:pos="864"/>
          <w:tab w:val="clear" w:pos="1008"/>
          <w:tab w:val="clear" w:pos="5040"/>
          <w:tab w:val="clear" w:pos="5760"/>
          <w:tab w:val="left" w:pos="720"/>
        </w:tabs>
        <w:ind w:left="360"/>
      </w:pPr>
      <w:r w:rsidRPr="00610B1E">
        <w:tab/>
      </w:r>
      <w:r w:rsidR="0025435C" w:rsidRPr="00610B1E">
        <w:t xml:space="preserve">“Dying to Save Taxes: Evidence from Estate Tax Returns on the Death Elasticity,” (with </w:t>
      </w:r>
    </w:p>
    <w:p w14:paraId="5E468B2A" w14:textId="77777777" w:rsidR="004A153F" w:rsidRPr="00610B1E" w:rsidRDefault="00D818CD" w:rsidP="00D818CD">
      <w:pPr>
        <w:pStyle w:val="BodyTextIndent2"/>
        <w:tabs>
          <w:tab w:val="clear" w:pos="-160"/>
          <w:tab w:val="clear" w:pos="432"/>
          <w:tab w:val="clear" w:pos="576"/>
          <w:tab w:val="clear" w:pos="864"/>
          <w:tab w:val="clear" w:pos="1008"/>
          <w:tab w:val="clear" w:pos="5040"/>
          <w:tab w:val="clear" w:pos="5760"/>
          <w:tab w:val="left" w:pos="720"/>
        </w:tabs>
        <w:ind w:left="360"/>
      </w:pPr>
      <w:r w:rsidRPr="00610B1E">
        <w:tab/>
      </w:r>
      <w:r w:rsidRPr="00610B1E">
        <w:tab/>
      </w:r>
      <w:proofErr w:type="spellStart"/>
      <w:r w:rsidR="0025435C" w:rsidRPr="00610B1E">
        <w:t>Wojciech</w:t>
      </w:r>
      <w:proofErr w:type="spellEnd"/>
      <w:r w:rsidR="0025435C" w:rsidRPr="00610B1E">
        <w:t xml:space="preserve"> Kopczuk), </w:t>
      </w:r>
      <w:r w:rsidR="0025435C" w:rsidRPr="00610B1E">
        <w:rPr>
          <w:i/>
          <w:iCs/>
        </w:rPr>
        <w:t>Review of Economics and Statistics</w:t>
      </w:r>
      <w:r w:rsidR="009A7753" w:rsidRPr="00610B1E">
        <w:t>, May 2003, 85(2), pp. 256-265</w:t>
      </w:r>
      <w:r w:rsidR="0025435C" w:rsidRPr="00610B1E">
        <w:t>.</w:t>
      </w:r>
      <w:r w:rsidR="004A153F" w:rsidRPr="00610B1E">
        <w:t xml:space="preserve"> </w:t>
      </w:r>
    </w:p>
    <w:p w14:paraId="5355B421" w14:textId="77777777" w:rsidR="004A153F" w:rsidRPr="00610B1E" w:rsidRDefault="004A153F" w:rsidP="00D818CD">
      <w:pPr>
        <w:pStyle w:val="BodyTextIndent2"/>
        <w:tabs>
          <w:tab w:val="clear" w:pos="-160"/>
          <w:tab w:val="clear" w:pos="432"/>
          <w:tab w:val="clear" w:pos="576"/>
          <w:tab w:val="clear" w:pos="864"/>
          <w:tab w:val="clear" w:pos="1008"/>
          <w:tab w:val="clear" w:pos="5040"/>
          <w:tab w:val="clear" w:pos="5760"/>
          <w:tab w:val="left" w:pos="720"/>
        </w:tabs>
        <w:ind w:left="360"/>
      </w:pPr>
      <w:r w:rsidRPr="00610B1E">
        <w:tab/>
      </w:r>
      <w:r w:rsidRPr="00610B1E">
        <w:tab/>
        <w:t xml:space="preserve">Reprinted in J. </w:t>
      </w:r>
      <w:proofErr w:type="spellStart"/>
      <w:r w:rsidRPr="00610B1E">
        <w:t>Alm</w:t>
      </w:r>
      <w:proofErr w:type="spellEnd"/>
      <w:r w:rsidRPr="00610B1E">
        <w:t xml:space="preserve"> and J.S. </w:t>
      </w:r>
      <w:proofErr w:type="spellStart"/>
      <w:r w:rsidRPr="00610B1E">
        <w:t>Leguizamon</w:t>
      </w:r>
      <w:proofErr w:type="spellEnd"/>
      <w:r w:rsidRPr="00610B1E">
        <w:t xml:space="preserve"> (eds.), </w:t>
      </w:r>
      <w:r w:rsidRPr="00610B1E">
        <w:rPr>
          <w:i/>
        </w:rPr>
        <w:t xml:space="preserve">Economic </w:t>
      </w:r>
      <w:proofErr w:type="spellStart"/>
      <w:r w:rsidRPr="00610B1E">
        <w:rPr>
          <w:i/>
        </w:rPr>
        <w:t>Behaviour</w:t>
      </w:r>
      <w:proofErr w:type="spellEnd"/>
      <w:r w:rsidRPr="00610B1E">
        <w:rPr>
          <w:i/>
        </w:rPr>
        <w:t xml:space="preserve"> and Taxation</w:t>
      </w:r>
      <w:r w:rsidRPr="00610B1E">
        <w:t xml:space="preserve">, </w:t>
      </w:r>
    </w:p>
    <w:p w14:paraId="19EC4915" w14:textId="765C5A9A" w:rsidR="0025435C" w:rsidRPr="00610B1E" w:rsidRDefault="004A153F" w:rsidP="00D818CD">
      <w:pPr>
        <w:pStyle w:val="BodyTextIndent2"/>
        <w:tabs>
          <w:tab w:val="clear" w:pos="-160"/>
          <w:tab w:val="clear" w:pos="432"/>
          <w:tab w:val="clear" w:pos="576"/>
          <w:tab w:val="clear" w:pos="864"/>
          <w:tab w:val="clear" w:pos="1008"/>
          <w:tab w:val="clear" w:pos="5040"/>
          <w:tab w:val="clear" w:pos="5760"/>
          <w:tab w:val="left" w:pos="720"/>
        </w:tabs>
        <w:ind w:left="360"/>
      </w:pPr>
      <w:r w:rsidRPr="00610B1E">
        <w:tab/>
      </w:r>
      <w:r w:rsidRPr="00610B1E">
        <w:tab/>
        <w:t xml:space="preserve">Edward Elgar Publishing, Ltd., </w:t>
      </w:r>
      <w:r w:rsidR="00140391" w:rsidRPr="00610B1E">
        <w:t>2016</w:t>
      </w:r>
      <w:r w:rsidRPr="00610B1E">
        <w:t>.</w:t>
      </w:r>
    </w:p>
    <w:p w14:paraId="5DA49831" w14:textId="5708188A" w:rsidR="00E324A2" w:rsidRDefault="00D818CD" w:rsidP="00D818CD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</w:p>
    <w:p w14:paraId="0D73037C" w14:textId="799E68F7" w:rsidR="00D818CD" w:rsidRPr="00610B1E" w:rsidRDefault="00E324A2" w:rsidP="00D818CD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9A7753" w:rsidRPr="00610B1E">
        <w:rPr>
          <w:rFonts w:ascii="Times New Roman" w:hAnsi="Times New Roman"/>
          <w:sz w:val="24"/>
        </w:rPr>
        <w:t xml:space="preserve">“Behavioral Public Finance: Tax Design as Price Presentation,” (with </w:t>
      </w:r>
      <w:proofErr w:type="spellStart"/>
      <w:r w:rsidR="009A7753" w:rsidRPr="00610B1E">
        <w:rPr>
          <w:rFonts w:ascii="Times New Roman" w:hAnsi="Times New Roman"/>
          <w:sz w:val="24"/>
        </w:rPr>
        <w:t>Aradhna</w:t>
      </w:r>
      <w:proofErr w:type="spellEnd"/>
      <w:r w:rsidR="009A7753" w:rsidRPr="00610B1E">
        <w:rPr>
          <w:rFonts w:ascii="Times New Roman" w:hAnsi="Times New Roman"/>
          <w:sz w:val="24"/>
        </w:rPr>
        <w:t xml:space="preserve"> Krishna), </w:t>
      </w:r>
    </w:p>
    <w:p w14:paraId="10595F14" w14:textId="77777777" w:rsidR="009A7753" w:rsidRPr="00610B1E" w:rsidRDefault="00D818CD" w:rsidP="00D818CD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smartTag w:uri="urn:schemas-microsoft-com:office:smarttags" w:element="PersonName">
        <w:r w:rsidR="009A7753" w:rsidRPr="00610B1E">
          <w:rPr>
            <w:rFonts w:ascii="Times New Roman" w:hAnsi="Times New Roman"/>
            <w:i/>
            <w:sz w:val="24"/>
          </w:rPr>
          <w:t>Intern</w:t>
        </w:r>
      </w:smartTag>
      <w:r w:rsidR="009A7753" w:rsidRPr="00610B1E">
        <w:rPr>
          <w:rFonts w:ascii="Times New Roman" w:hAnsi="Times New Roman"/>
          <w:i/>
          <w:sz w:val="24"/>
        </w:rPr>
        <w:t>ational Tax and Public Finance</w:t>
      </w:r>
      <w:r w:rsidR="009A7753" w:rsidRPr="00610B1E">
        <w:rPr>
          <w:rFonts w:ascii="Times New Roman" w:hAnsi="Times New Roman"/>
          <w:sz w:val="24"/>
        </w:rPr>
        <w:t>, March 2003, 10(2), pp. 189-203.</w:t>
      </w:r>
    </w:p>
    <w:p w14:paraId="4FA12A20" w14:textId="77777777" w:rsidR="00997087" w:rsidRPr="00610B1E" w:rsidRDefault="00997087" w:rsidP="00D818CD">
      <w:pPr>
        <w:tabs>
          <w:tab w:val="left" w:pos="720"/>
        </w:tabs>
        <w:spacing w:line="240" w:lineRule="atLeast"/>
        <w:ind w:left="360"/>
        <w:rPr>
          <w:rFonts w:ascii="Times New Roman" w:hAnsi="Times New Roman"/>
          <w:sz w:val="24"/>
        </w:rPr>
      </w:pPr>
    </w:p>
    <w:p w14:paraId="74D9FFBD" w14:textId="77777777" w:rsidR="00D818CD" w:rsidRPr="00610B1E" w:rsidRDefault="00D818CD" w:rsidP="00D818CD">
      <w:pPr>
        <w:pStyle w:val="BodyTextIndent2"/>
        <w:tabs>
          <w:tab w:val="clear" w:pos="-160"/>
          <w:tab w:val="clear" w:pos="432"/>
          <w:tab w:val="clear" w:pos="576"/>
          <w:tab w:val="clear" w:pos="864"/>
          <w:tab w:val="clear" w:pos="1008"/>
          <w:tab w:val="clear" w:pos="5040"/>
          <w:tab w:val="clear" w:pos="5760"/>
          <w:tab w:val="left" w:pos="720"/>
        </w:tabs>
        <w:ind w:left="360"/>
      </w:pPr>
      <w:r w:rsidRPr="00610B1E">
        <w:tab/>
      </w:r>
      <w:r w:rsidR="0006712C" w:rsidRPr="00610B1E">
        <w:t xml:space="preserve">“Consumer Response to Tax Rebates,” (with Matthew Shapiro), </w:t>
      </w:r>
      <w:r w:rsidR="0006712C" w:rsidRPr="00610B1E">
        <w:rPr>
          <w:i/>
        </w:rPr>
        <w:t>American Economic</w:t>
      </w:r>
      <w:r w:rsidR="0006712C" w:rsidRPr="00610B1E">
        <w:t xml:space="preserve"> </w:t>
      </w:r>
    </w:p>
    <w:p w14:paraId="6A34E800" w14:textId="77777777" w:rsidR="0006712C" w:rsidRPr="00610B1E" w:rsidRDefault="00D818CD" w:rsidP="00D818CD">
      <w:pPr>
        <w:pStyle w:val="BodyTextIndent2"/>
        <w:tabs>
          <w:tab w:val="clear" w:pos="-160"/>
          <w:tab w:val="clear" w:pos="432"/>
          <w:tab w:val="clear" w:pos="576"/>
          <w:tab w:val="clear" w:pos="864"/>
          <w:tab w:val="clear" w:pos="1008"/>
          <w:tab w:val="clear" w:pos="5040"/>
          <w:tab w:val="clear" w:pos="5760"/>
          <w:tab w:val="left" w:pos="720"/>
        </w:tabs>
        <w:ind w:left="360"/>
      </w:pPr>
      <w:r w:rsidRPr="00610B1E">
        <w:tab/>
      </w:r>
      <w:r w:rsidRPr="00610B1E">
        <w:tab/>
      </w:r>
      <w:r w:rsidR="0006712C" w:rsidRPr="00610B1E">
        <w:rPr>
          <w:i/>
        </w:rPr>
        <w:t>Review</w:t>
      </w:r>
      <w:r w:rsidR="0006712C" w:rsidRPr="00610B1E">
        <w:t>, March 2003, 93(1), pp. 381-396.</w:t>
      </w:r>
    </w:p>
    <w:p w14:paraId="0AB52909" w14:textId="77777777" w:rsidR="003F17CB" w:rsidRPr="00610B1E" w:rsidRDefault="003F17CB" w:rsidP="00D818CD">
      <w:pPr>
        <w:tabs>
          <w:tab w:val="left" w:pos="720"/>
        </w:tabs>
        <w:spacing w:line="240" w:lineRule="atLeast"/>
        <w:ind w:left="360"/>
        <w:rPr>
          <w:rFonts w:ascii="Times New Roman" w:hAnsi="Times New Roman"/>
          <w:sz w:val="24"/>
        </w:rPr>
      </w:pPr>
    </w:p>
    <w:p w14:paraId="62F3FA5C" w14:textId="77777777" w:rsidR="00D818CD" w:rsidRPr="00610B1E" w:rsidRDefault="00D818CD" w:rsidP="00D818CD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B01CEE" w:rsidRPr="00610B1E">
        <w:rPr>
          <w:rFonts w:ascii="Times New Roman" w:hAnsi="Times New Roman"/>
          <w:sz w:val="24"/>
        </w:rPr>
        <w:t xml:space="preserve">“Tax Impacts on Wealth Accumulation and Transfers of the Rich,” (with </w:t>
      </w:r>
      <w:proofErr w:type="spellStart"/>
      <w:r w:rsidR="00B01CEE" w:rsidRPr="00610B1E">
        <w:rPr>
          <w:rFonts w:ascii="Times New Roman" w:hAnsi="Times New Roman"/>
          <w:sz w:val="24"/>
        </w:rPr>
        <w:t>Wojciech</w:t>
      </w:r>
      <w:proofErr w:type="spellEnd"/>
      <w:r w:rsidR="00B01CEE" w:rsidRPr="00610B1E">
        <w:rPr>
          <w:rFonts w:ascii="Times New Roman" w:hAnsi="Times New Roman"/>
          <w:sz w:val="24"/>
        </w:rPr>
        <w:t xml:space="preserve"> </w:t>
      </w:r>
    </w:p>
    <w:p w14:paraId="44D88F30" w14:textId="77777777" w:rsidR="00D818CD" w:rsidRPr="00610B1E" w:rsidRDefault="00D818CD" w:rsidP="00D818CD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i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B01CEE" w:rsidRPr="00610B1E">
        <w:rPr>
          <w:rFonts w:ascii="Times New Roman" w:hAnsi="Times New Roman"/>
          <w:sz w:val="24"/>
        </w:rPr>
        <w:t xml:space="preserve">Kopczuk), in A. </w:t>
      </w:r>
      <w:proofErr w:type="spellStart"/>
      <w:r w:rsidR="00B01CEE" w:rsidRPr="00610B1E">
        <w:rPr>
          <w:rFonts w:ascii="Times New Roman" w:hAnsi="Times New Roman"/>
          <w:sz w:val="24"/>
        </w:rPr>
        <w:t>Munnell</w:t>
      </w:r>
      <w:proofErr w:type="spellEnd"/>
      <w:r w:rsidR="00B01CEE" w:rsidRPr="00610B1E">
        <w:rPr>
          <w:rFonts w:ascii="Times New Roman" w:hAnsi="Times New Roman"/>
          <w:sz w:val="24"/>
        </w:rPr>
        <w:t xml:space="preserve"> and A. </w:t>
      </w:r>
      <w:proofErr w:type="spellStart"/>
      <w:r w:rsidR="00B01CEE" w:rsidRPr="00610B1E">
        <w:rPr>
          <w:rFonts w:ascii="Times New Roman" w:hAnsi="Times New Roman"/>
          <w:sz w:val="24"/>
        </w:rPr>
        <w:t>Sunden</w:t>
      </w:r>
      <w:proofErr w:type="spellEnd"/>
      <w:r w:rsidR="00B01CEE" w:rsidRPr="00610B1E">
        <w:rPr>
          <w:rFonts w:ascii="Times New Roman" w:hAnsi="Times New Roman"/>
          <w:sz w:val="24"/>
        </w:rPr>
        <w:t xml:space="preserve"> (eds.), </w:t>
      </w:r>
      <w:r w:rsidR="00B01CEE" w:rsidRPr="00610B1E">
        <w:rPr>
          <w:rFonts w:ascii="Times New Roman" w:hAnsi="Times New Roman"/>
          <w:i/>
          <w:sz w:val="24"/>
        </w:rPr>
        <w:t xml:space="preserve">Death and Dollars: The Role of Gifts </w:t>
      </w:r>
    </w:p>
    <w:p w14:paraId="42F9F044" w14:textId="77777777" w:rsidR="00B01CEE" w:rsidRPr="00610B1E" w:rsidRDefault="00D818CD" w:rsidP="00D818CD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i/>
          <w:sz w:val="24"/>
        </w:rPr>
        <w:tab/>
      </w:r>
      <w:r w:rsidRPr="00610B1E">
        <w:rPr>
          <w:rFonts w:ascii="Times New Roman" w:hAnsi="Times New Roman"/>
          <w:i/>
          <w:sz w:val="24"/>
        </w:rPr>
        <w:tab/>
      </w:r>
      <w:r w:rsidR="00B01CEE" w:rsidRPr="00610B1E">
        <w:rPr>
          <w:rFonts w:ascii="Times New Roman" w:hAnsi="Times New Roman"/>
          <w:i/>
          <w:sz w:val="24"/>
        </w:rPr>
        <w:t xml:space="preserve">and Bequests in </w:t>
      </w:r>
      <w:smartTag w:uri="urn:schemas-microsoft-com:office:smarttags" w:element="country-region">
        <w:smartTag w:uri="urn:schemas-microsoft-com:office:smarttags" w:element="place">
          <w:r w:rsidR="00B01CEE" w:rsidRPr="00610B1E">
            <w:rPr>
              <w:rFonts w:ascii="Times New Roman" w:hAnsi="Times New Roman"/>
              <w:i/>
              <w:sz w:val="24"/>
            </w:rPr>
            <w:t>America</w:t>
          </w:r>
        </w:smartTag>
      </w:smartTag>
      <w:r w:rsidR="00B01CEE" w:rsidRPr="00610B1E">
        <w:rPr>
          <w:rFonts w:ascii="Times New Roman" w:hAnsi="Times New Roman"/>
          <w:sz w:val="24"/>
        </w:rPr>
        <w:t>, Brookings Institution Press, 2003, pp. 213-249.</w:t>
      </w:r>
    </w:p>
    <w:p w14:paraId="4050C973" w14:textId="77777777" w:rsidR="001A6A58" w:rsidRPr="00610B1E" w:rsidRDefault="00D818CD" w:rsidP="00D818CD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</w:p>
    <w:p w14:paraId="09614412" w14:textId="06E9123D" w:rsidR="00D818CD" w:rsidRPr="00610B1E" w:rsidRDefault="001A6A58" w:rsidP="00D818CD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BC3292" w:rsidRPr="00610B1E">
        <w:rPr>
          <w:rFonts w:ascii="Times New Roman" w:hAnsi="Times New Roman"/>
          <w:sz w:val="24"/>
        </w:rPr>
        <w:t xml:space="preserve">“(How) Should Trade Agreements Deal with Income Tax Issues?” (with Reuven </w:t>
      </w:r>
      <w:proofErr w:type="spellStart"/>
      <w:r w:rsidR="00BC3292" w:rsidRPr="00610B1E">
        <w:rPr>
          <w:rFonts w:ascii="Times New Roman" w:hAnsi="Times New Roman"/>
          <w:sz w:val="24"/>
        </w:rPr>
        <w:t>Avi</w:t>
      </w:r>
      <w:proofErr w:type="spellEnd"/>
      <w:r w:rsidR="00BC3292" w:rsidRPr="00610B1E">
        <w:rPr>
          <w:rFonts w:ascii="Times New Roman" w:hAnsi="Times New Roman"/>
          <w:sz w:val="24"/>
        </w:rPr>
        <w:t>-</w:t>
      </w:r>
    </w:p>
    <w:p w14:paraId="737D1511" w14:textId="500CB6F0" w:rsidR="00BC3292" w:rsidRPr="00610B1E" w:rsidRDefault="00D818CD" w:rsidP="00D818CD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proofErr w:type="spellStart"/>
      <w:r w:rsidR="00BC3292" w:rsidRPr="00610B1E">
        <w:rPr>
          <w:rFonts w:ascii="Times New Roman" w:hAnsi="Times New Roman"/>
          <w:sz w:val="24"/>
        </w:rPr>
        <w:t>Yonah</w:t>
      </w:r>
      <w:proofErr w:type="spellEnd"/>
      <w:r w:rsidR="00BC3292" w:rsidRPr="00610B1E">
        <w:rPr>
          <w:rFonts w:ascii="Times New Roman" w:hAnsi="Times New Roman"/>
          <w:sz w:val="24"/>
        </w:rPr>
        <w:t xml:space="preserve">), </w:t>
      </w:r>
      <w:r w:rsidR="00BC3292" w:rsidRPr="00610B1E">
        <w:rPr>
          <w:rFonts w:ascii="Times New Roman" w:hAnsi="Times New Roman"/>
          <w:i/>
          <w:sz w:val="24"/>
        </w:rPr>
        <w:t xml:space="preserve">Tax Law </w:t>
      </w:r>
      <w:r w:rsidR="004702D3" w:rsidRPr="00610B1E">
        <w:rPr>
          <w:rFonts w:ascii="Times New Roman" w:hAnsi="Times New Roman"/>
          <w:i/>
          <w:sz w:val="24"/>
        </w:rPr>
        <w:t>Review</w:t>
      </w:r>
      <w:r w:rsidR="00BC3292" w:rsidRPr="00610B1E">
        <w:rPr>
          <w:rFonts w:ascii="Times New Roman" w:hAnsi="Times New Roman"/>
          <w:sz w:val="24"/>
        </w:rPr>
        <w:t>, Summer 2002, 51, pp. 533-</w:t>
      </w:r>
      <w:r w:rsidR="00140391" w:rsidRPr="00610B1E">
        <w:rPr>
          <w:rFonts w:ascii="Times New Roman" w:hAnsi="Times New Roman"/>
          <w:sz w:val="24"/>
        </w:rPr>
        <w:t>5</w:t>
      </w:r>
      <w:r w:rsidR="00BC3292" w:rsidRPr="00610B1E">
        <w:rPr>
          <w:rFonts w:ascii="Times New Roman" w:hAnsi="Times New Roman"/>
          <w:sz w:val="24"/>
        </w:rPr>
        <w:t>54.</w:t>
      </w:r>
    </w:p>
    <w:p w14:paraId="209E25AA" w14:textId="77777777" w:rsidR="00BC3292" w:rsidRPr="00610B1E" w:rsidRDefault="00BC3292" w:rsidP="002475DA">
      <w:pPr>
        <w:tabs>
          <w:tab w:val="left" w:pos="-160"/>
          <w:tab w:val="left" w:pos="432"/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6E17A13A" w14:textId="77777777" w:rsidR="00F2764A" w:rsidRPr="00610B1E" w:rsidRDefault="00F2764A" w:rsidP="00C23D7D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i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 xml:space="preserve">“The Optimal Elasticity of Taxable Income” (with </w:t>
      </w:r>
      <w:proofErr w:type="spellStart"/>
      <w:smartTag w:uri="urn:schemas-microsoft-com:office:smarttags" w:element="PersonName">
        <w:r w:rsidR="0025435C" w:rsidRPr="00610B1E">
          <w:rPr>
            <w:rFonts w:ascii="Times New Roman" w:hAnsi="Times New Roman"/>
            <w:sz w:val="24"/>
          </w:rPr>
          <w:t>Wojciech</w:t>
        </w:r>
        <w:proofErr w:type="spellEnd"/>
        <w:r w:rsidR="0025435C" w:rsidRPr="00610B1E">
          <w:rPr>
            <w:rFonts w:ascii="Times New Roman" w:hAnsi="Times New Roman"/>
            <w:sz w:val="24"/>
          </w:rPr>
          <w:t xml:space="preserve"> Kopczuk</w:t>
        </w:r>
      </w:smartTag>
      <w:r w:rsidR="0025435C" w:rsidRPr="00610B1E">
        <w:rPr>
          <w:rFonts w:ascii="Times New Roman" w:hAnsi="Times New Roman"/>
          <w:sz w:val="24"/>
        </w:rPr>
        <w:t xml:space="preserve">), </w:t>
      </w:r>
      <w:r w:rsidR="0025435C" w:rsidRPr="00610B1E">
        <w:rPr>
          <w:rFonts w:ascii="Times New Roman" w:hAnsi="Times New Roman"/>
          <w:i/>
          <w:sz w:val="24"/>
        </w:rPr>
        <w:t xml:space="preserve">Journal of Public </w:t>
      </w:r>
    </w:p>
    <w:p w14:paraId="1B91304C" w14:textId="77777777" w:rsidR="0025435C" w:rsidRPr="00610B1E" w:rsidRDefault="00F2764A" w:rsidP="00C23D7D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i/>
          <w:sz w:val="24"/>
        </w:rPr>
        <w:tab/>
      </w:r>
      <w:r w:rsidRPr="00610B1E">
        <w:rPr>
          <w:rFonts w:ascii="Times New Roman" w:hAnsi="Times New Roman"/>
          <w:i/>
          <w:sz w:val="24"/>
        </w:rPr>
        <w:tab/>
      </w:r>
      <w:r w:rsidR="0025435C" w:rsidRPr="00610B1E">
        <w:rPr>
          <w:rFonts w:ascii="Times New Roman" w:hAnsi="Times New Roman"/>
          <w:i/>
          <w:sz w:val="24"/>
        </w:rPr>
        <w:t>Economics</w:t>
      </w:r>
      <w:r w:rsidR="0025435C" w:rsidRPr="00610B1E">
        <w:rPr>
          <w:rFonts w:ascii="Times New Roman" w:hAnsi="Times New Roman"/>
          <w:sz w:val="24"/>
        </w:rPr>
        <w:t>, April 2002, 84(1), pp. 91-112.</w:t>
      </w:r>
    </w:p>
    <w:p w14:paraId="2BF6A1C3" w14:textId="77777777" w:rsidR="00597549" w:rsidRPr="00610B1E" w:rsidRDefault="00597549" w:rsidP="00C23D7D">
      <w:pPr>
        <w:tabs>
          <w:tab w:val="left" w:pos="720"/>
        </w:tabs>
        <w:spacing w:line="240" w:lineRule="atLeast"/>
        <w:ind w:left="360"/>
        <w:rPr>
          <w:rFonts w:ascii="Times New Roman" w:hAnsi="Times New Roman"/>
          <w:sz w:val="24"/>
        </w:rPr>
      </w:pPr>
    </w:p>
    <w:p w14:paraId="2FA87AA0" w14:textId="77777777" w:rsidR="00F2764A" w:rsidRPr="00610B1E" w:rsidRDefault="00F2764A" w:rsidP="00C23D7D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 xml:space="preserve">“Tax Avoidance, Evasion and Administration,” (with Shlomo Yitzhaki), in A. Auerbach and </w:t>
      </w:r>
    </w:p>
    <w:p w14:paraId="6D751C39" w14:textId="77777777" w:rsidR="00F2764A" w:rsidRPr="00610B1E" w:rsidRDefault="00F2764A" w:rsidP="00C23D7D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 xml:space="preserve">M. Feldstein (eds.), </w:t>
      </w:r>
      <w:r w:rsidR="0025435C" w:rsidRPr="00610B1E">
        <w:rPr>
          <w:rFonts w:ascii="Times New Roman" w:hAnsi="Times New Roman"/>
          <w:i/>
          <w:sz w:val="24"/>
        </w:rPr>
        <w:t>Handbook of Public Economics</w:t>
      </w:r>
      <w:r w:rsidR="0025435C" w:rsidRPr="00610B1E">
        <w:rPr>
          <w:rFonts w:ascii="Times New Roman" w:hAnsi="Times New Roman"/>
          <w:sz w:val="24"/>
        </w:rPr>
        <w:t>, Volume 3, North-Holland, 2002</w:t>
      </w:r>
      <w:r w:rsidR="0056337F" w:rsidRPr="00610B1E">
        <w:rPr>
          <w:rFonts w:ascii="Times New Roman" w:hAnsi="Times New Roman"/>
          <w:sz w:val="24"/>
        </w:rPr>
        <w:t xml:space="preserve">, </w:t>
      </w:r>
    </w:p>
    <w:p w14:paraId="40C89737" w14:textId="77777777" w:rsidR="0025435C" w:rsidRPr="00610B1E" w:rsidRDefault="00F2764A" w:rsidP="00C23D7D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56337F" w:rsidRPr="00610B1E">
        <w:rPr>
          <w:rFonts w:ascii="Times New Roman" w:hAnsi="Times New Roman"/>
          <w:sz w:val="24"/>
        </w:rPr>
        <w:t>pp. 1423-1470</w:t>
      </w:r>
      <w:r w:rsidR="0025435C" w:rsidRPr="00610B1E">
        <w:rPr>
          <w:rFonts w:ascii="Times New Roman" w:hAnsi="Times New Roman"/>
          <w:sz w:val="24"/>
        </w:rPr>
        <w:t>.</w:t>
      </w:r>
    </w:p>
    <w:p w14:paraId="6A5DF105" w14:textId="77777777" w:rsidR="0025435C" w:rsidRPr="00610B1E" w:rsidRDefault="0025435C" w:rsidP="00C23D7D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30F43711" w14:textId="77777777" w:rsidR="00F2764A" w:rsidRPr="00610B1E" w:rsidRDefault="00F2764A" w:rsidP="00C23D7D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 xml:space="preserve">“Growing Inequality and Decreased Tax Progressivity” (with </w:t>
      </w:r>
      <w:smartTag w:uri="urn:schemas-microsoft-com:office:smarttags" w:element="PersonName">
        <w:r w:rsidR="0025435C" w:rsidRPr="00610B1E">
          <w:rPr>
            <w:rFonts w:ascii="Times New Roman" w:hAnsi="Times New Roman"/>
            <w:sz w:val="24"/>
          </w:rPr>
          <w:t xml:space="preserve">Jon </w:t>
        </w:r>
        <w:proofErr w:type="spellStart"/>
        <w:r w:rsidR="0025435C" w:rsidRPr="00610B1E">
          <w:rPr>
            <w:rFonts w:ascii="Times New Roman" w:hAnsi="Times New Roman"/>
            <w:sz w:val="24"/>
          </w:rPr>
          <w:t>Bakija</w:t>
        </w:r>
      </w:smartTag>
      <w:proofErr w:type="spellEnd"/>
      <w:r w:rsidR="0025435C" w:rsidRPr="00610B1E">
        <w:rPr>
          <w:rFonts w:ascii="Times New Roman" w:hAnsi="Times New Roman"/>
          <w:sz w:val="24"/>
        </w:rPr>
        <w:t xml:space="preserve">), in K. </w:t>
      </w:r>
      <w:proofErr w:type="spellStart"/>
      <w:r w:rsidR="0025435C" w:rsidRPr="00610B1E">
        <w:rPr>
          <w:rFonts w:ascii="Times New Roman" w:hAnsi="Times New Roman"/>
          <w:sz w:val="24"/>
        </w:rPr>
        <w:t>Hassett</w:t>
      </w:r>
      <w:proofErr w:type="spellEnd"/>
      <w:r w:rsidR="0025435C" w:rsidRPr="00610B1E">
        <w:rPr>
          <w:rFonts w:ascii="Times New Roman" w:hAnsi="Times New Roman"/>
          <w:sz w:val="24"/>
        </w:rPr>
        <w:t xml:space="preserve"> and </w:t>
      </w:r>
    </w:p>
    <w:p w14:paraId="23F15062" w14:textId="77777777" w:rsidR="00F2764A" w:rsidRPr="00610B1E" w:rsidRDefault="00F2764A" w:rsidP="00C23D7D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 xml:space="preserve">R. G. Hubbard, </w:t>
      </w:r>
      <w:r w:rsidR="0025435C" w:rsidRPr="00610B1E">
        <w:rPr>
          <w:rFonts w:ascii="Times New Roman" w:hAnsi="Times New Roman"/>
          <w:i/>
          <w:iCs/>
          <w:sz w:val="24"/>
        </w:rPr>
        <w:t>Inequality and Tax Policy</w:t>
      </w:r>
      <w:r w:rsidR="0025435C" w:rsidRPr="00610B1E">
        <w:rPr>
          <w:rFonts w:ascii="Times New Roman" w:hAnsi="Times New Roman"/>
          <w:sz w:val="24"/>
        </w:rPr>
        <w:t xml:space="preserve">, The AEI Press for the American Enterprise </w:t>
      </w:r>
    </w:p>
    <w:p w14:paraId="7BA584D5" w14:textId="77777777" w:rsidR="0025435C" w:rsidRPr="00610B1E" w:rsidRDefault="00F2764A" w:rsidP="00C23D7D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>Institute, Washington, DC, 2001, pp. 192-226.</w:t>
      </w:r>
    </w:p>
    <w:p w14:paraId="07C51E03" w14:textId="77777777" w:rsidR="00965D29" w:rsidRDefault="00965D29" w:rsidP="00C23D7D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624873D7" w14:textId="77777777" w:rsidR="008675B2" w:rsidRDefault="00965D29" w:rsidP="00C23D7D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</w:p>
    <w:p w14:paraId="67CDB3BD" w14:textId="7D5B9F57" w:rsidR="00F2764A" w:rsidRPr="00610B1E" w:rsidRDefault="008675B2" w:rsidP="00C23D7D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ab/>
      </w:r>
      <w:r w:rsidR="0025435C" w:rsidRPr="00610B1E">
        <w:rPr>
          <w:rFonts w:ascii="Times New Roman" w:hAnsi="Times New Roman"/>
          <w:sz w:val="24"/>
        </w:rPr>
        <w:t xml:space="preserve">“Integrating Expenditure and Tax Decisions: The Marginal Cost of Funds and the Marginal </w:t>
      </w:r>
    </w:p>
    <w:p w14:paraId="59753AEA" w14:textId="77777777" w:rsidR="00F2764A" w:rsidRPr="00610B1E" w:rsidRDefault="00F2764A" w:rsidP="00C23D7D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 xml:space="preserve">Benefit of Projects,” (with Shlomo Yitzhaki), </w:t>
      </w:r>
      <w:r w:rsidR="0025435C" w:rsidRPr="00610B1E">
        <w:rPr>
          <w:rFonts w:ascii="Times New Roman" w:hAnsi="Times New Roman"/>
          <w:i/>
          <w:sz w:val="24"/>
        </w:rPr>
        <w:t>National Tax Journal</w:t>
      </w:r>
      <w:r w:rsidR="0025435C" w:rsidRPr="00610B1E">
        <w:rPr>
          <w:rFonts w:ascii="Times New Roman" w:hAnsi="Times New Roman"/>
          <w:sz w:val="24"/>
        </w:rPr>
        <w:t xml:space="preserve">, June 2001, 54(2), </w:t>
      </w:r>
    </w:p>
    <w:p w14:paraId="5FB66176" w14:textId="0D48414B" w:rsidR="00AE749F" w:rsidRPr="00610B1E" w:rsidRDefault="00F2764A" w:rsidP="00C23D7D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>pp. 189-201.</w:t>
      </w:r>
    </w:p>
    <w:p w14:paraId="2B9A6F8D" w14:textId="77777777" w:rsidR="002654E8" w:rsidRPr="00610B1E" w:rsidRDefault="002654E8" w:rsidP="00C23D7D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5EB6412C" w14:textId="2D63236F" w:rsidR="00F2764A" w:rsidRPr="00610B1E" w:rsidRDefault="00F2764A" w:rsidP="00C23D7D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 xml:space="preserve">“Rethinking Estate and Gift Taxation: Overview,” (with William G. Gale), in W. Gale, J. </w:t>
      </w:r>
    </w:p>
    <w:p w14:paraId="10EF2F3C" w14:textId="77777777" w:rsidR="00F2764A" w:rsidRPr="00610B1E" w:rsidRDefault="00F2764A" w:rsidP="00C23D7D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 xml:space="preserve">Hines, and J. Slemrod (eds.), </w:t>
      </w:r>
      <w:r w:rsidR="0025435C" w:rsidRPr="00610B1E">
        <w:rPr>
          <w:rFonts w:ascii="Times New Roman" w:hAnsi="Times New Roman"/>
          <w:i/>
          <w:sz w:val="24"/>
        </w:rPr>
        <w:t>Rethinking Estate and Gift Taxation</w:t>
      </w:r>
      <w:r w:rsidR="0025435C" w:rsidRPr="00610B1E">
        <w:rPr>
          <w:rFonts w:ascii="Times New Roman" w:hAnsi="Times New Roman"/>
          <w:sz w:val="24"/>
        </w:rPr>
        <w:t xml:space="preserve">, Brookings Institution </w:t>
      </w:r>
    </w:p>
    <w:p w14:paraId="25A0A879" w14:textId="212847E2" w:rsidR="003560B0" w:rsidRPr="00610B1E" w:rsidRDefault="00F2764A" w:rsidP="00C23D7D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>Press, 2001, pp. 1-64.</w:t>
      </w:r>
    </w:p>
    <w:p w14:paraId="45ABD38A" w14:textId="77777777" w:rsidR="00363F49" w:rsidRPr="00610B1E" w:rsidRDefault="00363F49" w:rsidP="00C23D7D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1F6C00F3" w14:textId="2CA45CE0" w:rsidR="00F2764A" w:rsidRPr="00610B1E" w:rsidRDefault="00F2764A" w:rsidP="00C23D7D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 xml:space="preserve">“The Impact of the Estate Tax on the Wealth Accumulation and Avoidance Behavior” (with </w:t>
      </w:r>
    </w:p>
    <w:p w14:paraId="0D6D3FB3" w14:textId="77777777" w:rsidR="00F2764A" w:rsidRPr="00610B1E" w:rsidRDefault="00F2764A" w:rsidP="00C23D7D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i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proofErr w:type="spellStart"/>
      <w:smartTag w:uri="urn:schemas-microsoft-com:office:smarttags" w:element="PersonName">
        <w:r w:rsidR="0025435C" w:rsidRPr="00610B1E">
          <w:rPr>
            <w:rFonts w:ascii="Times New Roman" w:hAnsi="Times New Roman"/>
            <w:sz w:val="24"/>
          </w:rPr>
          <w:t>Wojciech</w:t>
        </w:r>
        <w:proofErr w:type="spellEnd"/>
        <w:r w:rsidR="0025435C" w:rsidRPr="00610B1E">
          <w:rPr>
            <w:rFonts w:ascii="Times New Roman" w:hAnsi="Times New Roman"/>
            <w:sz w:val="24"/>
          </w:rPr>
          <w:t xml:space="preserve"> Kopczuk</w:t>
        </w:r>
      </w:smartTag>
      <w:r w:rsidR="0025435C" w:rsidRPr="00610B1E">
        <w:rPr>
          <w:rFonts w:ascii="Times New Roman" w:hAnsi="Times New Roman"/>
          <w:sz w:val="24"/>
        </w:rPr>
        <w:t xml:space="preserve">), in W. Gale, J. </w:t>
      </w:r>
      <w:r w:rsidR="002E7100" w:rsidRPr="00610B1E">
        <w:rPr>
          <w:rFonts w:ascii="Times New Roman" w:hAnsi="Times New Roman"/>
          <w:sz w:val="24"/>
        </w:rPr>
        <w:t xml:space="preserve">R. </w:t>
      </w:r>
      <w:r w:rsidR="0025435C" w:rsidRPr="00610B1E">
        <w:rPr>
          <w:rFonts w:ascii="Times New Roman" w:hAnsi="Times New Roman"/>
          <w:sz w:val="24"/>
        </w:rPr>
        <w:t>Hines</w:t>
      </w:r>
      <w:r w:rsidR="002E7100" w:rsidRPr="00610B1E">
        <w:rPr>
          <w:rFonts w:ascii="Times New Roman" w:hAnsi="Times New Roman"/>
          <w:sz w:val="24"/>
        </w:rPr>
        <w:t xml:space="preserve"> Jr.</w:t>
      </w:r>
      <w:r w:rsidR="0025435C" w:rsidRPr="00610B1E">
        <w:rPr>
          <w:rFonts w:ascii="Times New Roman" w:hAnsi="Times New Roman"/>
          <w:sz w:val="24"/>
        </w:rPr>
        <w:t xml:space="preserve">, and J. Slemrod (eds.), </w:t>
      </w:r>
      <w:r w:rsidR="0025435C" w:rsidRPr="00610B1E">
        <w:rPr>
          <w:rFonts w:ascii="Times New Roman" w:hAnsi="Times New Roman"/>
          <w:i/>
          <w:sz w:val="24"/>
        </w:rPr>
        <w:t xml:space="preserve">Rethinking Estate </w:t>
      </w:r>
    </w:p>
    <w:p w14:paraId="33316C34" w14:textId="77777777" w:rsidR="0025435C" w:rsidRPr="00610B1E" w:rsidRDefault="00F2764A" w:rsidP="00C23D7D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i/>
          <w:sz w:val="24"/>
        </w:rPr>
        <w:tab/>
      </w:r>
      <w:r w:rsidRPr="00610B1E">
        <w:rPr>
          <w:rFonts w:ascii="Times New Roman" w:hAnsi="Times New Roman"/>
          <w:i/>
          <w:sz w:val="24"/>
        </w:rPr>
        <w:tab/>
      </w:r>
      <w:r w:rsidR="0025435C" w:rsidRPr="00610B1E">
        <w:rPr>
          <w:rFonts w:ascii="Times New Roman" w:hAnsi="Times New Roman"/>
          <w:i/>
          <w:sz w:val="24"/>
        </w:rPr>
        <w:t>and Gift Taxation</w:t>
      </w:r>
      <w:r w:rsidR="0025435C" w:rsidRPr="00610B1E">
        <w:rPr>
          <w:rFonts w:ascii="Times New Roman" w:hAnsi="Times New Roman"/>
          <w:sz w:val="24"/>
        </w:rPr>
        <w:t>, Brookings Institution Press, 2001, pp. 299-343.</w:t>
      </w:r>
    </w:p>
    <w:p w14:paraId="0A10C6E2" w14:textId="77777777" w:rsidR="0025435C" w:rsidRPr="00610B1E" w:rsidRDefault="0025435C" w:rsidP="00C23D7D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40AA8439" w14:textId="77777777" w:rsidR="00F2764A" w:rsidRPr="00610B1E" w:rsidRDefault="00F2764A" w:rsidP="00C23D7D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i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 xml:space="preserve">“Death Watch for the Estate Tax?” (with William G. Gale), </w:t>
      </w:r>
      <w:r w:rsidR="0025435C" w:rsidRPr="00610B1E">
        <w:rPr>
          <w:rFonts w:ascii="Times New Roman" w:hAnsi="Times New Roman"/>
          <w:i/>
          <w:sz w:val="24"/>
        </w:rPr>
        <w:t xml:space="preserve">Journal of Economic </w:t>
      </w:r>
    </w:p>
    <w:p w14:paraId="689F5A6B" w14:textId="25CFF8F6" w:rsidR="0025435C" w:rsidRDefault="00F2764A" w:rsidP="00C23D7D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i/>
          <w:sz w:val="24"/>
        </w:rPr>
        <w:tab/>
      </w:r>
      <w:r w:rsidRPr="00610B1E">
        <w:rPr>
          <w:rFonts w:ascii="Times New Roman" w:hAnsi="Times New Roman"/>
          <w:i/>
          <w:sz w:val="24"/>
        </w:rPr>
        <w:tab/>
      </w:r>
      <w:r w:rsidR="0025435C" w:rsidRPr="00610B1E">
        <w:rPr>
          <w:rFonts w:ascii="Times New Roman" w:hAnsi="Times New Roman"/>
          <w:i/>
          <w:sz w:val="24"/>
        </w:rPr>
        <w:t>Perspectives</w:t>
      </w:r>
      <w:r w:rsidR="0025435C" w:rsidRPr="00610B1E">
        <w:rPr>
          <w:rFonts w:ascii="Times New Roman" w:hAnsi="Times New Roman"/>
          <w:sz w:val="24"/>
        </w:rPr>
        <w:t>, Winter 2001, 15(1), pp. 205-218.</w:t>
      </w:r>
    </w:p>
    <w:p w14:paraId="368EAC4A" w14:textId="77777777" w:rsidR="00107BC2" w:rsidRPr="00610B1E" w:rsidRDefault="00107BC2" w:rsidP="00C23D7D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30A4C610" w14:textId="77777777" w:rsidR="00F2764A" w:rsidRPr="00610B1E" w:rsidRDefault="00F2764A" w:rsidP="00C23D7D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 xml:space="preserve">“Do Normative Appeals Affect Tax Compliance? Evidence From a Controlled Experiment </w:t>
      </w:r>
    </w:p>
    <w:p w14:paraId="3C4F2B67" w14:textId="77777777" w:rsidR="00F2764A" w:rsidRPr="00610B1E" w:rsidRDefault="00F2764A" w:rsidP="00C23D7D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 xml:space="preserve">in </w:t>
      </w:r>
      <w:smartTag w:uri="urn:schemas-microsoft-com:office:smarttags" w:element="State">
        <w:smartTag w:uri="urn:schemas-microsoft-com:office:smarttags" w:element="place">
          <w:r w:rsidR="0025435C" w:rsidRPr="00610B1E">
            <w:rPr>
              <w:rFonts w:ascii="Times New Roman" w:hAnsi="Times New Roman"/>
              <w:sz w:val="24"/>
            </w:rPr>
            <w:t>Minnesota</w:t>
          </w:r>
        </w:smartTag>
      </w:smartTag>
      <w:r w:rsidR="0025435C" w:rsidRPr="00610B1E">
        <w:rPr>
          <w:rFonts w:ascii="Times New Roman" w:hAnsi="Times New Roman"/>
          <w:sz w:val="24"/>
        </w:rPr>
        <w:t xml:space="preserve">” (with </w:t>
      </w:r>
      <w:smartTag w:uri="urn:schemas-microsoft-com:office:smarttags" w:element="PersonName">
        <w:r w:rsidR="0025435C" w:rsidRPr="00610B1E">
          <w:rPr>
            <w:rFonts w:ascii="Times New Roman" w:hAnsi="Times New Roman"/>
            <w:sz w:val="24"/>
          </w:rPr>
          <w:t>Marsha Blumenthal</w:t>
        </w:r>
      </w:smartTag>
      <w:r w:rsidR="0025435C" w:rsidRPr="00610B1E">
        <w:rPr>
          <w:rFonts w:ascii="Times New Roman" w:hAnsi="Times New Roman"/>
          <w:sz w:val="24"/>
        </w:rPr>
        <w:t xml:space="preserve"> and </w:t>
      </w:r>
      <w:smartTag w:uri="urn:schemas-microsoft-com:office:smarttags" w:element="PersonName">
        <w:r w:rsidR="0025435C" w:rsidRPr="00610B1E">
          <w:rPr>
            <w:rFonts w:ascii="Times New Roman" w:hAnsi="Times New Roman"/>
            <w:sz w:val="24"/>
          </w:rPr>
          <w:t>Charles Christian</w:t>
        </w:r>
      </w:smartTag>
      <w:r w:rsidR="0025435C" w:rsidRPr="00610B1E">
        <w:rPr>
          <w:rFonts w:ascii="Times New Roman" w:hAnsi="Times New Roman"/>
          <w:sz w:val="24"/>
        </w:rPr>
        <w:t xml:space="preserve">), </w:t>
      </w:r>
      <w:r w:rsidR="0025435C" w:rsidRPr="00610B1E">
        <w:rPr>
          <w:rFonts w:ascii="Times New Roman" w:hAnsi="Times New Roman"/>
          <w:i/>
          <w:sz w:val="24"/>
        </w:rPr>
        <w:t>National Tax Journal</w:t>
      </w:r>
      <w:r w:rsidR="0025435C" w:rsidRPr="00610B1E">
        <w:rPr>
          <w:rFonts w:ascii="Times New Roman" w:hAnsi="Times New Roman"/>
          <w:sz w:val="24"/>
        </w:rPr>
        <w:t xml:space="preserve">, </w:t>
      </w:r>
    </w:p>
    <w:p w14:paraId="4440F538" w14:textId="77777777" w:rsidR="0025435C" w:rsidRPr="00610B1E" w:rsidRDefault="00F2764A" w:rsidP="00C23D7D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>March 2001, 54(1), pp. 125-138.</w:t>
      </w:r>
    </w:p>
    <w:p w14:paraId="0B0C4747" w14:textId="77777777" w:rsidR="0025435C" w:rsidRPr="00610B1E" w:rsidRDefault="0025435C" w:rsidP="00C23D7D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711731C7" w14:textId="77777777" w:rsidR="00F2764A" w:rsidRPr="00610B1E" w:rsidRDefault="00795D50" w:rsidP="00C23D7D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i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 xml:space="preserve">“A General Model of the Behavioral Response to Taxation,” </w:t>
      </w:r>
      <w:smartTag w:uri="urn:schemas-microsoft-com:office:smarttags" w:element="PersonName">
        <w:r w:rsidR="0025435C" w:rsidRPr="00610B1E">
          <w:rPr>
            <w:rFonts w:ascii="Times New Roman" w:hAnsi="Times New Roman"/>
            <w:i/>
            <w:sz w:val="24"/>
          </w:rPr>
          <w:t>Intern</w:t>
        </w:r>
      </w:smartTag>
      <w:r w:rsidR="0025435C" w:rsidRPr="00610B1E">
        <w:rPr>
          <w:rFonts w:ascii="Times New Roman" w:hAnsi="Times New Roman"/>
          <w:i/>
          <w:sz w:val="24"/>
        </w:rPr>
        <w:t xml:space="preserve">ational Tax and Public </w:t>
      </w:r>
    </w:p>
    <w:p w14:paraId="21DD87F8" w14:textId="58B320E5" w:rsidR="0025435C" w:rsidRDefault="00F2764A" w:rsidP="00C23D7D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i/>
          <w:sz w:val="24"/>
        </w:rPr>
        <w:tab/>
      </w:r>
      <w:r w:rsidRPr="00610B1E">
        <w:rPr>
          <w:rFonts w:ascii="Times New Roman" w:hAnsi="Times New Roman"/>
          <w:i/>
          <w:sz w:val="24"/>
        </w:rPr>
        <w:tab/>
      </w:r>
      <w:r w:rsidR="0025435C" w:rsidRPr="00610B1E">
        <w:rPr>
          <w:rFonts w:ascii="Times New Roman" w:hAnsi="Times New Roman"/>
          <w:i/>
          <w:sz w:val="24"/>
        </w:rPr>
        <w:t>Finance</w:t>
      </w:r>
      <w:r w:rsidR="0025435C" w:rsidRPr="00610B1E">
        <w:rPr>
          <w:rFonts w:ascii="Times New Roman" w:hAnsi="Times New Roman"/>
          <w:sz w:val="24"/>
        </w:rPr>
        <w:t>, March 2001, 8(2), pp. 119-128.</w:t>
      </w:r>
    </w:p>
    <w:p w14:paraId="6B01D405" w14:textId="161AABA3" w:rsidR="0056052C" w:rsidRDefault="0056052C" w:rsidP="00C23D7D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43FD88CB" w14:textId="77777777" w:rsidR="00F2764A" w:rsidRPr="00610B1E" w:rsidRDefault="00F2764A" w:rsidP="00C23D7D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 xml:space="preserve">“Taxpayer Response to an Increased Probability of Audit: Evidence from a Controlled </w:t>
      </w:r>
    </w:p>
    <w:p w14:paraId="70759B4D" w14:textId="77777777" w:rsidR="00F2764A" w:rsidRPr="00610B1E" w:rsidRDefault="00F2764A" w:rsidP="00C23D7D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i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 xml:space="preserve">Experiment in </w:t>
      </w:r>
      <w:smartTag w:uri="urn:schemas-microsoft-com:office:smarttags" w:element="State">
        <w:smartTag w:uri="urn:schemas-microsoft-com:office:smarttags" w:element="place">
          <w:r w:rsidR="0025435C" w:rsidRPr="00610B1E">
            <w:rPr>
              <w:rFonts w:ascii="Times New Roman" w:hAnsi="Times New Roman"/>
              <w:sz w:val="24"/>
            </w:rPr>
            <w:t>Minnesota</w:t>
          </w:r>
        </w:smartTag>
      </w:smartTag>
      <w:r w:rsidR="0025435C" w:rsidRPr="00610B1E">
        <w:rPr>
          <w:rFonts w:ascii="Times New Roman" w:hAnsi="Times New Roman"/>
          <w:sz w:val="24"/>
        </w:rPr>
        <w:t xml:space="preserve">,” (with </w:t>
      </w:r>
      <w:smartTag w:uri="urn:schemas-microsoft-com:office:smarttags" w:element="PersonName">
        <w:r w:rsidR="0025435C" w:rsidRPr="00610B1E">
          <w:rPr>
            <w:rFonts w:ascii="Times New Roman" w:hAnsi="Times New Roman"/>
            <w:sz w:val="24"/>
          </w:rPr>
          <w:t>Marsha Blumenthal</w:t>
        </w:r>
      </w:smartTag>
      <w:r w:rsidR="0025435C" w:rsidRPr="00610B1E">
        <w:rPr>
          <w:rFonts w:ascii="Times New Roman" w:hAnsi="Times New Roman"/>
          <w:sz w:val="24"/>
        </w:rPr>
        <w:t xml:space="preserve"> and </w:t>
      </w:r>
      <w:smartTag w:uri="urn:schemas-microsoft-com:office:smarttags" w:element="PersonName">
        <w:r w:rsidR="0025435C" w:rsidRPr="00610B1E">
          <w:rPr>
            <w:rFonts w:ascii="Times New Roman" w:hAnsi="Times New Roman"/>
            <w:sz w:val="24"/>
          </w:rPr>
          <w:t>Charles Christian</w:t>
        </w:r>
      </w:smartTag>
      <w:r w:rsidR="0025435C" w:rsidRPr="00610B1E">
        <w:rPr>
          <w:rFonts w:ascii="Times New Roman" w:hAnsi="Times New Roman"/>
          <w:sz w:val="24"/>
        </w:rPr>
        <w:t xml:space="preserve">), </w:t>
      </w:r>
      <w:r w:rsidR="0025435C" w:rsidRPr="00610B1E">
        <w:rPr>
          <w:rFonts w:ascii="Times New Roman" w:hAnsi="Times New Roman"/>
          <w:i/>
          <w:sz w:val="24"/>
        </w:rPr>
        <w:t xml:space="preserve">Journal of </w:t>
      </w:r>
    </w:p>
    <w:p w14:paraId="6AD3C4B8" w14:textId="77777777" w:rsidR="0025435C" w:rsidRPr="00610B1E" w:rsidRDefault="00F2764A" w:rsidP="00C23D7D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i/>
          <w:sz w:val="24"/>
        </w:rPr>
        <w:tab/>
      </w:r>
      <w:r w:rsidRPr="00610B1E">
        <w:rPr>
          <w:rFonts w:ascii="Times New Roman" w:hAnsi="Times New Roman"/>
          <w:i/>
          <w:sz w:val="24"/>
        </w:rPr>
        <w:tab/>
      </w:r>
      <w:r w:rsidR="0025435C" w:rsidRPr="00610B1E">
        <w:rPr>
          <w:rFonts w:ascii="Times New Roman" w:hAnsi="Times New Roman"/>
          <w:i/>
          <w:sz w:val="24"/>
        </w:rPr>
        <w:t>Public Economics</w:t>
      </w:r>
      <w:r w:rsidR="00710735" w:rsidRPr="00610B1E">
        <w:rPr>
          <w:rFonts w:ascii="Times New Roman" w:hAnsi="Times New Roman"/>
          <w:sz w:val="24"/>
        </w:rPr>
        <w:t>, March 2001, 79(3</w:t>
      </w:r>
      <w:r w:rsidR="0025435C" w:rsidRPr="00610B1E">
        <w:rPr>
          <w:rFonts w:ascii="Times New Roman" w:hAnsi="Times New Roman"/>
          <w:sz w:val="24"/>
        </w:rPr>
        <w:t>), pp. 455-483.</w:t>
      </w:r>
    </w:p>
    <w:p w14:paraId="592EA879" w14:textId="77777777" w:rsidR="0025435C" w:rsidRPr="00610B1E" w:rsidRDefault="0025435C" w:rsidP="00C23D7D">
      <w:pPr>
        <w:tabs>
          <w:tab w:val="left" w:pos="720"/>
        </w:tabs>
        <w:spacing w:line="240" w:lineRule="atLeast"/>
        <w:ind w:left="360"/>
        <w:rPr>
          <w:rFonts w:ascii="Times New Roman" w:hAnsi="Times New Roman"/>
          <w:sz w:val="24"/>
        </w:rPr>
      </w:pPr>
    </w:p>
    <w:p w14:paraId="6E021DDE" w14:textId="77777777" w:rsidR="00F2764A" w:rsidRPr="00610B1E" w:rsidRDefault="00F2764A" w:rsidP="00C23D7D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i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 xml:space="preserve">“Life and Death Questions About the Estate Tax,” (with William G. Gale), </w:t>
      </w:r>
      <w:r w:rsidR="0025435C" w:rsidRPr="00610B1E">
        <w:rPr>
          <w:rFonts w:ascii="Times New Roman" w:hAnsi="Times New Roman"/>
          <w:i/>
          <w:sz w:val="24"/>
        </w:rPr>
        <w:t xml:space="preserve">National Tax </w:t>
      </w:r>
    </w:p>
    <w:p w14:paraId="03EBBBF1" w14:textId="1ACC6A6D" w:rsidR="0067719C" w:rsidRPr="00610B1E" w:rsidRDefault="00F2764A" w:rsidP="00C23D7D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i/>
          <w:sz w:val="24"/>
        </w:rPr>
        <w:tab/>
      </w:r>
      <w:r w:rsidRPr="00610B1E">
        <w:rPr>
          <w:rFonts w:ascii="Times New Roman" w:hAnsi="Times New Roman"/>
          <w:i/>
          <w:sz w:val="24"/>
        </w:rPr>
        <w:tab/>
      </w:r>
      <w:r w:rsidR="0025435C" w:rsidRPr="00610B1E">
        <w:rPr>
          <w:rFonts w:ascii="Times New Roman" w:hAnsi="Times New Roman"/>
          <w:i/>
          <w:sz w:val="24"/>
        </w:rPr>
        <w:t>Journal</w:t>
      </w:r>
      <w:r w:rsidR="0025435C" w:rsidRPr="00610B1E">
        <w:rPr>
          <w:rFonts w:ascii="Times New Roman" w:hAnsi="Times New Roman"/>
          <w:sz w:val="24"/>
        </w:rPr>
        <w:t>, December 2000, 53(4, pt. 1), pp. 889-912.</w:t>
      </w:r>
    </w:p>
    <w:p w14:paraId="140E0F25" w14:textId="77777777" w:rsidR="0067719C" w:rsidRPr="00610B1E" w:rsidRDefault="0067719C" w:rsidP="00C23D7D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3C1574E4" w14:textId="13B14E1B" w:rsidR="00F2764A" w:rsidRPr="00610B1E" w:rsidRDefault="001A6A58" w:rsidP="00C23D7D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 xml:space="preserve">“Are 'Real' Responses to Taxes Simply Income Shifting Between Corporate and Personal </w:t>
      </w:r>
    </w:p>
    <w:p w14:paraId="1E321497" w14:textId="77777777" w:rsidR="00F2764A" w:rsidRPr="00610B1E" w:rsidRDefault="00F2764A" w:rsidP="00C23D7D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i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 xml:space="preserve">Tax Bases?” (with Roger Gordon), in J. Slemrod, (ed.), </w:t>
      </w:r>
      <w:r w:rsidR="0025435C" w:rsidRPr="00610B1E">
        <w:rPr>
          <w:rFonts w:ascii="Times New Roman" w:hAnsi="Times New Roman"/>
          <w:i/>
          <w:sz w:val="24"/>
        </w:rPr>
        <w:t xml:space="preserve">Does Atlas Shrug?  The </w:t>
      </w:r>
    </w:p>
    <w:p w14:paraId="024C9C75" w14:textId="77777777" w:rsidR="00F2764A" w:rsidRPr="00610B1E" w:rsidRDefault="00F2764A" w:rsidP="00C23D7D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i/>
          <w:sz w:val="24"/>
        </w:rPr>
        <w:tab/>
      </w:r>
      <w:r w:rsidRPr="00610B1E">
        <w:rPr>
          <w:rFonts w:ascii="Times New Roman" w:hAnsi="Times New Roman"/>
          <w:i/>
          <w:sz w:val="24"/>
        </w:rPr>
        <w:tab/>
      </w:r>
      <w:r w:rsidR="0025435C" w:rsidRPr="00610B1E">
        <w:rPr>
          <w:rFonts w:ascii="Times New Roman" w:hAnsi="Times New Roman"/>
          <w:i/>
          <w:sz w:val="24"/>
        </w:rPr>
        <w:t>Economic Consequences of Taxing the Rich</w:t>
      </w:r>
      <w:r w:rsidR="0025435C" w:rsidRPr="00610B1E">
        <w:rPr>
          <w:rFonts w:ascii="Times New Roman" w:hAnsi="Times New Roman"/>
          <w:sz w:val="24"/>
        </w:rPr>
        <w:t xml:space="preserve">, Russell Sage Foundation and Harvard </w:t>
      </w:r>
    </w:p>
    <w:p w14:paraId="501ADF70" w14:textId="77777777" w:rsidR="0025435C" w:rsidRPr="00610B1E" w:rsidRDefault="00F2764A" w:rsidP="00C23D7D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i/>
          <w:sz w:val="24"/>
        </w:rPr>
        <w:tab/>
      </w:r>
      <w:r w:rsidRPr="00610B1E">
        <w:rPr>
          <w:rFonts w:ascii="Times New Roman" w:hAnsi="Times New Roman"/>
          <w:i/>
          <w:sz w:val="24"/>
        </w:rPr>
        <w:tab/>
      </w:r>
      <w:r w:rsidR="0025435C" w:rsidRPr="00610B1E">
        <w:rPr>
          <w:rFonts w:ascii="Times New Roman" w:hAnsi="Times New Roman"/>
          <w:sz w:val="24"/>
        </w:rPr>
        <w:t>University Press, 2000, pp. 240-280.</w:t>
      </w:r>
    </w:p>
    <w:p w14:paraId="31FAA89A" w14:textId="77777777" w:rsidR="0025435C" w:rsidRPr="00610B1E" w:rsidRDefault="0025435C" w:rsidP="00C23D7D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  <w:u w:val="single"/>
        </w:rPr>
      </w:pPr>
    </w:p>
    <w:p w14:paraId="7822EF6A" w14:textId="77777777" w:rsidR="00F2764A" w:rsidRPr="00610B1E" w:rsidRDefault="00F2764A" w:rsidP="00C23D7D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i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 xml:space="preserve">“The Economics of Taxing the Rich,” in J. Slemrod, (ed.), </w:t>
      </w:r>
      <w:r w:rsidR="0025435C" w:rsidRPr="00610B1E">
        <w:rPr>
          <w:rFonts w:ascii="Times New Roman" w:hAnsi="Times New Roman"/>
          <w:i/>
          <w:sz w:val="24"/>
        </w:rPr>
        <w:t xml:space="preserve">Does Atlas Shrug?  The </w:t>
      </w:r>
    </w:p>
    <w:p w14:paraId="6F479CAE" w14:textId="77777777" w:rsidR="00F2764A" w:rsidRPr="00610B1E" w:rsidRDefault="00F2764A" w:rsidP="00C23D7D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i/>
          <w:sz w:val="24"/>
        </w:rPr>
        <w:tab/>
      </w:r>
      <w:r w:rsidRPr="00610B1E">
        <w:rPr>
          <w:rFonts w:ascii="Times New Roman" w:hAnsi="Times New Roman"/>
          <w:i/>
          <w:sz w:val="24"/>
        </w:rPr>
        <w:tab/>
      </w:r>
      <w:r w:rsidR="0025435C" w:rsidRPr="00610B1E">
        <w:rPr>
          <w:rFonts w:ascii="Times New Roman" w:hAnsi="Times New Roman"/>
          <w:i/>
          <w:sz w:val="24"/>
        </w:rPr>
        <w:t>Economic Consequences of Taxing the Rich</w:t>
      </w:r>
      <w:r w:rsidR="0025435C" w:rsidRPr="00610B1E">
        <w:rPr>
          <w:rFonts w:ascii="Times New Roman" w:hAnsi="Times New Roman"/>
          <w:sz w:val="24"/>
        </w:rPr>
        <w:t xml:space="preserve">, Russell Sage Foundation and Harvard </w:t>
      </w:r>
    </w:p>
    <w:p w14:paraId="2952C40F" w14:textId="77777777" w:rsidR="0025435C" w:rsidRPr="00610B1E" w:rsidRDefault="00F2764A" w:rsidP="00C23D7D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i/>
          <w:sz w:val="24"/>
        </w:rPr>
        <w:tab/>
      </w:r>
      <w:r w:rsidRPr="00610B1E">
        <w:rPr>
          <w:rFonts w:ascii="Times New Roman" w:hAnsi="Times New Roman"/>
          <w:i/>
          <w:sz w:val="24"/>
        </w:rPr>
        <w:tab/>
      </w:r>
      <w:r w:rsidR="0025435C" w:rsidRPr="00610B1E">
        <w:rPr>
          <w:rFonts w:ascii="Times New Roman" w:hAnsi="Times New Roman"/>
          <w:sz w:val="24"/>
        </w:rPr>
        <w:t>University Press, 2000, pp. 3-28.</w:t>
      </w:r>
    </w:p>
    <w:p w14:paraId="67384F3C" w14:textId="77777777" w:rsidR="00597549" w:rsidRPr="00610B1E" w:rsidRDefault="00597549" w:rsidP="00C23D7D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76449E30" w14:textId="77777777" w:rsidR="00F2764A" w:rsidRPr="00610B1E" w:rsidRDefault="00F2764A" w:rsidP="00C23D7D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 xml:space="preserve">“Did Steve Forbes Scare the </w:t>
      </w:r>
      <w:smartTag w:uri="urn:schemas-microsoft-com:office:smarttags" w:element="country-region">
        <w:smartTag w:uri="urn:schemas-microsoft-com:office:smarttags" w:element="place">
          <w:r w:rsidR="0025435C" w:rsidRPr="00610B1E">
            <w:rPr>
              <w:rFonts w:ascii="Times New Roman" w:hAnsi="Times New Roman"/>
              <w:sz w:val="24"/>
            </w:rPr>
            <w:t>U.S.</w:t>
          </w:r>
        </w:smartTag>
      </w:smartTag>
      <w:r w:rsidR="0025435C" w:rsidRPr="00610B1E">
        <w:rPr>
          <w:rFonts w:ascii="Times New Roman" w:hAnsi="Times New Roman"/>
          <w:sz w:val="24"/>
        </w:rPr>
        <w:t xml:space="preserve"> Municipal Bond Market?” (with Timothy </w:t>
      </w:r>
      <w:proofErr w:type="spellStart"/>
      <w:r w:rsidR="0025435C" w:rsidRPr="00610B1E">
        <w:rPr>
          <w:rFonts w:ascii="Times New Roman" w:hAnsi="Times New Roman"/>
          <w:sz w:val="24"/>
        </w:rPr>
        <w:t>Greimel</w:t>
      </w:r>
      <w:proofErr w:type="spellEnd"/>
      <w:r w:rsidR="0025435C" w:rsidRPr="00610B1E">
        <w:rPr>
          <w:rFonts w:ascii="Times New Roman" w:hAnsi="Times New Roman"/>
          <w:sz w:val="24"/>
        </w:rPr>
        <w:t xml:space="preserve">), </w:t>
      </w:r>
    </w:p>
    <w:p w14:paraId="41759F22" w14:textId="77777777" w:rsidR="0025435C" w:rsidRPr="00610B1E" w:rsidRDefault="00F2764A" w:rsidP="00C23D7D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i/>
          <w:sz w:val="24"/>
        </w:rPr>
        <w:t>Journal of Public Economics</w:t>
      </w:r>
      <w:r w:rsidR="0025435C" w:rsidRPr="00610B1E">
        <w:rPr>
          <w:rFonts w:ascii="Times New Roman" w:hAnsi="Times New Roman"/>
          <w:sz w:val="24"/>
        </w:rPr>
        <w:t>, October 1999, 74(1), pp. 81-96.</w:t>
      </w:r>
    </w:p>
    <w:p w14:paraId="32CE329E" w14:textId="77777777" w:rsidR="00A36392" w:rsidRPr="00610B1E" w:rsidRDefault="00F2764A" w:rsidP="00C23D7D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</w:p>
    <w:p w14:paraId="76FCED93" w14:textId="4DC75EC4" w:rsidR="00F2764A" w:rsidRPr="00610B1E" w:rsidRDefault="00A36392" w:rsidP="00C23D7D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 xml:space="preserve">“Methodological Issues in Measuring and Interpreting Taxable Income Elasticities,” </w:t>
      </w:r>
    </w:p>
    <w:p w14:paraId="60330FF8" w14:textId="75F814A1" w:rsidR="0025435C" w:rsidRPr="00610B1E" w:rsidRDefault="00F2764A" w:rsidP="00C23D7D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i/>
          <w:sz w:val="24"/>
        </w:rPr>
        <w:t>National Tax Journal</w:t>
      </w:r>
      <w:r w:rsidR="0025435C" w:rsidRPr="00610B1E">
        <w:rPr>
          <w:rFonts w:ascii="Times New Roman" w:hAnsi="Times New Roman"/>
          <w:sz w:val="24"/>
        </w:rPr>
        <w:t>, December 1998, 51(4), pp. 773-788.</w:t>
      </w:r>
    </w:p>
    <w:p w14:paraId="21F888C5" w14:textId="77777777" w:rsidR="0025435C" w:rsidRPr="00610B1E" w:rsidRDefault="0025435C" w:rsidP="00C23D7D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692473C9" w14:textId="77777777" w:rsidR="008675B2" w:rsidRDefault="00F2764A" w:rsidP="00C23D7D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</w:p>
    <w:p w14:paraId="56A3A1B7" w14:textId="273D1DFA" w:rsidR="00F2764A" w:rsidRPr="00610B1E" w:rsidRDefault="008675B2" w:rsidP="00C23D7D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ab/>
      </w:r>
      <w:r w:rsidR="0025435C" w:rsidRPr="00610B1E">
        <w:rPr>
          <w:rFonts w:ascii="Times New Roman" w:hAnsi="Times New Roman"/>
          <w:sz w:val="24"/>
        </w:rPr>
        <w:t xml:space="preserve">“The Effect of Taxes on Investment and Income Shifting to Puerto Rico” (with Harry </w:t>
      </w:r>
    </w:p>
    <w:p w14:paraId="5E7FD381" w14:textId="77777777" w:rsidR="0025435C" w:rsidRPr="00610B1E" w:rsidRDefault="00F2764A" w:rsidP="00C23D7D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proofErr w:type="spellStart"/>
      <w:r w:rsidR="0025435C" w:rsidRPr="00610B1E">
        <w:rPr>
          <w:rFonts w:ascii="Times New Roman" w:hAnsi="Times New Roman"/>
          <w:sz w:val="24"/>
        </w:rPr>
        <w:t>Grubert</w:t>
      </w:r>
      <w:proofErr w:type="spellEnd"/>
      <w:r w:rsidR="0025435C" w:rsidRPr="00610B1E">
        <w:rPr>
          <w:rFonts w:ascii="Times New Roman" w:hAnsi="Times New Roman"/>
          <w:sz w:val="24"/>
        </w:rPr>
        <w:t xml:space="preserve">), </w:t>
      </w:r>
      <w:r w:rsidR="0025435C" w:rsidRPr="00610B1E">
        <w:rPr>
          <w:rFonts w:ascii="Times New Roman" w:hAnsi="Times New Roman"/>
          <w:i/>
          <w:sz w:val="24"/>
        </w:rPr>
        <w:t>Review of Economics and Statistics</w:t>
      </w:r>
      <w:r w:rsidR="0025435C" w:rsidRPr="00610B1E">
        <w:rPr>
          <w:rFonts w:ascii="Times New Roman" w:hAnsi="Times New Roman"/>
          <w:sz w:val="24"/>
        </w:rPr>
        <w:t>, August 1998, 80(3), pp. 365-373.</w:t>
      </w:r>
    </w:p>
    <w:p w14:paraId="68E1D686" w14:textId="77777777" w:rsidR="0025435C" w:rsidRPr="00610B1E" w:rsidRDefault="0025435C" w:rsidP="00C23D7D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3AEFCAA4" w14:textId="77777777" w:rsidR="00F2764A" w:rsidRPr="00610B1E" w:rsidRDefault="00F2764A" w:rsidP="00C23D7D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 xml:space="preserve">“How Costly Is a Large, Redistributive Public Sector?” </w:t>
      </w:r>
      <w:r w:rsidR="0025435C" w:rsidRPr="00610B1E">
        <w:rPr>
          <w:rFonts w:ascii="Times New Roman" w:hAnsi="Times New Roman"/>
          <w:i/>
          <w:sz w:val="24"/>
        </w:rPr>
        <w:t>Swedish Economic Policy Review</w:t>
      </w:r>
      <w:r w:rsidR="0025435C" w:rsidRPr="00610B1E">
        <w:rPr>
          <w:rFonts w:ascii="Times New Roman" w:hAnsi="Times New Roman"/>
          <w:sz w:val="24"/>
        </w:rPr>
        <w:t xml:space="preserve">, </w:t>
      </w:r>
    </w:p>
    <w:p w14:paraId="1C3DC800" w14:textId="4673AF68" w:rsidR="0025435C" w:rsidRDefault="00F2764A" w:rsidP="00C23D7D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>Spring 1998, 5(1), pp. 89-105.</w:t>
      </w:r>
    </w:p>
    <w:p w14:paraId="5F1D1367" w14:textId="77777777" w:rsidR="00965D29" w:rsidRPr="00610B1E" w:rsidRDefault="00965D29" w:rsidP="00C23D7D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571873B5" w14:textId="77777777" w:rsidR="00F2764A" w:rsidRPr="00610B1E" w:rsidRDefault="00F2764A" w:rsidP="00C23D7D">
      <w:pPr>
        <w:tabs>
          <w:tab w:val="left" w:pos="720"/>
        </w:tabs>
        <w:spacing w:line="240" w:lineRule="atLeast"/>
        <w:ind w:left="360" w:hanging="45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 xml:space="preserve">“The Revenue Consequences of Using Formula Apportionment to Calculate U.S. and </w:t>
      </w:r>
    </w:p>
    <w:p w14:paraId="601BDC9D" w14:textId="77777777" w:rsidR="00F2764A" w:rsidRPr="00610B1E" w:rsidRDefault="00F2764A" w:rsidP="00C23D7D">
      <w:pPr>
        <w:tabs>
          <w:tab w:val="left" w:pos="720"/>
        </w:tabs>
        <w:spacing w:line="240" w:lineRule="atLeast"/>
        <w:ind w:left="360" w:hanging="45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 xml:space="preserve">Foreign-Source Income:  A Firm-Level Analysis” (with Douglas Shackelford), </w:t>
      </w:r>
    </w:p>
    <w:p w14:paraId="27EB6886" w14:textId="77777777" w:rsidR="0025435C" w:rsidRPr="00610B1E" w:rsidRDefault="00F2764A" w:rsidP="00C23D7D">
      <w:pPr>
        <w:tabs>
          <w:tab w:val="left" w:pos="720"/>
        </w:tabs>
        <w:spacing w:line="240" w:lineRule="atLeast"/>
        <w:ind w:left="360" w:hanging="45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i/>
          <w:sz w:val="24"/>
        </w:rPr>
        <w:t>International Tax and Public Finance</w:t>
      </w:r>
      <w:r w:rsidR="0025435C" w:rsidRPr="00610B1E">
        <w:rPr>
          <w:rFonts w:ascii="Times New Roman" w:hAnsi="Times New Roman"/>
          <w:sz w:val="24"/>
        </w:rPr>
        <w:t>, February 1998, 5(1), pp. 41-59.</w:t>
      </w:r>
    </w:p>
    <w:p w14:paraId="0D15AF54" w14:textId="77777777" w:rsidR="001B7041" w:rsidRPr="00610B1E" w:rsidRDefault="001B7041" w:rsidP="00C23D7D">
      <w:pPr>
        <w:tabs>
          <w:tab w:val="left" w:pos="720"/>
        </w:tabs>
        <w:spacing w:line="240" w:lineRule="atLeast"/>
        <w:ind w:left="360" w:hanging="450"/>
        <w:rPr>
          <w:rFonts w:ascii="Times New Roman" w:hAnsi="Times New Roman"/>
          <w:sz w:val="24"/>
        </w:rPr>
      </w:pPr>
    </w:p>
    <w:p w14:paraId="0F7456CD" w14:textId="1D7F9CEF" w:rsidR="00F2764A" w:rsidRPr="00610B1E" w:rsidRDefault="00F2764A" w:rsidP="00C23D7D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 xml:space="preserve">“April 15 Syndrome” (with </w:t>
      </w:r>
      <w:smartTag w:uri="urn:schemas-microsoft-com:office:smarttags" w:element="PersonName">
        <w:r w:rsidR="0025435C" w:rsidRPr="00610B1E">
          <w:rPr>
            <w:rFonts w:ascii="Times New Roman" w:hAnsi="Times New Roman"/>
            <w:sz w:val="24"/>
          </w:rPr>
          <w:t>Charles Christian</w:t>
        </w:r>
      </w:smartTag>
      <w:r w:rsidR="0025435C" w:rsidRPr="00610B1E">
        <w:rPr>
          <w:rFonts w:ascii="Times New Roman" w:hAnsi="Times New Roman"/>
          <w:sz w:val="24"/>
        </w:rPr>
        <w:t xml:space="preserve">, Rebecca London, and Jonathan Parker), </w:t>
      </w:r>
    </w:p>
    <w:p w14:paraId="7D32A0BB" w14:textId="77777777" w:rsidR="0025435C" w:rsidRPr="00610B1E" w:rsidRDefault="00F2764A" w:rsidP="00C23D7D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i/>
          <w:sz w:val="24"/>
        </w:rPr>
        <w:t>Economic Inquiry</w:t>
      </w:r>
      <w:r w:rsidR="0025435C" w:rsidRPr="00610B1E">
        <w:rPr>
          <w:rFonts w:ascii="Times New Roman" w:hAnsi="Times New Roman"/>
          <w:sz w:val="24"/>
        </w:rPr>
        <w:t>, October 1997, 35(4), pp. 695-709.</w:t>
      </w:r>
    </w:p>
    <w:p w14:paraId="1A4D10DC" w14:textId="77777777" w:rsidR="0025435C" w:rsidRPr="00610B1E" w:rsidRDefault="0025435C" w:rsidP="00C23D7D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198C8331" w14:textId="77777777" w:rsidR="00F2764A" w:rsidRPr="00610B1E" w:rsidRDefault="00F2764A" w:rsidP="00C23D7D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 xml:space="preserve">“The Seesaw Principle in International Tax Policy” (with Carl Hansen and Roger Procter), </w:t>
      </w:r>
    </w:p>
    <w:p w14:paraId="3E91BC47" w14:textId="77777777" w:rsidR="00F2764A" w:rsidRPr="00610B1E" w:rsidRDefault="00F2764A" w:rsidP="00C23D7D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i/>
          <w:sz w:val="24"/>
        </w:rPr>
        <w:t>Journal of Public Economics</w:t>
      </w:r>
      <w:r w:rsidR="0025435C" w:rsidRPr="00610B1E">
        <w:rPr>
          <w:rFonts w:ascii="Times New Roman" w:hAnsi="Times New Roman"/>
          <w:sz w:val="24"/>
        </w:rPr>
        <w:t>, August 1997, 65(2), pp. 163-176.</w:t>
      </w:r>
      <w:r w:rsidR="00863643" w:rsidRPr="00610B1E">
        <w:rPr>
          <w:rFonts w:ascii="Times New Roman" w:hAnsi="Times New Roman"/>
          <w:sz w:val="24"/>
        </w:rPr>
        <w:t xml:space="preserve">  Reprinted in James R. </w:t>
      </w:r>
    </w:p>
    <w:p w14:paraId="77F0C296" w14:textId="77777777" w:rsidR="0025435C" w:rsidRPr="00610B1E" w:rsidRDefault="00F2764A" w:rsidP="00C23D7D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i/>
          <w:sz w:val="24"/>
        </w:rPr>
        <w:tab/>
      </w:r>
      <w:r w:rsidRPr="00610B1E">
        <w:rPr>
          <w:rFonts w:ascii="Times New Roman" w:hAnsi="Times New Roman"/>
          <w:i/>
          <w:sz w:val="24"/>
        </w:rPr>
        <w:tab/>
      </w:r>
      <w:r w:rsidR="00863643" w:rsidRPr="00610B1E">
        <w:rPr>
          <w:rFonts w:ascii="Times New Roman" w:hAnsi="Times New Roman"/>
          <w:sz w:val="24"/>
        </w:rPr>
        <w:t xml:space="preserve">Hines Jr. (ed.), </w:t>
      </w:r>
      <w:r w:rsidR="00863643" w:rsidRPr="00610B1E">
        <w:rPr>
          <w:rFonts w:ascii="Times New Roman" w:hAnsi="Times New Roman"/>
          <w:i/>
          <w:sz w:val="24"/>
        </w:rPr>
        <w:t>International Taxation</w:t>
      </w:r>
      <w:r w:rsidR="00863643" w:rsidRPr="00610B1E">
        <w:rPr>
          <w:rFonts w:ascii="Times New Roman" w:hAnsi="Times New Roman"/>
          <w:sz w:val="24"/>
        </w:rPr>
        <w:t xml:space="preserve">, Edward Elgar, </w:t>
      </w:r>
      <w:r w:rsidR="005B4B7D" w:rsidRPr="00610B1E">
        <w:rPr>
          <w:rFonts w:ascii="Times New Roman" w:hAnsi="Times New Roman"/>
          <w:sz w:val="24"/>
        </w:rPr>
        <w:t>2007</w:t>
      </w:r>
      <w:r w:rsidR="00863643" w:rsidRPr="00610B1E">
        <w:rPr>
          <w:rFonts w:ascii="Times New Roman" w:hAnsi="Times New Roman"/>
          <w:sz w:val="24"/>
        </w:rPr>
        <w:t>.</w:t>
      </w:r>
    </w:p>
    <w:p w14:paraId="004D9D71" w14:textId="77777777" w:rsidR="00107BC2" w:rsidRDefault="00F2764A" w:rsidP="00C23D7D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</w:p>
    <w:p w14:paraId="62C29558" w14:textId="3C9DB126" w:rsidR="00F2764A" w:rsidRPr="00610B1E" w:rsidRDefault="00107BC2" w:rsidP="00C23D7D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 xml:space="preserve">“The Economic Effects of the Tax Reform Act of 1986,” (with Alan Auerbach), </w:t>
      </w:r>
      <w:r w:rsidR="0025435C" w:rsidRPr="00610B1E">
        <w:rPr>
          <w:rFonts w:ascii="Times New Roman" w:hAnsi="Times New Roman"/>
          <w:i/>
          <w:sz w:val="24"/>
        </w:rPr>
        <w:t xml:space="preserve">Journal of </w:t>
      </w:r>
    </w:p>
    <w:p w14:paraId="5DE848B4" w14:textId="77777777" w:rsidR="0025435C" w:rsidRPr="00610B1E" w:rsidRDefault="00F2764A" w:rsidP="00C23D7D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i/>
          <w:sz w:val="24"/>
        </w:rPr>
        <w:tab/>
      </w:r>
      <w:r w:rsidRPr="00610B1E">
        <w:rPr>
          <w:rFonts w:ascii="Times New Roman" w:hAnsi="Times New Roman"/>
          <w:i/>
          <w:sz w:val="24"/>
        </w:rPr>
        <w:tab/>
      </w:r>
      <w:r w:rsidR="0025435C" w:rsidRPr="00610B1E">
        <w:rPr>
          <w:rFonts w:ascii="Times New Roman" w:hAnsi="Times New Roman"/>
          <w:i/>
          <w:sz w:val="24"/>
        </w:rPr>
        <w:t>Economic Literature</w:t>
      </w:r>
      <w:r w:rsidR="0025435C" w:rsidRPr="00610B1E">
        <w:rPr>
          <w:rFonts w:ascii="Times New Roman" w:hAnsi="Times New Roman"/>
          <w:sz w:val="24"/>
        </w:rPr>
        <w:t>, June 1997, 35(2), pp. 589-632.</w:t>
      </w:r>
    </w:p>
    <w:p w14:paraId="333A0545" w14:textId="4870E496" w:rsidR="0025435C" w:rsidRDefault="0025435C" w:rsidP="00C23D7D">
      <w:pPr>
        <w:tabs>
          <w:tab w:val="left" w:pos="720"/>
        </w:tabs>
        <w:spacing w:line="240" w:lineRule="atLeast"/>
        <w:ind w:left="360"/>
        <w:rPr>
          <w:rFonts w:ascii="Times New Roman" w:hAnsi="Times New Roman"/>
          <w:sz w:val="24"/>
          <w:u w:val="single"/>
        </w:rPr>
      </w:pPr>
    </w:p>
    <w:p w14:paraId="53E906C6" w14:textId="77777777" w:rsidR="00F2764A" w:rsidRPr="00610B1E" w:rsidRDefault="00F2764A" w:rsidP="00C23D7D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 xml:space="preserve">“Deconstructing the Income Tax,” </w:t>
      </w:r>
      <w:r w:rsidR="0025435C" w:rsidRPr="00610B1E">
        <w:rPr>
          <w:rFonts w:ascii="Times New Roman" w:hAnsi="Times New Roman"/>
          <w:i/>
          <w:sz w:val="24"/>
        </w:rPr>
        <w:t>American Economic Review</w:t>
      </w:r>
      <w:r w:rsidR="001B7041" w:rsidRPr="00610B1E">
        <w:rPr>
          <w:rFonts w:ascii="Times New Roman" w:hAnsi="Times New Roman"/>
          <w:i/>
          <w:sz w:val="24"/>
        </w:rPr>
        <w:t xml:space="preserve"> Papers and Proceedings</w:t>
      </w:r>
      <w:r w:rsidR="0025435C" w:rsidRPr="00610B1E">
        <w:rPr>
          <w:rFonts w:ascii="Times New Roman" w:hAnsi="Times New Roman"/>
          <w:sz w:val="24"/>
        </w:rPr>
        <w:t xml:space="preserve">, </w:t>
      </w:r>
    </w:p>
    <w:p w14:paraId="2DB5CA8C" w14:textId="533472C2" w:rsidR="0025435C" w:rsidRDefault="00F2764A" w:rsidP="00C23D7D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>May 1997, 87(2), pp. 151-155.</w:t>
      </w:r>
    </w:p>
    <w:p w14:paraId="1E2357BE" w14:textId="77777777" w:rsidR="0056052C" w:rsidRPr="00610B1E" w:rsidRDefault="0056052C" w:rsidP="00C23D7D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4BCFE250" w14:textId="30450B6C" w:rsidR="00F2764A" w:rsidRPr="00610B1E" w:rsidRDefault="00F2764A" w:rsidP="00C23D7D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i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 xml:space="preserve">“Which is the Simplest Tax System of Them All?” in H. Aaron and W. Gale (eds.), </w:t>
      </w:r>
      <w:r w:rsidR="0025435C" w:rsidRPr="00610B1E">
        <w:rPr>
          <w:rFonts w:ascii="Times New Roman" w:hAnsi="Times New Roman"/>
          <w:i/>
          <w:sz w:val="24"/>
        </w:rPr>
        <w:t xml:space="preserve">The </w:t>
      </w:r>
    </w:p>
    <w:p w14:paraId="3F2015B4" w14:textId="6EB423B4" w:rsidR="00997087" w:rsidRPr="00610B1E" w:rsidRDefault="00F2764A" w:rsidP="00C23D7D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i/>
          <w:sz w:val="24"/>
        </w:rPr>
        <w:tab/>
      </w:r>
      <w:r w:rsidRPr="00610B1E">
        <w:rPr>
          <w:rFonts w:ascii="Times New Roman" w:hAnsi="Times New Roman"/>
          <w:i/>
          <w:sz w:val="24"/>
        </w:rPr>
        <w:tab/>
      </w:r>
      <w:r w:rsidR="0025435C" w:rsidRPr="00610B1E">
        <w:rPr>
          <w:rFonts w:ascii="Times New Roman" w:hAnsi="Times New Roman"/>
          <w:i/>
          <w:sz w:val="24"/>
        </w:rPr>
        <w:t>Economics of Fundamental Tax Reform</w:t>
      </w:r>
      <w:r w:rsidR="0025435C" w:rsidRPr="00610B1E">
        <w:rPr>
          <w:rFonts w:ascii="Times New Roman" w:hAnsi="Times New Roman"/>
          <w:sz w:val="24"/>
        </w:rPr>
        <w:t>, The Brookings Institution, 1996, pp. 355-391.</w:t>
      </w:r>
    </w:p>
    <w:p w14:paraId="409065E9" w14:textId="77777777" w:rsidR="002359F3" w:rsidRPr="00610B1E" w:rsidRDefault="00F2764A" w:rsidP="00C23D7D">
      <w:pPr>
        <w:tabs>
          <w:tab w:val="left" w:pos="720"/>
        </w:tabs>
        <w:spacing w:line="240" w:lineRule="atLeast"/>
        <w:ind w:left="360" w:hanging="33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</w:p>
    <w:p w14:paraId="4CED81F1" w14:textId="27CAC425" w:rsidR="00F2764A" w:rsidRPr="00610B1E" w:rsidRDefault="00D529BF" w:rsidP="00C23D7D">
      <w:pPr>
        <w:tabs>
          <w:tab w:val="left" w:pos="720"/>
        </w:tabs>
        <w:spacing w:line="240" w:lineRule="atLeast"/>
        <w:ind w:left="360" w:hanging="330"/>
        <w:rPr>
          <w:rFonts w:ascii="Times New Roman" w:hAnsi="Times New Roman"/>
          <w:i/>
          <w:sz w:val="24"/>
        </w:rPr>
      </w:pPr>
      <w:r w:rsidRPr="00610B1E">
        <w:rPr>
          <w:rFonts w:ascii="Times New Roman" w:hAnsi="Times New Roman"/>
          <w:sz w:val="24"/>
        </w:rPr>
        <w:t xml:space="preserve">     </w:t>
      </w:r>
      <w:r w:rsidR="0025435C" w:rsidRPr="00610B1E">
        <w:rPr>
          <w:rFonts w:ascii="Times New Roman" w:hAnsi="Times New Roman"/>
          <w:sz w:val="24"/>
        </w:rPr>
        <w:t xml:space="preserve">“The Income Tax Compliance Cost of Big Business” (with </w:t>
      </w:r>
      <w:smartTag w:uri="urn:schemas-microsoft-com:office:smarttags" w:element="PersonName">
        <w:r w:rsidR="0025435C" w:rsidRPr="00610B1E">
          <w:rPr>
            <w:rFonts w:ascii="Times New Roman" w:hAnsi="Times New Roman"/>
            <w:sz w:val="24"/>
          </w:rPr>
          <w:t>Marsha Blumenthal</w:t>
        </w:r>
      </w:smartTag>
      <w:r w:rsidR="0025435C" w:rsidRPr="00610B1E">
        <w:rPr>
          <w:rFonts w:ascii="Times New Roman" w:hAnsi="Times New Roman"/>
          <w:sz w:val="24"/>
        </w:rPr>
        <w:t xml:space="preserve">), </w:t>
      </w:r>
      <w:r w:rsidR="0025435C" w:rsidRPr="00610B1E">
        <w:rPr>
          <w:rFonts w:ascii="Times New Roman" w:hAnsi="Times New Roman"/>
          <w:i/>
          <w:sz w:val="24"/>
        </w:rPr>
        <w:t xml:space="preserve">Public </w:t>
      </w:r>
    </w:p>
    <w:p w14:paraId="4E9EE0E7" w14:textId="77777777" w:rsidR="0025435C" w:rsidRPr="00610B1E" w:rsidRDefault="00F2764A" w:rsidP="00C23D7D">
      <w:pPr>
        <w:tabs>
          <w:tab w:val="left" w:pos="720"/>
        </w:tabs>
        <w:spacing w:line="240" w:lineRule="atLeast"/>
        <w:ind w:left="360" w:hanging="33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i/>
          <w:sz w:val="24"/>
        </w:rPr>
        <w:tab/>
      </w:r>
      <w:r w:rsidRPr="00610B1E">
        <w:rPr>
          <w:rFonts w:ascii="Times New Roman" w:hAnsi="Times New Roman"/>
          <w:i/>
          <w:sz w:val="24"/>
        </w:rPr>
        <w:tab/>
      </w:r>
      <w:r w:rsidR="0025435C" w:rsidRPr="00610B1E">
        <w:rPr>
          <w:rFonts w:ascii="Times New Roman" w:hAnsi="Times New Roman"/>
          <w:i/>
          <w:sz w:val="24"/>
        </w:rPr>
        <w:t>Finance Quarterly</w:t>
      </w:r>
      <w:r w:rsidR="0025435C" w:rsidRPr="00610B1E">
        <w:rPr>
          <w:rFonts w:ascii="Times New Roman" w:hAnsi="Times New Roman"/>
          <w:sz w:val="24"/>
        </w:rPr>
        <w:t>, October 1996, 24(4), pp. 411-438.</w:t>
      </w:r>
    </w:p>
    <w:p w14:paraId="4026DC67" w14:textId="77777777" w:rsidR="0025435C" w:rsidRPr="00610B1E" w:rsidRDefault="0025435C" w:rsidP="00C23D7D">
      <w:pPr>
        <w:tabs>
          <w:tab w:val="left" w:pos="720"/>
        </w:tabs>
        <w:spacing w:line="240" w:lineRule="atLeast"/>
        <w:ind w:left="360" w:hanging="330"/>
        <w:rPr>
          <w:rFonts w:ascii="Times New Roman" w:hAnsi="Times New Roman"/>
          <w:sz w:val="24"/>
        </w:rPr>
      </w:pPr>
    </w:p>
    <w:p w14:paraId="2DE23722" w14:textId="77777777" w:rsidR="00F2764A" w:rsidRPr="00610B1E" w:rsidRDefault="00F2764A" w:rsidP="00C23D7D">
      <w:pPr>
        <w:pStyle w:val="Heading2"/>
        <w:tabs>
          <w:tab w:val="clear" w:pos="-160"/>
          <w:tab w:val="clear" w:pos="432"/>
          <w:tab w:val="clear" w:pos="576"/>
          <w:tab w:val="clear" w:pos="864"/>
          <w:tab w:val="clear" w:pos="1008"/>
          <w:tab w:val="clear" w:pos="5040"/>
          <w:tab w:val="clear" w:pos="5760"/>
          <w:tab w:val="left" w:pos="720"/>
        </w:tabs>
        <w:ind w:left="360"/>
      </w:pPr>
      <w:r w:rsidRPr="00610B1E">
        <w:tab/>
      </w:r>
      <w:r w:rsidR="0025435C" w:rsidRPr="00610B1E">
        <w:t>“The Cost</w:t>
      </w:r>
      <w:r w:rsidR="0056337F" w:rsidRPr="00610B1E">
        <w:t>s</w:t>
      </w:r>
      <w:r w:rsidR="0025435C" w:rsidRPr="00610B1E">
        <w:t xml:space="preserve"> of Taxation and the Marginal Efficiency Cost of Funds,” (with Shlomo </w:t>
      </w:r>
    </w:p>
    <w:p w14:paraId="5A69D36A" w14:textId="77777777" w:rsidR="00F2764A" w:rsidRPr="00610B1E" w:rsidRDefault="00F2764A" w:rsidP="00C23D7D">
      <w:pPr>
        <w:pStyle w:val="Heading2"/>
        <w:tabs>
          <w:tab w:val="clear" w:pos="-160"/>
          <w:tab w:val="clear" w:pos="432"/>
          <w:tab w:val="clear" w:pos="576"/>
          <w:tab w:val="clear" w:pos="864"/>
          <w:tab w:val="clear" w:pos="1008"/>
          <w:tab w:val="clear" w:pos="5040"/>
          <w:tab w:val="clear" w:pos="5760"/>
          <w:tab w:val="left" w:pos="720"/>
        </w:tabs>
        <w:ind w:left="360"/>
      </w:pPr>
      <w:r w:rsidRPr="00610B1E">
        <w:tab/>
      </w:r>
      <w:r w:rsidRPr="00610B1E">
        <w:tab/>
      </w:r>
      <w:r w:rsidR="0025435C" w:rsidRPr="00610B1E">
        <w:t xml:space="preserve">Yitzhaki), </w:t>
      </w:r>
      <w:smartTag w:uri="urn:schemas-microsoft-com:office:smarttags" w:element="PersonName">
        <w:r w:rsidR="0025435C" w:rsidRPr="00610B1E">
          <w:rPr>
            <w:i/>
          </w:rPr>
          <w:t>Intern</w:t>
        </w:r>
      </w:smartTag>
      <w:r w:rsidR="0025435C" w:rsidRPr="00610B1E">
        <w:rPr>
          <w:i/>
        </w:rPr>
        <w:t>ational Monetary Fund Staff Papers</w:t>
      </w:r>
      <w:r w:rsidR="0025435C" w:rsidRPr="00610B1E">
        <w:t>, March 1996, (43)1, pp. 172-198.</w:t>
      </w:r>
      <w:r w:rsidR="00863643" w:rsidRPr="00610B1E">
        <w:t xml:space="preserve">  </w:t>
      </w:r>
    </w:p>
    <w:p w14:paraId="28E06EF6" w14:textId="77777777" w:rsidR="0025435C" w:rsidRPr="00610B1E" w:rsidRDefault="00F2764A" w:rsidP="0025500E">
      <w:pPr>
        <w:pStyle w:val="Heading2"/>
        <w:tabs>
          <w:tab w:val="clear" w:pos="-160"/>
          <w:tab w:val="clear" w:pos="432"/>
          <w:tab w:val="clear" w:pos="576"/>
          <w:tab w:val="clear" w:pos="864"/>
          <w:tab w:val="clear" w:pos="1008"/>
          <w:tab w:val="clear" w:pos="5040"/>
          <w:tab w:val="clear" w:pos="5760"/>
          <w:tab w:val="left" w:pos="720"/>
        </w:tabs>
        <w:ind w:left="360"/>
      </w:pPr>
      <w:r w:rsidRPr="00610B1E">
        <w:tab/>
      </w:r>
      <w:r w:rsidRPr="00610B1E">
        <w:tab/>
      </w:r>
      <w:r w:rsidR="00863643" w:rsidRPr="00610B1E">
        <w:t xml:space="preserve">Reprinted in David </w:t>
      </w:r>
      <w:proofErr w:type="spellStart"/>
      <w:r w:rsidR="00863643" w:rsidRPr="00610B1E">
        <w:t>Weisbach</w:t>
      </w:r>
      <w:proofErr w:type="spellEnd"/>
      <w:r w:rsidR="00863643" w:rsidRPr="00610B1E">
        <w:t xml:space="preserve"> (ed.), </w:t>
      </w:r>
      <w:r w:rsidR="00863643" w:rsidRPr="00610B1E">
        <w:rPr>
          <w:i/>
        </w:rPr>
        <w:t>The Economics of Tax Law</w:t>
      </w:r>
      <w:r w:rsidR="00863643" w:rsidRPr="00610B1E">
        <w:t xml:space="preserve">, Edward Elgar, </w:t>
      </w:r>
      <w:r w:rsidR="0025500E" w:rsidRPr="00610B1E">
        <w:t>2008</w:t>
      </w:r>
      <w:r w:rsidR="00863643" w:rsidRPr="00610B1E">
        <w:t>.</w:t>
      </w:r>
    </w:p>
    <w:p w14:paraId="450DAAF5" w14:textId="77777777" w:rsidR="007243A5" w:rsidRPr="00610B1E" w:rsidRDefault="007243A5" w:rsidP="00C23D7D">
      <w:pPr>
        <w:tabs>
          <w:tab w:val="left" w:pos="720"/>
        </w:tabs>
        <w:spacing w:line="240" w:lineRule="atLeast"/>
        <w:ind w:left="360" w:hanging="330"/>
        <w:rPr>
          <w:rFonts w:ascii="Times New Roman" w:hAnsi="Times New Roman"/>
          <w:sz w:val="24"/>
        </w:rPr>
      </w:pPr>
    </w:p>
    <w:p w14:paraId="38645FCE" w14:textId="77777777" w:rsidR="00AE63BC" w:rsidRPr="00610B1E" w:rsidRDefault="00AE63BC" w:rsidP="00AE63BC">
      <w:pPr>
        <w:tabs>
          <w:tab w:val="left" w:pos="720"/>
        </w:tabs>
        <w:spacing w:line="240" w:lineRule="atLeast"/>
        <w:ind w:left="360" w:hanging="33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>“</w:t>
      </w:r>
      <w:smartTag w:uri="urn:schemas-microsoft-com:office:smarttags" w:element="country-region">
        <w:r w:rsidR="0025435C" w:rsidRPr="00610B1E">
          <w:rPr>
            <w:rFonts w:ascii="Times New Roman" w:hAnsi="Times New Roman"/>
            <w:sz w:val="24"/>
          </w:rPr>
          <w:t>U.S.</w:t>
        </w:r>
      </w:smartTag>
      <w:r w:rsidR="0025435C" w:rsidRPr="00610B1E">
        <w:rPr>
          <w:rFonts w:ascii="Times New Roman" w:hAnsi="Times New Roman"/>
          <w:sz w:val="24"/>
        </w:rPr>
        <w:t xml:space="preserve"> Taxation and International Capital Flows Since 1980,” in Y. Noguchi and K. </w:t>
      </w:r>
    </w:p>
    <w:p w14:paraId="7DBC43C4" w14:textId="77777777" w:rsidR="00AE63BC" w:rsidRPr="00610B1E" w:rsidRDefault="00AE63BC" w:rsidP="00AE63BC">
      <w:pPr>
        <w:tabs>
          <w:tab w:val="left" w:pos="720"/>
        </w:tabs>
        <w:spacing w:line="240" w:lineRule="atLeast"/>
        <w:ind w:left="360" w:hanging="330"/>
        <w:rPr>
          <w:rFonts w:ascii="Times New Roman" w:hAnsi="Times New Roman"/>
          <w:i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 xml:space="preserve">Yamamura, (eds.), </w:t>
      </w:r>
      <w:r w:rsidR="0025435C" w:rsidRPr="00610B1E">
        <w:rPr>
          <w:rFonts w:ascii="Times New Roman" w:hAnsi="Times New Roman"/>
          <w:i/>
          <w:sz w:val="24"/>
        </w:rPr>
        <w:t xml:space="preserve">U.S.-Japan Macroeconomic Interactions and Interdependence in the </w:t>
      </w:r>
    </w:p>
    <w:p w14:paraId="3A809F8E" w14:textId="5E5CF705" w:rsidR="0025435C" w:rsidRPr="00610B1E" w:rsidRDefault="00AE63BC" w:rsidP="00AE63BC">
      <w:pPr>
        <w:tabs>
          <w:tab w:val="left" w:pos="720"/>
        </w:tabs>
        <w:spacing w:line="240" w:lineRule="atLeast"/>
        <w:ind w:left="360" w:hanging="33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i/>
          <w:sz w:val="24"/>
        </w:rPr>
        <w:tab/>
      </w:r>
      <w:r w:rsidRPr="00610B1E">
        <w:rPr>
          <w:rFonts w:ascii="Times New Roman" w:hAnsi="Times New Roman"/>
          <w:i/>
          <w:sz w:val="24"/>
        </w:rPr>
        <w:tab/>
      </w:r>
      <w:r w:rsidR="0025435C" w:rsidRPr="00610B1E">
        <w:rPr>
          <w:rFonts w:ascii="Times New Roman" w:hAnsi="Times New Roman"/>
          <w:i/>
          <w:sz w:val="24"/>
        </w:rPr>
        <w:t>1980s</w:t>
      </w:r>
      <w:r w:rsidR="0025435C" w:rsidRPr="00610B1E">
        <w:rPr>
          <w:rFonts w:ascii="Times New Roman" w:hAnsi="Times New Roman"/>
          <w:sz w:val="24"/>
        </w:rPr>
        <w:t>, University of Washington Press, 1996.  Also published in a Japanese edition.</w:t>
      </w:r>
    </w:p>
    <w:p w14:paraId="2F7D66F0" w14:textId="6E67AC28" w:rsidR="0014497C" w:rsidRPr="00610B1E" w:rsidRDefault="0014497C" w:rsidP="00AE63BC">
      <w:pPr>
        <w:tabs>
          <w:tab w:val="left" w:pos="720"/>
        </w:tabs>
        <w:spacing w:line="240" w:lineRule="atLeast"/>
        <w:ind w:left="360" w:hanging="330"/>
        <w:rPr>
          <w:rFonts w:ascii="Times New Roman" w:hAnsi="Times New Roman"/>
          <w:sz w:val="24"/>
        </w:rPr>
      </w:pPr>
    </w:p>
    <w:p w14:paraId="0948239F" w14:textId="44DE037A" w:rsidR="00AE63BC" w:rsidRPr="00610B1E" w:rsidRDefault="00276031" w:rsidP="00AE63BC">
      <w:pPr>
        <w:tabs>
          <w:tab w:val="left" w:pos="720"/>
        </w:tabs>
        <w:spacing w:line="240" w:lineRule="atLeast"/>
        <w:ind w:left="360" w:hanging="33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 xml:space="preserve">“High-Income Families and the Tax Changes of the 1980s: The Anatomy of Behavioral </w:t>
      </w:r>
    </w:p>
    <w:p w14:paraId="2F8B51B8" w14:textId="77777777" w:rsidR="00AE63BC" w:rsidRPr="00610B1E" w:rsidRDefault="00AE63BC" w:rsidP="00AE63BC">
      <w:pPr>
        <w:tabs>
          <w:tab w:val="left" w:pos="720"/>
        </w:tabs>
        <w:spacing w:line="240" w:lineRule="atLeast"/>
        <w:ind w:left="360" w:hanging="330"/>
        <w:rPr>
          <w:rFonts w:ascii="Times New Roman" w:hAnsi="Times New Roman"/>
          <w:i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>Response,” in M. Feldstein and J. Poterba, (eds.),</w:t>
      </w:r>
      <w:r w:rsidR="0025435C" w:rsidRPr="00610B1E">
        <w:rPr>
          <w:rFonts w:ascii="Times New Roman" w:hAnsi="Times New Roman"/>
          <w:i/>
          <w:sz w:val="24"/>
        </w:rPr>
        <w:t xml:space="preserve"> Empirical Foundations of Household </w:t>
      </w:r>
    </w:p>
    <w:p w14:paraId="0ECADA36" w14:textId="77777777" w:rsidR="00AE63BC" w:rsidRPr="00610B1E" w:rsidRDefault="00AE63BC" w:rsidP="00AE63BC">
      <w:pPr>
        <w:tabs>
          <w:tab w:val="left" w:pos="720"/>
        </w:tabs>
        <w:spacing w:line="240" w:lineRule="atLeast"/>
        <w:ind w:left="360" w:hanging="33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i/>
          <w:sz w:val="24"/>
        </w:rPr>
        <w:tab/>
      </w:r>
      <w:r w:rsidRPr="00610B1E">
        <w:rPr>
          <w:rFonts w:ascii="Times New Roman" w:hAnsi="Times New Roman"/>
          <w:i/>
          <w:sz w:val="24"/>
        </w:rPr>
        <w:tab/>
      </w:r>
      <w:r w:rsidR="0025435C" w:rsidRPr="00610B1E">
        <w:rPr>
          <w:rFonts w:ascii="Times New Roman" w:hAnsi="Times New Roman"/>
          <w:i/>
          <w:sz w:val="24"/>
        </w:rPr>
        <w:t>Taxation</w:t>
      </w:r>
      <w:r w:rsidR="0025435C" w:rsidRPr="00610B1E">
        <w:rPr>
          <w:rFonts w:ascii="Times New Roman" w:hAnsi="Times New Roman"/>
          <w:sz w:val="24"/>
        </w:rPr>
        <w:t xml:space="preserve">, </w:t>
      </w:r>
      <w:smartTag w:uri="urn:schemas-microsoft-com:office:smarttags" w:element="place">
        <w:smartTag w:uri="urn:schemas-microsoft-com:office:smarttags" w:element="PlaceType">
          <w:r w:rsidR="0025435C" w:rsidRPr="00610B1E">
            <w:rPr>
              <w:rFonts w:ascii="Times New Roman" w:hAnsi="Times New Roman"/>
              <w:sz w:val="24"/>
            </w:rPr>
            <w:t>University</w:t>
          </w:r>
        </w:smartTag>
        <w:r w:rsidR="0025435C" w:rsidRPr="00610B1E">
          <w:rPr>
            <w:rFonts w:ascii="Times New Roman" w:hAnsi="Times New Roman"/>
            <w:sz w:val="24"/>
          </w:rPr>
          <w:t xml:space="preserve"> of </w:t>
        </w:r>
        <w:smartTag w:uri="urn:schemas-microsoft-com:office:smarttags" w:element="PlaceName">
          <w:r w:rsidR="0025435C" w:rsidRPr="00610B1E">
            <w:rPr>
              <w:rFonts w:ascii="Times New Roman" w:hAnsi="Times New Roman"/>
              <w:sz w:val="24"/>
            </w:rPr>
            <w:t>Chicago</w:t>
          </w:r>
        </w:smartTag>
      </w:smartTag>
      <w:r w:rsidR="0025435C" w:rsidRPr="00610B1E">
        <w:rPr>
          <w:rFonts w:ascii="Times New Roman" w:hAnsi="Times New Roman"/>
          <w:sz w:val="24"/>
        </w:rPr>
        <w:t xml:space="preserve"> Press and the National Bureau of Economic Research, </w:t>
      </w:r>
    </w:p>
    <w:p w14:paraId="1721FF58" w14:textId="77777777" w:rsidR="0025435C" w:rsidRPr="00610B1E" w:rsidRDefault="00AE63BC" w:rsidP="00AE63BC">
      <w:pPr>
        <w:tabs>
          <w:tab w:val="left" w:pos="720"/>
        </w:tabs>
        <w:spacing w:line="240" w:lineRule="atLeast"/>
        <w:ind w:left="360" w:hanging="33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i/>
          <w:sz w:val="24"/>
        </w:rPr>
        <w:tab/>
      </w:r>
      <w:r w:rsidRPr="00610B1E">
        <w:rPr>
          <w:rFonts w:ascii="Times New Roman" w:hAnsi="Times New Roman"/>
          <w:i/>
          <w:sz w:val="24"/>
        </w:rPr>
        <w:tab/>
      </w:r>
      <w:r w:rsidR="0025435C" w:rsidRPr="00610B1E">
        <w:rPr>
          <w:rFonts w:ascii="Times New Roman" w:hAnsi="Times New Roman"/>
          <w:sz w:val="24"/>
        </w:rPr>
        <w:t>1996, pp. 169-188.</w:t>
      </w:r>
    </w:p>
    <w:p w14:paraId="22E3ADFF" w14:textId="77777777" w:rsidR="00A36392" w:rsidRPr="00610B1E" w:rsidRDefault="00AE63BC" w:rsidP="00AE63BC">
      <w:pPr>
        <w:pStyle w:val="BodyTextIndent2"/>
        <w:tabs>
          <w:tab w:val="clear" w:pos="-160"/>
          <w:tab w:val="clear" w:pos="432"/>
          <w:tab w:val="clear" w:pos="576"/>
          <w:tab w:val="clear" w:pos="864"/>
          <w:tab w:val="clear" w:pos="1008"/>
          <w:tab w:val="clear" w:pos="5040"/>
          <w:tab w:val="clear" w:pos="5760"/>
          <w:tab w:val="left" w:pos="720"/>
        </w:tabs>
        <w:ind w:left="360" w:hanging="330"/>
      </w:pPr>
      <w:r w:rsidRPr="00610B1E">
        <w:tab/>
      </w:r>
    </w:p>
    <w:p w14:paraId="50876570" w14:textId="1C6E62B0" w:rsidR="00AE63BC" w:rsidRPr="00610B1E" w:rsidRDefault="00A36392" w:rsidP="00AE63BC">
      <w:pPr>
        <w:pStyle w:val="BodyTextIndent2"/>
        <w:tabs>
          <w:tab w:val="clear" w:pos="-160"/>
          <w:tab w:val="clear" w:pos="432"/>
          <w:tab w:val="clear" w:pos="576"/>
          <w:tab w:val="clear" w:pos="864"/>
          <w:tab w:val="clear" w:pos="1008"/>
          <w:tab w:val="clear" w:pos="5040"/>
          <w:tab w:val="clear" w:pos="5760"/>
          <w:tab w:val="left" w:pos="720"/>
        </w:tabs>
        <w:ind w:left="360" w:hanging="330"/>
        <w:rPr>
          <w:i/>
        </w:rPr>
      </w:pPr>
      <w:r w:rsidRPr="00610B1E">
        <w:tab/>
      </w:r>
      <w:r w:rsidR="0025435C" w:rsidRPr="00610B1E">
        <w:t xml:space="preserve">“Tax Cacophony and the Benefits of Free Trade,” in J. </w:t>
      </w:r>
      <w:proofErr w:type="spellStart"/>
      <w:r w:rsidR="0025435C" w:rsidRPr="00610B1E">
        <w:t>Bhagwati</w:t>
      </w:r>
      <w:proofErr w:type="spellEnd"/>
      <w:r w:rsidR="0025435C" w:rsidRPr="00610B1E">
        <w:t xml:space="preserve"> and R. </w:t>
      </w:r>
      <w:proofErr w:type="spellStart"/>
      <w:r w:rsidR="0025435C" w:rsidRPr="00610B1E">
        <w:t>Hudec</w:t>
      </w:r>
      <w:proofErr w:type="spellEnd"/>
      <w:r w:rsidR="0025435C" w:rsidRPr="00610B1E">
        <w:t xml:space="preserve">, (eds.), </w:t>
      </w:r>
      <w:r w:rsidR="0025435C" w:rsidRPr="00610B1E">
        <w:rPr>
          <w:i/>
        </w:rPr>
        <w:t xml:space="preserve">Fair </w:t>
      </w:r>
    </w:p>
    <w:p w14:paraId="754B5326" w14:textId="366E8FAC" w:rsidR="0025435C" w:rsidRPr="00610B1E" w:rsidRDefault="00AE63BC" w:rsidP="00AE63BC">
      <w:pPr>
        <w:pStyle w:val="BodyTextIndent2"/>
        <w:tabs>
          <w:tab w:val="clear" w:pos="-160"/>
          <w:tab w:val="clear" w:pos="432"/>
          <w:tab w:val="clear" w:pos="576"/>
          <w:tab w:val="clear" w:pos="864"/>
          <w:tab w:val="clear" w:pos="1008"/>
          <w:tab w:val="clear" w:pos="5040"/>
          <w:tab w:val="clear" w:pos="5760"/>
          <w:tab w:val="left" w:pos="720"/>
        </w:tabs>
        <w:ind w:left="360" w:hanging="330"/>
      </w:pPr>
      <w:r w:rsidRPr="00610B1E">
        <w:rPr>
          <w:i/>
        </w:rPr>
        <w:tab/>
      </w:r>
      <w:r w:rsidRPr="00610B1E">
        <w:rPr>
          <w:i/>
        </w:rPr>
        <w:tab/>
      </w:r>
      <w:r w:rsidR="0025435C" w:rsidRPr="00610B1E">
        <w:rPr>
          <w:i/>
        </w:rPr>
        <w:t>Trade and Harmonization</w:t>
      </w:r>
      <w:r w:rsidR="0025435C" w:rsidRPr="00610B1E">
        <w:t>, Vol. 1, The MIT Press, 1996, pp. 283-309.</w:t>
      </w:r>
    </w:p>
    <w:p w14:paraId="4A8A8250" w14:textId="77777777" w:rsidR="00623F7D" w:rsidRPr="00610B1E" w:rsidRDefault="00623F7D" w:rsidP="00AE63BC">
      <w:pPr>
        <w:pStyle w:val="BodyTextIndent2"/>
        <w:tabs>
          <w:tab w:val="clear" w:pos="-160"/>
          <w:tab w:val="clear" w:pos="432"/>
          <w:tab w:val="clear" w:pos="576"/>
          <w:tab w:val="clear" w:pos="864"/>
          <w:tab w:val="clear" w:pos="1008"/>
          <w:tab w:val="clear" w:pos="5040"/>
          <w:tab w:val="clear" w:pos="5760"/>
          <w:tab w:val="left" w:pos="720"/>
        </w:tabs>
        <w:ind w:left="360" w:hanging="330"/>
      </w:pPr>
    </w:p>
    <w:p w14:paraId="57FCBB7E" w14:textId="77777777" w:rsidR="00AE63BC" w:rsidRPr="00610B1E" w:rsidRDefault="00AE63BC" w:rsidP="00AE63BC">
      <w:pPr>
        <w:tabs>
          <w:tab w:val="left" w:pos="720"/>
          <w:tab w:val="left" w:pos="6210"/>
        </w:tabs>
        <w:spacing w:line="240" w:lineRule="atLeast"/>
        <w:ind w:left="360" w:hanging="33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lastRenderedPageBreak/>
        <w:tab/>
      </w:r>
      <w:r w:rsidR="0025435C" w:rsidRPr="00610B1E">
        <w:rPr>
          <w:rFonts w:ascii="Times New Roman" w:hAnsi="Times New Roman"/>
          <w:sz w:val="24"/>
        </w:rPr>
        <w:t xml:space="preserve">“Free Trade Taxation and Protectionist Taxation,” </w:t>
      </w:r>
      <w:r w:rsidR="0025435C" w:rsidRPr="00610B1E">
        <w:rPr>
          <w:rFonts w:ascii="Times New Roman" w:hAnsi="Times New Roman"/>
          <w:i/>
          <w:sz w:val="24"/>
        </w:rPr>
        <w:t>International Tax and Public Finance</w:t>
      </w:r>
      <w:r w:rsidR="00872515" w:rsidRPr="00610B1E">
        <w:rPr>
          <w:rFonts w:ascii="Times New Roman" w:hAnsi="Times New Roman"/>
          <w:sz w:val="24"/>
        </w:rPr>
        <w:t xml:space="preserve">, </w:t>
      </w:r>
    </w:p>
    <w:p w14:paraId="15B1A419" w14:textId="77777777" w:rsidR="00AE63BC" w:rsidRPr="00610B1E" w:rsidRDefault="00AE63BC" w:rsidP="00AE63BC">
      <w:pPr>
        <w:tabs>
          <w:tab w:val="left" w:pos="720"/>
          <w:tab w:val="left" w:pos="6210"/>
        </w:tabs>
        <w:spacing w:line="240" w:lineRule="atLeast"/>
        <w:ind w:left="360" w:hanging="330"/>
        <w:rPr>
          <w:rFonts w:ascii="Times New Roman" w:hAnsi="Times New Roman"/>
          <w:i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872515" w:rsidRPr="00610B1E">
        <w:rPr>
          <w:rFonts w:ascii="Times New Roman" w:hAnsi="Times New Roman"/>
          <w:sz w:val="24"/>
        </w:rPr>
        <w:t>November 1995, 2(3)</w:t>
      </w:r>
      <w:r w:rsidR="0025435C" w:rsidRPr="00610B1E">
        <w:rPr>
          <w:rFonts w:ascii="Times New Roman" w:hAnsi="Times New Roman"/>
          <w:sz w:val="24"/>
        </w:rPr>
        <w:t xml:space="preserve">, pp. 471-489; also appears in J. Slemrod, (ed.), </w:t>
      </w:r>
      <w:r w:rsidR="0025435C" w:rsidRPr="00610B1E">
        <w:rPr>
          <w:rFonts w:ascii="Times New Roman" w:hAnsi="Times New Roman"/>
          <w:i/>
          <w:sz w:val="24"/>
        </w:rPr>
        <w:t xml:space="preserve">The Taxation of </w:t>
      </w:r>
    </w:p>
    <w:p w14:paraId="5AF105F5" w14:textId="12BAB958" w:rsidR="0025435C" w:rsidRPr="00610B1E" w:rsidRDefault="00AE63BC" w:rsidP="00AE63BC">
      <w:pPr>
        <w:tabs>
          <w:tab w:val="left" w:pos="720"/>
          <w:tab w:val="left" w:pos="6210"/>
        </w:tabs>
        <w:spacing w:line="240" w:lineRule="atLeast"/>
        <w:ind w:left="360" w:hanging="33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i/>
          <w:sz w:val="24"/>
        </w:rPr>
        <w:tab/>
      </w:r>
      <w:r w:rsidRPr="00610B1E">
        <w:rPr>
          <w:rFonts w:ascii="Times New Roman" w:hAnsi="Times New Roman"/>
          <w:i/>
          <w:sz w:val="24"/>
        </w:rPr>
        <w:tab/>
      </w:r>
      <w:r w:rsidR="0025435C" w:rsidRPr="00610B1E">
        <w:rPr>
          <w:rFonts w:ascii="Times New Roman" w:hAnsi="Times New Roman"/>
          <w:i/>
          <w:sz w:val="24"/>
        </w:rPr>
        <w:t>Multinational Corporations</w:t>
      </w:r>
      <w:r w:rsidR="0025435C" w:rsidRPr="00610B1E">
        <w:rPr>
          <w:rFonts w:ascii="Times New Roman" w:hAnsi="Times New Roman"/>
          <w:sz w:val="24"/>
        </w:rPr>
        <w:t>, Kluwer Academic Publishers, Boston, 1996.</w:t>
      </w:r>
    </w:p>
    <w:p w14:paraId="47744941" w14:textId="77777777" w:rsidR="00502946" w:rsidRDefault="00502946" w:rsidP="00AE63BC">
      <w:pPr>
        <w:tabs>
          <w:tab w:val="left" w:pos="720"/>
        </w:tabs>
        <w:spacing w:line="240" w:lineRule="atLeast"/>
        <w:ind w:left="360" w:hanging="330"/>
        <w:rPr>
          <w:rFonts w:ascii="Times New Roman" w:hAnsi="Times New Roman"/>
          <w:sz w:val="24"/>
        </w:rPr>
      </w:pPr>
    </w:p>
    <w:p w14:paraId="6C67F706" w14:textId="532B1AE1" w:rsidR="00AE63BC" w:rsidRPr="00610B1E" w:rsidRDefault="00502946" w:rsidP="00AE63BC">
      <w:pPr>
        <w:tabs>
          <w:tab w:val="left" w:pos="720"/>
        </w:tabs>
        <w:spacing w:line="240" w:lineRule="atLeast"/>
        <w:ind w:left="360" w:hanging="33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 xml:space="preserve">“The Compliance Cost of Taxing Foreign-Source Income: Its Magnitude, Determinants, </w:t>
      </w:r>
    </w:p>
    <w:p w14:paraId="6B7C92D8" w14:textId="77777777" w:rsidR="00AE63BC" w:rsidRPr="00610B1E" w:rsidRDefault="00AE63BC" w:rsidP="00AE63BC">
      <w:pPr>
        <w:tabs>
          <w:tab w:val="left" w:pos="720"/>
        </w:tabs>
        <w:spacing w:line="240" w:lineRule="atLeast"/>
        <w:ind w:left="360" w:hanging="330"/>
        <w:rPr>
          <w:rFonts w:ascii="Times New Roman" w:hAnsi="Times New Roman"/>
          <w:i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 xml:space="preserve">and Policy Implications” (with </w:t>
      </w:r>
      <w:smartTag w:uri="urn:schemas-microsoft-com:office:smarttags" w:element="PersonName">
        <w:r w:rsidR="0025435C" w:rsidRPr="00610B1E">
          <w:rPr>
            <w:rFonts w:ascii="Times New Roman" w:hAnsi="Times New Roman"/>
            <w:sz w:val="24"/>
          </w:rPr>
          <w:t>Marsha Blumenthal</w:t>
        </w:r>
      </w:smartTag>
      <w:r w:rsidR="0025435C" w:rsidRPr="00610B1E">
        <w:rPr>
          <w:rFonts w:ascii="Times New Roman" w:hAnsi="Times New Roman"/>
          <w:sz w:val="24"/>
        </w:rPr>
        <w:t xml:space="preserve">), </w:t>
      </w:r>
      <w:r w:rsidR="0025435C" w:rsidRPr="00610B1E">
        <w:rPr>
          <w:rFonts w:ascii="Times New Roman" w:hAnsi="Times New Roman"/>
          <w:i/>
          <w:sz w:val="24"/>
        </w:rPr>
        <w:t xml:space="preserve">International Tax and Public </w:t>
      </w:r>
    </w:p>
    <w:p w14:paraId="251A5771" w14:textId="77777777" w:rsidR="00AE63BC" w:rsidRPr="00610B1E" w:rsidRDefault="00AE63BC" w:rsidP="00AE63BC">
      <w:pPr>
        <w:tabs>
          <w:tab w:val="left" w:pos="720"/>
        </w:tabs>
        <w:spacing w:line="240" w:lineRule="atLeast"/>
        <w:ind w:left="360" w:hanging="330"/>
        <w:rPr>
          <w:rFonts w:ascii="Times New Roman" w:hAnsi="Times New Roman"/>
          <w:i/>
          <w:sz w:val="24"/>
        </w:rPr>
      </w:pPr>
      <w:r w:rsidRPr="00610B1E">
        <w:rPr>
          <w:rFonts w:ascii="Times New Roman" w:hAnsi="Times New Roman"/>
          <w:i/>
          <w:sz w:val="24"/>
        </w:rPr>
        <w:tab/>
      </w:r>
      <w:r w:rsidRPr="00610B1E">
        <w:rPr>
          <w:rFonts w:ascii="Times New Roman" w:hAnsi="Times New Roman"/>
          <w:i/>
          <w:sz w:val="24"/>
        </w:rPr>
        <w:tab/>
      </w:r>
      <w:r w:rsidR="0025435C" w:rsidRPr="00610B1E">
        <w:rPr>
          <w:rFonts w:ascii="Times New Roman" w:hAnsi="Times New Roman"/>
          <w:i/>
          <w:sz w:val="24"/>
        </w:rPr>
        <w:t>Finance,</w:t>
      </w:r>
      <w:r w:rsidR="00872515" w:rsidRPr="00610B1E">
        <w:rPr>
          <w:rFonts w:ascii="Times New Roman" w:hAnsi="Times New Roman"/>
          <w:sz w:val="24"/>
        </w:rPr>
        <w:t xml:space="preserve"> May 1995, 2(</w:t>
      </w:r>
      <w:r w:rsidR="0025435C" w:rsidRPr="00610B1E">
        <w:rPr>
          <w:rFonts w:ascii="Times New Roman" w:hAnsi="Times New Roman"/>
          <w:sz w:val="24"/>
        </w:rPr>
        <w:t>1</w:t>
      </w:r>
      <w:r w:rsidR="00872515" w:rsidRPr="00610B1E">
        <w:rPr>
          <w:rFonts w:ascii="Times New Roman" w:hAnsi="Times New Roman"/>
          <w:sz w:val="24"/>
        </w:rPr>
        <w:t>)</w:t>
      </w:r>
      <w:r w:rsidR="0025435C" w:rsidRPr="00610B1E">
        <w:rPr>
          <w:rFonts w:ascii="Times New Roman" w:hAnsi="Times New Roman"/>
          <w:sz w:val="24"/>
        </w:rPr>
        <w:t xml:space="preserve">, pp. 37-53; also appears in J. Slemrod, (ed.), </w:t>
      </w:r>
      <w:r w:rsidR="0025435C" w:rsidRPr="00610B1E">
        <w:rPr>
          <w:rFonts w:ascii="Times New Roman" w:hAnsi="Times New Roman"/>
          <w:i/>
          <w:sz w:val="24"/>
        </w:rPr>
        <w:t xml:space="preserve">The Taxation of </w:t>
      </w:r>
    </w:p>
    <w:p w14:paraId="6A454D35" w14:textId="27170D6D" w:rsidR="00363F49" w:rsidRPr="00610B1E" w:rsidRDefault="00AE63BC" w:rsidP="00623F7D">
      <w:pPr>
        <w:tabs>
          <w:tab w:val="left" w:pos="720"/>
        </w:tabs>
        <w:spacing w:line="240" w:lineRule="atLeast"/>
        <w:ind w:left="360" w:hanging="33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i/>
          <w:sz w:val="24"/>
        </w:rPr>
        <w:tab/>
      </w:r>
      <w:r w:rsidRPr="00610B1E">
        <w:rPr>
          <w:rFonts w:ascii="Times New Roman" w:hAnsi="Times New Roman"/>
          <w:i/>
          <w:sz w:val="24"/>
        </w:rPr>
        <w:tab/>
      </w:r>
      <w:r w:rsidR="0025435C" w:rsidRPr="00610B1E">
        <w:rPr>
          <w:rFonts w:ascii="Times New Roman" w:hAnsi="Times New Roman"/>
          <w:i/>
          <w:sz w:val="24"/>
        </w:rPr>
        <w:t>Multinational Corporations</w:t>
      </w:r>
      <w:r w:rsidR="0025435C" w:rsidRPr="00610B1E">
        <w:rPr>
          <w:rFonts w:ascii="Times New Roman" w:hAnsi="Times New Roman"/>
          <w:sz w:val="24"/>
        </w:rPr>
        <w:t>, Kluwer Academic Publishers, Boston, 1996.</w:t>
      </w:r>
      <w:r w:rsidR="004F0AE2" w:rsidRPr="00610B1E">
        <w:rPr>
          <w:rFonts w:ascii="Times New Roman" w:hAnsi="Times New Roman"/>
          <w:sz w:val="24"/>
        </w:rPr>
        <w:tab/>
      </w:r>
    </w:p>
    <w:p w14:paraId="17E27D49" w14:textId="77777777" w:rsidR="00363F49" w:rsidRPr="00610B1E" w:rsidRDefault="00363F49" w:rsidP="00AE63BC">
      <w:pPr>
        <w:tabs>
          <w:tab w:val="left" w:pos="720"/>
          <w:tab w:val="left" w:pos="6210"/>
        </w:tabs>
        <w:spacing w:line="240" w:lineRule="atLeast"/>
        <w:ind w:left="360" w:hanging="330"/>
        <w:rPr>
          <w:rFonts w:ascii="Times New Roman" w:hAnsi="Times New Roman"/>
          <w:sz w:val="24"/>
        </w:rPr>
      </w:pPr>
    </w:p>
    <w:p w14:paraId="254BC875" w14:textId="1F8A5992" w:rsidR="00AE63BC" w:rsidRPr="00610B1E" w:rsidRDefault="00363F49" w:rsidP="00AE63BC">
      <w:pPr>
        <w:tabs>
          <w:tab w:val="left" w:pos="720"/>
          <w:tab w:val="left" w:pos="6210"/>
        </w:tabs>
        <w:spacing w:line="240" w:lineRule="atLeast"/>
        <w:ind w:left="360" w:hanging="33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 xml:space="preserve">“Professional Opinions about Tax Policy: 1994 and 1934,” </w:t>
      </w:r>
      <w:r w:rsidR="0025435C" w:rsidRPr="00610B1E">
        <w:rPr>
          <w:rFonts w:ascii="Times New Roman" w:hAnsi="Times New Roman"/>
          <w:i/>
          <w:sz w:val="24"/>
        </w:rPr>
        <w:t>National Tax Journal</w:t>
      </w:r>
      <w:r w:rsidR="0025435C" w:rsidRPr="00610B1E">
        <w:rPr>
          <w:rFonts w:ascii="Times New Roman" w:hAnsi="Times New Roman"/>
          <w:sz w:val="24"/>
        </w:rPr>
        <w:t xml:space="preserve">, March </w:t>
      </w:r>
    </w:p>
    <w:p w14:paraId="6755E746" w14:textId="77777777" w:rsidR="00AE63BC" w:rsidRPr="00610B1E" w:rsidRDefault="00AE63BC" w:rsidP="00AE63BC">
      <w:pPr>
        <w:tabs>
          <w:tab w:val="left" w:pos="720"/>
          <w:tab w:val="left" w:pos="6210"/>
        </w:tabs>
        <w:spacing w:line="240" w:lineRule="atLeast"/>
        <w:ind w:left="360" w:hanging="33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 xml:space="preserve">1995, 85(2), pp. 121-147; also appears in J. Slemrod (ed.), </w:t>
      </w:r>
      <w:r w:rsidR="0025435C" w:rsidRPr="00610B1E">
        <w:rPr>
          <w:rFonts w:ascii="Times New Roman" w:hAnsi="Times New Roman"/>
          <w:i/>
          <w:sz w:val="24"/>
        </w:rPr>
        <w:t>Tax Policy in the Real World</w:t>
      </w:r>
      <w:r w:rsidR="0025435C" w:rsidRPr="00610B1E">
        <w:rPr>
          <w:rFonts w:ascii="Times New Roman" w:hAnsi="Times New Roman"/>
          <w:sz w:val="24"/>
        </w:rPr>
        <w:t xml:space="preserve">, </w:t>
      </w:r>
    </w:p>
    <w:p w14:paraId="6596602A" w14:textId="77777777" w:rsidR="0025435C" w:rsidRPr="00610B1E" w:rsidRDefault="00AE63BC" w:rsidP="00AE63BC">
      <w:pPr>
        <w:tabs>
          <w:tab w:val="left" w:pos="720"/>
          <w:tab w:val="left" w:pos="6210"/>
        </w:tabs>
        <w:spacing w:line="240" w:lineRule="atLeast"/>
        <w:ind w:left="360" w:hanging="33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>Cambridge University Press, 1999.</w:t>
      </w:r>
    </w:p>
    <w:p w14:paraId="54F40F23" w14:textId="77777777" w:rsidR="00BC3292" w:rsidRPr="00610B1E" w:rsidRDefault="00BC3292" w:rsidP="00AE63BC">
      <w:pPr>
        <w:tabs>
          <w:tab w:val="left" w:pos="720"/>
          <w:tab w:val="left" w:pos="6210"/>
        </w:tabs>
        <w:spacing w:line="240" w:lineRule="atLeast"/>
        <w:ind w:left="360" w:hanging="330"/>
        <w:rPr>
          <w:rFonts w:ascii="Times New Roman" w:hAnsi="Times New Roman"/>
          <w:sz w:val="24"/>
        </w:rPr>
      </w:pPr>
    </w:p>
    <w:p w14:paraId="31F5906D" w14:textId="77777777" w:rsidR="00AE63BC" w:rsidRPr="00610B1E" w:rsidRDefault="00AE63BC" w:rsidP="00AE63BC">
      <w:pPr>
        <w:tabs>
          <w:tab w:val="left" w:pos="720"/>
        </w:tabs>
        <w:spacing w:line="240" w:lineRule="atLeast"/>
        <w:ind w:left="360" w:hanging="33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 xml:space="preserve">“Tax Policy Toward Foreign Direct Investment in Developing Countries in the Light of </w:t>
      </w:r>
    </w:p>
    <w:p w14:paraId="34B26FDA" w14:textId="77777777" w:rsidR="00AE63BC" w:rsidRPr="00610B1E" w:rsidRDefault="00AE63BC" w:rsidP="00AE63BC">
      <w:pPr>
        <w:tabs>
          <w:tab w:val="left" w:pos="720"/>
        </w:tabs>
        <w:spacing w:line="240" w:lineRule="atLeast"/>
        <w:ind w:left="360" w:hanging="330"/>
        <w:rPr>
          <w:rFonts w:ascii="Times New Roman" w:hAnsi="Times New Roman"/>
          <w:i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 xml:space="preserve">Recent International Tax Changes,” in A. Shah, (ed.), </w:t>
      </w:r>
      <w:r w:rsidR="0025435C" w:rsidRPr="00610B1E">
        <w:rPr>
          <w:rFonts w:ascii="Times New Roman" w:hAnsi="Times New Roman"/>
          <w:i/>
          <w:sz w:val="24"/>
        </w:rPr>
        <w:t xml:space="preserve">Fiscal Incentives for Investment </w:t>
      </w:r>
    </w:p>
    <w:p w14:paraId="296A428E" w14:textId="67A0D9A2" w:rsidR="0025435C" w:rsidRPr="00610B1E" w:rsidRDefault="00AE63BC" w:rsidP="00AE63BC">
      <w:pPr>
        <w:tabs>
          <w:tab w:val="left" w:pos="720"/>
        </w:tabs>
        <w:spacing w:line="240" w:lineRule="atLeast"/>
        <w:ind w:left="360" w:hanging="33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i/>
          <w:sz w:val="24"/>
        </w:rPr>
        <w:tab/>
      </w:r>
      <w:r w:rsidRPr="00610B1E">
        <w:rPr>
          <w:rFonts w:ascii="Times New Roman" w:hAnsi="Times New Roman"/>
          <w:i/>
          <w:sz w:val="24"/>
        </w:rPr>
        <w:tab/>
      </w:r>
      <w:r w:rsidR="0025435C" w:rsidRPr="00610B1E">
        <w:rPr>
          <w:rFonts w:ascii="Times New Roman" w:hAnsi="Times New Roman"/>
          <w:i/>
          <w:sz w:val="24"/>
        </w:rPr>
        <w:t>and Innovation</w:t>
      </w:r>
      <w:r w:rsidR="0025435C" w:rsidRPr="00610B1E">
        <w:rPr>
          <w:rFonts w:ascii="Times New Roman" w:hAnsi="Times New Roman"/>
          <w:sz w:val="24"/>
        </w:rPr>
        <w:t>, World Bank, and Oxford University Press, 1995, pp. 289-306.</w:t>
      </w:r>
    </w:p>
    <w:p w14:paraId="20CA1251" w14:textId="77777777" w:rsidR="00BC27BB" w:rsidRPr="00610B1E" w:rsidRDefault="00BC27BB" w:rsidP="00AE63BC">
      <w:pPr>
        <w:tabs>
          <w:tab w:val="left" w:pos="720"/>
        </w:tabs>
        <w:spacing w:line="240" w:lineRule="atLeast"/>
        <w:ind w:left="360" w:hanging="330"/>
        <w:rPr>
          <w:rFonts w:ascii="Times New Roman" w:hAnsi="Times New Roman"/>
          <w:sz w:val="24"/>
        </w:rPr>
      </w:pPr>
    </w:p>
    <w:p w14:paraId="3AA56C63" w14:textId="2579D799" w:rsidR="0025435C" w:rsidRDefault="0025435C" w:rsidP="00AE749F">
      <w:pPr>
        <w:tabs>
          <w:tab w:val="left" w:pos="720"/>
        </w:tabs>
        <w:spacing w:line="240" w:lineRule="atLeast"/>
        <w:ind w:left="720" w:hanging="33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 xml:space="preserve">“What Do Cross-Country Studies Teach About Government Involvement, Prosperity and Economic Growth?” </w:t>
      </w:r>
      <w:r w:rsidRPr="00610B1E">
        <w:rPr>
          <w:rFonts w:ascii="Times New Roman" w:hAnsi="Times New Roman"/>
          <w:i/>
          <w:sz w:val="24"/>
        </w:rPr>
        <w:t>Brookings Papers on Economic Activity</w:t>
      </w:r>
      <w:r w:rsidRPr="00610B1E">
        <w:rPr>
          <w:rFonts w:ascii="Times New Roman" w:hAnsi="Times New Roman"/>
          <w:sz w:val="24"/>
        </w:rPr>
        <w:t>, 2, 1995, pp. 373-431.</w:t>
      </w:r>
    </w:p>
    <w:p w14:paraId="6D4D99D1" w14:textId="77777777" w:rsidR="00830F03" w:rsidRPr="00610B1E" w:rsidRDefault="00830F03" w:rsidP="00AE749F">
      <w:pPr>
        <w:tabs>
          <w:tab w:val="left" w:pos="720"/>
        </w:tabs>
        <w:spacing w:line="240" w:lineRule="atLeast"/>
        <w:ind w:left="720" w:hanging="330"/>
        <w:rPr>
          <w:rFonts w:ascii="Times New Roman" w:hAnsi="Times New Roman"/>
          <w:sz w:val="24"/>
        </w:rPr>
      </w:pPr>
    </w:p>
    <w:p w14:paraId="4D2339ED" w14:textId="37B30287" w:rsidR="00AE63BC" w:rsidRPr="00610B1E" w:rsidRDefault="00AE63BC" w:rsidP="00AE63BC">
      <w:pPr>
        <w:tabs>
          <w:tab w:val="left" w:pos="-160"/>
          <w:tab w:val="left" w:pos="432"/>
          <w:tab w:val="left" w:pos="720"/>
          <w:tab w:val="left" w:pos="810"/>
        </w:tabs>
        <w:spacing w:line="240" w:lineRule="atLeast"/>
        <w:ind w:left="360" w:hanging="33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795D50"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 xml:space="preserve">“Recent Tax Compliance Cost Research in the </w:t>
      </w:r>
      <w:smartTag w:uri="urn:schemas-microsoft-com:office:smarttags" w:element="country-region">
        <w:r w:rsidR="0025435C" w:rsidRPr="00610B1E">
          <w:rPr>
            <w:rFonts w:ascii="Times New Roman" w:hAnsi="Times New Roman"/>
            <w:sz w:val="24"/>
          </w:rPr>
          <w:t>United States</w:t>
        </w:r>
      </w:smartTag>
      <w:r w:rsidR="0025435C" w:rsidRPr="00610B1E">
        <w:rPr>
          <w:rFonts w:ascii="Times New Roman" w:hAnsi="Times New Roman"/>
          <w:sz w:val="24"/>
        </w:rPr>
        <w:t xml:space="preserve">” (with </w:t>
      </w:r>
      <w:smartTag w:uri="urn:schemas-microsoft-com:office:smarttags" w:element="PersonName">
        <w:r w:rsidR="0025435C" w:rsidRPr="00610B1E">
          <w:rPr>
            <w:rFonts w:ascii="Times New Roman" w:hAnsi="Times New Roman"/>
            <w:sz w:val="24"/>
          </w:rPr>
          <w:t>Marsha Blumenthal</w:t>
        </w:r>
      </w:smartTag>
      <w:r w:rsidR="0025435C" w:rsidRPr="00610B1E">
        <w:rPr>
          <w:rFonts w:ascii="Times New Roman" w:hAnsi="Times New Roman"/>
          <w:sz w:val="24"/>
        </w:rPr>
        <w:t xml:space="preserve">), in </w:t>
      </w:r>
    </w:p>
    <w:p w14:paraId="5B721BA1" w14:textId="1AE4F046" w:rsidR="00AE63BC" w:rsidRPr="00610B1E" w:rsidRDefault="00AE63BC" w:rsidP="00AE63BC">
      <w:pPr>
        <w:tabs>
          <w:tab w:val="left" w:pos="720"/>
        </w:tabs>
        <w:spacing w:line="240" w:lineRule="atLeast"/>
        <w:ind w:left="360" w:hanging="33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 xml:space="preserve">C. </w:t>
      </w:r>
      <w:proofErr w:type="spellStart"/>
      <w:r w:rsidR="0025435C" w:rsidRPr="00610B1E">
        <w:rPr>
          <w:rFonts w:ascii="Times New Roman" w:hAnsi="Times New Roman"/>
          <w:sz w:val="24"/>
        </w:rPr>
        <w:t>Sandford</w:t>
      </w:r>
      <w:proofErr w:type="spellEnd"/>
      <w:r w:rsidR="0025435C" w:rsidRPr="00610B1E">
        <w:rPr>
          <w:rFonts w:ascii="Times New Roman" w:hAnsi="Times New Roman"/>
          <w:sz w:val="24"/>
        </w:rPr>
        <w:t xml:space="preserve">, (ed.), </w:t>
      </w:r>
      <w:r w:rsidR="0025435C" w:rsidRPr="00610B1E">
        <w:rPr>
          <w:rFonts w:ascii="Times New Roman" w:hAnsi="Times New Roman"/>
          <w:i/>
          <w:sz w:val="24"/>
        </w:rPr>
        <w:t>Tax Compliance Costs: Measurement and Policy</w:t>
      </w:r>
      <w:r w:rsidR="0025435C" w:rsidRPr="00610B1E">
        <w:rPr>
          <w:rFonts w:ascii="Times New Roman" w:hAnsi="Times New Roman"/>
          <w:sz w:val="24"/>
        </w:rPr>
        <w:t xml:space="preserve">, Fiscal </w:t>
      </w:r>
    </w:p>
    <w:p w14:paraId="439AC3DC" w14:textId="77777777" w:rsidR="0025435C" w:rsidRPr="00610B1E" w:rsidRDefault="00AE63BC" w:rsidP="00AE63BC">
      <w:pPr>
        <w:tabs>
          <w:tab w:val="left" w:pos="720"/>
        </w:tabs>
        <w:spacing w:line="240" w:lineRule="atLeast"/>
        <w:ind w:left="360" w:hanging="33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 xml:space="preserve">Publications, </w:t>
      </w:r>
      <w:smartTag w:uri="urn:schemas-microsoft-com:office:smarttags" w:element="place">
        <w:smartTag w:uri="urn:schemas-microsoft-com:office:smarttags" w:element="City">
          <w:r w:rsidR="0025435C" w:rsidRPr="00610B1E">
            <w:rPr>
              <w:rFonts w:ascii="Times New Roman" w:hAnsi="Times New Roman"/>
              <w:sz w:val="24"/>
            </w:rPr>
            <w:t>Bath</w:t>
          </w:r>
        </w:smartTag>
        <w:r w:rsidR="0025435C" w:rsidRPr="00610B1E">
          <w:rPr>
            <w:rFonts w:ascii="Times New Roman" w:hAnsi="Times New Roman"/>
            <w:sz w:val="24"/>
          </w:rPr>
          <w:t xml:space="preserve">, </w:t>
        </w:r>
        <w:smartTag w:uri="urn:schemas-microsoft-com:office:smarttags" w:element="country-region">
          <w:r w:rsidR="0025435C" w:rsidRPr="00610B1E">
            <w:rPr>
              <w:rFonts w:ascii="Times New Roman" w:hAnsi="Times New Roman"/>
              <w:sz w:val="24"/>
            </w:rPr>
            <w:t>UK</w:t>
          </w:r>
        </w:smartTag>
      </w:smartTag>
      <w:r w:rsidR="0025435C" w:rsidRPr="00610B1E">
        <w:rPr>
          <w:rFonts w:ascii="Times New Roman" w:hAnsi="Times New Roman"/>
          <w:sz w:val="24"/>
        </w:rPr>
        <w:t>, 1995, pp. 142-172.</w:t>
      </w:r>
    </w:p>
    <w:p w14:paraId="235896A1" w14:textId="77777777" w:rsidR="0025435C" w:rsidRPr="00610B1E" w:rsidRDefault="0025435C" w:rsidP="00AE63BC">
      <w:pPr>
        <w:tabs>
          <w:tab w:val="left" w:pos="-160"/>
          <w:tab w:val="left" w:pos="432"/>
          <w:tab w:val="left" w:pos="720"/>
          <w:tab w:val="left" w:pos="810"/>
        </w:tabs>
        <w:spacing w:line="240" w:lineRule="atLeast"/>
        <w:ind w:left="360" w:hanging="330"/>
        <w:rPr>
          <w:rFonts w:ascii="Times New Roman" w:hAnsi="Times New Roman"/>
          <w:sz w:val="24"/>
        </w:rPr>
      </w:pPr>
    </w:p>
    <w:p w14:paraId="189771D0" w14:textId="77777777" w:rsidR="00654D0C" w:rsidRPr="00610B1E" w:rsidRDefault="00AE63BC" w:rsidP="00AE63BC">
      <w:pPr>
        <w:tabs>
          <w:tab w:val="left" w:pos="720"/>
        </w:tabs>
        <w:spacing w:line="240" w:lineRule="atLeast"/>
        <w:ind w:left="360" w:hanging="33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 xml:space="preserve">“Income Creation or Income Shifting?  Behavioral Responses to the Tax Reform Act </w:t>
      </w:r>
    </w:p>
    <w:p w14:paraId="04F5EB71" w14:textId="77777777" w:rsidR="00654D0C" w:rsidRPr="00610B1E" w:rsidRDefault="00654D0C" w:rsidP="00AE63BC">
      <w:pPr>
        <w:tabs>
          <w:tab w:val="left" w:pos="720"/>
        </w:tabs>
        <w:spacing w:line="240" w:lineRule="atLeast"/>
        <w:ind w:left="360" w:hanging="33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 xml:space="preserve">of 1986,” </w:t>
      </w:r>
      <w:r w:rsidR="0025435C" w:rsidRPr="00610B1E">
        <w:rPr>
          <w:rFonts w:ascii="Times New Roman" w:hAnsi="Times New Roman"/>
          <w:i/>
          <w:sz w:val="24"/>
        </w:rPr>
        <w:t>American Economic Review</w:t>
      </w:r>
      <w:r w:rsidRPr="00610B1E">
        <w:rPr>
          <w:rFonts w:ascii="Times New Roman" w:hAnsi="Times New Roman"/>
          <w:i/>
          <w:sz w:val="24"/>
        </w:rPr>
        <w:t xml:space="preserve"> Papers and Proceedings</w:t>
      </w:r>
      <w:r w:rsidR="0025435C" w:rsidRPr="00610B1E">
        <w:rPr>
          <w:rFonts w:ascii="Times New Roman" w:hAnsi="Times New Roman"/>
          <w:sz w:val="24"/>
        </w:rPr>
        <w:t xml:space="preserve">, May 1995, 85(2), </w:t>
      </w:r>
    </w:p>
    <w:p w14:paraId="4E45D0ED" w14:textId="409CF90E" w:rsidR="00C41842" w:rsidRDefault="00654D0C" w:rsidP="00AE63BC">
      <w:pPr>
        <w:tabs>
          <w:tab w:val="left" w:pos="720"/>
        </w:tabs>
        <w:spacing w:line="240" w:lineRule="atLeast"/>
        <w:ind w:left="360" w:hanging="33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>pp. 175-180.</w:t>
      </w:r>
      <w:r w:rsidR="0002577F" w:rsidRPr="00610B1E">
        <w:rPr>
          <w:rFonts w:ascii="Times New Roman" w:hAnsi="Times New Roman"/>
          <w:sz w:val="24"/>
        </w:rPr>
        <w:tab/>
      </w:r>
    </w:p>
    <w:p w14:paraId="5821EB2B" w14:textId="77777777" w:rsidR="00C41842" w:rsidRDefault="00C41842" w:rsidP="00AE63BC">
      <w:pPr>
        <w:tabs>
          <w:tab w:val="left" w:pos="720"/>
        </w:tabs>
        <w:spacing w:line="240" w:lineRule="atLeast"/>
        <w:ind w:left="360" w:hanging="330"/>
        <w:rPr>
          <w:rFonts w:ascii="Times New Roman" w:hAnsi="Times New Roman"/>
          <w:sz w:val="24"/>
        </w:rPr>
      </w:pPr>
    </w:p>
    <w:p w14:paraId="793E262C" w14:textId="5BE27223" w:rsidR="00AE63BC" w:rsidRPr="00610B1E" w:rsidRDefault="0005347A" w:rsidP="00AE63BC">
      <w:pPr>
        <w:tabs>
          <w:tab w:val="left" w:pos="720"/>
        </w:tabs>
        <w:spacing w:line="240" w:lineRule="atLeast"/>
        <w:ind w:left="360" w:hanging="33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 xml:space="preserve">“Consumer Response to the Timing of Income: Evidence from a Change in Tax </w:t>
      </w:r>
    </w:p>
    <w:p w14:paraId="604B4DE9" w14:textId="77777777" w:rsidR="00AE63BC" w:rsidRPr="00610B1E" w:rsidRDefault="00AE63BC" w:rsidP="00AE63BC">
      <w:pPr>
        <w:tabs>
          <w:tab w:val="left" w:pos="720"/>
        </w:tabs>
        <w:spacing w:line="240" w:lineRule="atLeast"/>
        <w:ind w:left="360" w:hanging="33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 xml:space="preserve">Withholding” (with Matthew Shapiro), </w:t>
      </w:r>
      <w:r w:rsidR="0025435C" w:rsidRPr="00610B1E">
        <w:rPr>
          <w:rFonts w:ascii="Times New Roman" w:hAnsi="Times New Roman"/>
          <w:i/>
          <w:sz w:val="24"/>
        </w:rPr>
        <w:t>American Economic Review</w:t>
      </w:r>
      <w:r w:rsidR="0025435C" w:rsidRPr="00610B1E">
        <w:rPr>
          <w:rFonts w:ascii="Times New Roman" w:hAnsi="Times New Roman"/>
          <w:sz w:val="24"/>
        </w:rPr>
        <w:t xml:space="preserve">, March 1995, 85(1), </w:t>
      </w:r>
    </w:p>
    <w:p w14:paraId="43F8BB16" w14:textId="77777777" w:rsidR="0025435C" w:rsidRPr="00610B1E" w:rsidRDefault="00AE63BC" w:rsidP="00AE63BC">
      <w:pPr>
        <w:tabs>
          <w:tab w:val="left" w:pos="720"/>
        </w:tabs>
        <w:spacing w:line="240" w:lineRule="atLeast"/>
        <w:ind w:left="360" w:hanging="33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>pp. 274-283.</w:t>
      </w:r>
    </w:p>
    <w:p w14:paraId="382E13DC" w14:textId="77777777" w:rsidR="0025435C" w:rsidRPr="00610B1E" w:rsidRDefault="0025435C" w:rsidP="00AE63BC">
      <w:pPr>
        <w:tabs>
          <w:tab w:val="left" w:pos="720"/>
        </w:tabs>
        <w:spacing w:line="240" w:lineRule="atLeast"/>
        <w:ind w:left="360" w:hanging="330"/>
        <w:rPr>
          <w:rFonts w:ascii="Times New Roman" w:hAnsi="Times New Roman"/>
          <w:sz w:val="24"/>
        </w:rPr>
      </w:pPr>
    </w:p>
    <w:p w14:paraId="5ABCA2BB" w14:textId="19419836" w:rsidR="00AE63BC" w:rsidRPr="00610B1E" w:rsidRDefault="00AE63BC" w:rsidP="00AE63BC">
      <w:pPr>
        <w:tabs>
          <w:tab w:val="left" w:pos="720"/>
        </w:tabs>
        <w:spacing w:line="240" w:lineRule="atLeast"/>
        <w:ind w:left="360" w:hanging="330"/>
        <w:rPr>
          <w:rFonts w:ascii="Times New Roman" w:hAnsi="Times New Roman"/>
          <w:i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25500E" w:rsidRPr="00610B1E">
        <w:rPr>
          <w:rFonts w:ascii="Times New Roman" w:hAnsi="Times New Roman"/>
          <w:sz w:val="24"/>
        </w:rPr>
        <w:t>“</w:t>
      </w:r>
      <w:r w:rsidR="0025435C" w:rsidRPr="00610B1E">
        <w:rPr>
          <w:rFonts w:ascii="Times New Roman" w:hAnsi="Times New Roman"/>
          <w:sz w:val="24"/>
        </w:rPr>
        <w:t xml:space="preserve">Tax Analysis With a Human Face: Closing the Gap Between Theory and Practice,” </w:t>
      </w:r>
      <w:r w:rsidR="0025435C" w:rsidRPr="00610B1E">
        <w:rPr>
          <w:rFonts w:ascii="Times New Roman" w:hAnsi="Times New Roman"/>
          <w:i/>
          <w:sz w:val="24"/>
        </w:rPr>
        <w:t xml:space="preserve">Public </w:t>
      </w:r>
    </w:p>
    <w:p w14:paraId="11BBC889" w14:textId="77777777" w:rsidR="00AE63BC" w:rsidRPr="00610B1E" w:rsidRDefault="00AE63BC" w:rsidP="00AE63BC">
      <w:pPr>
        <w:tabs>
          <w:tab w:val="left" w:pos="720"/>
        </w:tabs>
        <w:spacing w:line="240" w:lineRule="atLeast"/>
        <w:ind w:left="360" w:hanging="33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i/>
          <w:sz w:val="24"/>
        </w:rPr>
        <w:tab/>
      </w:r>
      <w:r w:rsidRPr="00610B1E">
        <w:rPr>
          <w:rFonts w:ascii="Times New Roman" w:hAnsi="Times New Roman"/>
          <w:i/>
          <w:sz w:val="24"/>
        </w:rPr>
        <w:tab/>
      </w:r>
      <w:r w:rsidR="0025435C" w:rsidRPr="00610B1E">
        <w:rPr>
          <w:rFonts w:ascii="Times New Roman" w:hAnsi="Times New Roman"/>
          <w:i/>
          <w:sz w:val="24"/>
        </w:rPr>
        <w:t xml:space="preserve">Finance/Finances </w:t>
      </w:r>
      <w:proofErr w:type="spellStart"/>
      <w:r w:rsidR="0025435C" w:rsidRPr="00610B1E">
        <w:rPr>
          <w:rFonts w:ascii="Times New Roman" w:hAnsi="Times New Roman"/>
          <w:i/>
          <w:sz w:val="24"/>
        </w:rPr>
        <w:t>Publiques</w:t>
      </w:r>
      <w:proofErr w:type="spellEnd"/>
      <w:r w:rsidR="0025435C" w:rsidRPr="00610B1E">
        <w:rPr>
          <w:rFonts w:ascii="Times New Roman" w:hAnsi="Times New Roman"/>
          <w:sz w:val="24"/>
        </w:rPr>
        <w:t xml:space="preserve">, supplement to Vol. 49, Proceedings of the 49th </w:t>
      </w:r>
    </w:p>
    <w:p w14:paraId="6C08F91F" w14:textId="45046A5D" w:rsidR="0025435C" w:rsidRPr="00610B1E" w:rsidRDefault="00AE63BC" w:rsidP="00AE63BC">
      <w:pPr>
        <w:tabs>
          <w:tab w:val="left" w:pos="720"/>
        </w:tabs>
        <w:spacing w:line="240" w:lineRule="atLeast"/>
        <w:ind w:left="360" w:hanging="33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i/>
          <w:sz w:val="24"/>
        </w:rPr>
        <w:tab/>
      </w:r>
      <w:r w:rsidRPr="00610B1E">
        <w:rPr>
          <w:rFonts w:ascii="Times New Roman" w:hAnsi="Times New Roman"/>
          <w:i/>
          <w:sz w:val="24"/>
        </w:rPr>
        <w:tab/>
      </w:r>
      <w:r w:rsidR="0025435C" w:rsidRPr="00610B1E">
        <w:rPr>
          <w:rFonts w:ascii="Times New Roman" w:hAnsi="Times New Roman"/>
          <w:sz w:val="24"/>
        </w:rPr>
        <w:t>Conference of the International Institute of Public Finance, 1994.</w:t>
      </w:r>
    </w:p>
    <w:p w14:paraId="557159EF" w14:textId="6FB39F5B" w:rsidR="0014497C" w:rsidRPr="00610B1E" w:rsidRDefault="0014497C" w:rsidP="00AE63BC">
      <w:pPr>
        <w:tabs>
          <w:tab w:val="left" w:pos="720"/>
        </w:tabs>
        <w:spacing w:line="240" w:lineRule="atLeast"/>
        <w:ind w:left="360" w:hanging="330"/>
        <w:rPr>
          <w:rFonts w:ascii="Times New Roman" w:hAnsi="Times New Roman"/>
          <w:sz w:val="24"/>
        </w:rPr>
      </w:pPr>
    </w:p>
    <w:p w14:paraId="47E64490" w14:textId="3CC18D11" w:rsidR="00972B06" w:rsidRPr="00610B1E" w:rsidRDefault="00FE5F6B" w:rsidP="00AE63BC">
      <w:pPr>
        <w:tabs>
          <w:tab w:val="left" w:pos="720"/>
        </w:tabs>
        <w:spacing w:line="240" w:lineRule="atLeast"/>
        <w:ind w:left="360" w:hanging="33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 xml:space="preserve">“Tax Policy in the Second Clinton Administration: A Fantasy,” in R. J. Shapiro, (ed.), </w:t>
      </w:r>
    </w:p>
    <w:p w14:paraId="67E11EC7" w14:textId="67D1D219" w:rsidR="00972B06" w:rsidRPr="00610B1E" w:rsidRDefault="00972B06" w:rsidP="00AE63BC">
      <w:pPr>
        <w:tabs>
          <w:tab w:val="left" w:pos="720"/>
        </w:tabs>
        <w:spacing w:line="240" w:lineRule="atLeast"/>
        <w:ind w:left="360" w:hanging="330"/>
        <w:rPr>
          <w:rFonts w:ascii="Times New Roman" w:hAnsi="Times New Roman"/>
          <w:i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i/>
          <w:sz w:val="24"/>
        </w:rPr>
        <w:t xml:space="preserve">Enterprise Economics and Tax Reform: Promoting U.S. Growth in the Global </w:t>
      </w:r>
    </w:p>
    <w:p w14:paraId="4266A9A9" w14:textId="77777777" w:rsidR="0025435C" w:rsidRPr="00610B1E" w:rsidRDefault="00972B06" w:rsidP="00AE63BC">
      <w:pPr>
        <w:tabs>
          <w:tab w:val="left" w:pos="720"/>
        </w:tabs>
        <w:spacing w:line="240" w:lineRule="atLeast"/>
        <w:ind w:left="360" w:hanging="33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i/>
          <w:sz w:val="24"/>
        </w:rPr>
        <w:tab/>
      </w:r>
      <w:r w:rsidRPr="00610B1E">
        <w:rPr>
          <w:rFonts w:ascii="Times New Roman" w:hAnsi="Times New Roman"/>
          <w:i/>
          <w:sz w:val="24"/>
        </w:rPr>
        <w:tab/>
      </w:r>
      <w:r w:rsidR="0025435C" w:rsidRPr="00610B1E">
        <w:rPr>
          <w:rFonts w:ascii="Times New Roman" w:hAnsi="Times New Roman"/>
          <w:i/>
          <w:sz w:val="24"/>
        </w:rPr>
        <w:t>Economy</w:t>
      </w:r>
      <w:r w:rsidR="0025435C" w:rsidRPr="00610B1E">
        <w:rPr>
          <w:rFonts w:ascii="Times New Roman" w:hAnsi="Times New Roman"/>
          <w:sz w:val="24"/>
        </w:rPr>
        <w:t>, Vol. III, Progressive Foundation, Washington, D.C., October 1994, pp. 35-46.</w:t>
      </w:r>
    </w:p>
    <w:p w14:paraId="77878B69" w14:textId="77777777" w:rsidR="0025435C" w:rsidRPr="00610B1E" w:rsidRDefault="0025435C" w:rsidP="00AE63BC">
      <w:pPr>
        <w:tabs>
          <w:tab w:val="left" w:pos="720"/>
          <w:tab w:val="left" w:pos="810"/>
        </w:tabs>
        <w:spacing w:line="240" w:lineRule="atLeast"/>
        <w:ind w:left="360" w:hanging="330"/>
        <w:rPr>
          <w:rFonts w:ascii="Times New Roman" w:hAnsi="Times New Roman"/>
          <w:sz w:val="24"/>
        </w:rPr>
      </w:pPr>
    </w:p>
    <w:p w14:paraId="25FC453D" w14:textId="77777777" w:rsidR="00972B06" w:rsidRPr="00610B1E" w:rsidRDefault="00972B06" w:rsidP="00AE63BC">
      <w:pPr>
        <w:tabs>
          <w:tab w:val="left" w:pos="720"/>
          <w:tab w:val="left" w:pos="810"/>
        </w:tabs>
        <w:spacing w:line="240" w:lineRule="atLeast"/>
        <w:ind w:left="360" w:hanging="33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 xml:space="preserve">“Three Challenges for Public Finance,” </w:t>
      </w:r>
      <w:r w:rsidR="0025435C" w:rsidRPr="00610B1E">
        <w:rPr>
          <w:rFonts w:ascii="Times New Roman" w:hAnsi="Times New Roman"/>
          <w:i/>
          <w:sz w:val="24"/>
        </w:rPr>
        <w:t>International Tax and Public Finance</w:t>
      </w:r>
      <w:r w:rsidR="0025435C" w:rsidRPr="00610B1E">
        <w:rPr>
          <w:rFonts w:ascii="Times New Roman" w:hAnsi="Times New Roman"/>
          <w:sz w:val="24"/>
        </w:rPr>
        <w:t xml:space="preserve">, October </w:t>
      </w:r>
    </w:p>
    <w:p w14:paraId="59F90602" w14:textId="77777777" w:rsidR="0025435C" w:rsidRPr="00610B1E" w:rsidRDefault="00972B06" w:rsidP="00AE63BC">
      <w:pPr>
        <w:tabs>
          <w:tab w:val="left" w:pos="720"/>
          <w:tab w:val="left" w:pos="810"/>
        </w:tabs>
        <w:spacing w:line="240" w:lineRule="atLeast"/>
        <w:ind w:left="360" w:hanging="33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>1994, 1(2), pp. 189-195.</w:t>
      </w:r>
    </w:p>
    <w:p w14:paraId="41685431" w14:textId="77777777" w:rsidR="0025435C" w:rsidRPr="00610B1E" w:rsidRDefault="0025435C" w:rsidP="00AE63BC">
      <w:pPr>
        <w:tabs>
          <w:tab w:val="left" w:pos="720"/>
          <w:tab w:val="left" w:pos="810"/>
        </w:tabs>
        <w:spacing w:line="240" w:lineRule="atLeast"/>
        <w:ind w:left="360" w:hanging="330"/>
        <w:rPr>
          <w:rFonts w:ascii="Times New Roman" w:hAnsi="Times New Roman"/>
          <w:sz w:val="24"/>
        </w:rPr>
      </w:pPr>
    </w:p>
    <w:p w14:paraId="5A72B0FE" w14:textId="77760802" w:rsidR="00972B06" w:rsidRPr="00610B1E" w:rsidRDefault="00972B06" w:rsidP="00AE63BC">
      <w:pPr>
        <w:tabs>
          <w:tab w:val="left" w:pos="720"/>
          <w:tab w:val="left" w:pos="810"/>
        </w:tabs>
        <w:spacing w:line="240" w:lineRule="atLeast"/>
        <w:ind w:left="360" w:hanging="33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 xml:space="preserve">“Fixing the Leak in </w:t>
      </w:r>
      <w:proofErr w:type="spellStart"/>
      <w:r w:rsidR="0025435C" w:rsidRPr="00610B1E">
        <w:rPr>
          <w:rFonts w:ascii="Times New Roman" w:hAnsi="Times New Roman"/>
          <w:sz w:val="24"/>
        </w:rPr>
        <w:t>Okun's</w:t>
      </w:r>
      <w:proofErr w:type="spellEnd"/>
      <w:r w:rsidR="0025435C" w:rsidRPr="00610B1E">
        <w:rPr>
          <w:rFonts w:ascii="Times New Roman" w:hAnsi="Times New Roman"/>
          <w:sz w:val="24"/>
        </w:rPr>
        <w:t xml:space="preserve"> Bucket: Optimal Tax Progressivity When Avoidance Can be </w:t>
      </w:r>
    </w:p>
    <w:p w14:paraId="7CFCEE44" w14:textId="77777777" w:rsidR="0025435C" w:rsidRPr="00610B1E" w:rsidRDefault="00972B06" w:rsidP="00AE63BC">
      <w:pPr>
        <w:tabs>
          <w:tab w:val="left" w:pos="720"/>
          <w:tab w:val="left" w:pos="810"/>
        </w:tabs>
        <w:spacing w:line="240" w:lineRule="atLeast"/>
        <w:ind w:left="360" w:hanging="33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>Controlled</w:t>
      </w:r>
      <w:r w:rsidR="0025435C" w:rsidRPr="00610B1E">
        <w:rPr>
          <w:rFonts w:ascii="Times New Roman" w:hAnsi="Times New Roman"/>
          <w:i/>
          <w:sz w:val="24"/>
        </w:rPr>
        <w:t>,</w:t>
      </w:r>
      <w:r w:rsidR="0025435C" w:rsidRPr="00610B1E">
        <w:rPr>
          <w:rFonts w:ascii="Times New Roman" w:hAnsi="Times New Roman"/>
          <w:sz w:val="24"/>
        </w:rPr>
        <w:t>”</w:t>
      </w:r>
      <w:r w:rsidR="0025435C" w:rsidRPr="00610B1E">
        <w:rPr>
          <w:rFonts w:ascii="Times New Roman" w:hAnsi="Times New Roman"/>
          <w:i/>
          <w:sz w:val="24"/>
        </w:rPr>
        <w:t xml:space="preserve"> Journal of Public Economics</w:t>
      </w:r>
      <w:r w:rsidR="0025435C" w:rsidRPr="00610B1E">
        <w:rPr>
          <w:rFonts w:ascii="Times New Roman" w:hAnsi="Times New Roman"/>
          <w:sz w:val="24"/>
        </w:rPr>
        <w:t>, September 1994, 55(1), pp. 41-51.</w:t>
      </w:r>
    </w:p>
    <w:p w14:paraId="0E4D996C" w14:textId="77777777" w:rsidR="0025435C" w:rsidRPr="00610B1E" w:rsidRDefault="0025435C" w:rsidP="00AE63BC">
      <w:pPr>
        <w:tabs>
          <w:tab w:val="left" w:pos="720"/>
          <w:tab w:val="left" w:pos="810"/>
        </w:tabs>
        <w:spacing w:line="240" w:lineRule="atLeast"/>
        <w:ind w:left="360" w:hanging="330"/>
        <w:rPr>
          <w:rFonts w:ascii="Times New Roman" w:hAnsi="Times New Roman"/>
          <w:sz w:val="24"/>
        </w:rPr>
      </w:pPr>
    </w:p>
    <w:p w14:paraId="52037B4E" w14:textId="1A433574" w:rsidR="00972B06" w:rsidRPr="00610B1E" w:rsidRDefault="00972B06" w:rsidP="00AE63BC">
      <w:pPr>
        <w:tabs>
          <w:tab w:val="left" w:pos="720"/>
          <w:tab w:val="left" w:pos="810"/>
        </w:tabs>
        <w:spacing w:line="240" w:lineRule="atLeast"/>
        <w:ind w:left="360" w:hanging="33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 xml:space="preserve">“Analyzing the Standard Deduction as a Presumptive Tax,” (with Shlomo Yitzhaki); </w:t>
      </w:r>
    </w:p>
    <w:p w14:paraId="64D7C65F" w14:textId="03FCAE88" w:rsidR="00AE749F" w:rsidRPr="00610B1E" w:rsidRDefault="00972B06" w:rsidP="00AE63BC">
      <w:pPr>
        <w:tabs>
          <w:tab w:val="left" w:pos="720"/>
          <w:tab w:val="left" w:pos="810"/>
        </w:tabs>
        <w:spacing w:line="240" w:lineRule="atLeast"/>
        <w:ind w:left="360" w:hanging="33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i/>
          <w:sz w:val="24"/>
        </w:rPr>
        <w:t>International Tax and Public Finance</w:t>
      </w:r>
      <w:r w:rsidR="0025435C" w:rsidRPr="00610B1E">
        <w:rPr>
          <w:rFonts w:ascii="Times New Roman" w:hAnsi="Times New Roman"/>
          <w:sz w:val="24"/>
        </w:rPr>
        <w:t>, May 1994, 1(1), pp. 25-34.</w:t>
      </w:r>
    </w:p>
    <w:p w14:paraId="55ECC386" w14:textId="77777777" w:rsidR="002654E8" w:rsidRPr="00610B1E" w:rsidRDefault="002654E8" w:rsidP="00AE63BC">
      <w:pPr>
        <w:tabs>
          <w:tab w:val="left" w:pos="720"/>
          <w:tab w:val="left" w:pos="810"/>
        </w:tabs>
        <w:spacing w:line="240" w:lineRule="atLeast"/>
        <w:ind w:left="360" w:hanging="330"/>
        <w:rPr>
          <w:rFonts w:ascii="Times New Roman" w:hAnsi="Times New Roman"/>
          <w:sz w:val="24"/>
        </w:rPr>
      </w:pPr>
    </w:p>
    <w:p w14:paraId="7715CBE2" w14:textId="32639072" w:rsidR="00972B06" w:rsidRPr="00610B1E" w:rsidRDefault="00972B06" w:rsidP="00AE63BC">
      <w:pPr>
        <w:tabs>
          <w:tab w:val="left" w:pos="720"/>
          <w:tab w:val="left" w:pos="810"/>
        </w:tabs>
        <w:spacing w:line="240" w:lineRule="atLeast"/>
        <w:ind w:left="360" w:hanging="330"/>
        <w:rPr>
          <w:rFonts w:ascii="Times New Roman" w:hAnsi="Times New Roman"/>
          <w:i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 xml:space="preserve">“On the High-Income Laffer Curve;” in J. Slemrod (ed.), </w:t>
      </w:r>
      <w:r w:rsidR="0025435C" w:rsidRPr="00610B1E">
        <w:rPr>
          <w:rFonts w:ascii="Times New Roman" w:hAnsi="Times New Roman"/>
          <w:i/>
          <w:sz w:val="24"/>
        </w:rPr>
        <w:t xml:space="preserve">Tax Progressivity and Income </w:t>
      </w:r>
    </w:p>
    <w:p w14:paraId="1A3BA600" w14:textId="77777777" w:rsidR="0025435C" w:rsidRPr="00610B1E" w:rsidRDefault="00972B06" w:rsidP="00AE63BC">
      <w:pPr>
        <w:tabs>
          <w:tab w:val="left" w:pos="720"/>
          <w:tab w:val="left" w:pos="810"/>
        </w:tabs>
        <w:spacing w:line="240" w:lineRule="atLeast"/>
        <w:ind w:left="360" w:hanging="33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i/>
          <w:sz w:val="24"/>
        </w:rPr>
        <w:tab/>
      </w:r>
      <w:r w:rsidRPr="00610B1E">
        <w:rPr>
          <w:rFonts w:ascii="Times New Roman" w:hAnsi="Times New Roman"/>
          <w:i/>
          <w:sz w:val="24"/>
        </w:rPr>
        <w:tab/>
      </w:r>
      <w:r w:rsidR="0025435C" w:rsidRPr="00610B1E">
        <w:rPr>
          <w:rFonts w:ascii="Times New Roman" w:hAnsi="Times New Roman"/>
          <w:i/>
          <w:sz w:val="24"/>
        </w:rPr>
        <w:t>Inequality</w:t>
      </w:r>
      <w:r w:rsidR="0025435C" w:rsidRPr="00610B1E">
        <w:rPr>
          <w:rFonts w:ascii="Times New Roman" w:hAnsi="Times New Roman"/>
          <w:sz w:val="24"/>
        </w:rPr>
        <w:t xml:space="preserve">, </w:t>
      </w:r>
      <w:smartTag w:uri="urn:schemas-microsoft-com:office:smarttags" w:element="place">
        <w:smartTag w:uri="urn:schemas-microsoft-com:office:smarttags" w:element="PlaceName">
          <w:r w:rsidR="0025435C" w:rsidRPr="00610B1E">
            <w:rPr>
              <w:rFonts w:ascii="Times New Roman" w:hAnsi="Times New Roman"/>
              <w:sz w:val="24"/>
            </w:rPr>
            <w:t>Cambridge</w:t>
          </w:r>
        </w:smartTag>
        <w:r w:rsidR="0025435C" w:rsidRPr="00610B1E">
          <w:rPr>
            <w:rFonts w:ascii="Times New Roman" w:hAnsi="Times New Roman"/>
            <w:sz w:val="24"/>
          </w:rPr>
          <w:t xml:space="preserve"> </w:t>
        </w:r>
        <w:smartTag w:uri="urn:schemas-microsoft-com:office:smarttags" w:element="PlaceType">
          <w:r w:rsidR="0025435C" w:rsidRPr="00610B1E">
            <w:rPr>
              <w:rFonts w:ascii="Times New Roman" w:hAnsi="Times New Roman"/>
              <w:sz w:val="24"/>
            </w:rPr>
            <w:t>University</w:t>
          </w:r>
        </w:smartTag>
      </w:smartTag>
      <w:r w:rsidR="0025435C" w:rsidRPr="00610B1E">
        <w:rPr>
          <w:rFonts w:ascii="Times New Roman" w:hAnsi="Times New Roman"/>
          <w:sz w:val="24"/>
        </w:rPr>
        <w:t xml:space="preserve"> Press, 1994, 177-210.</w:t>
      </w:r>
    </w:p>
    <w:p w14:paraId="7D5BFC14" w14:textId="77777777" w:rsidR="0025435C" w:rsidRPr="00610B1E" w:rsidRDefault="0025435C" w:rsidP="00AE63BC">
      <w:pPr>
        <w:tabs>
          <w:tab w:val="left" w:pos="-160"/>
          <w:tab w:val="left" w:pos="432"/>
          <w:tab w:val="left" w:pos="720"/>
          <w:tab w:val="left" w:pos="810"/>
        </w:tabs>
        <w:spacing w:line="240" w:lineRule="atLeast"/>
        <w:ind w:left="360" w:hanging="330"/>
        <w:rPr>
          <w:rFonts w:ascii="Times New Roman" w:hAnsi="Times New Roman"/>
          <w:sz w:val="24"/>
        </w:rPr>
      </w:pPr>
    </w:p>
    <w:p w14:paraId="4CE2804E" w14:textId="77777777" w:rsidR="00972B06" w:rsidRPr="00610B1E" w:rsidRDefault="00972B06" w:rsidP="00AE63BC">
      <w:pPr>
        <w:tabs>
          <w:tab w:val="left" w:pos="720"/>
          <w:tab w:val="left" w:pos="810"/>
        </w:tabs>
        <w:spacing w:line="240" w:lineRule="atLeast"/>
        <w:ind w:left="360" w:hanging="33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 xml:space="preserve">“The Optimal Two-Bracket Linear Income Tax” (with Shlomo Yitzhaki, </w:t>
      </w:r>
      <w:proofErr w:type="spellStart"/>
      <w:r w:rsidR="0025435C" w:rsidRPr="00610B1E">
        <w:rPr>
          <w:rFonts w:ascii="Times New Roman" w:hAnsi="Times New Roman"/>
          <w:sz w:val="24"/>
        </w:rPr>
        <w:t>Joram</w:t>
      </w:r>
      <w:proofErr w:type="spellEnd"/>
      <w:r w:rsidR="0025435C" w:rsidRPr="00610B1E">
        <w:rPr>
          <w:rFonts w:ascii="Times New Roman" w:hAnsi="Times New Roman"/>
          <w:sz w:val="24"/>
        </w:rPr>
        <w:t xml:space="preserve"> </w:t>
      </w:r>
      <w:proofErr w:type="spellStart"/>
      <w:r w:rsidR="0025435C" w:rsidRPr="00610B1E">
        <w:rPr>
          <w:rFonts w:ascii="Times New Roman" w:hAnsi="Times New Roman"/>
          <w:sz w:val="24"/>
        </w:rPr>
        <w:t>Mayshar</w:t>
      </w:r>
      <w:proofErr w:type="spellEnd"/>
      <w:r w:rsidR="0025435C" w:rsidRPr="00610B1E">
        <w:rPr>
          <w:rFonts w:ascii="Times New Roman" w:hAnsi="Times New Roman"/>
          <w:sz w:val="24"/>
        </w:rPr>
        <w:t xml:space="preserve"> </w:t>
      </w:r>
    </w:p>
    <w:p w14:paraId="2860FFB0" w14:textId="77777777" w:rsidR="00972B06" w:rsidRPr="00610B1E" w:rsidRDefault="00972B06" w:rsidP="00AE63BC">
      <w:pPr>
        <w:tabs>
          <w:tab w:val="left" w:pos="720"/>
          <w:tab w:val="left" w:pos="810"/>
        </w:tabs>
        <w:spacing w:line="240" w:lineRule="atLeast"/>
        <w:ind w:left="360" w:hanging="33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 xml:space="preserve">and Michael </w:t>
      </w:r>
      <w:proofErr w:type="spellStart"/>
      <w:r w:rsidR="0025435C" w:rsidRPr="00610B1E">
        <w:rPr>
          <w:rFonts w:ascii="Times New Roman" w:hAnsi="Times New Roman"/>
          <w:sz w:val="24"/>
        </w:rPr>
        <w:t>Lundholm</w:t>
      </w:r>
      <w:proofErr w:type="spellEnd"/>
      <w:r w:rsidR="0025435C" w:rsidRPr="00610B1E">
        <w:rPr>
          <w:rFonts w:ascii="Times New Roman" w:hAnsi="Times New Roman"/>
          <w:sz w:val="24"/>
        </w:rPr>
        <w:t xml:space="preserve">), </w:t>
      </w:r>
      <w:r w:rsidR="0025435C" w:rsidRPr="00610B1E">
        <w:rPr>
          <w:rFonts w:ascii="Times New Roman" w:hAnsi="Times New Roman"/>
          <w:i/>
          <w:sz w:val="24"/>
        </w:rPr>
        <w:t>Journal of Public Economics</w:t>
      </w:r>
      <w:r w:rsidR="0025435C" w:rsidRPr="00610B1E">
        <w:rPr>
          <w:rFonts w:ascii="Times New Roman" w:hAnsi="Times New Roman"/>
          <w:sz w:val="24"/>
        </w:rPr>
        <w:t>, February 1994, 53(2), pp. 269-</w:t>
      </w:r>
    </w:p>
    <w:p w14:paraId="2C3DC420" w14:textId="77777777" w:rsidR="0025435C" w:rsidRPr="00610B1E" w:rsidRDefault="00972B06" w:rsidP="00AE63BC">
      <w:pPr>
        <w:tabs>
          <w:tab w:val="left" w:pos="720"/>
          <w:tab w:val="left" w:pos="810"/>
        </w:tabs>
        <w:spacing w:line="240" w:lineRule="atLeast"/>
        <w:ind w:left="360" w:hanging="33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>290.</w:t>
      </w:r>
    </w:p>
    <w:p w14:paraId="5899DA83" w14:textId="77777777" w:rsidR="0025435C" w:rsidRPr="00610B1E" w:rsidRDefault="0025435C" w:rsidP="00AE63BC">
      <w:pPr>
        <w:tabs>
          <w:tab w:val="left" w:pos="-160"/>
          <w:tab w:val="left" w:pos="432"/>
          <w:tab w:val="left" w:pos="720"/>
          <w:tab w:val="left" w:pos="810"/>
        </w:tabs>
        <w:spacing w:line="240" w:lineRule="atLeast"/>
        <w:ind w:left="360" w:hanging="330"/>
        <w:rPr>
          <w:rFonts w:ascii="Times New Roman" w:hAnsi="Times New Roman"/>
          <w:sz w:val="24"/>
        </w:rPr>
      </w:pPr>
    </w:p>
    <w:p w14:paraId="2160BA18" w14:textId="77777777" w:rsidR="00972B06" w:rsidRPr="00610B1E" w:rsidRDefault="00972B06" w:rsidP="00AE63BC">
      <w:pPr>
        <w:tabs>
          <w:tab w:val="left" w:pos="720"/>
          <w:tab w:val="left" w:pos="810"/>
        </w:tabs>
        <w:spacing w:line="240" w:lineRule="atLeast"/>
        <w:ind w:left="360" w:hanging="33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 xml:space="preserve">“The Compliance Costs of the U.S. Corporate Income Tax for Large Corporations” (with </w:t>
      </w:r>
    </w:p>
    <w:p w14:paraId="16CFF0C8" w14:textId="77777777" w:rsidR="00972B06" w:rsidRPr="00610B1E" w:rsidRDefault="00972B06" w:rsidP="00AE63BC">
      <w:pPr>
        <w:tabs>
          <w:tab w:val="left" w:pos="720"/>
          <w:tab w:val="left" w:pos="810"/>
        </w:tabs>
        <w:spacing w:line="240" w:lineRule="atLeast"/>
        <w:ind w:left="360" w:hanging="330"/>
        <w:rPr>
          <w:rFonts w:ascii="Times New Roman" w:hAnsi="Times New Roman"/>
          <w:i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 xml:space="preserve">Marsha Blumenthal), </w:t>
      </w:r>
      <w:r w:rsidR="0025435C" w:rsidRPr="00610B1E">
        <w:rPr>
          <w:rFonts w:ascii="Times New Roman" w:hAnsi="Times New Roman"/>
          <w:i/>
          <w:sz w:val="24"/>
        </w:rPr>
        <w:t xml:space="preserve">Proceedings of the 86th Annual Conference of the National Tax </w:t>
      </w:r>
    </w:p>
    <w:p w14:paraId="11EAC8B2" w14:textId="373D48BA" w:rsidR="00297D2B" w:rsidRPr="00610B1E" w:rsidRDefault="00972B06" w:rsidP="00972B06">
      <w:pPr>
        <w:tabs>
          <w:tab w:val="left" w:pos="720"/>
        </w:tabs>
        <w:spacing w:line="240" w:lineRule="atLeast"/>
        <w:ind w:left="360" w:hanging="33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i/>
          <w:sz w:val="24"/>
        </w:rPr>
        <w:tab/>
      </w:r>
      <w:r w:rsidRPr="00610B1E">
        <w:rPr>
          <w:rFonts w:ascii="Times New Roman" w:hAnsi="Times New Roman"/>
          <w:i/>
          <w:sz w:val="24"/>
        </w:rPr>
        <w:tab/>
      </w:r>
      <w:r w:rsidR="0025435C" w:rsidRPr="00610B1E">
        <w:rPr>
          <w:rFonts w:ascii="Times New Roman" w:hAnsi="Times New Roman"/>
          <w:i/>
          <w:sz w:val="24"/>
        </w:rPr>
        <w:t>Association</w:t>
      </w:r>
      <w:r w:rsidR="0025435C" w:rsidRPr="00610B1E">
        <w:rPr>
          <w:rFonts w:ascii="Times New Roman" w:hAnsi="Times New Roman"/>
          <w:sz w:val="24"/>
        </w:rPr>
        <w:t>, 1993.</w:t>
      </w:r>
    </w:p>
    <w:p w14:paraId="03A3FCE6" w14:textId="68B2C95C" w:rsidR="00107BC2" w:rsidRDefault="00333D53" w:rsidP="00972B06">
      <w:pPr>
        <w:tabs>
          <w:tab w:val="left" w:pos="720"/>
        </w:tabs>
        <w:spacing w:line="240" w:lineRule="atLeast"/>
        <w:ind w:left="360" w:hanging="33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</w:p>
    <w:p w14:paraId="5AF754DD" w14:textId="4529B65B" w:rsidR="00972B06" w:rsidRPr="00610B1E" w:rsidRDefault="00107BC2" w:rsidP="00972B06">
      <w:pPr>
        <w:tabs>
          <w:tab w:val="left" w:pos="720"/>
        </w:tabs>
        <w:spacing w:line="240" w:lineRule="atLeast"/>
        <w:ind w:left="360" w:hanging="33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 xml:space="preserve">“Diminished Expectations of Nuclear War and Increased Personal Savings: Evidence from </w:t>
      </w:r>
    </w:p>
    <w:p w14:paraId="5D7F7707" w14:textId="77777777" w:rsidR="00972B06" w:rsidRPr="00610B1E" w:rsidRDefault="00972B06" w:rsidP="00972B06">
      <w:pPr>
        <w:tabs>
          <w:tab w:val="left" w:pos="720"/>
        </w:tabs>
        <w:spacing w:line="240" w:lineRule="atLeast"/>
        <w:ind w:left="360" w:hanging="33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 xml:space="preserve">Individual Survey Data” (with Bruce </w:t>
      </w:r>
      <w:proofErr w:type="spellStart"/>
      <w:r w:rsidR="0025435C" w:rsidRPr="00610B1E">
        <w:rPr>
          <w:rFonts w:ascii="Times New Roman" w:hAnsi="Times New Roman"/>
          <w:sz w:val="24"/>
        </w:rPr>
        <w:t>Russett</w:t>
      </w:r>
      <w:proofErr w:type="spellEnd"/>
      <w:r w:rsidR="0025435C" w:rsidRPr="00610B1E">
        <w:rPr>
          <w:rFonts w:ascii="Times New Roman" w:hAnsi="Times New Roman"/>
          <w:sz w:val="24"/>
        </w:rPr>
        <w:t xml:space="preserve">), </w:t>
      </w:r>
      <w:r w:rsidR="0025435C" w:rsidRPr="00610B1E">
        <w:rPr>
          <w:rFonts w:ascii="Times New Roman" w:hAnsi="Times New Roman"/>
          <w:i/>
          <w:sz w:val="24"/>
        </w:rPr>
        <w:t>American Economic Review</w:t>
      </w:r>
      <w:r w:rsidR="0025435C" w:rsidRPr="00610B1E">
        <w:rPr>
          <w:rFonts w:ascii="Times New Roman" w:hAnsi="Times New Roman"/>
          <w:sz w:val="24"/>
        </w:rPr>
        <w:t xml:space="preserve">, September </w:t>
      </w:r>
    </w:p>
    <w:p w14:paraId="7E063216" w14:textId="77777777" w:rsidR="00972B06" w:rsidRPr="00610B1E" w:rsidRDefault="00972B06" w:rsidP="00972B06">
      <w:pPr>
        <w:tabs>
          <w:tab w:val="left" w:pos="720"/>
        </w:tabs>
        <w:spacing w:line="240" w:lineRule="atLeast"/>
        <w:ind w:left="360" w:hanging="330"/>
        <w:rPr>
          <w:rFonts w:ascii="Times New Roman" w:hAnsi="Times New Roman"/>
          <w:i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 xml:space="preserve">1993, 83(4), pp. 1022-1033; also appears in K. Hartley and T. Sandler (eds.), </w:t>
      </w:r>
      <w:r w:rsidR="0025435C" w:rsidRPr="00610B1E">
        <w:rPr>
          <w:rFonts w:ascii="Times New Roman" w:hAnsi="Times New Roman"/>
          <w:i/>
          <w:sz w:val="24"/>
        </w:rPr>
        <w:t xml:space="preserve">The </w:t>
      </w:r>
    </w:p>
    <w:p w14:paraId="4EBC816F" w14:textId="3E3B393A" w:rsidR="0025435C" w:rsidRDefault="00972B06" w:rsidP="00972B06">
      <w:pPr>
        <w:tabs>
          <w:tab w:val="left" w:pos="720"/>
        </w:tabs>
        <w:spacing w:line="240" w:lineRule="atLeast"/>
        <w:ind w:left="360" w:hanging="33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i/>
          <w:sz w:val="24"/>
        </w:rPr>
        <w:tab/>
      </w:r>
      <w:r w:rsidRPr="00610B1E">
        <w:rPr>
          <w:rFonts w:ascii="Times New Roman" w:hAnsi="Times New Roman"/>
          <w:i/>
          <w:sz w:val="24"/>
        </w:rPr>
        <w:tab/>
      </w:r>
      <w:r w:rsidR="0025435C" w:rsidRPr="00610B1E">
        <w:rPr>
          <w:rFonts w:ascii="Times New Roman" w:hAnsi="Times New Roman"/>
          <w:i/>
          <w:sz w:val="24"/>
        </w:rPr>
        <w:t xml:space="preserve">Economics of </w:t>
      </w:r>
      <w:proofErr w:type="spellStart"/>
      <w:r w:rsidR="0025435C" w:rsidRPr="00610B1E">
        <w:rPr>
          <w:rFonts w:ascii="Times New Roman" w:hAnsi="Times New Roman"/>
          <w:i/>
          <w:sz w:val="24"/>
        </w:rPr>
        <w:t>Defence</w:t>
      </w:r>
      <w:proofErr w:type="spellEnd"/>
      <w:r w:rsidR="0025435C" w:rsidRPr="00610B1E">
        <w:rPr>
          <w:rFonts w:ascii="Times New Roman" w:hAnsi="Times New Roman"/>
          <w:sz w:val="24"/>
        </w:rPr>
        <w:t>, Edward Elgar, 2001.</w:t>
      </w:r>
    </w:p>
    <w:p w14:paraId="30BE5A83" w14:textId="77777777" w:rsidR="0056337F" w:rsidRPr="00610B1E" w:rsidRDefault="0056337F" w:rsidP="00AE63BC">
      <w:pPr>
        <w:tabs>
          <w:tab w:val="left" w:pos="720"/>
          <w:tab w:val="left" w:pos="810"/>
        </w:tabs>
        <w:spacing w:line="240" w:lineRule="atLeast"/>
        <w:ind w:left="360" w:hanging="330"/>
        <w:rPr>
          <w:rFonts w:ascii="Times New Roman" w:hAnsi="Times New Roman"/>
          <w:sz w:val="24"/>
        </w:rPr>
      </w:pPr>
    </w:p>
    <w:p w14:paraId="11A32F9B" w14:textId="77777777" w:rsidR="00972B06" w:rsidRPr="00610B1E" w:rsidRDefault="00795D50" w:rsidP="00AE63BC">
      <w:pPr>
        <w:tabs>
          <w:tab w:val="left" w:pos="720"/>
          <w:tab w:val="left" w:pos="810"/>
        </w:tabs>
        <w:spacing w:line="240" w:lineRule="atLeast"/>
        <w:ind w:left="360" w:hanging="330"/>
        <w:rPr>
          <w:rFonts w:ascii="Times New Roman" w:hAnsi="Times New Roman"/>
          <w:i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 xml:space="preserve">“Taxes, Tariffs and the Global Corporation” (with James </w:t>
      </w:r>
      <w:proofErr w:type="spellStart"/>
      <w:r w:rsidR="0025435C" w:rsidRPr="00610B1E">
        <w:rPr>
          <w:rFonts w:ascii="Times New Roman" w:hAnsi="Times New Roman"/>
          <w:sz w:val="24"/>
        </w:rPr>
        <w:t>Levinsohn</w:t>
      </w:r>
      <w:proofErr w:type="spellEnd"/>
      <w:r w:rsidR="0025435C" w:rsidRPr="00610B1E">
        <w:rPr>
          <w:rFonts w:ascii="Times New Roman" w:hAnsi="Times New Roman"/>
          <w:sz w:val="24"/>
        </w:rPr>
        <w:t xml:space="preserve">), </w:t>
      </w:r>
      <w:r w:rsidR="0025435C" w:rsidRPr="00610B1E">
        <w:rPr>
          <w:rFonts w:ascii="Times New Roman" w:hAnsi="Times New Roman"/>
          <w:i/>
          <w:sz w:val="24"/>
        </w:rPr>
        <w:t xml:space="preserve">Journal of Public </w:t>
      </w:r>
    </w:p>
    <w:p w14:paraId="3C6602E2" w14:textId="77777777" w:rsidR="0025435C" w:rsidRPr="00610B1E" w:rsidRDefault="00972B06" w:rsidP="00972B06">
      <w:pPr>
        <w:tabs>
          <w:tab w:val="left" w:pos="720"/>
        </w:tabs>
        <w:spacing w:line="240" w:lineRule="atLeast"/>
        <w:ind w:left="360" w:hanging="33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i/>
          <w:sz w:val="24"/>
        </w:rPr>
        <w:tab/>
      </w:r>
      <w:r w:rsidRPr="00610B1E">
        <w:rPr>
          <w:rFonts w:ascii="Times New Roman" w:hAnsi="Times New Roman"/>
          <w:i/>
          <w:sz w:val="24"/>
        </w:rPr>
        <w:tab/>
      </w:r>
      <w:r w:rsidR="0025435C" w:rsidRPr="00610B1E">
        <w:rPr>
          <w:rFonts w:ascii="Times New Roman" w:hAnsi="Times New Roman"/>
          <w:i/>
          <w:sz w:val="24"/>
        </w:rPr>
        <w:t>Economics</w:t>
      </w:r>
      <w:r w:rsidR="0025435C" w:rsidRPr="00610B1E">
        <w:rPr>
          <w:rFonts w:ascii="Times New Roman" w:hAnsi="Times New Roman"/>
          <w:sz w:val="24"/>
        </w:rPr>
        <w:t>, May 1993, 55(1), pp. 97-116.</w:t>
      </w:r>
    </w:p>
    <w:p w14:paraId="30896D12" w14:textId="77777777" w:rsidR="00271BC0" w:rsidRPr="00610B1E" w:rsidRDefault="00271BC0" w:rsidP="00AE63BC">
      <w:pPr>
        <w:tabs>
          <w:tab w:val="left" w:pos="-160"/>
          <w:tab w:val="left" w:pos="432"/>
          <w:tab w:val="left" w:pos="720"/>
          <w:tab w:val="left" w:pos="810"/>
        </w:tabs>
        <w:spacing w:line="240" w:lineRule="atLeast"/>
        <w:ind w:left="360" w:hanging="330"/>
        <w:rPr>
          <w:rFonts w:ascii="Times New Roman" w:hAnsi="Times New Roman"/>
          <w:sz w:val="24"/>
        </w:rPr>
      </w:pPr>
    </w:p>
    <w:p w14:paraId="232A24A2" w14:textId="77777777" w:rsidR="00972B06" w:rsidRPr="00610B1E" w:rsidRDefault="00972B06" w:rsidP="00AE63BC">
      <w:pPr>
        <w:tabs>
          <w:tab w:val="left" w:pos="720"/>
          <w:tab w:val="left" w:pos="810"/>
        </w:tabs>
        <w:spacing w:line="240" w:lineRule="atLeast"/>
        <w:ind w:left="360" w:hanging="33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 xml:space="preserve">“A North-South Model of Taxation and Capital Flows;” </w:t>
      </w:r>
      <w:r w:rsidR="0025435C" w:rsidRPr="00610B1E">
        <w:rPr>
          <w:rFonts w:ascii="Times New Roman" w:hAnsi="Times New Roman"/>
          <w:i/>
          <w:sz w:val="24"/>
        </w:rPr>
        <w:t>Public Finance</w:t>
      </w:r>
      <w:r w:rsidR="0025435C" w:rsidRPr="00610B1E">
        <w:rPr>
          <w:rFonts w:ascii="Times New Roman" w:hAnsi="Times New Roman"/>
          <w:sz w:val="24"/>
        </w:rPr>
        <w:t xml:space="preserve">, 1993, 48(3), pp. </w:t>
      </w:r>
    </w:p>
    <w:p w14:paraId="0067FF35" w14:textId="3D3CEF1B" w:rsidR="002359F3" w:rsidRPr="00610B1E" w:rsidRDefault="00972B06" w:rsidP="00972B06">
      <w:pPr>
        <w:tabs>
          <w:tab w:val="left" w:pos="720"/>
        </w:tabs>
        <w:spacing w:line="240" w:lineRule="atLeast"/>
        <w:ind w:left="360" w:hanging="33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>430-447.</w:t>
      </w:r>
    </w:p>
    <w:p w14:paraId="09236022" w14:textId="77777777" w:rsidR="00997087" w:rsidRPr="00610B1E" w:rsidRDefault="00997087" w:rsidP="00AE63BC">
      <w:pPr>
        <w:tabs>
          <w:tab w:val="left" w:pos="720"/>
          <w:tab w:val="left" w:pos="810"/>
        </w:tabs>
        <w:spacing w:line="240" w:lineRule="atLeast"/>
        <w:ind w:left="360" w:hanging="330"/>
        <w:rPr>
          <w:rFonts w:ascii="Times New Roman" w:hAnsi="Times New Roman"/>
          <w:sz w:val="24"/>
        </w:rPr>
      </w:pPr>
    </w:p>
    <w:p w14:paraId="2D2B9C78" w14:textId="77777777" w:rsidR="00972B06" w:rsidRPr="00610B1E" w:rsidRDefault="00972B06" w:rsidP="00AE63BC">
      <w:pPr>
        <w:tabs>
          <w:tab w:val="left" w:pos="720"/>
          <w:tab w:val="left" w:pos="810"/>
        </w:tabs>
        <w:spacing w:line="240" w:lineRule="atLeast"/>
        <w:ind w:left="360" w:hanging="33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 xml:space="preserve">“Income Shifting in U.S. Multinational Corporations” (with David Harris, Randall </w:t>
      </w:r>
      <w:proofErr w:type="spellStart"/>
      <w:r w:rsidR="0025435C" w:rsidRPr="00610B1E">
        <w:rPr>
          <w:rFonts w:ascii="Times New Roman" w:hAnsi="Times New Roman"/>
          <w:sz w:val="24"/>
        </w:rPr>
        <w:t>Morck</w:t>
      </w:r>
      <w:proofErr w:type="spellEnd"/>
      <w:r w:rsidR="0025435C" w:rsidRPr="00610B1E">
        <w:rPr>
          <w:rFonts w:ascii="Times New Roman" w:hAnsi="Times New Roman"/>
          <w:sz w:val="24"/>
        </w:rPr>
        <w:t xml:space="preserve">, </w:t>
      </w:r>
    </w:p>
    <w:p w14:paraId="7D1E7032" w14:textId="77777777" w:rsidR="00972B06" w:rsidRPr="00610B1E" w:rsidRDefault="00972B06" w:rsidP="00972B06">
      <w:pPr>
        <w:tabs>
          <w:tab w:val="left" w:pos="720"/>
        </w:tabs>
        <w:spacing w:line="240" w:lineRule="atLeast"/>
        <w:ind w:left="360" w:hanging="330"/>
        <w:rPr>
          <w:rFonts w:ascii="Times New Roman" w:hAnsi="Times New Roman"/>
          <w:i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 xml:space="preserve">and Bernard Yeung); in A. </w:t>
      </w:r>
      <w:proofErr w:type="spellStart"/>
      <w:r w:rsidR="0025435C" w:rsidRPr="00610B1E">
        <w:rPr>
          <w:rFonts w:ascii="Times New Roman" w:hAnsi="Times New Roman"/>
          <w:sz w:val="24"/>
        </w:rPr>
        <w:t>Giovannini</w:t>
      </w:r>
      <w:proofErr w:type="spellEnd"/>
      <w:r w:rsidR="0025435C" w:rsidRPr="00610B1E">
        <w:rPr>
          <w:rFonts w:ascii="Times New Roman" w:hAnsi="Times New Roman"/>
          <w:sz w:val="24"/>
        </w:rPr>
        <w:t xml:space="preserve">, G. Hubbard, and J. Slemrod, (eds.), </w:t>
      </w:r>
      <w:r w:rsidR="0025435C" w:rsidRPr="00610B1E">
        <w:rPr>
          <w:rFonts w:ascii="Times New Roman" w:hAnsi="Times New Roman"/>
          <w:i/>
          <w:sz w:val="24"/>
        </w:rPr>
        <w:t xml:space="preserve">Studies in </w:t>
      </w:r>
    </w:p>
    <w:p w14:paraId="13C32EBE" w14:textId="77777777" w:rsidR="0025435C" w:rsidRPr="00610B1E" w:rsidRDefault="00972B06" w:rsidP="00972B06">
      <w:pPr>
        <w:tabs>
          <w:tab w:val="left" w:pos="720"/>
        </w:tabs>
        <w:spacing w:line="240" w:lineRule="atLeast"/>
        <w:ind w:left="360" w:hanging="33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i/>
          <w:sz w:val="24"/>
        </w:rPr>
        <w:tab/>
      </w:r>
      <w:r w:rsidRPr="00610B1E">
        <w:rPr>
          <w:rFonts w:ascii="Times New Roman" w:hAnsi="Times New Roman"/>
          <w:i/>
          <w:sz w:val="24"/>
        </w:rPr>
        <w:tab/>
      </w:r>
      <w:r w:rsidR="0025435C" w:rsidRPr="00610B1E">
        <w:rPr>
          <w:rFonts w:ascii="Times New Roman" w:hAnsi="Times New Roman"/>
          <w:i/>
          <w:sz w:val="24"/>
        </w:rPr>
        <w:t>International Taxation</w:t>
      </w:r>
      <w:r w:rsidR="0025435C" w:rsidRPr="00610B1E">
        <w:rPr>
          <w:rFonts w:ascii="Times New Roman" w:hAnsi="Times New Roman"/>
          <w:sz w:val="24"/>
        </w:rPr>
        <w:t>, University of Chicago Press, 1993, pp. 277-302.</w:t>
      </w:r>
    </w:p>
    <w:p w14:paraId="41E4FD2D" w14:textId="77777777" w:rsidR="0025435C" w:rsidRPr="00610B1E" w:rsidRDefault="0025435C" w:rsidP="00AE63BC">
      <w:pPr>
        <w:tabs>
          <w:tab w:val="left" w:pos="720"/>
          <w:tab w:val="left" w:pos="810"/>
        </w:tabs>
        <w:spacing w:line="240" w:lineRule="atLeast"/>
        <w:ind w:left="360" w:hanging="330"/>
        <w:rPr>
          <w:rFonts w:ascii="Times New Roman" w:hAnsi="Times New Roman"/>
          <w:sz w:val="24"/>
        </w:rPr>
      </w:pPr>
    </w:p>
    <w:p w14:paraId="08D16C23" w14:textId="77777777" w:rsidR="00972B06" w:rsidRPr="00610B1E" w:rsidRDefault="00972B06" w:rsidP="00972B06">
      <w:pPr>
        <w:tabs>
          <w:tab w:val="left" w:pos="720"/>
        </w:tabs>
        <w:spacing w:line="240" w:lineRule="atLeast"/>
        <w:ind w:left="360" w:hanging="33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 xml:space="preserve">“Tax Implementation Issues in the Transition from a Planned Economy” (with Barry Ickes); </w:t>
      </w:r>
    </w:p>
    <w:p w14:paraId="652E2473" w14:textId="77777777" w:rsidR="00972B06" w:rsidRPr="00610B1E" w:rsidRDefault="00972B06" w:rsidP="00972B06">
      <w:pPr>
        <w:tabs>
          <w:tab w:val="left" w:pos="720"/>
        </w:tabs>
        <w:spacing w:line="240" w:lineRule="atLeast"/>
        <w:ind w:left="360" w:hanging="33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i/>
          <w:sz w:val="24"/>
        </w:rPr>
        <w:t xml:space="preserve">Public Finance/Finances </w:t>
      </w:r>
      <w:proofErr w:type="spellStart"/>
      <w:r w:rsidR="0025435C" w:rsidRPr="00610B1E">
        <w:rPr>
          <w:rFonts w:ascii="Times New Roman" w:hAnsi="Times New Roman"/>
          <w:i/>
          <w:sz w:val="24"/>
        </w:rPr>
        <w:t>Publiques</w:t>
      </w:r>
      <w:proofErr w:type="spellEnd"/>
      <w:r w:rsidR="0025435C" w:rsidRPr="00610B1E">
        <w:rPr>
          <w:rFonts w:ascii="Times New Roman" w:hAnsi="Times New Roman"/>
          <w:sz w:val="24"/>
        </w:rPr>
        <w:t xml:space="preserve">, supplement to Volume 47, Proceedings of the 47th </w:t>
      </w:r>
    </w:p>
    <w:p w14:paraId="36393049" w14:textId="77777777" w:rsidR="00972B06" w:rsidRPr="00610B1E" w:rsidRDefault="00972B06" w:rsidP="00972B06">
      <w:pPr>
        <w:tabs>
          <w:tab w:val="left" w:pos="720"/>
        </w:tabs>
        <w:spacing w:line="240" w:lineRule="atLeast"/>
        <w:ind w:left="360" w:hanging="33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i/>
          <w:sz w:val="24"/>
        </w:rPr>
        <w:tab/>
      </w:r>
      <w:r w:rsidRPr="00610B1E">
        <w:rPr>
          <w:rFonts w:ascii="Times New Roman" w:hAnsi="Times New Roman"/>
          <w:i/>
          <w:sz w:val="24"/>
        </w:rPr>
        <w:tab/>
      </w:r>
      <w:r w:rsidR="0025435C" w:rsidRPr="00610B1E">
        <w:rPr>
          <w:rFonts w:ascii="Times New Roman" w:hAnsi="Times New Roman"/>
          <w:sz w:val="24"/>
        </w:rPr>
        <w:t xml:space="preserve">Congress of the International Institute of Public Finance, Pierre </w:t>
      </w:r>
      <w:proofErr w:type="spellStart"/>
      <w:r w:rsidR="0025435C" w:rsidRPr="00610B1E">
        <w:rPr>
          <w:rFonts w:ascii="Times New Roman" w:hAnsi="Times New Roman"/>
          <w:sz w:val="24"/>
        </w:rPr>
        <w:t>Pestieau</w:t>
      </w:r>
      <w:proofErr w:type="spellEnd"/>
      <w:r w:rsidR="0025435C" w:rsidRPr="00610B1E">
        <w:rPr>
          <w:rFonts w:ascii="Times New Roman" w:hAnsi="Times New Roman"/>
          <w:sz w:val="24"/>
        </w:rPr>
        <w:t xml:space="preserve">, (ed.), 1992, pp. </w:t>
      </w:r>
    </w:p>
    <w:p w14:paraId="78866720" w14:textId="33AA62A7" w:rsidR="0014497C" w:rsidRPr="00610B1E" w:rsidRDefault="00972B06" w:rsidP="00972B06">
      <w:pPr>
        <w:tabs>
          <w:tab w:val="left" w:pos="720"/>
        </w:tabs>
        <w:spacing w:line="240" w:lineRule="atLeast"/>
        <w:ind w:left="360" w:hanging="33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>384-399.</w:t>
      </w:r>
    </w:p>
    <w:p w14:paraId="624201A8" w14:textId="77777777" w:rsidR="00FE5F6B" w:rsidRPr="00610B1E" w:rsidRDefault="00FE5F6B" w:rsidP="00972B06">
      <w:pPr>
        <w:tabs>
          <w:tab w:val="left" w:pos="720"/>
        </w:tabs>
        <w:spacing w:line="240" w:lineRule="atLeast"/>
        <w:ind w:left="360" w:hanging="330"/>
        <w:rPr>
          <w:rFonts w:ascii="Times New Roman" w:hAnsi="Times New Roman"/>
          <w:sz w:val="24"/>
        </w:rPr>
      </w:pPr>
    </w:p>
    <w:p w14:paraId="68905DBB" w14:textId="3EE41FA1" w:rsidR="00972B06" w:rsidRPr="00610B1E" w:rsidRDefault="00FE5F6B" w:rsidP="00972B06">
      <w:pPr>
        <w:tabs>
          <w:tab w:val="left" w:pos="720"/>
        </w:tabs>
        <w:spacing w:line="240" w:lineRule="atLeast"/>
        <w:ind w:left="360" w:hanging="33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 xml:space="preserve">“The Impact of U.S. Tax Reform on Canadian Stock Prices”; in J. </w:t>
      </w:r>
      <w:proofErr w:type="spellStart"/>
      <w:r w:rsidR="0025435C" w:rsidRPr="00610B1E">
        <w:rPr>
          <w:rFonts w:ascii="Times New Roman" w:hAnsi="Times New Roman"/>
          <w:sz w:val="24"/>
        </w:rPr>
        <w:t>Shoven</w:t>
      </w:r>
      <w:proofErr w:type="spellEnd"/>
      <w:r w:rsidR="0025435C" w:rsidRPr="00610B1E">
        <w:rPr>
          <w:rFonts w:ascii="Times New Roman" w:hAnsi="Times New Roman"/>
          <w:sz w:val="24"/>
        </w:rPr>
        <w:t xml:space="preserve"> and J. </w:t>
      </w:r>
      <w:proofErr w:type="spellStart"/>
      <w:r w:rsidR="0025435C" w:rsidRPr="00610B1E">
        <w:rPr>
          <w:rFonts w:ascii="Times New Roman" w:hAnsi="Times New Roman"/>
          <w:sz w:val="24"/>
        </w:rPr>
        <w:t>Whalley</w:t>
      </w:r>
      <w:proofErr w:type="spellEnd"/>
      <w:r w:rsidR="001A6891" w:rsidRPr="00610B1E">
        <w:rPr>
          <w:rFonts w:ascii="Times New Roman" w:hAnsi="Times New Roman"/>
          <w:sz w:val="24"/>
        </w:rPr>
        <w:t>,</w:t>
      </w:r>
    </w:p>
    <w:p w14:paraId="766BA823" w14:textId="77777777" w:rsidR="00E433E4" w:rsidRPr="00610B1E" w:rsidRDefault="00972B06" w:rsidP="00972B06">
      <w:pPr>
        <w:tabs>
          <w:tab w:val="left" w:pos="720"/>
        </w:tabs>
        <w:spacing w:line="240" w:lineRule="atLeast"/>
        <w:ind w:left="360" w:hanging="33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 xml:space="preserve"> (eds.), </w:t>
      </w:r>
      <w:r w:rsidR="0025435C" w:rsidRPr="00610B1E">
        <w:rPr>
          <w:rFonts w:ascii="Times New Roman" w:hAnsi="Times New Roman"/>
          <w:i/>
          <w:sz w:val="24"/>
        </w:rPr>
        <w:t>Canada - U.S. Tax Comparisons</w:t>
      </w:r>
      <w:r w:rsidR="0025435C" w:rsidRPr="00610B1E">
        <w:rPr>
          <w:rFonts w:ascii="Times New Roman" w:hAnsi="Times New Roman"/>
          <w:sz w:val="24"/>
        </w:rPr>
        <w:t xml:space="preserve">, University of Chicago Press, 1992, </w:t>
      </w:r>
    </w:p>
    <w:p w14:paraId="1DC8C6F4" w14:textId="6E5C11E3" w:rsidR="0025435C" w:rsidRPr="00610B1E" w:rsidRDefault="00E433E4" w:rsidP="00E433E4">
      <w:pPr>
        <w:tabs>
          <w:tab w:val="left" w:pos="720"/>
        </w:tabs>
        <w:spacing w:line="240" w:lineRule="atLeast"/>
        <w:ind w:left="360" w:hanging="33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>pp. 237-254.</w:t>
      </w:r>
    </w:p>
    <w:p w14:paraId="3A85466C" w14:textId="77777777" w:rsidR="0025435C" w:rsidRPr="00610B1E" w:rsidRDefault="0025435C" w:rsidP="00972B06">
      <w:pPr>
        <w:tabs>
          <w:tab w:val="left" w:pos="-160"/>
          <w:tab w:val="left" w:pos="432"/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25EB7786" w14:textId="77777777" w:rsidR="00447B2A" w:rsidRPr="00610B1E" w:rsidRDefault="00447B2A" w:rsidP="00447B2A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i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 xml:space="preserve">“Did the Tax Reform Act of 1986 Simplify Tax Matters?” </w:t>
      </w:r>
      <w:r w:rsidR="0025435C" w:rsidRPr="00610B1E">
        <w:rPr>
          <w:rFonts w:ascii="Times New Roman" w:hAnsi="Times New Roman"/>
          <w:i/>
          <w:sz w:val="24"/>
        </w:rPr>
        <w:t xml:space="preserve">Journal of Economic </w:t>
      </w:r>
    </w:p>
    <w:p w14:paraId="555524CC" w14:textId="77777777" w:rsidR="00447B2A" w:rsidRPr="00610B1E" w:rsidRDefault="00447B2A" w:rsidP="00447B2A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i/>
          <w:sz w:val="24"/>
        </w:rPr>
        <w:tab/>
      </w:r>
      <w:r w:rsidRPr="00610B1E">
        <w:rPr>
          <w:rFonts w:ascii="Times New Roman" w:hAnsi="Times New Roman"/>
          <w:i/>
          <w:sz w:val="24"/>
        </w:rPr>
        <w:tab/>
      </w:r>
      <w:r w:rsidR="0025435C" w:rsidRPr="00610B1E">
        <w:rPr>
          <w:rFonts w:ascii="Times New Roman" w:hAnsi="Times New Roman"/>
          <w:i/>
          <w:sz w:val="24"/>
        </w:rPr>
        <w:t>Perspectives</w:t>
      </w:r>
      <w:r w:rsidR="0025435C" w:rsidRPr="00610B1E">
        <w:rPr>
          <w:rFonts w:ascii="Times New Roman" w:hAnsi="Times New Roman"/>
          <w:sz w:val="24"/>
        </w:rPr>
        <w:t xml:space="preserve">, Winter 1992, pp. 45-57.  Reprinted in S. Baker and C. Elliott (eds.), </w:t>
      </w:r>
    </w:p>
    <w:p w14:paraId="3E718D23" w14:textId="77777777" w:rsidR="00447B2A" w:rsidRPr="00610B1E" w:rsidRDefault="00447B2A" w:rsidP="00447B2A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i/>
          <w:sz w:val="24"/>
        </w:rPr>
        <w:tab/>
      </w:r>
      <w:r w:rsidRPr="00610B1E">
        <w:rPr>
          <w:rFonts w:ascii="Times New Roman" w:hAnsi="Times New Roman"/>
          <w:i/>
          <w:sz w:val="24"/>
        </w:rPr>
        <w:tab/>
      </w:r>
      <w:smartTag w:uri="urn:schemas-microsoft-com:office:smarttags" w:element="City">
        <w:r w:rsidR="0025435C" w:rsidRPr="00610B1E">
          <w:rPr>
            <w:rFonts w:ascii="Times New Roman" w:hAnsi="Times New Roman"/>
            <w:i/>
            <w:sz w:val="24"/>
          </w:rPr>
          <w:t>Readings</w:t>
        </w:r>
      </w:smartTag>
      <w:r w:rsidR="0025435C" w:rsidRPr="00610B1E">
        <w:rPr>
          <w:rFonts w:ascii="Times New Roman" w:hAnsi="Times New Roman"/>
          <w:i/>
          <w:sz w:val="24"/>
        </w:rPr>
        <w:t xml:space="preserve"> in Public Finance</w:t>
      </w:r>
      <w:r w:rsidR="0025435C" w:rsidRPr="00610B1E">
        <w:rPr>
          <w:rFonts w:ascii="Times New Roman" w:hAnsi="Times New Roman"/>
          <w:sz w:val="24"/>
        </w:rPr>
        <w:t xml:space="preserve"> (2nd ed.), </w:t>
      </w:r>
      <w:smartTag w:uri="urn:schemas-microsoft-com:office:smarttags" w:element="place">
        <w:smartTag w:uri="urn:schemas-microsoft-com:office:smarttags" w:element="PlaceName">
          <w:r w:rsidR="0025435C" w:rsidRPr="00610B1E">
            <w:rPr>
              <w:rFonts w:ascii="Times New Roman" w:hAnsi="Times New Roman"/>
              <w:sz w:val="24"/>
            </w:rPr>
            <w:t>South-Western</w:t>
          </w:r>
        </w:smartTag>
        <w:r w:rsidR="0025435C" w:rsidRPr="00610B1E">
          <w:rPr>
            <w:rFonts w:ascii="Times New Roman" w:hAnsi="Times New Roman"/>
            <w:sz w:val="24"/>
          </w:rPr>
          <w:t xml:space="preserve"> </w:t>
        </w:r>
        <w:smartTag w:uri="urn:schemas-microsoft-com:office:smarttags" w:element="PlaceType">
          <w:r w:rsidR="0025435C" w:rsidRPr="00610B1E">
            <w:rPr>
              <w:rFonts w:ascii="Times New Roman" w:hAnsi="Times New Roman"/>
              <w:sz w:val="24"/>
            </w:rPr>
            <w:t>College</w:t>
          </w:r>
        </w:smartTag>
      </w:smartTag>
      <w:r w:rsidR="0025435C" w:rsidRPr="00610B1E">
        <w:rPr>
          <w:rFonts w:ascii="Times New Roman" w:hAnsi="Times New Roman"/>
          <w:sz w:val="24"/>
        </w:rPr>
        <w:t xml:space="preserve"> Publishing, 1997, pp. </w:t>
      </w:r>
    </w:p>
    <w:p w14:paraId="25404831" w14:textId="77777777" w:rsidR="0025435C" w:rsidRPr="00610B1E" w:rsidRDefault="00447B2A" w:rsidP="00447B2A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i/>
          <w:sz w:val="24"/>
        </w:rPr>
        <w:tab/>
      </w:r>
      <w:r w:rsidRPr="00610B1E">
        <w:rPr>
          <w:rFonts w:ascii="Times New Roman" w:hAnsi="Times New Roman"/>
          <w:i/>
          <w:sz w:val="24"/>
        </w:rPr>
        <w:tab/>
      </w:r>
      <w:r w:rsidR="0025435C" w:rsidRPr="00610B1E">
        <w:rPr>
          <w:rFonts w:ascii="Times New Roman" w:hAnsi="Times New Roman"/>
          <w:sz w:val="24"/>
        </w:rPr>
        <w:t>361-374.</w:t>
      </w:r>
    </w:p>
    <w:p w14:paraId="2E1E366D" w14:textId="77777777" w:rsidR="0025435C" w:rsidRPr="00610B1E" w:rsidRDefault="0025435C" w:rsidP="00447B2A">
      <w:pPr>
        <w:tabs>
          <w:tab w:val="left" w:pos="-160"/>
          <w:tab w:val="left" w:pos="450"/>
          <w:tab w:val="left" w:pos="630"/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20124922" w14:textId="77777777" w:rsidR="008675B2" w:rsidRDefault="00447B2A" w:rsidP="00447B2A">
      <w:pPr>
        <w:tabs>
          <w:tab w:val="left" w:pos="-160"/>
          <w:tab w:val="left" w:pos="432"/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</w:p>
    <w:p w14:paraId="581AB708" w14:textId="48B1EB62" w:rsidR="00447B2A" w:rsidRPr="00610B1E" w:rsidRDefault="008675B2" w:rsidP="00447B2A">
      <w:pPr>
        <w:tabs>
          <w:tab w:val="left" w:pos="-160"/>
          <w:tab w:val="left" w:pos="432"/>
          <w:tab w:val="left" w:pos="720"/>
        </w:tabs>
        <w:spacing w:line="240" w:lineRule="atLeast"/>
        <w:ind w:left="360" w:hanging="360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sz w:val="24"/>
        </w:rPr>
        <w:lastRenderedPageBreak/>
        <w:tab/>
      </w:r>
      <w:r w:rsidR="0025435C" w:rsidRPr="00610B1E">
        <w:rPr>
          <w:rFonts w:ascii="Times New Roman" w:hAnsi="Times New Roman"/>
          <w:sz w:val="24"/>
        </w:rPr>
        <w:t xml:space="preserve">“Taxation and Inequality: A Time-Exposure Perspective”; in J. Poterba (ed.), </w:t>
      </w:r>
      <w:r w:rsidR="0025435C" w:rsidRPr="00610B1E">
        <w:rPr>
          <w:rFonts w:ascii="Times New Roman" w:hAnsi="Times New Roman"/>
          <w:i/>
          <w:sz w:val="24"/>
        </w:rPr>
        <w:t xml:space="preserve">Tax Policy </w:t>
      </w:r>
    </w:p>
    <w:p w14:paraId="13EC9A08" w14:textId="77777777" w:rsidR="0025435C" w:rsidRPr="00610B1E" w:rsidRDefault="00447B2A" w:rsidP="00447B2A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i/>
          <w:sz w:val="24"/>
        </w:rPr>
        <w:tab/>
      </w:r>
      <w:r w:rsidRPr="00610B1E">
        <w:rPr>
          <w:rFonts w:ascii="Times New Roman" w:hAnsi="Times New Roman"/>
          <w:i/>
          <w:sz w:val="24"/>
        </w:rPr>
        <w:tab/>
      </w:r>
      <w:r w:rsidR="0025435C" w:rsidRPr="00610B1E">
        <w:rPr>
          <w:rFonts w:ascii="Times New Roman" w:hAnsi="Times New Roman"/>
          <w:i/>
          <w:sz w:val="24"/>
        </w:rPr>
        <w:t>and the Economy</w:t>
      </w:r>
      <w:r w:rsidR="0025435C" w:rsidRPr="00610B1E">
        <w:rPr>
          <w:rFonts w:ascii="Times New Roman" w:hAnsi="Times New Roman"/>
          <w:sz w:val="24"/>
        </w:rPr>
        <w:t xml:space="preserve"> 6, MIT Press, 1992, pp. 105-128.</w:t>
      </w:r>
    </w:p>
    <w:p w14:paraId="76DDDC80" w14:textId="77777777" w:rsidR="0025435C" w:rsidRPr="00610B1E" w:rsidRDefault="0025435C" w:rsidP="00447B2A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38611229" w14:textId="77777777" w:rsidR="00447B2A" w:rsidRPr="00610B1E" w:rsidRDefault="00447B2A" w:rsidP="00447B2A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 xml:space="preserve">“The Compliance Cost of the </w:t>
      </w:r>
      <w:smartTag w:uri="urn:schemas-microsoft-com:office:smarttags" w:element="country-region">
        <w:smartTag w:uri="urn:schemas-microsoft-com:office:smarttags" w:element="place">
          <w:r w:rsidR="0025435C" w:rsidRPr="00610B1E">
            <w:rPr>
              <w:rFonts w:ascii="Times New Roman" w:hAnsi="Times New Roman"/>
              <w:sz w:val="24"/>
            </w:rPr>
            <w:t>U.S.</w:t>
          </w:r>
        </w:smartTag>
      </w:smartTag>
      <w:r w:rsidR="0025435C" w:rsidRPr="00610B1E">
        <w:rPr>
          <w:rFonts w:ascii="Times New Roman" w:hAnsi="Times New Roman"/>
          <w:sz w:val="24"/>
        </w:rPr>
        <w:t xml:space="preserve"> Individual Income Tax: A Second Look After Tax </w:t>
      </w:r>
    </w:p>
    <w:p w14:paraId="7F028BE1" w14:textId="77777777" w:rsidR="00447B2A" w:rsidRPr="00610B1E" w:rsidRDefault="00447B2A" w:rsidP="00447B2A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 xml:space="preserve">Reform” (with </w:t>
      </w:r>
      <w:smartTag w:uri="urn:schemas-microsoft-com:office:smarttags" w:element="PersonName">
        <w:r w:rsidR="0025435C" w:rsidRPr="00610B1E">
          <w:rPr>
            <w:rFonts w:ascii="Times New Roman" w:hAnsi="Times New Roman"/>
            <w:sz w:val="24"/>
          </w:rPr>
          <w:t>Marsha Blumenthal</w:t>
        </w:r>
      </w:smartTag>
      <w:r w:rsidR="0025435C" w:rsidRPr="00610B1E">
        <w:rPr>
          <w:rFonts w:ascii="Times New Roman" w:hAnsi="Times New Roman"/>
          <w:sz w:val="24"/>
        </w:rPr>
        <w:t xml:space="preserve">), </w:t>
      </w:r>
      <w:r w:rsidR="0025435C" w:rsidRPr="00610B1E">
        <w:rPr>
          <w:rFonts w:ascii="Times New Roman" w:hAnsi="Times New Roman"/>
          <w:i/>
          <w:sz w:val="24"/>
        </w:rPr>
        <w:t>National Tax Journal</w:t>
      </w:r>
      <w:r w:rsidR="0025435C" w:rsidRPr="00610B1E">
        <w:rPr>
          <w:rFonts w:ascii="Times New Roman" w:hAnsi="Times New Roman"/>
          <w:sz w:val="24"/>
        </w:rPr>
        <w:t>, June 1992, 45(2), pp. 185-</w:t>
      </w:r>
    </w:p>
    <w:p w14:paraId="1FBD208A" w14:textId="77777777" w:rsidR="0025435C" w:rsidRPr="00610B1E" w:rsidRDefault="00447B2A" w:rsidP="00447B2A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>202.</w:t>
      </w:r>
    </w:p>
    <w:p w14:paraId="359613E4" w14:textId="77777777" w:rsidR="0025435C" w:rsidRPr="00610B1E" w:rsidRDefault="0025435C" w:rsidP="00447B2A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5985EFC9" w14:textId="77777777" w:rsidR="00447B2A" w:rsidRPr="00610B1E" w:rsidRDefault="00447B2A" w:rsidP="00447B2A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i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 xml:space="preserve">“Do Taxes Matter? Lessons from the 1980s,” </w:t>
      </w:r>
      <w:r w:rsidR="004762AF" w:rsidRPr="00610B1E">
        <w:rPr>
          <w:rFonts w:ascii="Times New Roman" w:hAnsi="Times New Roman"/>
          <w:i/>
          <w:sz w:val="24"/>
        </w:rPr>
        <w:t xml:space="preserve">American Economic Review Papers and </w:t>
      </w:r>
    </w:p>
    <w:p w14:paraId="107C9E21" w14:textId="4A7AB8E0" w:rsidR="00363F49" w:rsidRPr="00610B1E" w:rsidRDefault="00447B2A" w:rsidP="00447B2A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i/>
          <w:sz w:val="24"/>
        </w:rPr>
        <w:tab/>
      </w:r>
      <w:r w:rsidRPr="00610B1E">
        <w:rPr>
          <w:rFonts w:ascii="Times New Roman" w:hAnsi="Times New Roman"/>
          <w:i/>
          <w:sz w:val="24"/>
        </w:rPr>
        <w:tab/>
      </w:r>
      <w:r w:rsidR="004762AF" w:rsidRPr="00610B1E">
        <w:rPr>
          <w:rFonts w:ascii="Times New Roman" w:hAnsi="Times New Roman"/>
          <w:i/>
          <w:sz w:val="24"/>
        </w:rPr>
        <w:t>Proceedings</w:t>
      </w:r>
      <w:r w:rsidR="0025435C" w:rsidRPr="00610B1E">
        <w:rPr>
          <w:rFonts w:ascii="Times New Roman" w:hAnsi="Times New Roman"/>
          <w:sz w:val="24"/>
        </w:rPr>
        <w:t>, May 1992, 82(2), pp. 250-256.</w:t>
      </w:r>
    </w:p>
    <w:p w14:paraId="3A19EC38" w14:textId="4C330D96" w:rsidR="00C77C48" w:rsidRDefault="00447B2A" w:rsidP="00447B2A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</w:p>
    <w:p w14:paraId="420D8E77" w14:textId="0F87ECEC" w:rsidR="00447B2A" w:rsidRPr="00610B1E" w:rsidRDefault="00C77C48" w:rsidP="00447B2A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 xml:space="preserve">“Taxation and Foreign Direct Investment” (with Anwar Shah); in J. </w:t>
      </w:r>
      <w:proofErr w:type="spellStart"/>
      <w:r w:rsidR="0025435C" w:rsidRPr="00610B1E">
        <w:rPr>
          <w:rFonts w:ascii="Times New Roman" w:hAnsi="Times New Roman"/>
          <w:sz w:val="24"/>
        </w:rPr>
        <w:t>Khalilzadeh-Shirazi</w:t>
      </w:r>
      <w:proofErr w:type="spellEnd"/>
      <w:r w:rsidR="0025435C" w:rsidRPr="00610B1E">
        <w:rPr>
          <w:rFonts w:ascii="Times New Roman" w:hAnsi="Times New Roman"/>
          <w:sz w:val="24"/>
        </w:rPr>
        <w:t xml:space="preserve"> and </w:t>
      </w:r>
    </w:p>
    <w:p w14:paraId="1D1F40E0" w14:textId="1A4B1136" w:rsidR="00447B2A" w:rsidRPr="0005347A" w:rsidRDefault="0005347A" w:rsidP="0005347A">
      <w:pPr>
        <w:tabs>
          <w:tab w:val="left" w:pos="720"/>
        </w:tabs>
        <w:spacing w:line="240" w:lineRule="atLeast"/>
        <w:ind w:left="72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>A. Shah (ed</w:t>
      </w:r>
      <w:r>
        <w:rPr>
          <w:rFonts w:ascii="Times New Roman" w:hAnsi="Times New Roman"/>
          <w:sz w:val="24"/>
        </w:rPr>
        <w:t>s</w:t>
      </w:r>
      <w:r w:rsidRPr="00610B1E">
        <w:rPr>
          <w:rFonts w:ascii="Times New Roman" w:hAnsi="Times New Roman"/>
          <w:sz w:val="24"/>
        </w:rPr>
        <w:t xml:space="preserve">.), </w:t>
      </w:r>
      <w:r w:rsidR="0025435C" w:rsidRPr="0005347A">
        <w:rPr>
          <w:rFonts w:ascii="Times New Roman" w:hAnsi="Times New Roman"/>
          <w:i/>
          <w:sz w:val="24"/>
        </w:rPr>
        <w:t>Tax Policy in Developing Countries</w:t>
      </w:r>
      <w:r w:rsidR="0025435C" w:rsidRPr="0005347A">
        <w:rPr>
          <w:rFonts w:ascii="Times New Roman" w:hAnsi="Times New Roman"/>
          <w:sz w:val="24"/>
        </w:rPr>
        <w:t xml:space="preserve">, The World Bank, 1992; also </w:t>
      </w:r>
    </w:p>
    <w:p w14:paraId="53089C74" w14:textId="77777777" w:rsidR="00447B2A" w:rsidRPr="00610B1E" w:rsidRDefault="00447B2A" w:rsidP="00447B2A">
      <w:pPr>
        <w:pStyle w:val="ListParagraph"/>
        <w:tabs>
          <w:tab w:val="left" w:pos="720"/>
        </w:tabs>
        <w:spacing w:line="240" w:lineRule="atLeast"/>
        <w:ind w:left="360"/>
        <w:rPr>
          <w:rFonts w:ascii="Times New Roman" w:hAnsi="Times New Roman"/>
          <w:i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 xml:space="preserve">appears as “Do Taxes Matter for Foreign </w:t>
      </w:r>
      <w:r w:rsidR="00DA7F5A" w:rsidRPr="00610B1E">
        <w:rPr>
          <w:rFonts w:ascii="Times New Roman" w:hAnsi="Times New Roman"/>
          <w:sz w:val="24"/>
        </w:rPr>
        <w:t xml:space="preserve">Direct </w:t>
      </w:r>
      <w:r w:rsidR="0025435C" w:rsidRPr="00610B1E">
        <w:rPr>
          <w:rFonts w:ascii="Times New Roman" w:hAnsi="Times New Roman"/>
          <w:sz w:val="24"/>
        </w:rPr>
        <w:t xml:space="preserve">Investment?” in </w:t>
      </w:r>
      <w:r w:rsidR="0025435C" w:rsidRPr="00610B1E">
        <w:rPr>
          <w:rFonts w:ascii="Times New Roman" w:hAnsi="Times New Roman"/>
          <w:i/>
          <w:sz w:val="24"/>
        </w:rPr>
        <w:t xml:space="preserve">World Bank Economic </w:t>
      </w:r>
    </w:p>
    <w:p w14:paraId="0C66E822" w14:textId="77777777" w:rsidR="00447B2A" w:rsidRPr="00610B1E" w:rsidRDefault="00447B2A" w:rsidP="00447B2A">
      <w:pPr>
        <w:pStyle w:val="ListParagraph"/>
        <w:tabs>
          <w:tab w:val="left" w:pos="720"/>
        </w:tabs>
        <w:spacing w:line="240" w:lineRule="atLeast"/>
        <w:ind w:left="360"/>
        <w:rPr>
          <w:rFonts w:ascii="Times New Roman" w:hAnsi="Times New Roman"/>
          <w:i/>
          <w:sz w:val="24"/>
        </w:rPr>
      </w:pPr>
      <w:r w:rsidRPr="00610B1E">
        <w:rPr>
          <w:rFonts w:ascii="Times New Roman" w:hAnsi="Times New Roman"/>
          <w:i/>
          <w:sz w:val="24"/>
        </w:rPr>
        <w:tab/>
      </w:r>
      <w:r w:rsidR="0025435C" w:rsidRPr="00610B1E">
        <w:rPr>
          <w:rFonts w:ascii="Times New Roman" w:hAnsi="Times New Roman"/>
          <w:i/>
          <w:sz w:val="24"/>
        </w:rPr>
        <w:t>Review</w:t>
      </w:r>
      <w:r w:rsidR="0025435C" w:rsidRPr="00610B1E">
        <w:rPr>
          <w:rFonts w:ascii="Times New Roman" w:hAnsi="Times New Roman"/>
          <w:sz w:val="24"/>
        </w:rPr>
        <w:t xml:space="preserve">, September 1991 and in A. Shah (ed.), </w:t>
      </w:r>
      <w:r w:rsidR="0025435C" w:rsidRPr="00610B1E">
        <w:rPr>
          <w:rFonts w:ascii="Times New Roman" w:hAnsi="Times New Roman"/>
          <w:i/>
          <w:sz w:val="24"/>
        </w:rPr>
        <w:t xml:space="preserve">Fiscal Incentives for Investment and </w:t>
      </w:r>
    </w:p>
    <w:p w14:paraId="62E41998" w14:textId="77777777" w:rsidR="00447B2A" w:rsidRPr="00610B1E" w:rsidRDefault="00447B2A" w:rsidP="00447B2A">
      <w:pPr>
        <w:pStyle w:val="ListParagraph"/>
        <w:tabs>
          <w:tab w:val="left" w:pos="720"/>
        </w:tabs>
        <w:spacing w:line="240" w:lineRule="atLeast"/>
        <w:ind w:left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i/>
          <w:sz w:val="24"/>
        </w:rPr>
        <w:tab/>
      </w:r>
      <w:r w:rsidR="0025435C" w:rsidRPr="00610B1E">
        <w:rPr>
          <w:rFonts w:ascii="Times New Roman" w:hAnsi="Times New Roman"/>
          <w:i/>
          <w:sz w:val="24"/>
        </w:rPr>
        <w:t>Innovation</w:t>
      </w:r>
      <w:r w:rsidR="0025435C" w:rsidRPr="00610B1E">
        <w:rPr>
          <w:rFonts w:ascii="Times New Roman" w:hAnsi="Times New Roman"/>
          <w:sz w:val="24"/>
        </w:rPr>
        <w:t xml:space="preserve">, World Bank, Washington, D.C., May 1992, pp. 125-137 and Oxford </w:t>
      </w:r>
    </w:p>
    <w:p w14:paraId="63B6D3BA" w14:textId="77777777" w:rsidR="0025435C" w:rsidRPr="00610B1E" w:rsidRDefault="00447B2A" w:rsidP="00447B2A">
      <w:pPr>
        <w:pStyle w:val="ListParagraph"/>
        <w:tabs>
          <w:tab w:val="left" w:pos="720"/>
        </w:tabs>
        <w:spacing w:line="240" w:lineRule="atLeast"/>
        <w:ind w:left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i/>
          <w:sz w:val="24"/>
        </w:rPr>
        <w:tab/>
      </w:r>
      <w:r w:rsidR="0025435C" w:rsidRPr="00610B1E">
        <w:rPr>
          <w:rFonts w:ascii="Times New Roman" w:hAnsi="Times New Roman"/>
          <w:sz w:val="24"/>
        </w:rPr>
        <w:t>University Press, 1995, pp. 481-501.</w:t>
      </w:r>
    </w:p>
    <w:p w14:paraId="77E57BE8" w14:textId="77777777" w:rsidR="0025435C" w:rsidRPr="00610B1E" w:rsidRDefault="0025435C" w:rsidP="00447B2A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39CF5E5B" w14:textId="4CE00355" w:rsidR="00447B2A" w:rsidRPr="00610B1E" w:rsidRDefault="00447B2A" w:rsidP="00447B2A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>“Welfare Dominance: An Application to Commodity Taxation” (with Shlomo</w:t>
      </w:r>
      <w:r w:rsidR="00D57D50" w:rsidRPr="00610B1E">
        <w:rPr>
          <w:rFonts w:ascii="Times New Roman" w:hAnsi="Times New Roman"/>
          <w:sz w:val="24"/>
        </w:rPr>
        <w:t xml:space="preserve"> </w:t>
      </w:r>
      <w:r w:rsidR="0025435C" w:rsidRPr="00610B1E">
        <w:rPr>
          <w:rFonts w:ascii="Times New Roman" w:hAnsi="Times New Roman"/>
          <w:sz w:val="24"/>
        </w:rPr>
        <w:t xml:space="preserve">Yitzhaki), </w:t>
      </w:r>
    </w:p>
    <w:p w14:paraId="63639243" w14:textId="77777777" w:rsidR="0025435C" w:rsidRPr="00610B1E" w:rsidRDefault="00447B2A" w:rsidP="00447B2A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i/>
          <w:sz w:val="24"/>
        </w:rPr>
        <w:t>American Economic Review</w:t>
      </w:r>
      <w:r w:rsidR="0025435C" w:rsidRPr="00610B1E">
        <w:rPr>
          <w:rFonts w:ascii="Times New Roman" w:hAnsi="Times New Roman"/>
          <w:sz w:val="24"/>
        </w:rPr>
        <w:t>, June 1991, 81(3), pp. 480-496.</w:t>
      </w:r>
    </w:p>
    <w:p w14:paraId="329D1B94" w14:textId="77777777" w:rsidR="00A4023B" w:rsidRDefault="00A4023B" w:rsidP="00447B2A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54DD6DBB" w14:textId="77777777" w:rsidR="00447B2A" w:rsidRPr="00610B1E" w:rsidRDefault="00795D50" w:rsidP="00447B2A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 xml:space="preserve">“Competitive Advantage and the Optimal Tax Treatment of Foreign-Source Income of </w:t>
      </w:r>
    </w:p>
    <w:p w14:paraId="4DC78D27" w14:textId="77777777" w:rsidR="00447B2A" w:rsidRPr="00610B1E" w:rsidRDefault="00447B2A" w:rsidP="00447B2A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 xml:space="preserve">Multinationals: The Case of the </w:t>
      </w:r>
      <w:smartTag w:uri="urn:schemas-microsoft-com:office:smarttags" w:element="country-region">
        <w:r w:rsidR="0025435C" w:rsidRPr="00610B1E">
          <w:rPr>
            <w:rFonts w:ascii="Times New Roman" w:hAnsi="Times New Roman"/>
            <w:sz w:val="24"/>
          </w:rPr>
          <w:t>U.S.</w:t>
        </w:r>
      </w:smartTag>
      <w:r w:rsidR="0025435C" w:rsidRPr="00610B1E">
        <w:rPr>
          <w:rFonts w:ascii="Times New Roman" w:hAnsi="Times New Roman"/>
          <w:sz w:val="24"/>
        </w:rPr>
        <w:t xml:space="preserve"> and </w:t>
      </w:r>
      <w:smartTag w:uri="urn:schemas-microsoft-com:office:smarttags" w:element="country-region">
        <w:smartTag w:uri="urn:schemas-microsoft-com:office:smarttags" w:element="place">
          <w:r w:rsidR="0025435C" w:rsidRPr="00610B1E">
            <w:rPr>
              <w:rFonts w:ascii="Times New Roman" w:hAnsi="Times New Roman"/>
              <w:sz w:val="24"/>
            </w:rPr>
            <w:t>Japan</w:t>
          </w:r>
        </w:smartTag>
      </w:smartTag>
      <w:r w:rsidR="0025435C" w:rsidRPr="00610B1E">
        <w:rPr>
          <w:rFonts w:ascii="Times New Roman" w:hAnsi="Times New Roman"/>
          <w:sz w:val="24"/>
        </w:rPr>
        <w:t xml:space="preserve">,” </w:t>
      </w:r>
      <w:r w:rsidR="0025435C" w:rsidRPr="00610B1E">
        <w:rPr>
          <w:rFonts w:ascii="Times New Roman" w:hAnsi="Times New Roman"/>
          <w:i/>
          <w:sz w:val="24"/>
        </w:rPr>
        <w:t>The American Journal of Tax Policy</w:t>
      </w:r>
      <w:r w:rsidR="0025435C" w:rsidRPr="00610B1E">
        <w:rPr>
          <w:rFonts w:ascii="Times New Roman" w:hAnsi="Times New Roman"/>
          <w:sz w:val="24"/>
        </w:rPr>
        <w:t xml:space="preserve">, </w:t>
      </w:r>
    </w:p>
    <w:p w14:paraId="7B7EF26C" w14:textId="77777777" w:rsidR="0025435C" w:rsidRPr="00610B1E" w:rsidRDefault="00447B2A" w:rsidP="00447B2A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>Spring 1991, pp. 113-143.</w:t>
      </w:r>
    </w:p>
    <w:p w14:paraId="50271098" w14:textId="77777777" w:rsidR="00271BC0" w:rsidRPr="00610B1E" w:rsidRDefault="00271BC0" w:rsidP="00447B2A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05B47EB3" w14:textId="77777777" w:rsidR="00447B2A" w:rsidRPr="00610B1E" w:rsidRDefault="00447B2A" w:rsidP="00447B2A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i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>“Th</w:t>
      </w:r>
      <w:r w:rsidR="004B4D76" w:rsidRPr="00610B1E">
        <w:rPr>
          <w:rFonts w:ascii="Times New Roman" w:hAnsi="Times New Roman"/>
          <w:sz w:val="24"/>
        </w:rPr>
        <w:t>e Economic Impact of Tax Reform,</w:t>
      </w:r>
      <w:r w:rsidR="0025435C" w:rsidRPr="00610B1E">
        <w:rPr>
          <w:rFonts w:ascii="Times New Roman" w:hAnsi="Times New Roman"/>
          <w:sz w:val="24"/>
        </w:rPr>
        <w:t xml:space="preserve">” in J. Slemrod (ed.), </w:t>
      </w:r>
      <w:r w:rsidR="00CE000F" w:rsidRPr="00610B1E">
        <w:rPr>
          <w:rFonts w:ascii="Times New Roman" w:hAnsi="Times New Roman"/>
          <w:i/>
          <w:sz w:val="24"/>
        </w:rPr>
        <w:t>Do Taxes Matter?</w:t>
      </w:r>
      <w:r w:rsidR="0025435C" w:rsidRPr="00610B1E">
        <w:rPr>
          <w:rFonts w:ascii="Times New Roman" w:hAnsi="Times New Roman"/>
          <w:i/>
          <w:sz w:val="24"/>
        </w:rPr>
        <w:t xml:space="preserve"> The Impact </w:t>
      </w:r>
    </w:p>
    <w:p w14:paraId="019F75A0" w14:textId="288B3490" w:rsidR="002359F3" w:rsidRPr="00610B1E" w:rsidRDefault="00447B2A" w:rsidP="00447B2A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i/>
          <w:sz w:val="24"/>
        </w:rPr>
        <w:tab/>
      </w:r>
      <w:r w:rsidRPr="00610B1E">
        <w:rPr>
          <w:rFonts w:ascii="Times New Roman" w:hAnsi="Times New Roman"/>
          <w:i/>
          <w:sz w:val="24"/>
        </w:rPr>
        <w:tab/>
      </w:r>
      <w:r w:rsidR="0025435C" w:rsidRPr="00610B1E">
        <w:rPr>
          <w:rFonts w:ascii="Times New Roman" w:hAnsi="Times New Roman"/>
          <w:i/>
          <w:sz w:val="24"/>
        </w:rPr>
        <w:t>of the Tax Reform Act of 1986</w:t>
      </w:r>
      <w:r w:rsidR="0025435C" w:rsidRPr="00610B1E">
        <w:rPr>
          <w:rFonts w:ascii="Times New Roman" w:hAnsi="Times New Roman"/>
          <w:sz w:val="24"/>
        </w:rPr>
        <w:t>, MIT Press, 1990, pp. 1-12.</w:t>
      </w:r>
    </w:p>
    <w:p w14:paraId="1339ACC1" w14:textId="77777777" w:rsidR="00997087" w:rsidRPr="00610B1E" w:rsidRDefault="00997087" w:rsidP="00447B2A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26A52DE0" w14:textId="77777777" w:rsidR="00447B2A" w:rsidRPr="00610B1E" w:rsidRDefault="00447B2A" w:rsidP="00447B2A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 xml:space="preserve">“The Impact of the Tax Reform Act of 1986 on Foreign Direct Investment to and from the </w:t>
      </w:r>
    </w:p>
    <w:p w14:paraId="29DDA1F9" w14:textId="77777777" w:rsidR="00447B2A" w:rsidRPr="00610B1E" w:rsidRDefault="00447B2A" w:rsidP="00447B2A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i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smartTag w:uri="urn:schemas-microsoft-com:office:smarttags" w:element="country-region">
        <w:smartTag w:uri="urn:schemas-microsoft-com:office:smarttags" w:element="place">
          <w:r w:rsidR="0025435C" w:rsidRPr="00610B1E">
            <w:rPr>
              <w:rFonts w:ascii="Times New Roman" w:hAnsi="Times New Roman"/>
              <w:sz w:val="24"/>
            </w:rPr>
            <w:t>United States</w:t>
          </w:r>
        </w:smartTag>
      </w:smartTag>
      <w:r w:rsidR="0025435C" w:rsidRPr="00610B1E">
        <w:rPr>
          <w:rFonts w:ascii="Times New Roman" w:hAnsi="Times New Roman"/>
          <w:sz w:val="24"/>
        </w:rPr>
        <w:t xml:space="preserve">;” in J. Slemrod (ed.), </w:t>
      </w:r>
      <w:r w:rsidR="0025435C" w:rsidRPr="00610B1E">
        <w:rPr>
          <w:rFonts w:ascii="Times New Roman" w:hAnsi="Times New Roman"/>
          <w:i/>
          <w:sz w:val="24"/>
        </w:rPr>
        <w:t xml:space="preserve">Do Taxes Matter?: The Impact of the Tax Reform </w:t>
      </w:r>
    </w:p>
    <w:p w14:paraId="369B9EC1" w14:textId="77777777" w:rsidR="0025435C" w:rsidRPr="00610B1E" w:rsidRDefault="00447B2A" w:rsidP="00447B2A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i/>
          <w:sz w:val="24"/>
        </w:rPr>
        <w:tab/>
      </w:r>
      <w:r w:rsidRPr="00610B1E">
        <w:rPr>
          <w:rFonts w:ascii="Times New Roman" w:hAnsi="Times New Roman"/>
          <w:i/>
          <w:sz w:val="24"/>
        </w:rPr>
        <w:tab/>
      </w:r>
      <w:r w:rsidR="0025435C" w:rsidRPr="00610B1E">
        <w:rPr>
          <w:rFonts w:ascii="Times New Roman" w:hAnsi="Times New Roman"/>
          <w:i/>
          <w:sz w:val="24"/>
        </w:rPr>
        <w:t>Act of 1986</w:t>
      </w:r>
      <w:r w:rsidR="0025435C" w:rsidRPr="00610B1E">
        <w:rPr>
          <w:rFonts w:ascii="Times New Roman" w:hAnsi="Times New Roman"/>
          <w:sz w:val="24"/>
        </w:rPr>
        <w:t>, MIT Press, 1990, pp. 168-200.</w:t>
      </w:r>
    </w:p>
    <w:p w14:paraId="476F8EBE" w14:textId="77777777" w:rsidR="0067719C" w:rsidRPr="00610B1E" w:rsidRDefault="00447B2A" w:rsidP="00447B2A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</w:p>
    <w:p w14:paraId="52E6DC02" w14:textId="3E008C8A" w:rsidR="00447B2A" w:rsidRPr="00610B1E" w:rsidRDefault="0067719C" w:rsidP="00447B2A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 xml:space="preserve">      </w:t>
      </w:r>
      <w:r w:rsidR="0025435C" w:rsidRPr="00610B1E">
        <w:rPr>
          <w:rFonts w:ascii="Times New Roman" w:hAnsi="Times New Roman"/>
          <w:sz w:val="24"/>
        </w:rPr>
        <w:t xml:space="preserve">“Tax Havens, Tax Bargains and Tax Addresses: The Effect of Taxation on the Spatial </w:t>
      </w:r>
    </w:p>
    <w:p w14:paraId="7D9328F7" w14:textId="77777777" w:rsidR="00447B2A" w:rsidRPr="00610B1E" w:rsidRDefault="00447B2A" w:rsidP="00447B2A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 xml:space="preserve">Allocation of Capital;” in H. Siebert (ed.), </w:t>
      </w:r>
      <w:r w:rsidR="0025435C" w:rsidRPr="00610B1E">
        <w:rPr>
          <w:rFonts w:ascii="Times New Roman" w:hAnsi="Times New Roman"/>
          <w:i/>
          <w:sz w:val="24"/>
        </w:rPr>
        <w:t>Reforming Capital Income Taxation</w:t>
      </w:r>
      <w:r w:rsidR="0025435C" w:rsidRPr="00610B1E">
        <w:rPr>
          <w:rFonts w:ascii="Times New Roman" w:hAnsi="Times New Roman"/>
          <w:sz w:val="24"/>
        </w:rPr>
        <w:t xml:space="preserve">, Kiel </w:t>
      </w:r>
    </w:p>
    <w:p w14:paraId="11978FAF" w14:textId="77777777" w:rsidR="0025435C" w:rsidRPr="00610B1E" w:rsidRDefault="00447B2A" w:rsidP="00447B2A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>Institute of World Economics Press, 1990, pp. 23-42.</w:t>
      </w:r>
    </w:p>
    <w:p w14:paraId="7E6FDB1A" w14:textId="77777777" w:rsidR="007243A5" w:rsidRPr="00610B1E" w:rsidRDefault="007243A5" w:rsidP="00447B2A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24356CEF" w14:textId="77777777" w:rsidR="00447B2A" w:rsidRPr="00610B1E" w:rsidRDefault="00447B2A" w:rsidP="00447B2A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i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 xml:space="preserve">“Fear of Nuclear War and Intercountry Differences in the Rate of Saving,” </w:t>
      </w:r>
      <w:r w:rsidR="0025435C" w:rsidRPr="00610B1E">
        <w:rPr>
          <w:rFonts w:ascii="Times New Roman" w:hAnsi="Times New Roman"/>
          <w:i/>
          <w:sz w:val="24"/>
        </w:rPr>
        <w:t xml:space="preserve">Economic </w:t>
      </w:r>
    </w:p>
    <w:p w14:paraId="30A0C34C" w14:textId="77777777" w:rsidR="0025435C" w:rsidRPr="00610B1E" w:rsidRDefault="00447B2A" w:rsidP="00447B2A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i/>
          <w:sz w:val="24"/>
        </w:rPr>
        <w:tab/>
      </w:r>
      <w:r w:rsidRPr="00610B1E">
        <w:rPr>
          <w:rFonts w:ascii="Times New Roman" w:hAnsi="Times New Roman"/>
          <w:i/>
          <w:sz w:val="24"/>
        </w:rPr>
        <w:tab/>
      </w:r>
      <w:r w:rsidR="0025435C" w:rsidRPr="00610B1E">
        <w:rPr>
          <w:rFonts w:ascii="Times New Roman" w:hAnsi="Times New Roman"/>
          <w:i/>
          <w:sz w:val="24"/>
        </w:rPr>
        <w:t>Inquiry</w:t>
      </w:r>
      <w:r w:rsidR="0025435C" w:rsidRPr="00610B1E">
        <w:rPr>
          <w:rFonts w:ascii="Times New Roman" w:hAnsi="Times New Roman"/>
          <w:sz w:val="24"/>
        </w:rPr>
        <w:t>, October 1990, 28(4), pp. 647-657.</w:t>
      </w:r>
    </w:p>
    <w:p w14:paraId="22711679" w14:textId="77777777" w:rsidR="0025435C" w:rsidRPr="00610B1E" w:rsidRDefault="0025435C" w:rsidP="00447B2A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6777EDF5" w14:textId="77777777" w:rsidR="00F0152C" w:rsidRPr="00610B1E" w:rsidRDefault="00F0152C" w:rsidP="00447B2A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 xml:space="preserve">“The Use of Panel Data for the Analysis of the Behavioral Response to Taxation” (with </w:t>
      </w:r>
    </w:p>
    <w:p w14:paraId="7EF0AD36" w14:textId="77777777" w:rsidR="00F0152C" w:rsidRPr="00610B1E" w:rsidRDefault="00F0152C" w:rsidP="00447B2A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i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 xml:space="preserve">William </w:t>
      </w:r>
      <w:proofErr w:type="spellStart"/>
      <w:r w:rsidR="0025435C" w:rsidRPr="00610B1E">
        <w:rPr>
          <w:rFonts w:ascii="Times New Roman" w:hAnsi="Times New Roman"/>
          <w:sz w:val="24"/>
        </w:rPr>
        <w:t>Shobe</w:t>
      </w:r>
      <w:proofErr w:type="spellEnd"/>
      <w:r w:rsidR="0025435C" w:rsidRPr="00610B1E">
        <w:rPr>
          <w:rFonts w:ascii="Times New Roman" w:hAnsi="Times New Roman"/>
          <w:sz w:val="24"/>
        </w:rPr>
        <w:t xml:space="preserve">); in J.K. Brunner and H.-G. Petersen (eds.), </w:t>
      </w:r>
      <w:r w:rsidR="0025435C" w:rsidRPr="00610B1E">
        <w:rPr>
          <w:rFonts w:ascii="Times New Roman" w:hAnsi="Times New Roman"/>
          <w:i/>
          <w:sz w:val="24"/>
        </w:rPr>
        <w:t xml:space="preserve">Simulation Models in Tax </w:t>
      </w:r>
    </w:p>
    <w:p w14:paraId="7231EF51" w14:textId="77777777" w:rsidR="0025435C" w:rsidRPr="00610B1E" w:rsidRDefault="00F0152C" w:rsidP="00447B2A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i/>
          <w:sz w:val="24"/>
        </w:rPr>
        <w:tab/>
      </w:r>
      <w:r w:rsidRPr="00610B1E">
        <w:rPr>
          <w:rFonts w:ascii="Times New Roman" w:hAnsi="Times New Roman"/>
          <w:i/>
          <w:sz w:val="24"/>
        </w:rPr>
        <w:tab/>
      </w:r>
      <w:r w:rsidR="0025435C" w:rsidRPr="00610B1E">
        <w:rPr>
          <w:rFonts w:ascii="Times New Roman" w:hAnsi="Times New Roman"/>
          <w:i/>
          <w:sz w:val="24"/>
        </w:rPr>
        <w:t>and Transfer Policy</w:t>
      </w:r>
      <w:r w:rsidR="0025435C" w:rsidRPr="00610B1E">
        <w:rPr>
          <w:rFonts w:ascii="Times New Roman" w:hAnsi="Times New Roman"/>
          <w:sz w:val="24"/>
        </w:rPr>
        <w:t xml:space="preserve">, Campus </w:t>
      </w:r>
      <w:proofErr w:type="spellStart"/>
      <w:r w:rsidR="0025435C" w:rsidRPr="00610B1E">
        <w:rPr>
          <w:rFonts w:ascii="Times New Roman" w:hAnsi="Times New Roman"/>
          <w:sz w:val="24"/>
        </w:rPr>
        <w:t>Verlag</w:t>
      </w:r>
      <w:proofErr w:type="spellEnd"/>
      <w:r w:rsidR="0025435C" w:rsidRPr="00610B1E">
        <w:rPr>
          <w:rFonts w:ascii="Times New Roman" w:hAnsi="Times New Roman"/>
          <w:sz w:val="24"/>
        </w:rPr>
        <w:t>, 1990, pp. 447-460.</w:t>
      </w:r>
    </w:p>
    <w:p w14:paraId="00B6FCA0" w14:textId="77777777" w:rsidR="0025435C" w:rsidRPr="00610B1E" w:rsidRDefault="0025435C" w:rsidP="00447B2A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6A7A159D" w14:textId="77777777" w:rsidR="008675B2" w:rsidRDefault="00F0152C" w:rsidP="00447B2A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</w:p>
    <w:p w14:paraId="43C3D2C0" w14:textId="77777777" w:rsidR="008675B2" w:rsidRDefault="008675B2" w:rsidP="00447B2A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57382160" w14:textId="77777777" w:rsidR="008675B2" w:rsidRDefault="008675B2" w:rsidP="00447B2A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070645E5" w14:textId="71FD8CC6" w:rsidR="00F0152C" w:rsidRPr="00610B1E" w:rsidRDefault="008675B2" w:rsidP="00447B2A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ab/>
      </w:r>
      <w:r w:rsidR="0025435C" w:rsidRPr="00610B1E">
        <w:rPr>
          <w:rFonts w:ascii="Times New Roman" w:hAnsi="Times New Roman"/>
          <w:sz w:val="24"/>
        </w:rPr>
        <w:t xml:space="preserve">“Tax Effects on Foreign Direct Investment in the </w:t>
      </w:r>
      <w:smartTag w:uri="urn:schemas-microsoft-com:office:smarttags" w:element="country-region">
        <w:r w:rsidR="0025435C" w:rsidRPr="00610B1E">
          <w:rPr>
            <w:rFonts w:ascii="Times New Roman" w:hAnsi="Times New Roman"/>
            <w:sz w:val="24"/>
          </w:rPr>
          <w:t>U.S.</w:t>
        </w:r>
      </w:smartTag>
      <w:r w:rsidR="0025435C" w:rsidRPr="00610B1E">
        <w:rPr>
          <w:rFonts w:ascii="Times New Roman" w:hAnsi="Times New Roman"/>
          <w:sz w:val="24"/>
        </w:rPr>
        <w:t xml:space="preserve">: Evidence from a Cross-Country </w:t>
      </w:r>
    </w:p>
    <w:p w14:paraId="16B40569" w14:textId="77777777" w:rsidR="00F0152C" w:rsidRPr="00610B1E" w:rsidRDefault="00F0152C" w:rsidP="00447B2A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 xml:space="preserve">Comparison;” in A. </w:t>
      </w:r>
      <w:proofErr w:type="spellStart"/>
      <w:r w:rsidR="0025435C" w:rsidRPr="00610B1E">
        <w:rPr>
          <w:rFonts w:ascii="Times New Roman" w:hAnsi="Times New Roman"/>
          <w:sz w:val="24"/>
        </w:rPr>
        <w:t>Razin</w:t>
      </w:r>
      <w:proofErr w:type="spellEnd"/>
      <w:r w:rsidR="0025435C" w:rsidRPr="00610B1E">
        <w:rPr>
          <w:rFonts w:ascii="Times New Roman" w:hAnsi="Times New Roman"/>
          <w:sz w:val="24"/>
        </w:rPr>
        <w:t xml:space="preserve"> and J. Slemrod (eds.), </w:t>
      </w:r>
      <w:r w:rsidR="0025435C" w:rsidRPr="00610B1E">
        <w:rPr>
          <w:rFonts w:ascii="Times New Roman" w:hAnsi="Times New Roman"/>
          <w:i/>
          <w:sz w:val="24"/>
        </w:rPr>
        <w:t>Taxation in the Global Economy</w:t>
      </w:r>
      <w:r w:rsidR="0025435C" w:rsidRPr="00610B1E">
        <w:rPr>
          <w:rFonts w:ascii="Times New Roman" w:hAnsi="Times New Roman"/>
          <w:sz w:val="24"/>
        </w:rPr>
        <w:t xml:space="preserve">, </w:t>
      </w:r>
    </w:p>
    <w:p w14:paraId="13405A5C" w14:textId="77777777" w:rsidR="00F0152C" w:rsidRPr="00610B1E" w:rsidRDefault="00F0152C" w:rsidP="00447B2A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 xml:space="preserve">University of Chicago Press and the National Bureau of Economic Research, 1990, pp. </w:t>
      </w:r>
    </w:p>
    <w:p w14:paraId="26D74903" w14:textId="3182F24E" w:rsidR="0025435C" w:rsidRPr="00610B1E" w:rsidRDefault="00F0152C" w:rsidP="00447B2A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>79-117.</w:t>
      </w:r>
    </w:p>
    <w:p w14:paraId="07966AAA" w14:textId="1A078D25" w:rsidR="00623F7D" w:rsidRPr="00610B1E" w:rsidRDefault="00623F7D" w:rsidP="00447B2A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4CDD545B" w14:textId="7E15E3D8" w:rsidR="00F0152C" w:rsidRPr="00610B1E" w:rsidRDefault="00C61D45" w:rsidP="00447B2A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 xml:space="preserve">“Tax Principles in an International Economy;” in M. </w:t>
      </w:r>
      <w:proofErr w:type="spellStart"/>
      <w:r w:rsidR="0025435C" w:rsidRPr="00610B1E">
        <w:rPr>
          <w:rFonts w:ascii="Times New Roman" w:hAnsi="Times New Roman"/>
          <w:sz w:val="24"/>
        </w:rPr>
        <w:t>Boskin</w:t>
      </w:r>
      <w:proofErr w:type="spellEnd"/>
      <w:r w:rsidR="0025435C" w:rsidRPr="00610B1E">
        <w:rPr>
          <w:rFonts w:ascii="Times New Roman" w:hAnsi="Times New Roman"/>
          <w:sz w:val="24"/>
        </w:rPr>
        <w:t xml:space="preserve"> and C. E. </w:t>
      </w:r>
      <w:proofErr w:type="spellStart"/>
      <w:r w:rsidR="0025435C" w:rsidRPr="00610B1E">
        <w:rPr>
          <w:rFonts w:ascii="Times New Roman" w:hAnsi="Times New Roman"/>
          <w:sz w:val="24"/>
        </w:rPr>
        <w:t>McLure</w:t>
      </w:r>
      <w:proofErr w:type="spellEnd"/>
      <w:r w:rsidR="0025435C" w:rsidRPr="00610B1E">
        <w:rPr>
          <w:rFonts w:ascii="Times New Roman" w:hAnsi="Times New Roman"/>
          <w:sz w:val="24"/>
        </w:rPr>
        <w:t xml:space="preserve">, Jr. (eds.), </w:t>
      </w:r>
    </w:p>
    <w:p w14:paraId="61FA04C1" w14:textId="77777777" w:rsidR="00F0152C" w:rsidRPr="00610B1E" w:rsidRDefault="00F0152C" w:rsidP="00447B2A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i/>
          <w:sz w:val="24"/>
        </w:rPr>
        <w:t>World Tax Reform: Case Studies of Developed and Developing Countries</w:t>
      </w:r>
      <w:r w:rsidR="0025435C" w:rsidRPr="00610B1E">
        <w:rPr>
          <w:rFonts w:ascii="Times New Roman" w:hAnsi="Times New Roman"/>
          <w:sz w:val="24"/>
        </w:rPr>
        <w:t xml:space="preserve">, ICS Press for </w:t>
      </w:r>
    </w:p>
    <w:p w14:paraId="4F95529A" w14:textId="6B35DA57" w:rsidR="0025435C" w:rsidRPr="00610B1E" w:rsidRDefault="00F0152C" w:rsidP="00447B2A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i/>
          <w:sz w:val="24"/>
        </w:rPr>
        <w:tab/>
      </w:r>
      <w:r w:rsidRPr="00610B1E">
        <w:rPr>
          <w:rFonts w:ascii="Times New Roman" w:hAnsi="Times New Roman"/>
          <w:i/>
          <w:sz w:val="24"/>
        </w:rPr>
        <w:tab/>
      </w:r>
      <w:r w:rsidR="0025435C" w:rsidRPr="00610B1E">
        <w:rPr>
          <w:rFonts w:ascii="Times New Roman" w:hAnsi="Times New Roman"/>
          <w:sz w:val="24"/>
        </w:rPr>
        <w:t>the International Center for Economic Growth, 1990, pp. 11-24.</w:t>
      </w:r>
    </w:p>
    <w:p w14:paraId="2864CFEA" w14:textId="77777777" w:rsidR="00965D29" w:rsidRDefault="00F0152C" w:rsidP="00447B2A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</w:p>
    <w:p w14:paraId="596BE8C3" w14:textId="7775275D" w:rsidR="00276031" w:rsidRDefault="00965D29" w:rsidP="00447B2A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 xml:space="preserve">“Optimal Taxation and Optimal Tax Systems;” </w:t>
      </w:r>
      <w:r w:rsidR="0025435C" w:rsidRPr="00610B1E">
        <w:rPr>
          <w:rFonts w:ascii="Times New Roman" w:hAnsi="Times New Roman"/>
          <w:i/>
          <w:sz w:val="24"/>
        </w:rPr>
        <w:t>Journal of Economic Perspectives</w:t>
      </w:r>
      <w:r w:rsidR="00754E0A" w:rsidRPr="00610B1E">
        <w:rPr>
          <w:rFonts w:ascii="Times New Roman" w:hAnsi="Times New Roman"/>
          <w:sz w:val="24"/>
        </w:rPr>
        <w:t xml:space="preserve">, </w:t>
      </w:r>
    </w:p>
    <w:p w14:paraId="6A8D1013" w14:textId="400380CA" w:rsidR="0025435C" w:rsidRPr="00610B1E" w:rsidRDefault="00276031" w:rsidP="00447B2A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754E0A" w:rsidRPr="00610B1E">
        <w:rPr>
          <w:rFonts w:ascii="Times New Roman" w:hAnsi="Times New Roman"/>
          <w:sz w:val="24"/>
        </w:rPr>
        <w:t>Winter 1990, 4(</w:t>
      </w:r>
      <w:r w:rsidR="0025435C" w:rsidRPr="00610B1E">
        <w:rPr>
          <w:rFonts w:ascii="Times New Roman" w:hAnsi="Times New Roman"/>
          <w:sz w:val="24"/>
        </w:rPr>
        <w:t>1</w:t>
      </w:r>
      <w:r w:rsidR="00754E0A" w:rsidRPr="00610B1E">
        <w:rPr>
          <w:rFonts w:ascii="Times New Roman" w:hAnsi="Times New Roman"/>
          <w:sz w:val="24"/>
        </w:rPr>
        <w:t>)</w:t>
      </w:r>
      <w:r w:rsidR="0025435C" w:rsidRPr="00610B1E">
        <w:rPr>
          <w:rFonts w:ascii="Times New Roman" w:hAnsi="Times New Roman"/>
          <w:sz w:val="24"/>
        </w:rPr>
        <w:t>, pp. 157-178.</w:t>
      </w:r>
    </w:p>
    <w:p w14:paraId="40AE934D" w14:textId="77777777" w:rsidR="00C66AC0" w:rsidRPr="00610B1E" w:rsidRDefault="00C66AC0" w:rsidP="00447B2A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0455C81E" w14:textId="77777777" w:rsidR="00F0152C" w:rsidRPr="00610B1E" w:rsidRDefault="00F0152C" w:rsidP="00447B2A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 xml:space="preserve">“The Compliance Cost of Itemizing Deductions: Evidence from Individual Tax Returns” </w:t>
      </w:r>
    </w:p>
    <w:p w14:paraId="69EAE3E3" w14:textId="77777777" w:rsidR="0025435C" w:rsidRPr="00610B1E" w:rsidRDefault="00F0152C" w:rsidP="00447B2A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 xml:space="preserve">(with Mark Pitt); </w:t>
      </w:r>
      <w:r w:rsidR="0025435C" w:rsidRPr="00610B1E">
        <w:rPr>
          <w:rFonts w:ascii="Times New Roman" w:hAnsi="Times New Roman"/>
          <w:i/>
          <w:sz w:val="24"/>
        </w:rPr>
        <w:t>American Economic Review</w:t>
      </w:r>
      <w:r w:rsidR="0025435C" w:rsidRPr="00610B1E">
        <w:rPr>
          <w:rFonts w:ascii="Times New Roman" w:hAnsi="Times New Roman"/>
          <w:sz w:val="24"/>
        </w:rPr>
        <w:t>, December 1989, 79(5), pp. 1224-1232.</w:t>
      </w:r>
    </w:p>
    <w:p w14:paraId="7335761F" w14:textId="77777777" w:rsidR="0025435C" w:rsidRPr="00610B1E" w:rsidRDefault="0025435C" w:rsidP="00447B2A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65016A5C" w14:textId="77777777" w:rsidR="00F0152C" w:rsidRPr="00610B1E" w:rsidRDefault="00F0152C" w:rsidP="00447B2A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i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 xml:space="preserve">“Rank Reversals and the Tax Elasticity of Capital Gains Realizations;” </w:t>
      </w:r>
      <w:r w:rsidR="0025435C" w:rsidRPr="00610B1E">
        <w:rPr>
          <w:rFonts w:ascii="Times New Roman" w:hAnsi="Times New Roman"/>
          <w:i/>
          <w:sz w:val="24"/>
        </w:rPr>
        <w:t xml:space="preserve">National Tax </w:t>
      </w:r>
    </w:p>
    <w:p w14:paraId="025A493B" w14:textId="77777777" w:rsidR="0025435C" w:rsidRPr="00610B1E" w:rsidRDefault="00F0152C" w:rsidP="00447B2A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i/>
          <w:sz w:val="24"/>
        </w:rPr>
        <w:tab/>
      </w:r>
      <w:r w:rsidRPr="00610B1E">
        <w:rPr>
          <w:rFonts w:ascii="Times New Roman" w:hAnsi="Times New Roman"/>
          <w:i/>
          <w:sz w:val="24"/>
        </w:rPr>
        <w:tab/>
      </w:r>
      <w:r w:rsidR="0025435C" w:rsidRPr="00610B1E">
        <w:rPr>
          <w:rFonts w:ascii="Times New Roman" w:hAnsi="Times New Roman"/>
          <w:i/>
          <w:sz w:val="24"/>
        </w:rPr>
        <w:t>Journal</w:t>
      </w:r>
      <w:r w:rsidR="0025435C" w:rsidRPr="00610B1E">
        <w:rPr>
          <w:rFonts w:ascii="Times New Roman" w:hAnsi="Times New Roman"/>
          <w:sz w:val="24"/>
        </w:rPr>
        <w:t>, December 1989, 42(4), pp. 503-507.</w:t>
      </w:r>
    </w:p>
    <w:p w14:paraId="5CB80EEF" w14:textId="77777777" w:rsidR="0025435C" w:rsidRPr="00610B1E" w:rsidRDefault="0025435C" w:rsidP="00447B2A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1C21D101" w14:textId="77777777" w:rsidR="00F0152C" w:rsidRPr="00610B1E" w:rsidRDefault="00F0152C" w:rsidP="00447B2A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 xml:space="preserve">“Are Estimated Tax Elasticities Really Just Tax Evasion Elasticities?: The Case of </w:t>
      </w:r>
    </w:p>
    <w:p w14:paraId="585BC63D" w14:textId="77777777" w:rsidR="0025435C" w:rsidRPr="00610B1E" w:rsidRDefault="00F0152C" w:rsidP="00447B2A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 xml:space="preserve">Charitable Contributions;” </w:t>
      </w:r>
      <w:r w:rsidR="0025435C" w:rsidRPr="00610B1E">
        <w:rPr>
          <w:rFonts w:ascii="Times New Roman" w:hAnsi="Times New Roman"/>
          <w:i/>
          <w:sz w:val="24"/>
        </w:rPr>
        <w:t>Review of Economics and Statistics</w:t>
      </w:r>
      <w:r w:rsidR="0025435C" w:rsidRPr="00610B1E">
        <w:rPr>
          <w:rFonts w:ascii="Times New Roman" w:hAnsi="Times New Roman"/>
          <w:sz w:val="24"/>
        </w:rPr>
        <w:t xml:space="preserve">, August 1989, 71(3), </w:t>
      </w:r>
    </w:p>
    <w:p w14:paraId="53D0F8D0" w14:textId="07AECC27" w:rsidR="0025435C" w:rsidRDefault="00F0152C" w:rsidP="00447B2A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>pp. 517-522.</w:t>
      </w:r>
    </w:p>
    <w:p w14:paraId="57DA9FC6" w14:textId="77777777" w:rsidR="00A4023B" w:rsidRPr="00610B1E" w:rsidRDefault="00A4023B" w:rsidP="00447B2A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2022942E" w14:textId="77777777" w:rsidR="00F0152C" w:rsidRPr="00610B1E" w:rsidRDefault="00F0152C" w:rsidP="00447B2A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i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 xml:space="preserve">“Randomness in Tax Enforcement” (with Suzanne </w:t>
      </w:r>
      <w:proofErr w:type="spellStart"/>
      <w:r w:rsidR="0025435C" w:rsidRPr="00610B1E">
        <w:rPr>
          <w:rFonts w:ascii="Times New Roman" w:hAnsi="Times New Roman"/>
          <w:sz w:val="24"/>
        </w:rPr>
        <w:t>Scotchmer</w:t>
      </w:r>
      <w:proofErr w:type="spellEnd"/>
      <w:r w:rsidR="0025435C" w:rsidRPr="00610B1E">
        <w:rPr>
          <w:rFonts w:ascii="Times New Roman" w:hAnsi="Times New Roman"/>
          <w:sz w:val="24"/>
        </w:rPr>
        <w:t xml:space="preserve">); </w:t>
      </w:r>
      <w:r w:rsidR="0025435C" w:rsidRPr="00610B1E">
        <w:rPr>
          <w:rFonts w:ascii="Times New Roman" w:hAnsi="Times New Roman"/>
          <w:i/>
          <w:sz w:val="24"/>
        </w:rPr>
        <w:t xml:space="preserve">Journal of Public </w:t>
      </w:r>
    </w:p>
    <w:p w14:paraId="699B6A45" w14:textId="77777777" w:rsidR="0025435C" w:rsidRPr="00610B1E" w:rsidRDefault="00F0152C" w:rsidP="00447B2A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i/>
          <w:sz w:val="24"/>
        </w:rPr>
        <w:tab/>
      </w:r>
      <w:r w:rsidRPr="00610B1E">
        <w:rPr>
          <w:rFonts w:ascii="Times New Roman" w:hAnsi="Times New Roman"/>
          <w:i/>
          <w:sz w:val="24"/>
        </w:rPr>
        <w:tab/>
      </w:r>
      <w:r w:rsidR="0025435C" w:rsidRPr="00610B1E">
        <w:rPr>
          <w:rFonts w:ascii="Times New Roman" w:hAnsi="Times New Roman"/>
          <w:i/>
          <w:sz w:val="24"/>
        </w:rPr>
        <w:t>Economics</w:t>
      </w:r>
      <w:r w:rsidR="0025435C" w:rsidRPr="00610B1E">
        <w:rPr>
          <w:rFonts w:ascii="Times New Roman" w:hAnsi="Times New Roman"/>
          <w:sz w:val="24"/>
        </w:rPr>
        <w:t>, February 1989, 38(1), pp. 17-32.</w:t>
      </w:r>
    </w:p>
    <w:p w14:paraId="0A48D6CD" w14:textId="77777777" w:rsidR="00271BC0" w:rsidRPr="00610B1E" w:rsidRDefault="00271BC0" w:rsidP="00447B2A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27652202" w14:textId="77777777" w:rsidR="00F0152C" w:rsidRPr="00610B1E" w:rsidRDefault="00F0152C" w:rsidP="00447B2A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 xml:space="preserve">“Complexity, Compliance Costs, and Tax Evasion;” in J. Roth and J. </w:t>
      </w:r>
      <w:proofErr w:type="spellStart"/>
      <w:r w:rsidR="0025435C" w:rsidRPr="00610B1E">
        <w:rPr>
          <w:rFonts w:ascii="Times New Roman" w:hAnsi="Times New Roman"/>
          <w:sz w:val="24"/>
        </w:rPr>
        <w:t>Scholz</w:t>
      </w:r>
      <w:proofErr w:type="spellEnd"/>
      <w:r w:rsidR="0025435C" w:rsidRPr="00610B1E">
        <w:rPr>
          <w:rFonts w:ascii="Times New Roman" w:hAnsi="Times New Roman"/>
          <w:sz w:val="24"/>
        </w:rPr>
        <w:t xml:space="preserve"> (eds.), </w:t>
      </w:r>
    </w:p>
    <w:p w14:paraId="6DD66EA8" w14:textId="65606FB0" w:rsidR="00F0152C" w:rsidRPr="00610B1E" w:rsidRDefault="00F0152C" w:rsidP="00447B2A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i/>
          <w:sz w:val="24"/>
        </w:rPr>
        <w:t>Taxpayer Compliance: Social Science Perspectives</w:t>
      </w:r>
      <w:r w:rsidR="0025435C" w:rsidRPr="00610B1E">
        <w:rPr>
          <w:rFonts w:ascii="Times New Roman" w:hAnsi="Times New Roman"/>
          <w:sz w:val="24"/>
        </w:rPr>
        <w:t xml:space="preserve">, </w:t>
      </w:r>
      <w:smartTag w:uri="urn:schemas-microsoft-com:office:smarttags" w:element="place">
        <w:smartTag w:uri="urn:schemas-microsoft-com:office:smarttags" w:element="PlaceType">
          <w:r w:rsidR="0025435C" w:rsidRPr="00610B1E">
            <w:rPr>
              <w:rFonts w:ascii="Times New Roman" w:hAnsi="Times New Roman"/>
              <w:sz w:val="24"/>
            </w:rPr>
            <w:t>University</w:t>
          </w:r>
        </w:smartTag>
        <w:r w:rsidR="0025435C" w:rsidRPr="00610B1E">
          <w:rPr>
            <w:rFonts w:ascii="Times New Roman" w:hAnsi="Times New Roman"/>
            <w:sz w:val="24"/>
          </w:rPr>
          <w:t xml:space="preserve"> of </w:t>
        </w:r>
        <w:smartTag w:uri="urn:schemas-microsoft-com:office:smarttags" w:element="PlaceName">
          <w:r w:rsidR="0025435C" w:rsidRPr="00610B1E">
            <w:rPr>
              <w:rFonts w:ascii="Times New Roman" w:hAnsi="Times New Roman"/>
              <w:sz w:val="24"/>
            </w:rPr>
            <w:t>Pennsylvania</w:t>
          </w:r>
        </w:smartTag>
      </w:smartTag>
      <w:r w:rsidR="0025435C" w:rsidRPr="00610B1E">
        <w:rPr>
          <w:rFonts w:ascii="Times New Roman" w:hAnsi="Times New Roman"/>
          <w:sz w:val="24"/>
        </w:rPr>
        <w:t xml:space="preserve"> Press, </w:t>
      </w:r>
    </w:p>
    <w:p w14:paraId="56600B41" w14:textId="77777777" w:rsidR="00F0152C" w:rsidRPr="00610B1E" w:rsidRDefault="00F0152C" w:rsidP="00447B2A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i/>
          <w:iCs/>
          <w:sz w:val="24"/>
        </w:rPr>
      </w:pPr>
      <w:r w:rsidRPr="00610B1E">
        <w:rPr>
          <w:rFonts w:ascii="Times New Roman" w:hAnsi="Times New Roman"/>
          <w:i/>
          <w:sz w:val="24"/>
        </w:rPr>
        <w:tab/>
      </w:r>
      <w:r w:rsidRPr="00610B1E">
        <w:rPr>
          <w:rFonts w:ascii="Times New Roman" w:hAnsi="Times New Roman"/>
          <w:i/>
          <w:sz w:val="24"/>
        </w:rPr>
        <w:tab/>
      </w:r>
      <w:r w:rsidR="0025435C" w:rsidRPr="00610B1E">
        <w:rPr>
          <w:rFonts w:ascii="Times New Roman" w:hAnsi="Times New Roman"/>
          <w:sz w:val="24"/>
        </w:rPr>
        <w:t xml:space="preserve">1989, pp. 156-181.  Also in </w:t>
      </w:r>
      <w:r w:rsidR="0025435C" w:rsidRPr="00610B1E">
        <w:rPr>
          <w:rFonts w:ascii="Times New Roman" w:hAnsi="Times New Roman"/>
          <w:i/>
          <w:iCs/>
          <w:sz w:val="24"/>
        </w:rPr>
        <w:t>Change and Complexity</w:t>
      </w:r>
      <w:r w:rsidR="0025435C" w:rsidRPr="00610B1E">
        <w:rPr>
          <w:rFonts w:ascii="Times New Roman" w:hAnsi="Times New Roman"/>
          <w:sz w:val="24"/>
        </w:rPr>
        <w:t xml:space="preserve"> </w:t>
      </w:r>
      <w:r w:rsidR="0025435C" w:rsidRPr="00610B1E">
        <w:rPr>
          <w:rFonts w:ascii="Times New Roman" w:hAnsi="Times New Roman"/>
          <w:i/>
          <w:iCs/>
          <w:sz w:val="24"/>
        </w:rPr>
        <w:t>as</w:t>
      </w:r>
      <w:r w:rsidR="0025435C" w:rsidRPr="00610B1E">
        <w:rPr>
          <w:rFonts w:ascii="Times New Roman" w:hAnsi="Times New Roman"/>
          <w:sz w:val="24"/>
        </w:rPr>
        <w:t xml:space="preserve"> </w:t>
      </w:r>
      <w:r w:rsidR="0025435C" w:rsidRPr="00610B1E">
        <w:rPr>
          <w:rFonts w:ascii="Times New Roman" w:hAnsi="Times New Roman"/>
          <w:i/>
          <w:iCs/>
          <w:sz w:val="24"/>
        </w:rPr>
        <w:t xml:space="preserve">Barriers to Taxpayer </w:t>
      </w:r>
    </w:p>
    <w:p w14:paraId="3D9CAFEE" w14:textId="10B67AD1" w:rsidR="0025435C" w:rsidRPr="00610B1E" w:rsidRDefault="00F0152C" w:rsidP="00447B2A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i/>
          <w:iCs/>
          <w:sz w:val="24"/>
        </w:rPr>
        <w:tab/>
      </w:r>
      <w:r w:rsidRPr="00610B1E">
        <w:rPr>
          <w:rFonts w:ascii="Times New Roman" w:hAnsi="Times New Roman"/>
          <w:i/>
          <w:iCs/>
          <w:sz w:val="24"/>
        </w:rPr>
        <w:tab/>
      </w:r>
      <w:r w:rsidR="0025435C" w:rsidRPr="00610B1E">
        <w:rPr>
          <w:rFonts w:ascii="Times New Roman" w:hAnsi="Times New Roman"/>
          <w:i/>
          <w:iCs/>
          <w:sz w:val="24"/>
        </w:rPr>
        <w:t>Compliance</w:t>
      </w:r>
      <w:r w:rsidR="0025435C" w:rsidRPr="00610B1E">
        <w:rPr>
          <w:rFonts w:ascii="Times New Roman" w:hAnsi="Times New Roman"/>
          <w:sz w:val="24"/>
        </w:rPr>
        <w:t>, Internal Revenue Service, June 1989.</w:t>
      </w:r>
    </w:p>
    <w:p w14:paraId="5BC7C857" w14:textId="77777777" w:rsidR="00E324A2" w:rsidRPr="00610B1E" w:rsidRDefault="00F0152C" w:rsidP="00447B2A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</w:p>
    <w:p w14:paraId="4AEAF4C7" w14:textId="503723D6" w:rsidR="00F0152C" w:rsidRPr="00610B1E" w:rsidRDefault="00255974" w:rsidP="00447B2A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 xml:space="preserve">“The Return to Tax Simplification: An Econometric Analysis;” </w:t>
      </w:r>
      <w:r w:rsidR="0025435C" w:rsidRPr="00610B1E">
        <w:rPr>
          <w:rFonts w:ascii="Times New Roman" w:hAnsi="Times New Roman"/>
          <w:i/>
          <w:sz w:val="24"/>
        </w:rPr>
        <w:t>Public Finance Quarterly</w:t>
      </w:r>
      <w:r w:rsidR="0025435C" w:rsidRPr="00610B1E">
        <w:rPr>
          <w:rFonts w:ascii="Times New Roman" w:hAnsi="Times New Roman"/>
          <w:sz w:val="24"/>
        </w:rPr>
        <w:t xml:space="preserve">, </w:t>
      </w:r>
    </w:p>
    <w:p w14:paraId="631380A2" w14:textId="46347124" w:rsidR="00C41842" w:rsidRDefault="00F0152C" w:rsidP="00447B2A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>January 1989, 17(1) pp. 3-27.</w:t>
      </w:r>
    </w:p>
    <w:p w14:paraId="2B922832" w14:textId="77777777" w:rsidR="00C41842" w:rsidRPr="00610B1E" w:rsidRDefault="00C41842" w:rsidP="00447B2A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44794A96" w14:textId="3E4506A5" w:rsidR="00F0152C" w:rsidRPr="00610B1E" w:rsidRDefault="0067719C" w:rsidP="00447B2A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 xml:space="preserve">      </w:t>
      </w:r>
      <w:r w:rsidR="0025435C" w:rsidRPr="00610B1E">
        <w:rPr>
          <w:rFonts w:ascii="Times New Roman" w:hAnsi="Times New Roman"/>
          <w:sz w:val="24"/>
        </w:rPr>
        <w:t xml:space="preserve">“Housing Finance Imperfections, Taxation, and Private Saving:  A Comparative Simulation </w:t>
      </w:r>
    </w:p>
    <w:p w14:paraId="7C2F2E16" w14:textId="77777777" w:rsidR="00F0152C" w:rsidRPr="00610B1E" w:rsidRDefault="00F0152C" w:rsidP="00447B2A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i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 xml:space="preserve">Analysis of the </w:t>
      </w:r>
      <w:smartTag w:uri="urn:schemas-microsoft-com:office:smarttags" w:element="country-region">
        <w:r w:rsidR="0025435C" w:rsidRPr="00610B1E">
          <w:rPr>
            <w:rFonts w:ascii="Times New Roman" w:hAnsi="Times New Roman"/>
            <w:sz w:val="24"/>
          </w:rPr>
          <w:t>U.S.</w:t>
        </w:r>
      </w:smartTag>
      <w:r w:rsidR="0025435C" w:rsidRPr="00610B1E">
        <w:rPr>
          <w:rFonts w:ascii="Times New Roman" w:hAnsi="Times New Roman"/>
          <w:sz w:val="24"/>
        </w:rPr>
        <w:t xml:space="preserve"> and </w:t>
      </w:r>
      <w:smartTag w:uri="urn:schemas-microsoft-com:office:smarttags" w:element="country-region">
        <w:smartTag w:uri="urn:schemas-microsoft-com:office:smarttags" w:element="place">
          <w:r w:rsidR="0025435C" w:rsidRPr="00610B1E">
            <w:rPr>
              <w:rFonts w:ascii="Times New Roman" w:hAnsi="Times New Roman"/>
              <w:sz w:val="24"/>
            </w:rPr>
            <w:t>Japan</w:t>
          </w:r>
        </w:smartTag>
      </w:smartTag>
      <w:r w:rsidR="0025435C" w:rsidRPr="00610B1E">
        <w:rPr>
          <w:rFonts w:ascii="Times New Roman" w:hAnsi="Times New Roman"/>
          <w:sz w:val="24"/>
        </w:rPr>
        <w:t xml:space="preserve">” (with Fumio Hayashi and </w:t>
      </w:r>
      <w:proofErr w:type="spellStart"/>
      <w:r w:rsidR="0025435C" w:rsidRPr="00610B1E">
        <w:rPr>
          <w:rFonts w:ascii="Times New Roman" w:hAnsi="Times New Roman"/>
          <w:sz w:val="24"/>
        </w:rPr>
        <w:t>Takatoshi</w:t>
      </w:r>
      <w:proofErr w:type="spellEnd"/>
      <w:r w:rsidR="0025435C" w:rsidRPr="00610B1E">
        <w:rPr>
          <w:rFonts w:ascii="Times New Roman" w:hAnsi="Times New Roman"/>
          <w:sz w:val="24"/>
        </w:rPr>
        <w:t xml:space="preserve"> Ito); </w:t>
      </w:r>
      <w:r w:rsidR="0025435C" w:rsidRPr="00610B1E">
        <w:rPr>
          <w:rFonts w:ascii="Times New Roman" w:hAnsi="Times New Roman"/>
          <w:i/>
          <w:sz w:val="24"/>
        </w:rPr>
        <w:t xml:space="preserve">Journal of the </w:t>
      </w:r>
    </w:p>
    <w:p w14:paraId="3907FAC7" w14:textId="77777777" w:rsidR="0025435C" w:rsidRPr="00610B1E" w:rsidRDefault="00F0152C" w:rsidP="00447B2A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i/>
          <w:sz w:val="24"/>
        </w:rPr>
        <w:tab/>
      </w:r>
      <w:r w:rsidRPr="00610B1E">
        <w:rPr>
          <w:rFonts w:ascii="Times New Roman" w:hAnsi="Times New Roman"/>
          <w:i/>
          <w:sz w:val="24"/>
        </w:rPr>
        <w:tab/>
      </w:r>
      <w:r w:rsidR="0025435C" w:rsidRPr="00610B1E">
        <w:rPr>
          <w:rFonts w:ascii="Times New Roman" w:hAnsi="Times New Roman"/>
          <w:i/>
          <w:sz w:val="24"/>
        </w:rPr>
        <w:t>Japanese and International Economies</w:t>
      </w:r>
      <w:r w:rsidR="0025435C" w:rsidRPr="00610B1E">
        <w:rPr>
          <w:rFonts w:ascii="Times New Roman" w:hAnsi="Times New Roman"/>
          <w:sz w:val="24"/>
        </w:rPr>
        <w:t>, 1988, pp. 215-238.</w:t>
      </w:r>
    </w:p>
    <w:p w14:paraId="022C76A5" w14:textId="77777777" w:rsidR="0025435C" w:rsidRPr="00610B1E" w:rsidRDefault="0025435C" w:rsidP="00447B2A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7ED03CF4" w14:textId="77777777" w:rsidR="00F0152C" w:rsidRPr="00610B1E" w:rsidRDefault="00F0152C" w:rsidP="00447B2A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 xml:space="preserve">“Effect of Taxation with International Capital Mobility;” in H. Aaron, H. </w:t>
      </w:r>
      <w:proofErr w:type="spellStart"/>
      <w:r w:rsidR="0025435C" w:rsidRPr="00610B1E">
        <w:rPr>
          <w:rFonts w:ascii="Times New Roman" w:hAnsi="Times New Roman"/>
          <w:sz w:val="24"/>
        </w:rPr>
        <w:t>Galper</w:t>
      </w:r>
      <w:proofErr w:type="spellEnd"/>
      <w:r w:rsidR="0025435C" w:rsidRPr="00610B1E">
        <w:rPr>
          <w:rFonts w:ascii="Times New Roman" w:hAnsi="Times New Roman"/>
          <w:sz w:val="24"/>
        </w:rPr>
        <w:t xml:space="preserve"> and J. </w:t>
      </w:r>
    </w:p>
    <w:p w14:paraId="15BF5282" w14:textId="77777777" w:rsidR="00F0152C" w:rsidRPr="00610B1E" w:rsidRDefault="00F0152C" w:rsidP="00447B2A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proofErr w:type="spellStart"/>
      <w:r w:rsidR="0025435C" w:rsidRPr="00610B1E">
        <w:rPr>
          <w:rFonts w:ascii="Times New Roman" w:hAnsi="Times New Roman"/>
          <w:sz w:val="24"/>
        </w:rPr>
        <w:t>Pechman</w:t>
      </w:r>
      <w:proofErr w:type="spellEnd"/>
      <w:r w:rsidR="0025435C" w:rsidRPr="00610B1E">
        <w:rPr>
          <w:rFonts w:ascii="Times New Roman" w:hAnsi="Times New Roman"/>
          <w:sz w:val="24"/>
        </w:rPr>
        <w:t xml:space="preserve"> (eds.), </w:t>
      </w:r>
      <w:r w:rsidR="0025435C" w:rsidRPr="00610B1E">
        <w:rPr>
          <w:rFonts w:ascii="Times New Roman" w:hAnsi="Times New Roman"/>
          <w:i/>
          <w:sz w:val="24"/>
        </w:rPr>
        <w:t>Uneasy Compromise: Problems of a Hybrid Income Consumption</w:t>
      </w:r>
      <w:r w:rsidR="0025435C" w:rsidRPr="00610B1E">
        <w:rPr>
          <w:rFonts w:ascii="Times New Roman" w:hAnsi="Times New Roman"/>
          <w:sz w:val="24"/>
        </w:rPr>
        <w:t xml:space="preserve"> </w:t>
      </w:r>
      <w:r w:rsidR="0025435C" w:rsidRPr="00610B1E">
        <w:rPr>
          <w:rFonts w:ascii="Times New Roman" w:hAnsi="Times New Roman"/>
          <w:i/>
          <w:sz w:val="24"/>
        </w:rPr>
        <w:t>Tax</w:t>
      </w:r>
      <w:r w:rsidR="0025435C" w:rsidRPr="00610B1E">
        <w:rPr>
          <w:rFonts w:ascii="Times New Roman" w:hAnsi="Times New Roman"/>
          <w:sz w:val="24"/>
        </w:rPr>
        <w:t xml:space="preserve">, </w:t>
      </w:r>
    </w:p>
    <w:p w14:paraId="67CD04FD" w14:textId="77777777" w:rsidR="0025435C" w:rsidRPr="00610B1E" w:rsidRDefault="00F0152C" w:rsidP="00447B2A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>Brookings Institution, 1988, pp. 115-148.</w:t>
      </w:r>
    </w:p>
    <w:p w14:paraId="3F454DDA" w14:textId="77777777" w:rsidR="0025435C" w:rsidRPr="00610B1E" w:rsidRDefault="0025435C" w:rsidP="00447B2A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60C88C45" w14:textId="77777777" w:rsidR="00F0152C" w:rsidRPr="00610B1E" w:rsidRDefault="00F0152C" w:rsidP="00447B2A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 xml:space="preserve">“Do We Collect Any Revenue from Taxing Capital Income?” (with Roger Gordon); in L. </w:t>
      </w:r>
    </w:p>
    <w:p w14:paraId="08BA1860" w14:textId="77777777" w:rsidR="00F0152C" w:rsidRPr="00610B1E" w:rsidRDefault="00F0152C" w:rsidP="00447B2A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 xml:space="preserve">Summers (ed.), </w:t>
      </w:r>
      <w:r w:rsidR="0025435C" w:rsidRPr="00610B1E">
        <w:rPr>
          <w:rFonts w:ascii="Times New Roman" w:hAnsi="Times New Roman"/>
          <w:i/>
          <w:sz w:val="24"/>
        </w:rPr>
        <w:t>Tax Policy and the Economy</w:t>
      </w:r>
      <w:r w:rsidR="0025435C" w:rsidRPr="00610B1E">
        <w:rPr>
          <w:rFonts w:ascii="Times New Roman" w:hAnsi="Times New Roman"/>
          <w:sz w:val="24"/>
        </w:rPr>
        <w:t xml:space="preserve">, MIT Press and the National Bureau of </w:t>
      </w:r>
    </w:p>
    <w:p w14:paraId="6645BE2A" w14:textId="77777777" w:rsidR="0025435C" w:rsidRPr="00610B1E" w:rsidRDefault="00F0152C" w:rsidP="00447B2A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>Economic Research, 1988, pp. 89-130.</w:t>
      </w:r>
    </w:p>
    <w:p w14:paraId="1C9D404E" w14:textId="77777777" w:rsidR="0025435C" w:rsidRPr="00610B1E" w:rsidRDefault="0025435C" w:rsidP="00447B2A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57B8AB27" w14:textId="77777777" w:rsidR="00F3372B" w:rsidRPr="00610B1E" w:rsidRDefault="00F0152C" w:rsidP="00447B2A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i/>
          <w:sz w:val="24"/>
        </w:rPr>
      </w:pPr>
      <w:r w:rsidRPr="00610B1E">
        <w:rPr>
          <w:rFonts w:ascii="Times New Roman" w:hAnsi="Times New Roman"/>
          <w:sz w:val="24"/>
        </w:rPr>
        <w:lastRenderedPageBreak/>
        <w:tab/>
      </w:r>
      <w:r w:rsidR="0025435C" w:rsidRPr="00610B1E">
        <w:rPr>
          <w:rFonts w:ascii="Times New Roman" w:hAnsi="Times New Roman"/>
          <w:sz w:val="24"/>
        </w:rPr>
        <w:t xml:space="preserve">“Tariffs and Collection Costs” (with Raymond </w:t>
      </w:r>
      <w:proofErr w:type="spellStart"/>
      <w:r w:rsidR="0025435C" w:rsidRPr="00610B1E">
        <w:rPr>
          <w:rFonts w:ascii="Times New Roman" w:hAnsi="Times New Roman"/>
          <w:sz w:val="24"/>
        </w:rPr>
        <w:t>Riezman</w:t>
      </w:r>
      <w:proofErr w:type="spellEnd"/>
      <w:r w:rsidR="0025435C" w:rsidRPr="00610B1E">
        <w:rPr>
          <w:rFonts w:ascii="Times New Roman" w:hAnsi="Times New Roman"/>
          <w:sz w:val="24"/>
        </w:rPr>
        <w:t xml:space="preserve">); </w:t>
      </w:r>
      <w:proofErr w:type="spellStart"/>
      <w:r w:rsidR="0025435C" w:rsidRPr="00610B1E">
        <w:rPr>
          <w:rFonts w:ascii="Times New Roman" w:hAnsi="Times New Roman"/>
          <w:i/>
          <w:sz w:val="24"/>
        </w:rPr>
        <w:t>Weltwi</w:t>
      </w:r>
      <w:r w:rsidR="00F3372B" w:rsidRPr="00610B1E">
        <w:rPr>
          <w:rFonts w:ascii="Times New Roman" w:hAnsi="Times New Roman"/>
          <w:i/>
          <w:sz w:val="24"/>
        </w:rPr>
        <w:t>rtschaftliches</w:t>
      </w:r>
      <w:proofErr w:type="spellEnd"/>
      <w:r w:rsidR="00F3372B" w:rsidRPr="00610B1E">
        <w:rPr>
          <w:rFonts w:ascii="Times New Roman" w:hAnsi="Times New Roman"/>
          <w:i/>
          <w:sz w:val="24"/>
        </w:rPr>
        <w:t xml:space="preserve"> </w:t>
      </w:r>
      <w:proofErr w:type="spellStart"/>
      <w:r w:rsidR="00F3372B" w:rsidRPr="00610B1E">
        <w:rPr>
          <w:rFonts w:ascii="Times New Roman" w:hAnsi="Times New Roman"/>
          <w:i/>
          <w:sz w:val="24"/>
        </w:rPr>
        <w:t>Archiv</w:t>
      </w:r>
      <w:proofErr w:type="spellEnd"/>
      <w:r w:rsidR="00F3372B" w:rsidRPr="00610B1E">
        <w:rPr>
          <w:rFonts w:ascii="Times New Roman" w:hAnsi="Times New Roman"/>
          <w:i/>
          <w:sz w:val="24"/>
        </w:rPr>
        <w:t xml:space="preserve"> </w:t>
      </w:r>
    </w:p>
    <w:p w14:paraId="628AE78F" w14:textId="77777777" w:rsidR="0025435C" w:rsidRPr="00610B1E" w:rsidRDefault="00F3372B" w:rsidP="00447B2A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i/>
          <w:sz w:val="24"/>
        </w:rPr>
        <w:tab/>
      </w:r>
      <w:r w:rsidRPr="00610B1E">
        <w:rPr>
          <w:rFonts w:ascii="Times New Roman" w:hAnsi="Times New Roman"/>
          <w:i/>
          <w:sz w:val="24"/>
        </w:rPr>
        <w:tab/>
      </w:r>
      <w:r w:rsidR="0025435C" w:rsidRPr="00610B1E">
        <w:rPr>
          <w:rFonts w:ascii="Times New Roman" w:hAnsi="Times New Roman"/>
          <w:i/>
          <w:sz w:val="24"/>
        </w:rPr>
        <w:t>(Review of World Economics)</w:t>
      </w:r>
      <w:r w:rsidR="0025435C" w:rsidRPr="00610B1E">
        <w:rPr>
          <w:rFonts w:ascii="Times New Roman" w:hAnsi="Times New Roman"/>
          <w:sz w:val="24"/>
        </w:rPr>
        <w:t>, 1987,</w:t>
      </w:r>
      <w:r w:rsidR="0025435C" w:rsidRPr="00610B1E">
        <w:rPr>
          <w:rFonts w:ascii="Times New Roman" w:hAnsi="Times New Roman"/>
          <w:i/>
          <w:sz w:val="24"/>
        </w:rPr>
        <w:t xml:space="preserve"> </w:t>
      </w:r>
      <w:r w:rsidR="0025435C" w:rsidRPr="00610B1E">
        <w:rPr>
          <w:rFonts w:ascii="Times New Roman" w:hAnsi="Times New Roman"/>
          <w:sz w:val="24"/>
        </w:rPr>
        <w:t>123(4), pp. 545-549.</w:t>
      </w:r>
    </w:p>
    <w:p w14:paraId="05E2447A" w14:textId="77777777" w:rsidR="0025435C" w:rsidRPr="00610B1E" w:rsidRDefault="0025435C" w:rsidP="00447B2A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5469A288" w14:textId="77777777" w:rsidR="00F3372B" w:rsidRPr="00610B1E" w:rsidRDefault="00F3372B" w:rsidP="00447B2A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i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 xml:space="preserve">“The Optimal Size of a Tax Collection Agency” (with Shlomo Yitzhaki); </w:t>
      </w:r>
      <w:r w:rsidR="0025435C" w:rsidRPr="00610B1E">
        <w:rPr>
          <w:rFonts w:ascii="Times New Roman" w:hAnsi="Times New Roman"/>
          <w:i/>
          <w:sz w:val="24"/>
        </w:rPr>
        <w:t xml:space="preserve">Scandinavian </w:t>
      </w:r>
    </w:p>
    <w:p w14:paraId="738D2DAB" w14:textId="77777777" w:rsidR="0025435C" w:rsidRPr="00610B1E" w:rsidRDefault="00F3372B" w:rsidP="00447B2A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i/>
          <w:sz w:val="24"/>
        </w:rPr>
        <w:tab/>
      </w:r>
      <w:r w:rsidRPr="00610B1E">
        <w:rPr>
          <w:rFonts w:ascii="Times New Roman" w:hAnsi="Times New Roman"/>
          <w:i/>
          <w:sz w:val="24"/>
        </w:rPr>
        <w:tab/>
      </w:r>
      <w:r w:rsidR="0025435C" w:rsidRPr="00610B1E">
        <w:rPr>
          <w:rFonts w:ascii="Times New Roman" w:hAnsi="Times New Roman"/>
          <w:i/>
          <w:sz w:val="24"/>
        </w:rPr>
        <w:t>Journal of Economics</w:t>
      </w:r>
      <w:r w:rsidR="0025435C" w:rsidRPr="00610B1E">
        <w:rPr>
          <w:rFonts w:ascii="Times New Roman" w:hAnsi="Times New Roman"/>
          <w:sz w:val="24"/>
        </w:rPr>
        <w:t>, September 1987, 89(2), pp. 183-192.</w:t>
      </w:r>
    </w:p>
    <w:p w14:paraId="6237A525" w14:textId="77777777" w:rsidR="00F77509" w:rsidRPr="00610B1E" w:rsidRDefault="00F77509" w:rsidP="00447B2A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3AF596B2" w14:textId="77777777" w:rsidR="00F3372B" w:rsidRPr="00610B1E" w:rsidRDefault="00F3372B" w:rsidP="00447B2A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 xml:space="preserve">“On Effective Tax Rates and Steady-State Tax Revenues;” </w:t>
      </w:r>
      <w:r w:rsidR="0025435C" w:rsidRPr="00610B1E">
        <w:rPr>
          <w:rFonts w:ascii="Times New Roman" w:hAnsi="Times New Roman"/>
          <w:i/>
          <w:sz w:val="24"/>
        </w:rPr>
        <w:t>National Tax Journal</w:t>
      </w:r>
      <w:r w:rsidR="0025435C" w:rsidRPr="00610B1E">
        <w:rPr>
          <w:rFonts w:ascii="Times New Roman" w:hAnsi="Times New Roman"/>
          <w:sz w:val="24"/>
        </w:rPr>
        <w:t xml:space="preserve">, March </w:t>
      </w:r>
    </w:p>
    <w:p w14:paraId="7AA2FFEE" w14:textId="15DAB6EF" w:rsidR="0025435C" w:rsidRPr="00610B1E" w:rsidRDefault="00F3372B" w:rsidP="00447B2A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>1987, 40(1), pp. 127-132.</w:t>
      </w:r>
    </w:p>
    <w:p w14:paraId="7FA67A07" w14:textId="019ACD81" w:rsidR="00AE749F" w:rsidRPr="00610B1E" w:rsidRDefault="00AE749F" w:rsidP="00447B2A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18CDFB66" w14:textId="11642D9E" w:rsidR="0025435C" w:rsidRPr="00610B1E" w:rsidRDefault="0025435C" w:rsidP="00276031">
      <w:pPr>
        <w:tabs>
          <w:tab w:val="left" w:pos="720"/>
        </w:tabs>
        <w:spacing w:line="240" w:lineRule="atLeast"/>
        <w:ind w:left="72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 xml:space="preserve">“Saving and the Fear of Nuclear War;” </w:t>
      </w:r>
      <w:r w:rsidRPr="00610B1E">
        <w:rPr>
          <w:rFonts w:ascii="Times New Roman" w:hAnsi="Times New Roman"/>
          <w:i/>
          <w:sz w:val="24"/>
        </w:rPr>
        <w:t>Journal of Conflict Resolution</w:t>
      </w:r>
      <w:r w:rsidRPr="00610B1E">
        <w:rPr>
          <w:rFonts w:ascii="Times New Roman" w:hAnsi="Times New Roman"/>
          <w:sz w:val="24"/>
        </w:rPr>
        <w:t xml:space="preserve">, September 1986, pp. </w:t>
      </w:r>
      <w:r w:rsidR="00ED3622" w:rsidRPr="00610B1E">
        <w:rPr>
          <w:rFonts w:ascii="Times New Roman" w:hAnsi="Times New Roman"/>
          <w:sz w:val="24"/>
        </w:rPr>
        <w:t>403-419.</w:t>
      </w:r>
    </w:p>
    <w:p w14:paraId="00554120" w14:textId="77777777" w:rsidR="004F0AE2" w:rsidRPr="00610B1E" w:rsidRDefault="00F3372B" w:rsidP="00447B2A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</w:p>
    <w:p w14:paraId="31323B57" w14:textId="7E7AE23C" w:rsidR="00F3372B" w:rsidRPr="00610B1E" w:rsidRDefault="004F0AE2" w:rsidP="00447B2A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 xml:space="preserve">“An Empirical Examination of Municipal Financial Policy” (with Roger Gordon); in H. </w:t>
      </w:r>
    </w:p>
    <w:p w14:paraId="6F1B56CA" w14:textId="77777777" w:rsidR="00F3372B" w:rsidRPr="00610B1E" w:rsidRDefault="00F3372B" w:rsidP="00447B2A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 xml:space="preserve">Rosen (ed.), </w:t>
      </w:r>
      <w:r w:rsidR="0025435C" w:rsidRPr="00610B1E">
        <w:rPr>
          <w:rFonts w:ascii="Times New Roman" w:hAnsi="Times New Roman"/>
          <w:i/>
          <w:sz w:val="24"/>
        </w:rPr>
        <w:t>Studies in State and Local Public Finance</w:t>
      </w:r>
      <w:r w:rsidR="0025435C" w:rsidRPr="00610B1E">
        <w:rPr>
          <w:rFonts w:ascii="Times New Roman" w:hAnsi="Times New Roman"/>
          <w:sz w:val="24"/>
        </w:rPr>
        <w:t xml:space="preserve">, The </w:t>
      </w:r>
      <w:smartTag w:uri="urn:schemas-microsoft-com:office:smarttags" w:element="place">
        <w:smartTag w:uri="urn:schemas-microsoft-com:office:smarttags" w:element="PlaceType">
          <w:r w:rsidR="0025435C" w:rsidRPr="00610B1E">
            <w:rPr>
              <w:rFonts w:ascii="Times New Roman" w:hAnsi="Times New Roman"/>
              <w:sz w:val="24"/>
            </w:rPr>
            <w:t>University</w:t>
          </w:r>
        </w:smartTag>
        <w:r w:rsidR="0025435C" w:rsidRPr="00610B1E">
          <w:rPr>
            <w:rFonts w:ascii="Times New Roman" w:hAnsi="Times New Roman"/>
            <w:sz w:val="24"/>
          </w:rPr>
          <w:t xml:space="preserve"> of </w:t>
        </w:r>
        <w:smartTag w:uri="urn:schemas-microsoft-com:office:smarttags" w:element="PlaceName">
          <w:r w:rsidR="0025435C" w:rsidRPr="00610B1E">
            <w:rPr>
              <w:rFonts w:ascii="Times New Roman" w:hAnsi="Times New Roman"/>
              <w:sz w:val="24"/>
            </w:rPr>
            <w:t>Chicago</w:t>
          </w:r>
        </w:smartTag>
      </w:smartTag>
      <w:r w:rsidR="0025435C" w:rsidRPr="00610B1E">
        <w:rPr>
          <w:rFonts w:ascii="Times New Roman" w:hAnsi="Times New Roman"/>
          <w:sz w:val="24"/>
        </w:rPr>
        <w:t xml:space="preserve"> Press </w:t>
      </w:r>
    </w:p>
    <w:p w14:paraId="06DD6997" w14:textId="77777777" w:rsidR="0025435C" w:rsidRPr="00610B1E" w:rsidRDefault="00F3372B" w:rsidP="00447B2A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>and the National Bureau of Economic Research, 1986, pp. 53-78.</w:t>
      </w:r>
    </w:p>
    <w:p w14:paraId="77287009" w14:textId="77777777" w:rsidR="0025435C" w:rsidRPr="00610B1E" w:rsidRDefault="0025435C" w:rsidP="00447B2A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655F1396" w14:textId="77777777" w:rsidR="00F3372B" w:rsidRPr="00610B1E" w:rsidRDefault="00F3372B" w:rsidP="00447B2A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i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 xml:space="preserve">“The Effect of Tax Simplification on Individuals,” in </w:t>
      </w:r>
      <w:r w:rsidR="0025435C" w:rsidRPr="00610B1E">
        <w:rPr>
          <w:rFonts w:ascii="Times New Roman" w:hAnsi="Times New Roman"/>
          <w:i/>
          <w:sz w:val="24"/>
        </w:rPr>
        <w:t xml:space="preserve">Economic Consequences of Tax </w:t>
      </w:r>
    </w:p>
    <w:p w14:paraId="0B7F4753" w14:textId="77777777" w:rsidR="00F3372B" w:rsidRPr="00610B1E" w:rsidRDefault="00F3372B" w:rsidP="00447B2A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i/>
          <w:sz w:val="24"/>
        </w:rPr>
        <w:tab/>
      </w:r>
      <w:r w:rsidRPr="00610B1E">
        <w:rPr>
          <w:rFonts w:ascii="Times New Roman" w:hAnsi="Times New Roman"/>
          <w:i/>
          <w:sz w:val="24"/>
        </w:rPr>
        <w:tab/>
      </w:r>
      <w:r w:rsidR="0025435C" w:rsidRPr="00610B1E">
        <w:rPr>
          <w:rFonts w:ascii="Times New Roman" w:hAnsi="Times New Roman"/>
          <w:i/>
          <w:sz w:val="24"/>
        </w:rPr>
        <w:t>Simplification</w:t>
      </w:r>
      <w:r w:rsidR="0025435C" w:rsidRPr="00610B1E">
        <w:rPr>
          <w:rFonts w:ascii="Times New Roman" w:hAnsi="Times New Roman"/>
          <w:sz w:val="24"/>
        </w:rPr>
        <w:t xml:space="preserve">, The Federal Reserve Bank of </w:t>
      </w:r>
      <w:smartTag w:uri="urn:schemas-microsoft-com:office:smarttags" w:element="City">
        <w:smartTag w:uri="urn:schemas-microsoft-com:office:smarttags" w:element="place">
          <w:r w:rsidR="0025435C" w:rsidRPr="00610B1E">
            <w:rPr>
              <w:rFonts w:ascii="Times New Roman" w:hAnsi="Times New Roman"/>
              <w:sz w:val="24"/>
            </w:rPr>
            <w:t>Boston</w:t>
          </w:r>
        </w:smartTag>
      </w:smartTag>
      <w:r w:rsidR="0025435C" w:rsidRPr="00610B1E">
        <w:rPr>
          <w:rFonts w:ascii="Times New Roman" w:hAnsi="Times New Roman"/>
          <w:sz w:val="24"/>
        </w:rPr>
        <w:t xml:space="preserve"> Conference Series No. 29, 1986.  </w:t>
      </w:r>
    </w:p>
    <w:p w14:paraId="2CDFE8DC" w14:textId="1BE5923A" w:rsidR="00F3372B" w:rsidRPr="00610B1E" w:rsidRDefault="00F3372B" w:rsidP="00447B2A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i/>
          <w:sz w:val="24"/>
        </w:rPr>
        <w:tab/>
      </w:r>
      <w:r w:rsidRPr="00610B1E">
        <w:rPr>
          <w:rFonts w:ascii="Times New Roman" w:hAnsi="Times New Roman"/>
          <w:i/>
          <w:sz w:val="24"/>
        </w:rPr>
        <w:tab/>
      </w:r>
      <w:r w:rsidR="0025435C" w:rsidRPr="00610B1E">
        <w:rPr>
          <w:rFonts w:ascii="Times New Roman" w:hAnsi="Times New Roman"/>
          <w:sz w:val="24"/>
        </w:rPr>
        <w:t xml:space="preserve">Reprinted in R. Dunn, Jr. (ed.), </w:t>
      </w:r>
      <w:r w:rsidR="0025435C" w:rsidRPr="00610B1E">
        <w:rPr>
          <w:rFonts w:ascii="Times New Roman" w:hAnsi="Times New Roman"/>
          <w:i/>
          <w:sz w:val="24"/>
        </w:rPr>
        <w:t>Portfolio: International Economic Perspectives</w:t>
      </w:r>
      <w:r w:rsidR="0025435C" w:rsidRPr="00610B1E">
        <w:rPr>
          <w:rFonts w:ascii="Times New Roman" w:hAnsi="Times New Roman"/>
          <w:sz w:val="24"/>
        </w:rPr>
        <w:t xml:space="preserve">, U.S. </w:t>
      </w:r>
    </w:p>
    <w:p w14:paraId="47123C4F" w14:textId="5674960D" w:rsidR="00D529BF" w:rsidRDefault="00F3372B" w:rsidP="00447B2A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>Information Service, 1988, pp. 64-91.</w:t>
      </w:r>
      <w:r w:rsidRPr="00610B1E">
        <w:rPr>
          <w:rFonts w:ascii="Times New Roman" w:hAnsi="Times New Roman"/>
          <w:sz w:val="24"/>
        </w:rPr>
        <w:tab/>
      </w:r>
    </w:p>
    <w:p w14:paraId="495F61E8" w14:textId="77777777" w:rsidR="00107BC2" w:rsidRDefault="00333D53" w:rsidP="00447B2A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</w:p>
    <w:p w14:paraId="65B98D21" w14:textId="6B3BED40" w:rsidR="00F3372B" w:rsidRPr="00610B1E" w:rsidRDefault="00107BC2" w:rsidP="00447B2A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 xml:space="preserve">“Taxation and Business Investment,” in </w:t>
      </w:r>
      <w:r w:rsidR="0025435C" w:rsidRPr="00610B1E">
        <w:rPr>
          <w:rFonts w:ascii="Times New Roman" w:hAnsi="Times New Roman"/>
          <w:i/>
          <w:sz w:val="24"/>
        </w:rPr>
        <w:t>Essays in Contemporary Economic Problems</w:t>
      </w:r>
      <w:r w:rsidR="0025435C" w:rsidRPr="00610B1E">
        <w:rPr>
          <w:rFonts w:ascii="Times New Roman" w:hAnsi="Times New Roman"/>
          <w:sz w:val="24"/>
        </w:rPr>
        <w:t xml:space="preserve">, </w:t>
      </w:r>
    </w:p>
    <w:p w14:paraId="1A681FBB" w14:textId="77777777" w:rsidR="00F3372B" w:rsidRPr="00610B1E" w:rsidRDefault="00F3372B" w:rsidP="00447B2A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i/>
          <w:sz w:val="24"/>
        </w:rPr>
        <w:t>1986: The Impact of the Reagan Program.</w:t>
      </w:r>
      <w:r w:rsidR="0025435C" w:rsidRPr="00610B1E">
        <w:rPr>
          <w:rFonts w:ascii="Times New Roman" w:hAnsi="Times New Roman"/>
          <w:sz w:val="24"/>
        </w:rPr>
        <w:t xml:space="preserve">  American Enterprise Institute, 1986, pp. 45-</w:t>
      </w:r>
    </w:p>
    <w:p w14:paraId="2795FC43" w14:textId="77777777" w:rsidR="0025435C" w:rsidRPr="00610B1E" w:rsidRDefault="00F3372B" w:rsidP="00447B2A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i/>
          <w:sz w:val="24"/>
        </w:rPr>
        <w:tab/>
      </w:r>
      <w:r w:rsidRPr="00610B1E">
        <w:rPr>
          <w:rFonts w:ascii="Times New Roman" w:hAnsi="Times New Roman"/>
          <w:i/>
          <w:sz w:val="24"/>
        </w:rPr>
        <w:tab/>
      </w:r>
      <w:r w:rsidR="0025435C" w:rsidRPr="00610B1E">
        <w:rPr>
          <w:rFonts w:ascii="Times New Roman" w:hAnsi="Times New Roman"/>
          <w:sz w:val="24"/>
        </w:rPr>
        <w:t>72.</w:t>
      </w:r>
    </w:p>
    <w:p w14:paraId="3FFB5A13" w14:textId="77777777" w:rsidR="00271BC0" w:rsidRPr="00610B1E" w:rsidRDefault="00271BC0" w:rsidP="00447B2A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28BB6C89" w14:textId="77777777" w:rsidR="0025435C" w:rsidRPr="00610B1E" w:rsidRDefault="00F3372B" w:rsidP="00447B2A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 xml:space="preserve">“A General Equilibrium Model of Taxation That Uses Micro-Unit Data: With an </w:t>
      </w:r>
    </w:p>
    <w:p w14:paraId="393F913F" w14:textId="77777777" w:rsidR="0025435C" w:rsidRPr="00610B1E" w:rsidRDefault="0025435C" w:rsidP="00447B2A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AE624A"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 xml:space="preserve">Application to the Impact of Instituting a Flat-Rate Income Tax,” in J. Piggott and </w:t>
      </w:r>
    </w:p>
    <w:p w14:paraId="56B3F0AE" w14:textId="77777777" w:rsidR="0025435C" w:rsidRPr="00610B1E" w:rsidRDefault="0025435C" w:rsidP="00447B2A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AE624A"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 xml:space="preserve">J. </w:t>
      </w:r>
      <w:proofErr w:type="spellStart"/>
      <w:r w:rsidRPr="00610B1E">
        <w:rPr>
          <w:rFonts w:ascii="Times New Roman" w:hAnsi="Times New Roman"/>
          <w:sz w:val="24"/>
        </w:rPr>
        <w:t>Whalley</w:t>
      </w:r>
      <w:proofErr w:type="spellEnd"/>
      <w:r w:rsidRPr="00610B1E">
        <w:rPr>
          <w:rFonts w:ascii="Times New Roman" w:hAnsi="Times New Roman"/>
          <w:sz w:val="24"/>
        </w:rPr>
        <w:t xml:space="preserve"> (eds.), </w:t>
      </w:r>
      <w:r w:rsidRPr="00610B1E">
        <w:rPr>
          <w:rFonts w:ascii="Times New Roman" w:hAnsi="Times New Roman"/>
          <w:i/>
          <w:sz w:val="24"/>
        </w:rPr>
        <w:t>New Developments in Applied General Equilibrium Analysis</w:t>
      </w:r>
      <w:r w:rsidRPr="00610B1E">
        <w:rPr>
          <w:rFonts w:ascii="Times New Roman" w:hAnsi="Times New Roman"/>
          <w:sz w:val="24"/>
        </w:rPr>
        <w:t xml:space="preserve">, </w:t>
      </w:r>
    </w:p>
    <w:p w14:paraId="65275E47" w14:textId="54A7CCCD" w:rsidR="002359F3" w:rsidRDefault="0025435C" w:rsidP="00447B2A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AE624A" w:rsidRPr="00610B1E">
        <w:rPr>
          <w:rFonts w:ascii="Times New Roman" w:hAnsi="Times New Roman"/>
          <w:sz w:val="24"/>
        </w:rPr>
        <w:tab/>
      </w:r>
      <w:smartTag w:uri="urn:schemas-microsoft-com:office:smarttags" w:element="place">
        <w:smartTag w:uri="urn:schemas-microsoft-com:office:smarttags" w:element="PlaceName">
          <w:r w:rsidRPr="00610B1E">
            <w:rPr>
              <w:rFonts w:ascii="Times New Roman" w:hAnsi="Times New Roman"/>
              <w:sz w:val="24"/>
            </w:rPr>
            <w:t>Cambridge</w:t>
          </w:r>
        </w:smartTag>
        <w:r w:rsidRPr="00610B1E">
          <w:rPr>
            <w:rFonts w:ascii="Times New Roman" w:hAnsi="Times New Roman"/>
            <w:sz w:val="24"/>
          </w:rPr>
          <w:t xml:space="preserve"> </w:t>
        </w:r>
        <w:smartTag w:uri="urn:schemas-microsoft-com:office:smarttags" w:element="PlaceType">
          <w:r w:rsidRPr="00610B1E">
            <w:rPr>
              <w:rFonts w:ascii="Times New Roman" w:hAnsi="Times New Roman"/>
              <w:sz w:val="24"/>
            </w:rPr>
            <w:t>University</w:t>
          </w:r>
        </w:smartTag>
      </w:smartTag>
      <w:r w:rsidRPr="00610B1E">
        <w:rPr>
          <w:rFonts w:ascii="Times New Roman" w:hAnsi="Times New Roman"/>
          <w:sz w:val="24"/>
        </w:rPr>
        <w:t xml:space="preserve"> Press, 1985, pp. 221-252.</w:t>
      </w:r>
    </w:p>
    <w:p w14:paraId="6EA0F0EF" w14:textId="468E0B26" w:rsidR="00BE5E15" w:rsidRPr="00610B1E" w:rsidRDefault="00F3372B" w:rsidP="00447B2A">
      <w:pPr>
        <w:tabs>
          <w:tab w:val="left" w:pos="72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E324A2" w:rsidRPr="00610B1E">
        <w:rPr>
          <w:rFonts w:ascii="Times New Roman" w:hAnsi="Times New Roman"/>
          <w:sz w:val="24"/>
        </w:rPr>
        <w:tab/>
      </w:r>
    </w:p>
    <w:p w14:paraId="5182EF2C" w14:textId="7839BCD7" w:rsidR="00F3372B" w:rsidRPr="00610B1E" w:rsidRDefault="00BE5E15" w:rsidP="00447B2A">
      <w:pPr>
        <w:tabs>
          <w:tab w:val="left" w:pos="720"/>
          <w:tab w:val="left" w:pos="5760"/>
        </w:tabs>
        <w:spacing w:line="240" w:lineRule="atLeast"/>
        <w:ind w:left="360" w:hanging="360"/>
        <w:rPr>
          <w:rFonts w:ascii="Times New Roman" w:hAnsi="Times New Roman"/>
          <w:i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 xml:space="preserve">“An Economic Perspective on Tax Evasion,” (with Jonathan Skinner), </w:t>
      </w:r>
      <w:r w:rsidR="0025435C" w:rsidRPr="00610B1E">
        <w:rPr>
          <w:rFonts w:ascii="Times New Roman" w:hAnsi="Times New Roman"/>
          <w:i/>
          <w:sz w:val="24"/>
        </w:rPr>
        <w:t xml:space="preserve">National Tax </w:t>
      </w:r>
    </w:p>
    <w:p w14:paraId="271E4EDE" w14:textId="77777777" w:rsidR="0025435C" w:rsidRPr="00610B1E" w:rsidRDefault="00F3372B" w:rsidP="00447B2A">
      <w:pPr>
        <w:tabs>
          <w:tab w:val="left" w:pos="72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i/>
          <w:sz w:val="24"/>
        </w:rPr>
        <w:tab/>
      </w:r>
      <w:r w:rsidRPr="00610B1E">
        <w:rPr>
          <w:rFonts w:ascii="Times New Roman" w:hAnsi="Times New Roman"/>
          <w:i/>
          <w:sz w:val="24"/>
        </w:rPr>
        <w:tab/>
      </w:r>
      <w:r w:rsidR="0025435C" w:rsidRPr="00610B1E">
        <w:rPr>
          <w:rFonts w:ascii="Times New Roman" w:hAnsi="Times New Roman"/>
          <w:i/>
          <w:sz w:val="24"/>
        </w:rPr>
        <w:t>Journal</w:t>
      </w:r>
      <w:r w:rsidR="0025435C" w:rsidRPr="00610B1E">
        <w:rPr>
          <w:rFonts w:ascii="Times New Roman" w:hAnsi="Times New Roman"/>
          <w:sz w:val="24"/>
        </w:rPr>
        <w:t>, September 1985, 38(3), pp. 345-353.</w:t>
      </w:r>
    </w:p>
    <w:p w14:paraId="73C1BCBC" w14:textId="5D5B4BEF" w:rsidR="001A6A58" w:rsidRPr="00610B1E" w:rsidRDefault="00F3372B" w:rsidP="00447B2A">
      <w:pPr>
        <w:tabs>
          <w:tab w:val="left" w:pos="72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</w:p>
    <w:p w14:paraId="16B0CAE5" w14:textId="282DE79C" w:rsidR="00F3372B" w:rsidRPr="00610B1E" w:rsidRDefault="001A6A58" w:rsidP="00447B2A">
      <w:pPr>
        <w:tabs>
          <w:tab w:val="left" w:pos="72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 xml:space="preserve">“An Empirical Test for Tax Evasion,” </w:t>
      </w:r>
      <w:r w:rsidR="0025435C" w:rsidRPr="00610B1E">
        <w:rPr>
          <w:rFonts w:ascii="Times New Roman" w:hAnsi="Times New Roman"/>
          <w:i/>
          <w:sz w:val="24"/>
        </w:rPr>
        <w:t>Review of Economics and Statistics</w:t>
      </w:r>
      <w:r w:rsidR="0025435C" w:rsidRPr="00610B1E">
        <w:rPr>
          <w:rFonts w:ascii="Times New Roman" w:hAnsi="Times New Roman"/>
          <w:sz w:val="24"/>
        </w:rPr>
        <w:t xml:space="preserve">, May 1985, </w:t>
      </w:r>
    </w:p>
    <w:p w14:paraId="176466E5" w14:textId="77777777" w:rsidR="0025435C" w:rsidRPr="00610B1E" w:rsidRDefault="00F3372B" w:rsidP="00447B2A">
      <w:pPr>
        <w:tabs>
          <w:tab w:val="left" w:pos="72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>67(2), pp. 232-238.</w:t>
      </w:r>
    </w:p>
    <w:p w14:paraId="01CC1F69" w14:textId="77777777" w:rsidR="0025435C" w:rsidRPr="00610B1E" w:rsidRDefault="0025435C" w:rsidP="00447B2A">
      <w:pPr>
        <w:tabs>
          <w:tab w:val="left" w:pos="72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0EDDA5D0" w14:textId="77777777" w:rsidR="00F3372B" w:rsidRPr="00610B1E" w:rsidRDefault="00F3372B" w:rsidP="00447B2A">
      <w:pPr>
        <w:tabs>
          <w:tab w:val="left" w:pos="72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 xml:space="preserve">“The Compliance Cost of the </w:t>
      </w:r>
      <w:smartTag w:uri="urn:schemas-microsoft-com:office:smarttags" w:element="country-region">
        <w:smartTag w:uri="urn:schemas-microsoft-com:office:smarttags" w:element="place">
          <w:r w:rsidR="0025435C" w:rsidRPr="00610B1E">
            <w:rPr>
              <w:rFonts w:ascii="Times New Roman" w:hAnsi="Times New Roman"/>
              <w:sz w:val="24"/>
            </w:rPr>
            <w:t>U.S.</w:t>
          </w:r>
        </w:smartTag>
      </w:smartTag>
      <w:r w:rsidR="0025435C" w:rsidRPr="00610B1E">
        <w:rPr>
          <w:rFonts w:ascii="Times New Roman" w:hAnsi="Times New Roman"/>
          <w:sz w:val="24"/>
        </w:rPr>
        <w:t xml:space="preserve"> Individual Income Tax System,” (with Nikki </w:t>
      </w:r>
      <w:proofErr w:type="spellStart"/>
      <w:r w:rsidR="0025435C" w:rsidRPr="00610B1E">
        <w:rPr>
          <w:rFonts w:ascii="Times New Roman" w:hAnsi="Times New Roman"/>
          <w:sz w:val="24"/>
        </w:rPr>
        <w:t>Sorum</w:t>
      </w:r>
      <w:proofErr w:type="spellEnd"/>
      <w:r w:rsidR="0025435C" w:rsidRPr="00610B1E">
        <w:rPr>
          <w:rFonts w:ascii="Times New Roman" w:hAnsi="Times New Roman"/>
          <w:sz w:val="24"/>
        </w:rPr>
        <w:t xml:space="preserve">), </w:t>
      </w:r>
    </w:p>
    <w:p w14:paraId="682EC58C" w14:textId="77777777" w:rsidR="0025435C" w:rsidRPr="00610B1E" w:rsidRDefault="00F3372B" w:rsidP="00447B2A">
      <w:pPr>
        <w:tabs>
          <w:tab w:val="left" w:pos="72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i/>
          <w:sz w:val="24"/>
        </w:rPr>
        <w:t>National Tax Journal</w:t>
      </w:r>
      <w:r w:rsidR="0025435C" w:rsidRPr="00610B1E">
        <w:rPr>
          <w:rFonts w:ascii="Times New Roman" w:hAnsi="Times New Roman"/>
          <w:sz w:val="24"/>
        </w:rPr>
        <w:t>, December 1984, 37(4), pp. 461-474.</w:t>
      </w:r>
    </w:p>
    <w:p w14:paraId="655D8A69" w14:textId="77777777" w:rsidR="0025435C" w:rsidRPr="00610B1E" w:rsidRDefault="0025435C" w:rsidP="00447B2A">
      <w:pPr>
        <w:tabs>
          <w:tab w:val="left" w:pos="72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5093D654" w14:textId="77777777" w:rsidR="00F3372B" w:rsidRPr="00610B1E" w:rsidRDefault="00F3372B" w:rsidP="00447B2A">
      <w:pPr>
        <w:tabs>
          <w:tab w:val="left" w:pos="720"/>
          <w:tab w:val="left" w:pos="5760"/>
        </w:tabs>
        <w:spacing w:line="240" w:lineRule="atLeast"/>
        <w:ind w:left="360" w:hanging="360"/>
        <w:rPr>
          <w:rFonts w:ascii="Times New Roman" w:hAnsi="Times New Roman"/>
          <w:i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 xml:space="preserve">“Optimal Tax Simplification: Toward a Framework for Analysis,” </w:t>
      </w:r>
      <w:r w:rsidR="0025435C" w:rsidRPr="00610B1E">
        <w:rPr>
          <w:rFonts w:ascii="Times New Roman" w:hAnsi="Times New Roman"/>
          <w:i/>
          <w:sz w:val="24"/>
        </w:rPr>
        <w:t xml:space="preserve">Proceedings of the 76th </w:t>
      </w:r>
    </w:p>
    <w:p w14:paraId="52923BD7" w14:textId="77777777" w:rsidR="0025435C" w:rsidRPr="00610B1E" w:rsidRDefault="00F3372B" w:rsidP="00447B2A">
      <w:pPr>
        <w:tabs>
          <w:tab w:val="left" w:pos="72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i/>
          <w:sz w:val="24"/>
        </w:rPr>
        <w:tab/>
      </w:r>
      <w:r w:rsidRPr="00610B1E">
        <w:rPr>
          <w:rFonts w:ascii="Times New Roman" w:hAnsi="Times New Roman"/>
          <w:i/>
          <w:sz w:val="24"/>
        </w:rPr>
        <w:tab/>
      </w:r>
      <w:r w:rsidR="0025435C" w:rsidRPr="00610B1E">
        <w:rPr>
          <w:rFonts w:ascii="Times New Roman" w:hAnsi="Times New Roman"/>
          <w:i/>
          <w:sz w:val="24"/>
        </w:rPr>
        <w:t>Annual Conference of the National Tax Association</w:t>
      </w:r>
      <w:r w:rsidR="0025435C" w:rsidRPr="00610B1E">
        <w:rPr>
          <w:rFonts w:ascii="Times New Roman" w:hAnsi="Times New Roman"/>
          <w:sz w:val="24"/>
        </w:rPr>
        <w:t>, 1984, pp. 158-162.</w:t>
      </w:r>
    </w:p>
    <w:p w14:paraId="3D388AC3" w14:textId="77777777" w:rsidR="00FE5F6B" w:rsidRPr="00610B1E" w:rsidRDefault="00F3372B" w:rsidP="00447B2A">
      <w:pPr>
        <w:tabs>
          <w:tab w:val="left" w:pos="72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</w:p>
    <w:p w14:paraId="7D3B95A4" w14:textId="7AF204F1" w:rsidR="00F3372B" w:rsidRPr="00610B1E" w:rsidRDefault="00FE5F6B" w:rsidP="00447B2A">
      <w:pPr>
        <w:tabs>
          <w:tab w:val="left" w:pos="72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 xml:space="preserve">“The Effects of Taxation on the Selling of Corporate Stock and the Realization of Capital </w:t>
      </w:r>
    </w:p>
    <w:p w14:paraId="71E89FDF" w14:textId="77777777" w:rsidR="00F3372B" w:rsidRPr="00610B1E" w:rsidRDefault="00F3372B" w:rsidP="00447B2A">
      <w:pPr>
        <w:tabs>
          <w:tab w:val="left" w:pos="720"/>
          <w:tab w:val="left" w:pos="5760"/>
        </w:tabs>
        <w:spacing w:line="240" w:lineRule="atLeast"/>
        <w:ind w:left="360" w:hanging="360"/>
        <w:rPr>
          <w:rFonts w:ascii="Times New Roman" w:hAnsi="Times New Roman"/>
          <w:i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 xml:space="preserve">Gains: Reply,” (with Martin Feldstein and Shlomo Yitzhaki), </w:t>
      </w:r>
      <w:r w:rsidR="0025435C" w:rsidRPr="00610B1E">
        <w:rPr>
          <w:rFonts w:ascii="Times New Roman" w:hAnsi="Times New Roman"/>
          <w:i/>
          <w:sz w:val="24"/>
        </w:rPr>
        <w:t xml:space="preserve">Quarterly Journal of </w:t>
      </w:r>
    </w:p>
    <w:p w14:paraId="044A326A" w14:textId="77777777" w:rsidR="0025435C" w:rsidRPr="00610B1E" w:rsidRDefault="00F3372B" w:rsidP="00447B2A">
      <w:pPr>
        <w:tabs>
          <w:tab w:val="left" w:pos="72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i/>
          <w:sz w:val="24"/>
        </w:rPr>
        <w:tab/>
      </w:r>
      <w:r w:rsidRPr="00610B1E">
        <w:rPr>
          <w:rFonts w:ascii="Times New Roman" w:hAnsi="Times New Roman"/>
          <w:i/>
          <w:sz w:val="24"/>
        </w:rPr>
        <w:tab/>
      </w:r>
      <w:r w:rsidR="0025435C" w:rsidRPr="00610B1E">
        <w:rPr>
          <w:rFonts w:ascii="Times New Roman" w:hAnsi="Times New Roman"/>
          <w:i/>
          <w:sz w:val="24"/>
        </w:rPr>
        <w:t>Economics</w:t>
      </w:r>
      <w:r w:rsidR="0025435C" w:rsidRPr="00610B1E">
        <w:rPr>
          <w:rFonts w:ascii="Times New Roman" w:hAnsi="Times New Roman"/>
          <w:sz w:val="24"/>
        </w:rPr>
        <w:t>, February 1984, 99(1), pp. 93-120.</w:t>
      </w:r>
    </w:p>
    <w:p w14:paraId="2D7CBE7D" w14:textId="77777777" w:rsidR="0025435C" w:rsidRPr="00610B1E" w:rsidRDefault="0025435C" w:rsidP="00447B2A">
      <w:pPr>
        <w:tabs>
          <w:tab w:val="left" w:pos="72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25A47ACF" w14:textId="77777777" w:rsidR="00F3372B" w:rsidRPr="00610B1E" w:rsidRDefault="00F3372B" w:rsidP="00447B2A">
      <w:pPr>
        <w:tabs>
          <w:tab w:val="left" w:pos="720"/>
          <w:tab w:val="left" w:pos="5760"/>
        </w:tabs>
        <w:spacing w:line="240" w:lineRule="atLeast"/>
        <w:ind w:left="360" w:hanging="360"/>
        <w:rPr>
          <w:rFonts w:ascii="Times New Roman" w:hAnsi="Times New Roman"/>
          <w:i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 xml:space="preserve">“Do We Know How Progressive the Income Tax System Should Be?” </w:t>
      </w:r>
      <w:r w:rsidR="0025435C" w:rsidRPr="00610B1E">
        <w:rPr>
          <w:rFonts w:ascii="Times New Roman" w:hAnsi="Times New Roman"/>
          <w:i/>
          <w:sz w:val="24"/>
        </w:rPr>
        <w:t xml:space="preserve">National Tax </w:t>
      </w:r>
    </w:p>
    <w:p w14:paraId="32080FEC" w14:textId="77777777" w:rsidR="0025435C" w:rsidRPr="00610B1E" w:rsidRDefault="00F3372B" w:rsidP="00447B2A">
      <w:pPr>
        <w:tabs>
          <w:tab w:val="left" w:pos="72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i/>
          <w:sz w:val="24"/>
        </w:rPr>
        <w:tab/>
      </w:r>
      <w:r w:rsidRPr="00610B1E">
        <w:rPr>
          <w:rFonts w:ascii="Times New Roman" w:hAnsi="Times New Roman"/>
          <w:i/>
          <w:sz w:val="24"/>
        </w:rPr>
        <w:tab/>
      </w:r>
      <w:r w:rsidR="0025435C" w:rsidRPr="00610B1E">
        <w:rPr>
          <w:rFonts w:ascii="Times New Roman" w:hAnsi="Times New Roman"/>
          <w:i/>
          <w:sz w:val="24"/>
        </w:rPr>
        <w:t>Journal</w:t>
      </w:r>
      <w:r w:rsidR="0025435C" w:rsidRPr="00610B1E">
        <w:rPr>
          <w:rFonts w:ascii="Times New Roman" w:hAnsi="Times New Roman"/>
          <w:sz w:val="24"/>
        </w:rPr>
        <w:t>, September 1983, 36(3), pp. 361-369.</w:t>
      </w:r>
    </w:p>
    <w:p w14:paraId="7A579777" w14:textId="77777777" w:rsidR="00D85417" w:rsidRPr="00610B1E" w:rsidRDefault="00D85417" w:rsidP="00447B2A">
      <w:pPr>
        <w:tabs>
          <w:tab w:val="left" w:pos="72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0D5A9C0E" w14:textId="77777777" w:rsidR="00F3372B" w:rsidRPr="00610B1E" w:rsidRDefault="00F3372B" w:rsidP="00447B2A">
      <w:pPr>
        <w:tabs>
          <w:tab w:val="left" w:pos="72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 xml:space="preserve">“A General Equilibrium Simulation Study of Subsidies to Municipal Expenditures,” (with </w:t>
      </w:r>
    </w:p>
    <w:p w14:paraId="6821873F" w14:textId="77777777" w:rsidR="0025435C" w:rsidRPr="00610B1E" w:rsidRDefault="00F3372B" w:rsidP="00447B2A">
      <w:pPr>
        <w:tabs>
          <w:tab w:val="left" w:pos="72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 xml:space="preserve">Roger Gordon), </w:t>
      </w:r>
      <w:r w:rsidR="0025435C" w:rsidRPr="00610B1E">
        <w:rPr>
          <w:rFonts w:ascii="Times New Roman" w:hAnsi="Times New Roman"/>
          <w:i/>
          <w:sz w:val="24"/>
        </w:rPr>
        <w:t>Journal of Finance</w:t>
      </w:r>
      <w:r w:rsidR="0025435C" w:rsidRPr="00610B1E">
        <w:rPr>
          <w:rFonts w:ascii="Times New Roman" w:hAnsi="Times New Roman"/>
          <w:sz w:val="24"/>
        </w:rPr>
        <w:t>, May 1983, 38(2), pp. 585-594.</w:t>
      </w:r>
    </w:p>
    <w:p w14:paraId="694E64A2" w14:textId="77777777" w:rsidR="0025435C" w:rsidRPr="00610B1E" w:rsidRDefault="0025435C" w:rsidP="00447B2A">
      <w:pPr>
        <w:tabs>
          <w:tab w:val="left" w:pos="72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7F779881" w14:textId="3EAC4B2E" w:rsidR="00F3372B" w:rsidRPr="00610B1E" w:rsidRDefault="00F3372B" w:rsidP="00447B2A">
      <w:pPr>
        <w:tabs>
          <w:tab w:val="left" w:pos="72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 xml:space="preserve">“Taxes and the User Cost of Capital for Owner-Occupied Housing,” (with </w:t>
      </w:r>
      <w:proofErr w:type="spellStart"/>
      <w:r w:rsidR="0025435C" w:rsidRPr="00610B1E">
        <w:rPr>
          <w:rFonts w:ascii="Times New Roman" w:hAnsi="Times New Roman"/>
          <w:sz w:val="24"/>
        </w:rPr>
        <w:t>Patric</w:t>
      </w:r>
      <w:proofErr w:type="spellEnd"/>
      <w:r w:rsidR="0025435C" w:rsidRPr="00610B1E">
        <w:rPr>
          <w:rFonts w:ascii="Times New Roman" w:hAnsi="Times New Roman"/>
          <w:sz w:val="24"/>
        </w:rPr>
        <w:t xml:space="preserve"> </w:t>
      </w:r>
    </w:p>
    <w:p w14:paraId="2A227E28" w14:textId="77777777" w:rsidR="00F3372B" w:rsidRPr="00610B1E" w:rsidRDefault="00F3372B" w:rsidP="00447B2A">
      <w:pPr>
        <w:tabs>
          <w:tab w:val="left" w:pos="72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proofErr w:type="spellStart"/>
      <w:r w:rsidR="0025435C" w:rsidRPr="00610B1E">
        <w:rPr>
          <w:rFonts w:ascii="Times New Roman" w:hAnsi="Times New Roman"/>
          <w:sz w:val="24"/>
        </w:rPr>
        <w:t>Hendershott</w:t>
      </w:r>
      <w:proofErr w:type="spellEnd"/>
      <w:r w:rsidR="0025435C" w:rsidRPr="00610B1E">
        <w:rPr>
          <w:rFonts w:ascii="Times New Roman" w:hAnsi="Times New Roman"/>
          <w:sz w:val="24"/>
        </w:rPr>
        <w:t xml:space="preserve">), </w:t>
      </w:r>
      <w:r w:rsidR="0025435C" w:rsidRPr="00610B1E">
        <w:rPr>
          <w:rFonts w:ascii="Times New Roman" w:hAnsi="Times New Roman"/>
          <w:i/>
          <w:sz w:val="24"/>
        </w:rPr>
        <w:t>American Real Estate and Urban Economics Journal</w:t>
      </w:r>
      <w:r w:rsidR="0025435C" w:rsidRPr="00610B1E">
        <w:rPr>
          <w:rFonts w:ascii="Times New Roman" w:hAnsi="Times New Roman"/>
          <w:sz w:val="24"/>
        </w:rPr>
        <w:t xml:space="preserve">, Winter 1983, 10(4), </w:t>
      </w:r>
    </w:p>
    <w:p w14:paraId="084E9096" w14:textId="77777777" w:rsidR="0025435C" w:rsidRPr="00610B1E" w:rsidRDefault="00F3372B" w:rsidP="00447B2A">
      <w:pPr>
        <w:tabs>
          <w:tab w:val="left" w:pos="72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>pp. 375-393.</w:t>
      </w:r>
    </w:p>
    <w:p w14:paraId="490D8BFB" w14:textId="77777777" w:rsidR="0025435C" w:rsidRPr="00610B1E" w:rsidRDefault="0025435C" w:rsidP="00447B2A">
      <w:pPr>
        <w:tabs>
          <w:tab w:val="left" w:pos="72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08E3E626" w14:textId="1EC961CF" w:rsidR="00F3372B" w:rsidRPr="00610B1E" w:rsidRDefault="00F3372B" w:rsidP="00447B2A">
      <w:pPr>
        <w:tabs>
          <w:tab w:val="left" w:pos="72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 xml:space="preserve">“A General Equilibrium Model of Taxation with Endogenous Financial Behavior,” in M. </w:t>
      </w: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 xml:space="preserve">Feldstein (ed.), </w:t>
      </w:r>
      <w:r w:rsidR="0025435C" w:rsidRPr="00610B1E">
        <w:rPr>
          <w:rFonts w:ascii="Times New Roman" w:hAnsi="Times New Roman"/>
          <w:i/>
          <w:sz w:val="24"/>
        </w:rPr>
        <w:t>Behavioral Simulation in Tax Policy Analysis,</w:t>
      </w:r>
      <w:r w:rsidR="0025435C" w:rsidRPr="00610B1E">
        <w:rPr>
          <w:rFonts w:ascii="Times New Roman" w:hAnsi="Times New Roman"/>
          <w:sz w:val="24"/>
        </w:rPr>
        <w:t xml:space="preserve"> The University of </w:t>
      </w:r>
    </w:p>
    <w:p w14:paraId="37B2B413" w14:textId="000A56FC" w:rsidR="0095407B" w:rsidRPr="00610B1E" w:rsidRDefault="00F3372B" w:rsidP="00447B2A">
      <w:pPr>
        <w:tabs>
          <w:tab w:val="left" w:pos="72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>Chicago Press, 1983, pp. 427-454.</w:t>
      </w:r>
    </w:p>
    <w:p w14:paraId="004362A2" w14:textId="77777777" w:rsidR="00C77C48" w:rsidRDefault="00F3372B" w:rsidP="00447B2A">
      <w:pPr>
        <w:tabs>
          <w:tab w:val="left" w:pos="72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</w:p>
    <w:p w14:paraId="3E7E3259" w14:textId="342B8FC2" w:rsidR="00F3372B" w:rsidRPr="00610B1E" w:rsidRDefault="00C77C48" w:rsidP="00447B2A">
      <w:pPr>
        <w:tabs>
          <w:tab w:val="left" w:pos="720"/>
          <w:tab w:val="left" w:pos="5760"/>
        </w:tabs>
        <w:spacing w:line="240" w:lineRule="atLeast"/>
        <w:ind w:left="360" w:hanging="360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 xml:space="preserve">“On Choosing a Flat-Rate Income Tax System,” (with Shlomo Yitzhaki), </w:t>
      </w:r>
      <w:r w:rsidR="0025435C" w:rsidRPr="00610B1E">
        <w:rPr>
          <w:rFonts w:ascii="Times New Roman" w:hAnsi="Times New Roman"/>
          <w:i/>
          <w:sz w:val="24"/>
        </w:rPr>
        <w:t xml:space="preserve">National Tax </w:t>
      </w:r>
    </w:p>
    <w:p w14:paraId="60E41996" w14:textId="045A470A" w:rsidR="0025435C" w:rsidRPr="00610B1E" w:rsidRDefault="00F3372B" w:rsidP="00447B2A">
      <w:pPr>
        <w:tabs>
          <w:tab w:val="left" w:pos="72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i/>
          <w:sz w:val="24"/>
        </w:rPr>
        <w:tab/>
      </w:r>
      <w:r w:rsidRPr="00610B1E">
        <w:rPr>
          <w:rFonts w:ascii="Times New Roman" w:hAnsi="Times New Roman"/>
          <w:i/>
          <w:sz w:val="24"/>
        </w:rPr>
        <w:tab/>
      </w:r>
      <w:r w:rsidR="0025435C" w:rsidRPr="00610B1E">
        <w:rPr>
          <w:rFonts w:ascii="Times New Roman" w:hAnsi="Times New Roman"/>
          <w:i/>
          <w:sz w:val="24"/>
        </w:rPr>
        <w:t>Journal</w:t>
      </w:r>
      <w:r w:rsidR="0025435C" w:rsidRPr="00610B1E">
        <w:rPr>
          <w:rFonts w:ascii="Times New Roman" w:hAnsi="Times New Roman"/>
          <w:sz w:val="24"/>
        </w:rPr>
        <w:t>, March 1983, 36(1), pp. 31-44.</w:t>
      </w:r>
    </w:p>
    <w:p w14:paraId="1E9038E7" w14:textId="511D8C0A" w:rsidR="00107BC2" w:rsidRDefault="00F3372B" w:rsidP="00447B2A">
      <w:pPr>
        <w:tabs>
          <w:tab w:val="left" w:pos="72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</w:p>
    <w:p w14:paraId="29B673AC" w14:textId="1DE3C605" w:rsidR="00F3372B" w:rsidRPr="00610B1E" w:rsidRDefault="00107BC2" w:rsidP="00447B2A">
      <w:pPr>
        <w:tabs>
          <w:tab w:val="left" w:pos="72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 xml:space="preserve">“Down-Payment Constraints: Tax Policy Effects in a Growing Economy with Rental and </w:t>
      </w:r>
    </w:p>
    <w:p w14:paraId="578061B4" w14:textId="77777777" w:rsidR="0025435C" w:rsidRPr="00610B1E" w:rsidRDefault="00F3372B" w:rsidP="00447B2A">
      <w:pPr>
        <w:tabs>
          <w:tab w:val="left" w:pos="72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 xml:space="preserve">Owner-Occupied Housing,” </w:t>
      </w:r>
      <w:r w:rsidR="0025435C" w:rsidRPr="00610B1E">
        <w:rPr>
          <w:rFonts w:ascii="Times New Roman" w:hAnsi="Times New Roman"/>
          <w:i/>
          <w:sz w:val="24"/>
        </w:rPr>
        <w:t>Public Finance Quarterly</w:t>
      </w:r>
      <w:r w:rsidR="0025435C" w:rsidRPr="00610B1E">
        <w:rPr>
          <w:rFonts w:ascii="Times New Roman" w:hAnsi="Times New Roman"/>
          <w:sz w:val="24"/>
        </w:rPr>
        <w:t>, April 1982, 10(2), pp. 193-217.</w:t>
      </w:r>
    </w:p>
    <w:p w14:paraId="70727082" w14:textId="77777777" w:rsidR="00E433E4" w:rsidRPr="00610B1E" w:rsidRDefault="00E433E4" w:rsidP="00447B2A">
      <w:pPr>
        <w:tabs>
          <w:tab w:val="left" w:pos="72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72759929" w14:textId="559C83A0" w:rsidR="0025435C" w:rsidRPr="00610B1E" w:rsidRDefault="00F3372B" w:rsidP="00AA3BC3">
      <w:pPr>
        <w:tabs>
          <w:tab w:val="left" w:pos="0"/>
          <w:tab w:val="left" w:pos="72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 xml:space="preserve">“The Effect of Capital Gains Taxation on Year-End Stock Market Behavior,” </w:t>
      </w:r>
      <w:r w:rsidR="0025435C" w:rsidRPr="00610B1E">
        <w:rPr>
          <w:rFonts w:ascii="Times New Roman" w:hAnsi="Times New Roman"/>
          <w:i/>
          <w:sz w:val="24"/>
        </w:rPr>
        <w:t xml:space="preserve">National Tax </w:t>
      </w:r>
      <w:r w:rsidR="00AA3BC3" w:rsidRPr="00610B1E">
        <w:rPr>
          <w:rFonts w:ascii="Times New Roman" w:hAnsi="Times New Roman"/>
          <w:i/>
          <w:sz w:val="24"/>
        </w:rPr>
        <w:tab/>
      </w:r>
      <w:r w:rsidR="0025435C" w:rsidRPr="00610B1E">
        <w:rPr>
          <w:rFonts w:ascii="Times New Roman" w:hAnsi="Times New Roman"/>
          <w:i/>
          <w:sz w:val="24"/>
        </w:rPr>
        <w:t>Journal</w:t>
      </w:r>
      <w:r w:rsidR="0025435C" w:rsidRPr="00610B1E">
        <w:rPr>
          <w:rFonts w:ascii="Times New Roman" w:hAnsi="Times New Roman"/>
          <w:sz w:val="24"/>
        </w:rPr>
        <w:t>, March 1982, 35(1), pp. 69-77.</w:t>
      </w:r>
    </w:p>
    <w:p w14:paraId="2481B587" w14:textId="77777777" w:rsidR="0025435C" w:rsidRPr="00610B1E" w:rsidRDefault="0025435C" w:rsidP="00447B2A">
      <w:pPr>
        <w:tabs>
          <w:tab w:val="left" w:pos="72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1F1DCACC" w14:textId="77777777" w:rsidR="00F3372B" w:rsidRPr="00610B1E" w:rsidRDefault="00F3372B" w:rsidP="00447B2A">
      <w:pPr>
        <w:tabs>
          <w:tab w:val="left" w:pos="720"/>
          <w:tab w:val="left" w:pos="5760"/>
        </w:tabs>
        <w:spacing w:line="240" w:lineRule="atLeast"/>
        <w:ind w:left="360" w:hanging="360"/>
        <w:rPr>
          <w:rFonts w:ascii="Times New Roman" w:hAnsi="Times New Roman"/>
          <w:i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 xml:space="preserve">“Stock Transactions Volume and the 1978 Capital Gains Tax Reduction,” </w:t>
      </w:r>
      <w:r w:rsidR="0025435C" w:rsidRPr="00610B1E">
        <w:rPr>
          <w:rFonts w:ascii="Times New Roman" w:hAnsi="Times New Roman"/>
          <w:i/>
          <w:sz w:val="24"/>
        </w:rPr>
        <w:t xml:space="preserve">Public Finance </w:t>
      </w:r>
    </w:p>
    <w:p w14:paraId="54F9A3EA" w14:textId="77777777" w:rsidR="0025435C" w:rsidRPr="00610B1E" w:rsidRDefault="00F3372B" w:rsidP="00447B2A">
      <w:pPr>
        <w:tabs>
          <w:tab w:val="left" w:pos="72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i/>
          <w:sz w:val="24"/>
        </w:rPr>
        <w:tab/>
      </w:r>
      <w:r w:rsidRPr="00610B1E">
        <w:rPr>
          <w:rFonts w:ascii="Times New Roman" w:hAnsi="Times New Roman"/>
          <w:i/>
          <w:sz w:val="24"/>
        </w:rPr>
        <w:tab/>
      </w:r>
      <w:r w:rsidR="0025435C" w:rsidRPr="00610B1E">
        <w:rPr>
          <w:rFonts w:ascii="Times New Roman" w:hAnsi="Times New Roman"/>
          <w:i/>
          <w:sz w:val="24"/>
        </w:rPr>
        <w:t xml:space="preserve">Quarterly, </w:t>
      </w:r>
      <w:r w:rsidR="0025435C" w:rsidRPr="00610B1E">
        <w:rPr>
          <w:rFonts w:ascii="Times New Roman" w:hAnsi="Times New Roman"/>
          <w:sz w:val="24"/>
        </w:rPr>
        <w:t>January 1982, 10(1), pp. 3-16.</w:t>
      </w:r>
    </w:p>
    <w:p w14:paraId="08121D81" w14:textId="77777777" w:rsidR="0006712C" w:rsidRPr="00610B1E" w:rsidRDefault="0006712C" w:rsidP="00447B2A">
      <w:pPr>
        <w:tabs>
          <w:tab w:val="left" w:pos="72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3A029B01" w14:textId="77777777" w:rsidR="00F3372B" w:rsidRPr="00610B1E" w:rsidRDefault="00F3372B" w:rsidP="00447B2A">
      <w:pPr>
        <w:tabs>
          <w:tab w:val="left" w:pos="72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 xml:space="preserve">“Introducing Financial Behavior into a General Equilibrium Model of Taxation,” </w:t>
      </w:r>
    </w:p>
    <w:p w14:paraId="11015799" w14:textId="77777777" w:rsidR="00F3372B" w:rsidRPr="00610B1E" w:rsidRDefault="00F3372B" w:rsidP="00447B2A">
      <w:pPr>
        <w:tabs>
          <w:tab w:val="left" w:pos="72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i/>
          <w:sz w:val="24"/>
        </w:rPr>
        <w:t>Proceedings of the 73rd Annual Conference of the National Tax Association</w:t>
      </w:r>
      <w:r w:rsidR="0025435C" w:rsidRPr="00610B1E">
        <w:rPr>
          <w:rFonts w:ascii="Times New Roman" w:hAnsi="Times New Roman"/>
          <w:sz w:val="24"/>
        </w:rPr>
        <w:t xml:space="preserve">, 1981, pp. </w:t>
      </w:r>
    </w:p>
    <w:p w14:paraId="7B8A4113" w14:textId="77777777" w:rsidR="0025435C" w:rsidRPr="00610B1E" w:rsidRDefault="00F3372B" w:rsidP="00447B2A">
      <w:pPr>
        <w:tabs>
          <w:tab w:val="left" w:pos="72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i/>
          <w:sz w:val="24"/>
        </w:rPr>
        <w:tab/>
      </w:r>
      <w:r w:rsidRPr="00610B1E">
        <w:rPr>
          <w:rFonts w:ascii="Times New Roman" w:hAnsi="Times New Roman"/>
          <w:i/>
          <w:sz w:val="24"/>
        </w:rPr>
        <w:tab/>
      </w:r>
      <w:r w:rsidR="0025435C" w:rsidRPr="00610B1E">
        <w:rPr>
          <w:rFonts w:ascii="Times New Roman" w:hAnsi="Times New Roman"/>
          <w:sz w:val="24"/>
        </w:rPr>
        <w:t>229-233.</w:t>
      </w:r>
    </w:p>
    <w:p w14:paraId="01EF7476" w14:textId="77777777" w:rsidR="00997087" w:rsidRPr="00610B1E" w:rsidRDefault="00997087" w:rsidP="00447B2A">
      <w:pPr>
        <w:tabs>
          <w:tab w:val="left" w:pos="72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5A537E66" w14:textId="77777777" w:rsidR="00F3372B" w:rsidRPr="00610B1E" w:rsidRDefault="00F3372B" w:rsidP="00447B2A">
      <w:pPr>
        <w:tabs>
          <w:tab w:val="left" w:pos="72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 xml:space="preserve">“Personal Taxation, Portfolio Choice, and the Effect of the Corporate Income Tax,” (with </w:t>
      </w:r>
    </w:p>
    <w:p w14:paraId="5024FD5A" w14:textId="77777777" w:rsidR="0025435C" w:rsidRPr="00610B1E" w:rsidRDefault="00F3372B" w:rsidP="00447B2A">
      <w:pPr>
        <w:tabs>
          <w:tab w:val="left" w:pos="72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 xml:space="preserve">Martin Feldstein), </w:t>
      </w:r>
      <w:r w:rsidR="0025435C" w:rsidRPr="00610B1E">
        <w:rPr>
          <w:rFonts w:ascii="Times New Roman" w:hAnsi="Times New Roman"/>
          <w:i/>
          <w:sz w:val="24"/>
        </w:rPr>
        <w:t>Journal of Political Economy</w:t>
      </w:r>
      <w:r w:rsidR="0025435C" w:rsidRPr="00610B1E">
        <w:rPr>
          <w:rFonts w:ascii="Times New Roman" w:hAnsi="Times New Roman"/>
          <w:sz w:val="24"/>
        </w:rPr>
        <w:t>, October 1980, 88(5), pp. 854-866.</w:t>
      </w:r>
    </w:p>
    <w:p w14:paraId="6B1DDFCB" w14:textId="16640C0C" w:rsidR="00C41842" w:rsidRDefault="00F3372B" w:rsidP="00447B2A">
      <w:pPr>
        <w:tabs>
          <w:tab w:val="left" w:pos="72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</w:p>
    <w:p w14:paraId="5B24DE1F" w14:textId="211CDB82" w:rsidR="00F3372B" w:rsidRPr="00610B1E" w:rsidRDefault="00140391" w:rsidP="00447B2A">
      <w:pPr>
        <w:tabs>
          <w:tab w:val="left" w:pos="72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 xml:space="preserve">“The Effects of Taxation on the Selling of Corporate Stock and the Realization of Capital </w:t>
      </w:r>
    </w:p>
    <w:p w14:paraId="306A33DD" w14:textId="77777777" w:rsidR="00F3372B" w:rsidRPr="00610B1E" w:rsidRDefault="00F3372B" w:rsidP="00447B2A">
      <w:pPr>
        <w:tabs>
          <w:tab w:val="left" w:pos="72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 xml:space="preserve">Gains,” (with Martin Feldstein and Shlomo Yitzhaki), </w:t>
      </w:r>
      <w:r w:rsidR="0025435C" w:rsidRPr="00610B1E">
        <w:rPr>
          <w:rFonts w:ascii="Times New Roman" w:hAnsi="Times New Roman"/>
          <w:i/>
          <w:sz w:val="24"/>
        </w:rPr>
        <w:t>Quarterly Journal of Economics</w:t>
      </w:r>
      <w:r w:rsidR="0025435C" w:rsidRPr="00610B1E">
        <w:rPr>
          <w:rFonts w:ascii="Times New Roman" w:hAnsi="Times New Roman"/>
          <w:sz w:val="24"/>
        </w:rPr>
        <w:t xml:space="preserve">, </w:t>
      </w:r>
    </w:p>
    <w:p w14:paraId="75546EA3" w14:textId="77777777" w:rsidR="0025435C" w:rsidRPr="00610B1E" w:rsidRDefault="00F3372B" w:rsidP="00447B2A">
      <w:pPr>
        <w:tabs>
          <w:tab w:val="left" w:pos="72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>June 1980, 94(4), pp. 777-791.</w:t>
      </w:r>
    </w:p>
    <w:p w14:paraId="43255CC0" w14:textId="77777777" w:rsidR="0025435C" w:rsidRPr="00610B1E" w:rsidRDefault="0025435C" w:rsidP="00447B2A">
      <w:pPr>
        <w:tabs>
          <w:tab w:val="left" w:pos="-160"/>
          <w:tab w:val="left" w:pos="432"/>
          <w:tab w:val="left" w:pos="72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0B63FD35" w14:textId="77777777" w:rsidR="00F3372B" w:rsidRPr="00610B1E" w:rsidRDefault="00F3372B" w:rsidP="00447B2A">
      <w:pPr>
        <w:tabs>
          <w:tab w:val="left" w:pos="720"/>
          <w:tab w:val="left" w:pos="5760"/>
        </w:tabs>
        <w:spacing w:line="240" w:lineRule="atLeast"/>
        <w:ind w:left="360" w:hanging="360"/>
        <w:rPr>
          <w:rFonts w:ascii="Times New Roman" w:hAnsi="Times New Roman"/>
          <w:i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 xml:space="preserve">“How Inflation Distorts the Taxation of Capital Gains,” (with Martin Feldstein), </w:t>
      </w:r>
      <w:r w:rsidR="0025435C" w:rsidRPr="00610B1E">
        <w:rPr>
          <w:rFonts w:ascii="Times New Roman" w:hAnsi="Times New Roman"/>
          <w:i/>
          <w:sz w:val="24"/>
        </w:rPr>
        <w:t xml:space="preserve">Harvard </w:t>
      </w:r>
    </w:p>
    <w:p w14:paraId="15F58A5C" w14:textId="32B8C259" w:rsidR="0025435C" w:rsidRPr="00610B1E" w:rsidRDefault="00F3372B" w:rsidP="00447B2A">
      <w:pPr>
        <w:tabs>
          <w:tab w:val="left" w:pos="72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i/>
          <w:sz w:val="24"/>
        </w:rPr>
        <w:tab/>
      </w:r>
      <w:r w:rsidRPr="00610B1E">
        <w:rPr>
          <w:rFonts w:ascii="Times New Roman" w:hAnsi="Times New Roman"/>
          <w:i/>
          <w:sz w:val="24"/>
        </w:rPr>
        <w:tab/>
      </w:r>
      <w:r w:rsidR="0025435C" w:rsidRPr="00610B1E">
        <w:rPr>
          <w:rFonts w:ascii="Times New Roman" w:hAnsi="Times New Roman"/>
          <w:i/>
          <w:sz w:val="24"/>
        </w:rPr>
        <w:t>Business Review</w:t>
      </w:r>
      <w:r w:rsidR="0025435C" w:rsidRPr="00610B1E">
        <w:rPr>
          <w:rFonts w:ascii="Times New Roman" w:hAnsi="Times New Roman"/>
          <w:sz w:val="24"/>
        </w:rPr>
        <w:t>, September-October 1978, 56(5), pp. 6-23.</w:t>
      </w:r>
    </w:p>
    <w:p w14:paraId="7504A1C7" w14:textId="6D6FCFBC" w:rsidR="0014497C" w:rsidRPr="00610B1E" w:rsidRDefault="0014497C" w:rsidP="00447B2A">
      <w:pPr>
        <w:tabs>
          <w:tab w:val="left" w:pos="72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6068469E" w14:textId="51F7FC52" w:rsidR="00F3372B" w:rsidRPr="00610B1E" w:rsidRDefault="00FE5F6B" w:rsidP="00447B2A">
      <w:pPr>
        <w:tabs>
          <w:tab w:val="left" w:pos="72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 xml:space="preserve">“The Lock-In Effect of the Capital Gains Tax: Some Time Series Evidence,” (with Martin </w:t>
      </w:r>
    </w:p>
    <w:p w14:paraId="1B69FF21" w14:textId="77777777" w:rsidR="00F3372B" w:rsidRPr="00610B1E" w:rsidRDefault="00F3372B" w:rsidP="00447B2A">
      <w:pPr>
        <w:tabs>
          <w:tab w:val="left" w:pos="72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 xml:space="preserve">Feldstein), </w:t>
      </w:r>
      <w:r w:rsidR="0025435C" w:rsidRPr="00610B1E">
        <w:rPr>
          <w:rFonts w:ascii="Times New Roman" w:hAnsi="Times New Roman"/>
          <w:i/>
          <w:sz w:val="24"/>
        </w:rPr>
        <w:t>Tax Notes</w:t>
      </w:r>
      <w:r w:rsidR="0025435C" w:rsidRPr="00610B1E">
        <w:rPr>
          <w:rFonts w:ascii="Times New Roman" w:hAnsi="Times New Roman"/>
          <w:sz w:val="24"/>
        </w:rPr>
        <w:t xml:space="preserve">, August 1978, pp. 134-135.  Reprinted in C. Davenport (ed.), </w:t>
      </w:r>
    </w:p>
    <w:p w14:paraId="4C6D65C3" w14:textId="18252F42" w:rsidR="0025435C" w:rsidRPr="00610B1E" w:rsidRDefault="00F3372B" w:rsidP="00447B2A">
      <w:pPr>
        <w:tabs>
          <w:tab w:val="left" w:pos="72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i/>
          <w:sz w:val="24"/>
        </w:rPr>
        <w:t>Selected Readings on Tax Policy: 25 Years of Tax Notes</w:t>
      </w:r>
      <w:r w:rsidR="0025435C" w:rsidRPr="00610B1E">
        <w:rPr>
          <w:rFonts w:ascii="Times New Roman" w:hAnsi="Times New Roman"/>
          <w:sz w:val="24"/>
        </w:rPr>
        <w:t>, Tax Analysts, 1997.</w:t>
      </w:r>
    </w:p>
    <w:p w14:paraId="1BE5BC57" w14:textId="77777777" w:rsidR="0025435C" w:rsidRPr="00610B1E" w:rsidRDefault="0025435C" w:rsidP="00447B2A">
      <w:pPr>
        <w:tabs>
          <w:tab w:val="left" w:pos="-160"/>
          <w:tab w:val="left" w:pos="450"/>
          <w:tab w:val="left" w:pos="630"/>
          <w:tab w:val="left" w:pos="72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5777088E" w14:textId="77777777" w:rsidR="00F3372B" w:rsidRPr="00610B1E" w:rsidRDefault="00F3372B" w:rsidP="00447B2A">
      <w:pPr>
        <w:tabs>
          <w:tab w:val="left" w:pos="720"/>
          <w:tab w:val="left" w:pos="5760"/>
          <w:tab w:val="left" w:pos="621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lastRenderedPageBreak/>
        <w:tab/>
      </w:r>
      <w:r w:rsidR="0025435C" w:rsidRPr="00610B1E">
        <w:rPr>
          <w:rFonts w:ascii="Times New Roman" w:hAnsi="Times New Roman"/>
          <w:sz w:val="24"/>
        </w:rPr>
        <w:t xml:space="preserve">“Inflation and the Excess Taxation of Capital Gains on Corporate Stock,” (with Martin </w:t>
      </w:r>
    </w:p>
    <w:p w14:paraId="0C901D36" w14:textId="77777777" w:rsidR="0025435C" w:rsidRPr="00610B1E" w:rsidRDefault="00F3372B" w:rsidP="00447B2A">
      <w:pPr>
        <w:tabs>
          <w:tab w:val="left" w:pos="720"/>
          <w:tab w:val="left" w:pos="5760"/>
          <w:tab w:val="left" w:pos="621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 xml:space="preserve">Feldstein), </w:t>
      </w:r>
      <w:r w:rsidR="0025435C" w:rsidRPr="00610B1E">
        <w:rPr>
          <w:rFonts w:ascii="Times New Roman" w:hAnsi="Times New Roman"/>
          <w:i/>
          <w:sz w:val="24"/>
        </w:rPr>
        <w:t>National Tax Journal</w:t>
      </w:r>
      <w:r w:rsidR="0025435C" w:rsidRPr="00610B1E">
        <w:rPr>
          <w:rFonts w:ascii="Times New Roman" w:hAnsi="Times New Roman"/>
          <w:sz w:val="24"/>
        </w:rPr>
        <w:t>, June 1978, 31(2), pp. 107-118.</w:t>
      </w:r>
    </w:p>
    <w:p w14:paraId="38ADFBF9" w14:textId="77777777" w:rsidR="00515679" w:rsidRPr="00610B1E" w:rsidRDefault="00515679" w:rsidP="00447B2A">
      <w:pPr>
        <w:tabs>
          <w:tab w:val="left" w:pos="720"/>
          <w:tab w:val="left" w:pos="5760"/>
          <w:tab w:val="left" w:pos="621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680CEDEC" w14:textId="3C18A808" w:rsidR="0085671F" w:rsidRPr="00610B1E" w:rsidRDefault="0085671F" w:rsidP="004729DC">
      <w:pPr>
        <w:tabs>
          <w:tab w:val="left" w:pos="720"/>
        </w:tabs>
        <w:spacing w:line="240" w:lineRule="atLeast"/>
        <w:ind w:left="360" w:hanging="360"/>
        <w:outlineLvl w:val="0"/>
        <w:rPr>
          <w:rFonts w:ascii="Times New Roman" w:hAnsi="Times New Roman"/>
          <w:sz w:val="24"/>
          <w:u w:val="single"/>
        </w:rPr>
      </w:pPr>
    </w:p>
    <w:p w14:paraId="63E44842" w14:textId="72CCF934" w:rsidR="0025435C" w:rsidRDefault="0025435C" w:rsidP="004729DC">
      <w:pPr>
        <w:tabs>
          <w:tab w:val="left" w:pos="720"/>
        </w:tabs>
        <w:spacing w:line="240" w:lineRule="atLeast"/>
        <w:ind w:left="360" w:hanging="360"/>
        <w:outlineLvl w:val="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  <w:u w:val="single"/>
        </w:rPr>
        <w:t xml:space="preserve">Book Reviews, Discussions, </w:t>
      </w:r>
      <w:r w:rsidR="00004C8B" w:rsidRPr="00610B1E">
        <w:rPr>
          <w:rFonts w:ascii="Times New Roman" w:hAnsi="Times New Roman"/>
          <w:sz w:val="24"/>
          <w:u w:val="single"/>
        </w:rPr>
        <w:t xml:space="preserve">Published Addresses, </w:t>
      </w:r>
      <w:proofErr w:type="spellStart"/>
      <w:r w:rsidRPr="00610B1E">
        <w:rPr>
          <w:rFonts w:ascii="Times New Roman" w:hAnsi="Times New Roman"/>
          <w:sz w:val="24"/>
          <w:u w:val="single"/>
        </w:rPr>
        <w:t>etc</w:t>
      </w:r>
      <w:proofErr w:type="spellEnd"/>
      <w:r w:rsidRPr="00610B1E">
        <w:rPr>
          <w:rFonts w:ascii="Times New Roman" w:hAnsi="Times New Roman"/>
          <w:sz w:val="24"/>
        </w:rPr>
        <w:t>:</w:t>
      </w:r>
    </w:p>
    <w:p w14:paraId="3C812365" w14:textId="77777777" w:rsidR="00C469EA" w:rsidRPr="00610B1E" w:rsidRDefault="00C469EA" w:rsidP="004729DC">
      <w:pPr>
        <w:tabs>
          <w:tab w:val="left" w:pos="720"/>
        </w:tabs>
        <w:spacing w:line="240" w:lineRule="atLeast"/>
        <w:ind w:left="360" w:hanging="360"/>
        <w:outlineLvl w:val="0"/>
        <w:rPr>
          <w:rFonts w:ascii="Times New Roman" w:hAnsi="Times New Roman"/>
          <w:sz w:val="24"/>
        </w:rPr>
      </w:pPr>
    </w:p>
    <w:p w14:paraId="6572EFB2" w14:textId="77777777" w:rsidR="00432FFB" w:rsidRDefault="00432FFB" w:rsidP="004729DC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“Taxing the Rich (More),” (with </w:t>
      </w:r>
      <w:proofErr w:type="spellStart"/>
      <w:r>
        <w:rPr>
          <w:rFonts w:ascii="Times New Roman" w:hAnsi="Times New Roman"/>
          <w:sz w:val="24"/>
        </w:rPr>
        <w:t>Irem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G</w:t>
      </w:r>
      <w:r w:rsidRPr="00432FFB">
        <w:rPr>
          <w:rFonts w:ascii="Times New Roman" w:hAnsi="Times New Roman"/>
          <w:color w:val="2A2A2A"/>
          <w:sz w:val="23"/>
          <w:szCs w:val="23"/>
          <w:shd w:val="clear" w:color="auto" w:fill="FFFFFF"/>
        </w:rPr>
        <w:t>üç</w:t>
      </w:r>
      <w:r w:rsidRPr="00432FFB">
        <w:rPr>
          <w:rFonts w:ascii="Times New Roman" w:hAnsi="Times New Roman"/>
          <w:sz w:val="24"/>
        </w:rPr>
        <w:t>eri</w:t>
      </w:r>
      <w:proofErr w:type="spellEnd"/>
      <w:r>
        <w:rPr>
          <w:rFonts w:ascii="Times New Roman" w:hAnsi="Times New Roman"/>
          <w:sz w:val="24"/>
        </w:rPr>
        <w:t xml:space="preserve">),  </w:t>
      </w:r>
      <w:r w:rsidRPr="00432FFB">
        <w:rPr>
          <w:rFonts w:ascii="Times New Roman" w:hAnsi="Times New Roman"/>
          <w:i/>
          <w:sz w:val="24"/>
        </w:rPr>
        <w:t xml:space="preserve">Oxford Review of </w:t>
      </w:r>
      <w:proofErr w:type="spellStart"/>
      <w:r w:rsidRPr="00432FFB">
        <w:rPr>
          <w:rFonts w:ascii="Times New Roman" w:hAnsi="Times New Roman"/>
          <w:i/>
          <w:sz w:val="24"/>
        </w:rPr>
        <w:t>Eonomic</w:t>
      </w:r>
      <w:proofErr w:type="spellEnd"/>
      <w:r w:rsidRPr="00432FFB">
        <w:rPr>
          <w:rFonts w:ascii="Times New Roman" w:hAnsi="Times New Roman"/>
          <w:i/>
          <w:sz w:val="24"/>
        </w:rPr>
        <w:t xml:space="preserve"> Policy</w:t>
      </w:r>
      <w:r>
        <w:rPr>
          <w:rFonts w:ascii="Times New Roman" w:hAnsi="Times New Roman"/>
          <w:sz w:val="24"/>
        </w:rPr>
        <w:t>, Autumn</w:t>
      </w:r>
    </w:p>
    <w:p w14:paraId="5F944436" w14:textId="75E02915" w:rsidR="00432FFB" w:rsidRPr="00610B1E" w:rsidRDefault="00432FFB" w:rsidP="004729DC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2023, 39(3), pp. 399-405. </w:t>
      </w:r>
    </w:p>
    <w:p w14:paraId="44D039EC" w14:textId="77777777" w:rsidR="00C52ED4" w:rsidRDefault="0060386F" w:rsidP="004729DC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</w:p>
    <w:p w14:paraId="55AD33B5" w14:textId="61A8994B" w:rsidR="00870834" w:rsidRPr="00610B1E" w:rsidRDefault="00C52ED4" w:rsidP="004729DC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="0060386F" w:rsidRPr="00610B1E">
        <w:rPr>
          <w:rFonts w:ascii="Times New Roman" w:hAnsi="Times New Roman"/>
          <w:sz w:val="24"/>
        </w:rPr>
        <w:t>“Policy Insights from a Tax-Systems Perspective,”</w:t>
      </w:r>
      <w:r w:rsidR="00870834" w:rsidRPr="00610B1E">
        <w:rPr>
          <w:rFonts w:ascii="Times New Roman" w:hAnsi="Times New Roman"/>
          <w:sz w:val="24"/>
        </w:rPr>
        <w:t xml:space="preserve"> </w:t>
      </w:r>
      <w:r w:rsidR="00870834" w:rsidRPr="00610B1E">
        <w:rPr>
          <w:rFonts w:ascii="Times New Roman" w:hAnsi="Times New Roman"/>
          <w:i/>
          <w:sz w:val="24"/>
        </w:rPr>
        <w:t>Public Finance Studies</w:t>
      </w:r>
      <w:r w:rsidR="00870834" w:rsidRPr="00610B1E">
        <w:rPr>
          <w:rFonts w:ascii="Times New Roman" w:hAnsi="Times New Roman"/>
          <w:sz w:val="24"/>
        </w:rPr>
        <w:t xml:space="preserve">, Vol. 13, Japan </w:t>
      </w:r>
    </w:p>
    <w:p w14:paraId="1778977D" w14:textId="6B4E6E58" w:rsidR="0060386F" w:rsidRPr="00610B1E" w:rsidRDefault="00870834" w:rsidP="004729DC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  <w:t xml:space="preserve">Institute of Public Finance, published by </w:t>
      </w:r>
      <w:proofErr w:type="spellStart"/>
      <w:r w:rsidRPr="00610B1E">
        <w:rPr>
          <w:rFonts w:ascii="Times New Roman" w:hAnsi="Times New Roman"/>
          <w:sz w:val="24"/>
        </w:rPr>
        <w:t>Yuhikaku</w:t>
      </w:r>
      <w:proofErr w:type="spellEnd"/>
      <w:r w:rsidRPr="00610B1E">
        <w:rPr>
          <w:rFonts w:ascii="Times New Roman" w:hAnsi="Times New Roman"/>
          <w:sz w:val="24"/>
        </w:rPr>
        <w:t xml:space="preserve"> Press, 2017.</w:t>
      </w:r>
    </w:p>
    <w:p w14:paraId="2ED8C0F1" w14:textId="77777777" w:rsidR="0060386F" w:rsidRPr="00610B1E" w:rsidRDefault="00985D57" w:rsidP="00985D57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</w:p>
    <w:p w14:paraId="1C1D673F" w14:textId="4AE39283" w:rsidR="005935E1" w:rsidRPr="00610B1E" w:rsidRDefault="0060386F" w:rsidP="00985D57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5935E1" w:rsidRPr="00610B1E">
        <w:rPr>
          <w:rFonts w:ascii="Times New Roman" w:hAnsi="Times New Roman"/>
          <w:sz w:val="24"/>
        </w:rPr>
        <w:t xml:space="preserve">“A Tax-Systems Perspective on Recent Global Tax Initiatives,” (with Tom </w:t>
      </w:r>
      <w:proofErr w:type="spellStart"/>
      <w:r w:rsidR="005935E1" w:rsidRPr="00610B1E">
        <w:rPr>
          <w:rFonts w:ascii="Times New Roman" w:hAnsi="Times New Roman"/>
          <w:sz w:val="24"/>
        </w:rPr>
        <w:t>Neubig</w:t>
      </w:r>
      <w:proofErr w:type="spellEnd"/>
      <w:r w:rsidR="005935E1" w:rsidRPr="00610B1E">
        <w:rPr>
          <w:rFonts w:ascii="Times New Roman" w:hAnsi="Times New Roman"/>
          <w:sz w:val="24"/>
        </w:rPr>
        <w:t xml:space="preserve">), </w:t>
      </w:r>
      <w:r w:rsidR="005935E1" w:rsidRPr="00610B1E">
        <w:rPr>
          <w:rFonts w:ascii="Times New Roman" w:hAnsi="Times New Roman"/>
          <w:i/>
          <w:sz w:val="24"/>
        </w:rPr>
        <w:t xml:space="preserve">Tax </w:t>
      </w:r>
    </w:p>
    <w:p w14:paraId="5B7A9C1C" w14:textId="26C8053E" w:rsidR="00107BC2" w:rsidRDefault="005935E1" w:rsidP="00985D57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i/>
          <w:sz w:val="24"/>
        </w:rPr>
        <w:t>Notes</w:t>
      </w:r>
      <w:r w:rsidRPr="00610B1E">
        <w:rPr>
          <w:rFonts w:ascii="Times New Roman" w:hAnsi="Times New Roman"/>
          <w:sz w:val="24"/>
        </w:rPr>
        <w:t>, March 27, 2017.</w:t>
      </w:r>
    </w:p>
    <w:p w14:paraId="37205E1D" w14:textId="77777777" w:rsidR="00107BC2" w:rsidRDefault="00107BC2" w:rsidP="00985D57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042BBA38" w14:textId="09C3C9C6" w:rsidR="00985D57" w:rsidRPr="00610B1E" w:rsidRDefault="005935E1" w:rsidP="00985D57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985D57" w:rsidRPr="00610B1E">
        <w:rPr>
          <w:rFonts w:ascii="Times New Roman" w:hAnsi="Times New Roman"/>
          <w:sz w:val="24"/>
        </w:rPr>
        <w:t>“</w:t>
      </w:r>
      <w:proofErr w:type="spellStart"/>
      <w:r w:rsidR="00985D57" w:rsidRPr="00610B1E">
        <w:rPr>
          <w:rFonts w:ascii="Times New Roman" w:hAnsi="Times New Roman"/>
          <w:sz w:val="24"/>
        </w:rPr>
        <w:t>Administración</w:t>
      </w:r>
      <w:proofErr w:type="spellEnd"/>
      <w:r w:rsidR="00985D57" w:rsidRPr="00610B1E">
        <w:rPr>
          <w:rFonts w:ascii="Times New Roman" w:hAnsi="Times New Roman"/>
          <w:sz w:val="24"/>
        </w:rPr>
        <w:t xml:space="preserve"> </w:t>
      </w:r>
      <w:proofErr w:type="spellStart"/>
      <w:r w:rsidR="00985D57" w:rsidRPr="00610B1E">
        <w:rPr>
          <w:rFonts w:ascii="Times New Roman" w:hAnsi="Times New Roman"/>
          <w:sz w:val="24"/>
        </w:rPr>
        <w:t>Tributaria</w:t>
      </w:r>
      <w:proofErr w:type="spellEnd"/>
      <w:r w:rsidR="00985D57" w:rsidRPr="00610B1E">
        <w:rPr>
          <w:rFonts w:ascii="Times New Roman" w:hAnsi="Times New Roman"/>
          <w:sz w:val="24"/>
        </w:rPr>
        <w:t xml:space="preserve"> y </w:t>
      </w:r>
      <w:proofErr w:type="spellStart"/>
      <w:r w:rsidR="00985D57" w:rsidRPr="00610B1E">
        <w:rPr>
          <w:rFonts w:ascii="Times New Roman" w:hAnsi="Times New Roman"/>
          <w:sz w:val="24"/>
        </w:rPr>
        <w:t>Sistemas</w:t>
      </w:r>
      <w:proofErr w:type="spellEnd"/>
      <w:r w:rsidR="00985D57" w:rsidRPr="00610B1E">
        <w:rPr>
          <w:rFonts w:ascii="Times New Roman" w:hAnsi="Times New Roman"/>
          <w:sz w:val="24"/>
        </w:rPr>
        <w:t xml:space="preserve"> </w:t>
      </w:r>
      <w:proofErr w:type="spellStart"/>
      <w:r w:rsidR="00985D57" w:rsidRPr="00610B1E">
        <w:rPr>
          <w:rFonts w:ascii="Times New Roman" w:hAnsi="Times New Roman"/>
          <w:sz w:val="24"/>
        </w:rPr>
        <w:t>Fiscales</w:t>
      </w:r>
      <w:proofErr w:type="spellEnd"/>
      <w:r w:rsidR="00985D57" w:rsidRPr="00610B1E">
        <w:rPr>
          <w:rFonts w:ascii="Times New Roman" w:hAnsi="Times New Roman"/>
          <w:sz w:val="24"/>
        </w:rPr>
        <w:t>” (</w:t>
      </w:r>
      <w:r w:rsidR="00597549" w:rsidRPr="00610B1E">
        <w:rPr>
          <w:rFonts w:ascii="Times New Roman" w:hAnsi="Times New Roman"/>
          <w:sz w:val="24"/>
        </w:rPr>
        <w:t>Tax A</w:t>
      </w:r>
      <w:r w:rsidR="00985D57" w:rsidRPr="00610B1E">
        <w:rPr>
          <w:rFonts w:ascii="Times New Roman" w:hAnsi="Times New Roman"/>
          <w:sz w:val="24"/>
        </w:rPr>
        <w:t xml:space="preserve">dministration and Tax </w:t>
      </w:r>
    </w:p>
    <w:p w14:paraId="6969DBFE" w14:textId="77777777" w:rsidR="0060386F" w:rsidRPr="00A054CA" w:rsidRDefault="00985D57" w:rsidP="00985D57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i/>
          <w:sz w:val="24"/>
          <w:lang w:val="pt-BR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Pr="00A054CA">
        <w:rPr>
          <w:rFonts w:ascii="Times New Roman" w:hAnsi="Times New Roman"/>
          <w:sz w:val="24"/>
          <w:lang w:val="pt-BR"/>
        </w:rPr>
        <w:t>Systems)</w:t>
      </w:r>
      <w:r w:rsidR="0060386F" w:rsidRPr="00A054CA">
        <w:rPr>
          <w:rFonts w:ascii="Times New Roman" w:hAnsi="Times New Roman"/>
          <w:sz w:val="24"/>
          <w:lang w:val="pt-BR"/>
        </w:rPr>
        <w:t xml:space="preserve"> in José</w:t>
      </w:r>
      <w:r w:rsidR="00597549" w:rsidRPr="00A054CA">
        <w:rPr>
          <w:rFonts w:ascii="Times New Roman" w:hAnsi="Times New Roman"/>
          <w:sz w:val="24"/>
          <w:lang w:val="pt-BR"/>
        </w:rPr>
        <w:t xml:space="preserve"> M. Durán</w:t>
      </w:r>
      <w:r w:rsidR="00271BC0" w:rsidRPr="00A054CA">
        <w:rPr>
          <w:rFonts w:ascii="Times New Roman" w:hAnsi="Times New Roman"/>
          <w:sz w:val="24"/>
          <w:lang w:val="pt-BR"/>
        </w:rPr>
        <w:t xml:space="preserve"> Cabré</w:t>
      </w:r>
      <w:r w:rsidR="0060386F" w:rsidRPr="00A054CA">
        <w:rPr>
          <w:rFonts w:ascii="Times New Roman" w:hAnsi="Times New Roman"/>
          <w:sz w:val="24"/>
          <w:lang w:val="pt-BR"/>
        </w:rPr>
        <w:t xml:space="preserve"> and Alejandro</w:t>
      </w:r>
      <w:r w:rsidR="00597549" w:rsidRPr="00A054CA">
        <w:rPr>
          <w:rFonts w:ascii="Times New Roman" w:hAnsi="Times New Roman"/>
          <w:sz w:val="24"/>
          <w:lang w:val="pt-BR"/>
        </w:rPr>
        <w:t xml:space="preserve"> Esteller-Moré (eds.), </w:t>
      </w:r>
      <w:r w:rsidRPr="00A054CA">
        <w:rPr>
          <w:rFonts w:ascii="Times New Roman" w:hAnsi="Times New Roman"/>
          <w:i/>
          <w:sz w:val="24"/>
          <w:lang w:val="pt-BR"/>
        </w:rPr>
        <w:t>De Nuestros</w:t>
      </w:r>
    </w:p>
    <w:p w14:paraId="53F5FCE3" w14:textId="6FC74650" w:rsidR="0060386F" w:rsidRPr="00A054CA" w:rsidRDefault="0060386F" w:rsidP="0060386F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  <w:lang w:val="pt-BR"/>
        </w:rPr>
      </w:pPr>
      <w:r w:rsidRPr="00A054CA">
        <w:rPr>
          <w:rFonts w:ascii="Times New Roman" w:hAnsi="Times New Roman"/>
          <w:i/>
          <w:sz w:val="24"/>
          <w:lang w:val="pt-BR"/>
        </w:rPr>
        <w:tab/>
      </w:r>
      <w:r w:rsidRPr="00A054CA">
        <w:rPr>
          <w:rFonts w:ascii="Times New Roman" w:hAnsi="Times New Roman"/>
          <w:i/>
          <w:sz w:val="24"/>
          <w:lang w:val="pt-BR"/>
        </w:rPr>
        <w:tab/>
      </w:r>
      <w:r w:rsidR="00985D57" w:rsidRPr="00A054CA">
        <w:rPr>
          <w:rFonts w:ascii="Times New Roman" w:hAnsi="Times New Roman"/>
          <w:i/>
          <w:sz w:val="24"/>
          <w:lang w:val="pt-BR"/>
        </w:rPr>
        <w:t>Impuestos y Su Administración Fiscal</w:t>
      </w:r>
      <w:r w:rsidR="00271BC0" w:rsidRPr="00A054CA">
        <w:rPr>
          <w:rFonts w:ascii="Times New Roman" w:hAnsi="Times New Roman"/>
          <w:sz w:val="24"/>
          <w:lang w:val="pt-BR"/>
        </w:rPr>
        <w:t>, Publica</w:t>
      </w:r>
      <w:r w:rsidR="002F04A8" w:rsidRPr="00A054CA">
        <w:rPr>
          <w:rFonts w:ascii="Times New Roman" w:hAnsi="Times New Roman"/>
          <w:sz w:val="24"/>
          <w:lang w:val="pt-BR"/>
        </w:rPr>
        <w:t>c</w:t>
      </w:r>
      <w:r w:rsidR="00271BC0" w:rsidRPr="00A054CA">
        <w:rPr>
          <w:rFonts w:ascii="Times New Roman" w:hAnsi="Times New Roman"/>
          <w:sz w:val="24"/>
          <w:lang w:val="pt-BR"/>
        </w:rPr>
        <w:t>i</w:t>
      </w:r>
      <w:r w:rsidR="00597549" w:rsidRPr="00A054CA">
        <w:rPr>
          <w:rFonts w:ascii="Times New Roman" w:hAnsi="Times New Roman"/>
          <w:sz w:val="24"/>
          <w:lang w:val="pt-BR"/>
        </w:rPr>
        <w:t xml:space="preserve">ons Universitate de Barcelona, </w:t>
      </w:r>
      <w:r w:rsidR="005935E1" w:rsidRPr="00A054CA">
        <w:rPr>
          <w:rFonts w:ascii="Times New Roman" w:hAnsi="Times New Roman"/>
          <w:sz w:val="24"/>
          <w:lang w:val="pt-BR"/>
        </w:rPr>
        <w:t>2015</w:t>
      </w:r>
      <w:r w:rsidRPr="00A054CA">
        <w:rPr>
          <w:rFonts w:ascii="Times New Roman" w:hAnsi="Times New Roman"/>
          <w:sz w:val="24"/>
          <w:lang w:val="pt-BR"/>
        </w:rPr>
        <w:t xml:space="preserve">, </w:t>
      </w:r>
    </w:p>
    <w:p w14:paraId="6853EA0B" w14:textId="2E049CDC" w:rsidR="00597549" w:rsidRDefault="0060386F" w:rsidP="0060386F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A054CA">
        <w:rPr>
          <w:rFonts w:ascii="Times New Roman" w:hAnsi="Times New Roman"/>
          <w:i/>
          <w:sz w:val="24"/>
          <w:lang w:val="pt-BR"/>
        </w:rPr>
        <w:tab/>
      </w:r>
      <w:r w:rsidRPr="00A054CA">
        <w:rPr>
          <w:rFonts w:ascii="Times New Roman" w:hAnsi="Times New Roman"/>
          <w:i/>
          <w:sz w:val="24"/>
          <w:lang w:val="pt-BR"/>
        </w:rPr>
        <w:tab/>
      </w:r>
      <w:r w:rsidRPr="00610B1E">
        <w:rPr>
          <w:rFonts w:ascii="Times New Roman" w:hAnsi="Times New Roman"/>
          <w:sz w:val="24"/>
        </w:rPr>
        <w:t>pp. 15-42</w:t>
      </w:r>
      <w:r w:rsidR="00597549" w:rsidRPr="00610B1E">
        <w:rPr>
          <w:rFonts w:ascii="Times New Roman" w:hAnsi="Times New Roman"/>
          <w:sz w:val="24"/>
        </w:rPr>
        <w:t>.</w:t>
      </w:r>
    </w:p>
    <w:p w14:paraId="020262CA" w14:textId="77777777" w:rsidR="0024689E" w:rsidRPr="00610B1E" w:rsidRDefault="0024689E" w:rsidP="0060386F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i/>
          <w:sz w:val="24"/>
        </w:rPr>
      </w:pPr>
    </w:p>
    <w:p w14:paraId="7646A499" w14:textId="77777777" w:rsidR="00597549" w:rsidRPr="00610B1E" w:rsidRDefault="00597549" w:rsidP="004729DC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3EBDBDB8" w14:textId="77777777" w:rsidR="0060386F" w:rsidRPr="00610B1E" w:rsidRDefault="00E54A87" w:rsidP="00985D57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  <w:t xml:space="preserve">“Why’d You Have to Go and Make Things So Complicated?” in </w:t>
      </w:r>
      <w:r w:rsidR="0060386F" w:rsidRPr="00610B1E">
        <w:rPr>
          <w:rFonts w:ascii="Times New Roman" w:hAnsi="Times New Roman"/>
          <w:sz w:val="24"/>
        </w:rPr>
        <w:t>Chris</w:t>
      </w:r>
      <w:r w:rsidRPr="00610B1E">
        <w:rPr>
          <w:rFonts w:ascii="Times New Roman" w:hAnsi="Times New Roman"/>
          <w:sz w:val="24"/>
        </w:rPr>
        <w:t xml:space="preserve"> Evans</w:t>
      </w:r>
      <w:r w:rsidR="00985D57" w:rsidRPr="00610B1E">
        <w:rPr>
          <w:rFonts w:ascii="Times New Roman" w:hAnsi="Times New Roman"/>
          <w:sz w:val="24"/>
        </w:rPr>
        <w:t>,</w:t>
      </w:r>
      <w:r w:rsidR="0060386F" w:rsidRPr="00610B1E">
        <w:rPr>
          <w:rFonts w:ascii="Times New Roman" w:hAnsi="Times New Roman"/>
          <w:sz w:val="24"/>
        </w:rPr>
        <w:t xml:space="preserve"> Richard</w:t>
      </w:r>
      <w:r w:rsidRPr="00610B1E">
        <w:rPr>
          <w:rFonts w:ascii="Times New Roman" w:hAnsi="Times New Roman"/>
          <w:sz w:val="24"/>
        </w:rPr>
        <w:t xml:space="preserve"> </w:t>
      </w:r>
    </w:p>
    <w:p w14:paraId="75CD31E8" w14:textId="77777777" w:rsidR="0060386F" w:rsidRPr="00610B1E" w:rsidRDefault="0060386F" w:rsidP="0060386F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proofErr w:type="spellStart"/>
      <w:r w:rsidR="00E54A87" w:rsidRPr="00610B1E">
        <w:rPr>
          <w:rFonts w:ascii="Times New Roman" w:hAnsi="Times New Roman"/>
          <w:sz w:val="24"/>
        </w:rPr>
        <w:t>Klever</w:t>
      </w:r>
      <w:proofErr w:type="spellEnd"/>
      <w:r w:rsidRPr="00610B1E">
        <w:rPr>
          <w:rFonts w:ascii="Times New Roman" w:hAnsi="Times New Roman"/>
          <w:sz w:val="24"/>
        </w:rPr>
        <w:t>, and Peter</w:t>
      </w:r>
      <w:r w:rsidR="00985D57" w:rsidRPr="00610B1E">
        <w:rPr>
          <w:rFonts w:ascii="Times New Roman" w:hAnsi="Times New Roman"/>
          <w:sz w:val="24"/>
        </w:rPr>
        <w:t xml:space="preserve"> Mellor</w:t>
      </w:r>
      <w:r w:rsidR="00E54A87" w:rsidRPr="00610B1E">
        <w:rPr>
          <w:rFonts w:ascii="Times New Roman" w:hAnsi="Times New Roman"/>
          <w:sz w:val="24"/>
        </w:rPr>
        <w:t xml:space="preserve"> (eds.), </w:t>
      </w:r>
      <w:r w:rsidR="00E54A87" w:rsidRPr="00610B1E">
        <w:rPr>
          <w:rFonts w:ascii="Times New Roman" w:hAnsi="Times New Roman"/>
          <w:i/>
          <w:sz w:val="24"/>
        </w:rPr>
        <w:t>Tax Simplification</w:t>
      </w:r>
      <w:r w:rsidR="00E54A87" w:rsidRPr="00610B1E">
        <w:rPr>
          <w:rFonts w:ascii="Times New Roman" w:hAnsi="Times New Roman"/>
          <w:sz w:val="24"/>
        </w:rPr>
        <w:t xml:space="preserve">, </w:t>
      </w:r>
      <w:r w:rsidR="00985D57" w:rsidRPr="00610B1E">
        <w:rPr>
          <w:rFonts w:ascii="Times New Roman" w:hAnsi="Times New Roman"/>
          <w:sz w:val="24"/>
        </w:rPr>
        <w:t xml:space="preserve">Wolters </w:t>
      </w:r>
      <w:r w:rsidR="00E54A87" w:rsidRPr="00610B1E">
        <w:rPr>
          <w:rFonts w:ascii="Times New Roman" w:hAnsi="Times New Roman"/>
          <w:sz w:val="24"/>
        </w:rPr>
        <w:t xml:space="preserve">Kluwer </w:t>
      </w:r>
      <w:r w:rsidR="00271BC0" w:rsidRPr="00610B1E">
        <w:rPr>
          <w:rFonts w:ascii="Times New Roman" w:hAnsi="Times New Roman"/>
          <w:sz w:val="24"/>
        </w:rPr>
        <w:t>Series</w:t>
      </w:r>
      <w:r w:rsidR="00985D57" w:rsidRPr="00610B1E">
        <w:rPr>
          <w:rFonts w:ascii="Times New Roman" w:hAnsi="Times New Roman"/>
          <w:sz w:val="24"/>
        </w:rPr>
        <w:t xml:space="preserve"> on </w:t>
      </w:r>
    </w:p>
    <w:p w14:paraId="5A160218" w14:textId="2346833E" w:rsidR="00333D53" w:rsidRPr="00610B1E" w:rsidRDefault="0060386F" w:rsidP="004729DC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985D57" w:rsidRPr="00610B1E">
        <w:rPr>
          <w:rFonts w:ascii="Times New Roman" w:hAnsi="Times New Roman"/>
          <w:sz w:val="24"/>
        </w:rPr>
        <w:t>International Taxation, 2015</w:t>
      </w:r>
      <w:r w:rsidRPr="00610B1E">
        <w:rPr>
          <w:rFonts w:ascii="Times New Roman" w:hAnsi="Times New Roman"/>
          <w:sz w:val="24"/>
        </w:rPr>
        <w:t>, pp. 1-8</w:t>
      </w:r>
      <w:r w:rsidR="00E54A87" w:rsidRPr="00610B1E">
        <w:rPr>
          <w:rFonts w:ascii="Times New Roman" w:hAnsi="Times New Roman"/>
          <w:sz w:val="24"/>
        </w:rPr>
        <w:t>.</w:t>
      </w:r>
      <w:r w:rsidR="00E324A2" w:rsidRPr="00610B1E">
        <w:rPr>
          <w:rFonts w:ascii="Times New Roman" w:hAnsi="Times New Roman"/>
          <w:sz w:val="24"/>
        </w:rPr>
        <w:tab/>
      </w:r>
    </w:p>
    <w:p w14:paraId="63259C31" w14:textId="56243504" w:rsidR="00BC27BB" w:rsidRDefault="00BC27BB" w:rsidP="004729DC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48939E5D" w14:textId="5ABD90A1" w:rsidR="00E324A2" w:rsidRPr="00610B1E" w:rsidRDefault="00333D53" w:rsidP="004729DC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E324A2" w:rsidRPr="00610B1E">
        <w:rPr>
          <w:rFonts w:ascii="Times New Roman" w:hAnsi="Times New Roman"/>
          <w:sz w:val="24"/>
        </w:rPr>
        <w:t xml:space="preserve">“Tax Evasion and Incidence,” (with </w:t>
      </w:r>
      <w:proofErr w:type="spellStart"/>
      <w:r w:rsidR="00E324A2" w:rsidRPr="00610B1E">
        <w:rPr>
          <w:rFonts w:ascii="Times New Roman" w:hAnsi="Times New Roman"/>
          <w:sz w:val="24"/>
        </w:rPr>
        <w:t>Wojciech</w:t>
      </w:r>
      <w:proofErr w:type="spellEnd"/>
      <w:r w:rsidR="00E324A2" w:rsidRPr="00610B1E">
        <w:rPr>
          <w:rFonts w:ascii="Times New Roman" w:hAnsi="Times New Roman"/>
          <w:sz w:val="24"/>
        </w:rPr>
        <w:t xml:space="preserve"> Kopczuk, Justin Marion, and Erich </w:t>
      </w:r>
    </w:p>
    <w:p w14:paraId="7961351D" w14:textId="3FBFC37E" w:rsidR="000D48C9" w:rsidRPr="00610B1E" w:rsidRDefault="00E324A2" w:rsidP="004729DC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proofErr w:type="spellStart"/>
      <w:r w:rsidRPr="00610B1E">
        <w:rPr>
          <w:rFonts w:ascii="Times New Roman" w:hAnsi="Times New Roman"/>
          <w:sz w:val="24"/>
        </w:rPr>
        <w:t>Muehlegger</w:t>
      </w:r>
      <w:proofErr w:type="spellEnd"/>
      <w:r w:rsidRPr="00610B1E">
        <w:rPr>
          <w:rFonts w:ascii="Times New Roman" w:hAnsi="Times New Roman"/>
          <w:sz w:val="24"/>
        </w:rPr>
        <w:t xml:space="preserve">), </w:t>
      </w:r>
      <w:proofErr w:type="spellStart"/>
      <w:r w:rsidRPr="00610B1E">
        <w:rPr>
          <w:rFonts w:ascii="Times New Roman" w:hAnsi="Times New Roman"/>
          <w:i/>
          <w:sz w:val="24"/>
        </w:rPr>
        <w:t>Vox</w:t>
      </w:r>
      <w:proofErr w:type="spellEnd"/>
      <w:r w:rsidRPr="00610B1E">
        <w:rPr>
          <w:rFonts w:ascii="Times New Roman" w:hAnsi="Times New Roman"/>
          <w:i/>
          <w:sz w:val="24"/>
        </w:rPr>
        <w:t>,</w:t>
      </w:r>
      <w:r w:rsidRPr="00610B1E">
        <w:rPr>
          <w:rFonts w:ascii="Times New Roman" w:hAnsi="Times New Roman"/>
          <w:sz w:val="24"/>
        </w:rPr>
        <w:t xml:space="preserve"> September 30, 2013.</w:t>
      </w:r>
    </w:p>
    <w:p w14:paraId="213F8C8D" w14:textId="77777777" w:rsidR="000D48C9" w:rsidRPr="00610B1E" w:rsidRDefault="000D48C9" w:rsidP="004729DC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1DFFD02C" w14:textId="77777777" w:rsidR="003F17CB" w:rsidRPr="00610B1E" w:rsidRDefault="003F17CB" w:rsidP="004729DC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  <w:t xml:space="preserve">“10 Things I Don’t Know, and Would Like (You) to Find Out About,” Remarks upon </w:t>
      </w:r>
    </w:p>
    <w:p w14:paraId="79E1DE61" w14:textId="77777777" w:rsidR="00F72200" w:rsidRPr="00610B1E" w:rsidRDefault="003F17CB" w:rsidP="004729DC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  <w:t xml:space="preserve">receiving the Daniel </w:t>
      </w:r>
      <w:r w:rsidR="00F72200" w:rsidRPr="00610B1E">
        <w:rPr>
          <w:rFonts w:ascii="Times New Roman" w:hAnsi="Times New Roman"/>
          <w:sz w:val="24"/>
        </w:rPr>
        <w:t>M</w:t>
      </w:r>
      <w:r w:rsidRPr="00610B1E">
        <w:rPr>
          <w:rFonts w:ascii="Times New Roman" w:hAnsi="Times New Roman"/>
          <w:sz w:val="24"/>
        </w:rPr>
        <w:t>. Holland Award from the National Tax Association</w:t>
      </w:r>
      <w:r w:rsidR="00F72200" w:rsidRPr="00610B1E">
        <w:rPr>
          <w:rFonts w:ascii="Times New Roman" w:hAnsi="Times New Roman"/>
          <w:sz w:val="24"/>
        </w:rPr>
        <w:t>, 2012</w:t>
      </w:r>
      <w:r w:rsidRPr="00610B1E">
        <w:rPr>
          <w:rFonts w:ascii="Times New Roman" w:hAnsi="Times New Roman"/>
          <w:sz w:val="24"/>
        </w:rPr>
        <w:t xml:space="preserve"> </w:t>
      </w:r>
    </w:p>
    <w:p w14:paraId="691D2A7E" w14:textId="77777777" w:rsidR="004C5DD7" w:rsidRPr="00610B1E" w:rsidRDefault="00F72200" w:rsidP="004729DC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3F17CB" w:rsidRPr="00610B1E">
        <w:rPr>
          <w:rFonts w:ascii="Times New Roman" w:hAnsi="Times New Roman"/>
          <w:sz w:val="24"/>
        </w:rPr>
        <w:t>(slides only)</w:t>
      </w:r>
      <w:r w:rsidRPr="00610B1E">
        <w:rPr>
          <w:rFonts w:ascii="Times New Roman" w:hAnsi="Times New Roman"/>
          <w:sz w:val="24"/>
        </w:rPr>
        <w:t>.</w:t>
      </w:r>
      <w:r w:rsidR="004C5DD7" w:rsidRPr="00610B1E">
        <w:rPr>
          <w:rFonts w:ascii="Times New Roman" w:hAnsi="Times New Roman"/>
          <w:sz w:val="24"/>
        </w:rPr>
        <w:t xml:space="preserve">  Available at: </w:t>
      </w:r>
    </w:p>
    <w:p w14:paraId="7349E437" w14:textId="411FD339" w:rsidR="002359F3" w:rsidRPr="00610B1E" w:rsidRDefault="004C5DD7" w:rsidP="004729DC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  <w:szCs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hyperlink r:id="rId8" w:history="1">
        <w:r w:rsidRPr="00610B1E">
          <w:rPr>
            <w:rStyle w:val="Hyperlink"/>
            <w:color w:val="auto"/>
            <w:sz w:val="24"/>
            <w:szCs w:val="24"/>
          </w:rPr>
          <w:t>http://www.bus.umich.edu/OTPR/Holland%20Medal%20remarks%20070313.pdf</w:t>
        </w:r>
      </w:hyperlink>
    </w:p>
    <w:p w14:paraId="15EFCCB0" w14:textId="77777777" w:rsidR="003F17CB" w:rsidRPr="00610B1E" w:rsidRDefault="003F17CB" w:rsidP="004729DC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1AC2E512" w14:textId="0244B7EE" w:rsidR="00F7427F" w:rsidRPr="00610B1E" w:rsidRDefault="008063D1" w:rsidP="00F7427F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i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F7427F" w:rsidRPr="00610B1E">
        <w:rPr>
          <w:rFonts w:ascii="Times New Roman" w:hAnsi="Times New Roman"/>
          <w:sz w:val="24"/>
        </w:rPr>
        <w:t xml:space="preserve">“Does a VAT Promote Exports?” in </w:t>
      </w:r>
      <w:r w:rsidR="00F7427F" w:rsidRPr="00610B1E">
        <w:rPr>
          <w:rFonts w:ascii="Times New Roman" w:hAnsi="Times New Roman"/>
          <w:i/>
          <w:sz w:val="24"/>
        </w:rPr>
        <w:t xml:space="preserve">The VAT Reader: What a Federal Consumption Tax </w:t>
      </w:r>
    </w:p>
    <w:p w14:paraId="3BB34ACD" w14:textId="3A66D562" w:rsidR="00881B26" w:rsidRPr="00610B1E" w:rsidRDefault="00F7427F" w:rsidP="00F7427F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i/>
          <w:sz w:val="24"/>
        </w:rPr>
        <w:tab/>
      </w:r>
      <w:r w:rsidRPr="00610B1E">
        <w:rPr>
          <w:rFonts w:ascii="Times New Roman" w:hAnsi="Times New Roman"/>
          <w:i/>
          <w:sz w:val="24"/>
        </w:rPr>
        <w:tab/>
        <w:t>Would Mean for America</w:t>
      </w:r>
      <w:r w:rsidRPr="00610B1E">
        <w:rPr>
          <w:rFonts w:ascii="Times New Roman" w:hAnsi="Times New Roman"/>
          <w:sz w:val="24"/>
        </w:rPr>
        <w:t xml:space="preserve">, Tax Analysts, Washington, DC, February 28, 2011, pp. </w:t>
      </w:r>
      <w:r w:rsidR="000C15CA" w:rsidRPr="00610B1E">
        <w:rPr>
          <w:rFonts w:ascii="Times New Roman" w:hAnsi="Times New Roman"/>
          <w:sz w:val="24"/>
        </w:rPr>
        <w:t xml:space="preserve"> </w:t>
      </w:r>
    </w:p>
    <w:p w14:paraId="68497429" w14:textId="52F9BFF9" w:rsidR="000C15CA" w:rsidRPr="00610B1E" w:rsidRDefault="004729DC" w:rsidP="004729DC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F7427F" w:rsidRPr="00610B1E">
        <w:rPr>
          <w:rFonts w:ascii="Times New Roman" w:hAnsi="Times New Roman"/>
          <w:sz w:val="24"/>
        </w:rPr>
        <w:tab/>
      </w:r>
      <w:r w:rsidR="000C15CA" w:rsidRPr="00610B1E">
        <w:rPr>
          <w:rFonts w:ascii="Times New Roman" w:hAnsi="Times New Roman"/>
          <w:sz w:val="24"/>
        </w:rPr>
        <w:t>186-191.</w:t>
      </w:r>
    </w:p>
    <w:p w14:paraId="19B439D3" w14:textId="24BA2119" w:rsidR="0067719C" w:rsidRPr="00610B1E" w:rsidRDefault="004729DC" w:rsidP="004729DC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1A6A58" w:rsidRPr="00610B1E">
        <w:rPr>
          <w:rFonts w:ascii="Times New Roman" w:hAnsi="Times New Roman"/>
          <w:sz w:val="24"/>
        </w:rPr>
        <w:tab/>
      </w:r>
    </w:p>
    <w:p w14:paraId="6D831BE7" w14:textId="5DD6D242" w:rsidR="000C15CA" w:rsidRPr="00610B1E" w:rsidRDefault="0067719C" w:rsidP="004729DC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 xml:space="preserve">      </w:t>
      </w:r>
      <w:r w:rsidR="000C15CA" w:rsidRPr="00610B1E">
        <w:rPr>
          <w:rFonts w:ascii="Times New Roman" w:hAnsi="Times New Roman"/>
          <w:sz w:val="24"/>
        </w:rPr>
        <w:t xml:space="preserve">“Interview,” </w:t>
      </w:r>
      <w:r w:rsidR="000C15CA" w:rsidRPr="00610B1E">
        <w:rPr>
          <w:rFonts w:ascii="Times New Roman" w:hAnsi="Times New Roman"/>
          <w:i/>
          <w:sz w:val="24"/>
        </w:rPr>
        <w:t>Region Focus</w:t>
      </w:r>
      <w:r w:rsidR="000C15CA" w:rsidRPr="00610B1E">
        <w:rPr>
          <w:rFonts w:ascii="Times New Roman" w:hAnsi="Times New Roman"/>
          <w:sz w:val="24"/>
        </w:rPr>
        <w:t xml:space="preserve">, quarterly magazine of the Federal Reserve Bank of </w:t>
      </w:r>
    </w:p>
    <w:p w14:paraId="59D260C2" w14:textId="77777777" w:rsidR="000C15CA" w:rsidRPr="00610B1E" w:rsidRDefault="004729DC" w:rsidP="004729DC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0C15CA" w:rsidRPr="00610B1E">
        <w:rPr>
          <w:rFonts w:ascii="Times New Roman" w:hAnsi="Times New Roman"/>
          <w:sz w:val="24"/>
        </w:rPr>
        <w:t>Richmond, First Quarter, 2011.</w:t>
      </w:r>
    </w:p>
    <w:p w14:paraId="76D6C56B" w14:textId="77777777" w:rsidR="00271BC0" w:rsidRPr="00610B1E" w:rsidRDefault="00271BC0" w:rsidP="004729DC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28609CFF" w14:textId="77777777" w:rsidR="004729DC" w:rsidRPr="00610B1E" w:rsidRDefault="004729DC" w:rsidP="004729DC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bookmarkStart w:id="11" w:name="OLE_LINK8"/>
      <w:r w:rsidRPr="00610B1E">
        <w:rPr>
          <w:rFonts w:ascii="Times New Roman" w:hAnsi="Times New Roman"/>
          <w:sz w:val="24"/>
        </w:rPr>
        <w:tab/>
      </w:r>
      <w:r w:rsidR="009A2FF1" w:rsidRPr="00610B1E">
        <w:rPr>
          <w:rFonts w:ascii="Times New Roman" w:hAnsi="Times New Roman"/>
          <w:sz w:val="24"/>
        </w:rPr>
        <w:t xml:space="preserve">“How I Learned to Stop Worrying and Love the VAT,” </w:t>
      </w:r>
      <w:r w:rsidR="009A2FF1" w:rsidRPr="00610B1E">
        <w:rPr>
          <w:rFonts w:ascii="Times New Roman" w:hAnsi="Times New Roman"/>
          <w:i/>
          <w:sz w:val="24"/>
        </w:rPr>
        <w:t>Milken Institute Review</w:t>
      </w:r>
      <w:r w:rsidR="009A2FF1" w:rsidRPr="00610B1E">
        <w:rPr>
          <w:rFonts w:ascii="Times New Roman" w:hAnsi="Times New Roman"/>
          <w:sz w:val="24"/>
        </w:rPr>
        <w:t xml:space="preserve">, First </w:t>
      </w:r>
    </w:p>
    <w:p w14:paraId="1D73B7AF" w14:textId="4F88587C" w:rsidR="009A2FF1" w:rsidRPr="00610B1E" w:rsidRDefault="004729DC" w:rsidP="004729DC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9A2FF1" w:rsidRPr="00610B1E">
        <w:rPr>
          <w:rFonts w:ascii="Times New Roman" w:hAnsi="Times New Roman"/>
          <w:sz w:val="24"/>
        </w:rPr>
        <w:t>Quarter 2011, pp. 16-25.</w:t>
      </w:r>
    </w:p>
    <w:p w14:paraId="3CB7677C" w14:textId="7B44EBA4" w:rsidR="0014497C" w:rsidRPr="00610B1E" w:rsidRDefault="0014497C" w:rsidP="004729DC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7E367462" w14:textId="77777777" w:rsidR="008675B2" w:rsidRDefault="00F77509" w:rsidP="004729DC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</w:p>
    <w:p w14:paraId="6CD8E3F7" w14:textId="77777777" w:rsidR="008675B2" w:rsidRDefault="008675B2" w:rsidP="004729DC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574521A9" w14:textId="0B939682" w:rsidR="004729DC" w:rsidRPr="00610B1E" w:rsidRDefault="008675B2" w:rsidP="004729DC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ab/>
      </w:r>
      <w:r w:rsidR="002B697E" w:rsidRPr="00610B1E">
        <w:rPr>
          <w:rFonts w:ascii="Times New Roman" w:hAnsi="Times New Roman"/>
          <w:sz w:val="24"/>
        </w:rPr>
        <w:t xml:space="preserve">Comments on “The Effect of Dividends on Consumption,” by Malcolm Baker, Stefan </w:t>
      </w:r>
    </w:p>
    <w:p w14:paraId="12292D15" w14:textId="77777777" w:rsidR="004729DC" w:rsidRPr="00610B1E" w:rsidRDefault="004729DC" w:rsidP="004729DC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2B697E" w:rsidRPr="00610B1E">
        <w:rPr>
          <w:rFonts w:ascii="Times New Roman" w:hAnsi="Times New Roman"/>
          <w:sz w:val="24"/>
        </w:rPr>
        <w:t xml:space="preserve">Nagel, and Jeffrey </w:t>
      </w:r>
      <w:proofErr w:type="spellStart"/>
      <w:r w:rsidR="002B697E" w:rsidRPr="00610B1E">
        <w:rPr>
          <w:rFonts w:ascii="Times New Roman" w:hAnsi="Times New Roman"/>
          <w:sz w:val="24"/>
        </w:rPr>
        <w:t>Wurgler</w:t>
      </w:r>
      <w:proofErr w:type="spellEnd"/>
      <w:r w:rsidR="002B697E" w:rsidRPr="00610B1E">
        <w:rPr>
          <w:rFonts w:ascii="Times New Roman" w:hAnsi="Times New Roman"/>
          <w:sz w:val="24"/>
        </w:rPr>
        <w:t xml:space="preserve">, in </w:t>
      </w:r>
      <w:r w:rsidR="002B697E" w:rsidRPr="00610B1E">
        <w:rPr>
          <w:rFonts w:ascii="Times New Roman" w:hAnsi="Times New Roman"/>
          <w:i/>
          <w:sz w:val="24"/>
        </w:rPr>
        <w:t xml:space="preserve">Brookings Papers on </w:t>
      </w:r>
      <w:proofErr w:type="spellStart"/>
      <w:r w:rsidR="002B697E" w:rsidRPr="00610B1E">
        <w:rPr>
          <w:rFonts w:ascii="Times New Roman" w:hAnsi="Times New Roman"/>
          <w:i/>
          <w:sz w:val="24"/>
        </w:rPr>
        <w:t>Economc</w:t>
      </w:r>
      <w:proofErr w:type="spellEnd"/>
      <w:r w:rsidR="002B697E" w:rsidRPr="00610B1E">
        <w:rPr>
          <w:rFonts w:ascii="Times New Roman" w:hAnsi="Times New Roman"/>
          <w:i/>
          <w:sz w:val="24"/>
        </w:rPr>
        <w:t xml:space="preserve"> Activity</w:t>
      </w:r>
      <w:r w:rsidR="002B697E" w:rsidRPr="00610B1E">
        <w:rPr>
          <w:rFonts w:ascii="Times New Roman" w:hAnsi="Times New Roman"/>
          <w:sz w:val="24"/>
        </w:rPr>
        <w:t xml:space="preserve">, </w:t>
      </w:r>
      <w:r w:rsidR="00D40F74" w:rsidRPr="00610B1E">
        <w:rPr>
          <w:rFonts w:ascii="Times New Roman" w:hAnsi="Times New Roman"/>
          <w:sz w:val="24"/>
        </w:rPr>
        <w:t>1, 2007, pp. 284-</w:t>
      </w:r>
    </w:p>
    <w:p w14:paraId="50B34C8E" w14:textId="77777777" w:rsidR="002B697E" w:rsidRPr="00610B1E" w:rsidRDefault="004729DC" w:rsidP="004729DC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D40F74" w:rsidRPr="00610B1E">
        <w:rPr>
          <w:rFonts w:ascii="Times New Roman" w:hAnsi="Times New Roman"/>
          <w:sz w:val="24"/>
        </w:rPr>
        <w:t>288</w:t>
      </w:r>
      <w:r w:rsidR="002B697E" w:rsidRPr="00610B1E">
        <w:rPr>
          <w:rFonts w:ascii="Times New Roman" w:hAnsi="Times New Roman"/>
          <w:sz w:val="24"/>
        </w:rPr>
        <w:t>.</w:t>
      </w:r>
    </w:p>
    <w:bookmarkEnd w:id="11"/>
    <w:p w14:paraId="098CB9D5" w14:textId="77777777" w:rsidR="0047730A" w:rsidRPr="00610B1E" w:rsidRDefault="0047730A" w:rsidP="004729DC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76C1D679" w14:textId="77777777" w:rsidR="004729DC" w:rsidRPr="00610B1E" w:rsidRDefault="004729DC" w:rsidP="004729DC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0A510C" w:rsidRPr="00610B1E">
        <w:rPr>
          <w:rFonts w:ascii="Times New Roman" w:hAnsi="Times New Roman"/>
          <w:sz w:val="24"/>
        </w:rPr>
        <w:t xml:space="preserve">“Why I Love My Job, and the NTA.” Presidential Address to the National Tax Association </w:t>
      </w:r>
    </w:p>
    <w:p w14:paraId="054DE5B5" w14:textId="77777777" w:rsidR="004729DC" w:rsidRPr="00610B1E" w:rsidRDefault="004729DC" w:rsidP="004729DC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i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0A510C" w:rsidRPr="00610B1E">
        <w:rPr>
          <w:rFonts w:ascii="Times New Roman" w:hAnsi="Times New Roman"/>
          <w:sz w:val="24"/>
        </w:rPr>
        <w:t xml:space="preserve">annual meeting, Boston, MA, November 2006.  In </w:t>
      </w:r>
      <w:r w:rsidR="000A510C" w:rsidRPr="00610B1E">
        <w:rPr>
          <w:rFonts w:ascii="Times New Roman" w:hAnsi="Times New Roman"/>
          <w:i/>
          <w:sz w:val="24"/>
        </w:rPr>
        <w:t>Proceedings of the 99</w:t>
      </w:r>
      <w:r w:rsidR="000A510C" w:rsidRPr="00610B1E">
        <w:rPr>
          <w:rFonts w:ascii="Times New Roman" w:hAnsi="Times New Roman"/>
          <w:i/>
          <w:sz w:val="24"/>
          <w:vertAlign w:val="superscript"/>
        </w:rPr>
        <w:t>th</w:t>
      </w:r>
      <w:r w:rsidR="000A510C" w:rsidRPr="00610B1E">
        <w:rPr>
          <w:rFonts w:ascii="Times New Roman" w:hAnsi="Times New Roman"/>
          <w:i/>
          <w:sz w:val="24"/>
        </w:rPr>
        <w:t xml:space="preserve"> Annual </w:t>
      </w:r>
    </w:p>
    <w:p w14:paraId="18720D13" w14:textId="632C059B" w:rsidR="000A510C" w:rsidRPr="00610B1E" w:rsidRDefault="004729DC" w:rsidP="004729DC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i/>
          <w:sz w:val="24"/>
        </w:rPr>
        <w:tab/>
      </w:r>
      <w:r w:rsidRPr="00610B1E">
        <w:rPr>
          <w:rFonts w:ascii="Times New Roman" w:hAnsi="Times New Roman"/>
          <w:i/>
          <w:sz w:val="24"/>
        </w:rPr>
        <w:tab/>
      </w:r>
      <w:r w:rsidR="000A510C" w:rsidRPr="00610B1E">
        <w:rPr>
          <w:rFonts w:ascii="Times New Roman" w:hAnsi="Times New Roman"/>
          <w:i/>
          <w:sz w:val="24"/>
        </w:rPr>
        <w:t>Conference of the National Tax Association,</w:t>
      </w:r>
      <w:r w:rsidR="000A510C" w:rsidRPr="00610B1E">
        <w:rPr>
          <w:rFonts w:ascii="Times New Roman" w:hAnsi="Times New Roman"/>
          <w:sz w:val="24"/>
        </w:rPr>
        <w:t xml:space="preserve"> 2006.</w:t>
      </w:r>
    </w:p>
    <w:p w14:paraId="6A6C4DD8" w14:textId="77777777" w:rsidR="000A510C" w:rsidRPr="00610B1E" w:rsidRDefault="000A510C" w:rsidP="004729DC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57F33D4C" w14:textId="77777777" w:rsidR="004729DC" w:rsidRPr="00610B1E" w:rsidRDefault="004729DC" w:rsidP="004729DC">
      <w:pPr>
        <w:tabs>
          <w:tab w:val="left" w:pos="-160"/>
          <w:tab w:val="left" w:pos="432"/>
          <w:tab w:val="left" w:pos="720"/>
        </w:tabs>
        <w:spacing w:line="240" w:lineRule="atLeast"/>
        <w:ind w:left="360" w:hanging="360"/>
        <w:outlineLvl w:val="0"/>
        <w:rPr>
          <w:rFonts w:ascii="Times New Roman" w:hAnsi="Times New Roman"/>
          <w:i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6E4C9D" w:rsidRPr="00610B1E">
        <w:rPr>
          <w:rFonts w:ascii="Times New Roman" w:hAnsi="Times New Roman"/>
          <w:sz w:val="24"/>
        </w:rPr>
        <w:t xml:space="preserve">“Taxation,” in William A. </w:t>
      </w:r>
      <w:proofErr w:type="spellStart"/>
      <w:r w:rsidR="006E4C9D" w:rsidRPr="00610B1E">
        <w:rPr>
          <w:rFonts w:ascii="Times New Roman" w:hAnsi="Times New Roman"/>
          <w:sz w:val="24"/>
        </w:rPr>
        <w:t>Darrity</w:t>
      </w:r>
      <w:proofErr w:type="spellEnd"/>
      <w:r w:rsidR="006E4C9D" w:rsidRPr="00610B1E">
        <w:rPr>
          <w:rFonts w:ascii="Times New Roman" w:hAnsi="Times New Roman"/>
          <w:sz w:val="24"/>
        </w:rPr>
        <w:t xml:space="preserve">, Jr. (ed.) </w:t>
      </w:r>
      <w:r w:rsidR="006E4C9D" w:rsidRPr="00610B1E">
        <w:rPr>
          <w:rFonts w:ascii="Times New Roman" w:hAnsi="Times New Roman"/>
          <w:i/>
          <w:sz w:val="24"/>
        </w:rPr>
        <w:t xml:space="preserve">International Encyclopedia of the Social </w:t>
      </w:r>
    </w:p>
    <w:p w14:paraId="298360AE" w14:textId="77777777" w:rsidR="006E4C9D" w:rsidRPr="00610B1E" w:rsidRDefault="004729DC" w:rsidP="004729DC">
      <w:pPr>
        <w:tabs>
          <w:tab w:val="left" w:pos="-160"/>
          <w:tab w:val="left" w:pos="720"/>
        </w:tabs>
        <w:spacing w:line="240" w:lineRule="atLeast"/>
        <w:ind w:left="360" w:hanging="360"/>
        <w:outlineLvl w:val="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i/>
          <w:sz w:val="24"/>
        </w:rPr>
        <w:tab/>
      </w:r>
      <w:r w:rsidRPr="00610B1E">
        <w:rPr>
          <w:rFonts w:ascii="Times New Roman" w:hAnsi="Times New Roman"/>
          <w:i/>
          <w:sz w:val="24"/>
        </w:rPr>
        <w:tab/>
      </w:r>
      <w:r w:rsidR="006E4C9D" w:rsidRPr="00610B1E">
        <w:rPr>
          <w:rFonts w:ascii="Times New Roman" w:hAnsi="Times New Roman"/>
          <w:i/>
          <w:sz w:val="24"/>
        </w:rPr>
        <w:t>Sciences</w:t>
      </w:r>
      <w:r w:rsidR="006E4C9D" w:rsidRPr="00610B1E">
        <w:rPr>
          <w:rFonts w:ascii="Times New Roman" w:hAnsi="Times New Roman"/>
          <w:sz w:val="24"/>
        </w:rPr>
        <w:t>, 2</w:t>
      </w:r>
      <w:r w:rsidR="006E4C9D" w:rsidRPr="00610B1E">
        <w:rPr>
          <w:rFonts w:ascii="Times New Roman" w:hAnsi="Times New Roman"/>
          <w:sz w:val="24"/>
          <w:vertAlign w:val="superscript"/>
        </w:rPr>
        <w:t>nd</w:t>
      </w:r>
      <w:r w:rsidR="006E4C9D" w:rsidRPr="00610B1E">
        <w:rPr>
          <w:rFonts w:ascii="Times New Roman" w:hAnsi="Times New Roman"/>
          <w:sz w:val="24"/>
        </w:rPr>
        <w:t xml:space="preserve"> edition.  </w:t>
      </w:r>
      <w:smartTag w:uri="urn:schemas-microsoft-com:office:smarttags" w:element="City">
        <w:r w:rsidR="006E4C9D" w:rsidRPr="00610B1E">
          <w:rPr>
            <w:rFonts w:ascii="Times New Roman" w:hAnsi="Times New Roman"/>
            <w:sz w:val="24"/>
          </w:rPr>
          <w:t>Detroit</w:t>
        </w:r>
      </w:smartTag>
      <w:r w:rsidR="006E4C9D" w:rsidRPr="00610B1E">
        <w:rPr>
          <w:rFonts w:ascii="Times New Roman" w:hAnsi="Times New Roman"/>
          <w:sz w:val="24"/>
        </w:rPr>
        <w:t xml:space="preserve">, Macmillan Reference </w:t>
      </w:r>
      <w:smartTag w:uri="urn:schemas-microsoft-com:office:smarttags" w:element="place">
        <w:smartTag w:uri="urn:schemas-microsoft-com:office:smarttags" w:element="country-region">
          <w:r w:rsidR="006E4C9D" w:rsidRPr="00610B1E">
            <w:rPr>
              <w:rFonts w:ascii="Times New Roman" w:hAnsi="Times New Roman"/>
              <w:sz w:val="24"/>
            </w:rPr>
            <w:t>USA</w:t>
          </w:r>
        </w:smartTag>
      </w:smartTag>
      <w:r w:rsidR="006E4C9D" w:rsidRPr="00610B1E">
        <w:rPr>
          <w:rFonts w:ascii="Times New Roman" w:hAnsi="Times New Roman"/>
          <w:sz w:val="24"/>
        </w:rPr>
        <w:t>, 2008.</w:t>
      </w:r>
    </w:p>
    <w:p w14:paraId="3020C569" w14:textId="77777777" w:rsidR="006E4C9D" w:rsidRPr="00610B1E" w:rsidRDefault="006E4C9D" w:rsidP="004729DC">
      <w:pPr>
        <w:tabs>
          <w:tab w:val="left" w:pos="-160"/>
          <w:tab w:val="left" w:pos="432"/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74420A95" w14:textId="77777777" w:rsidR="002B697E" w:rsidRPr="00610B1E" w:rsidRDefault="004729DC" w:rsidP="004729DC">
      <w:pPr>
        <w:tabs>
          <w:tab w:val="left" w:pos="-160"/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2B697E" w:rsidRPr="00610B1E">
        <w:rPr>
          <w:rFonts w:ascii="Times New Roman" w:hAnsi="Times New Roman"/>
          <w:sz w:val="24"/>
        </w:rPr>
        <w:t>“Rich</w:t>
      </w:r>
      <w:r w:rsidR="009A2FF1" w:rsidRPr="00610B1E">
        <w:rPr>
          <w:rFonts w:ascii="Times New Roman" w:hAnsi="Times New Roman"/>
          <w:sz w:val="24"/>
        </w:rPr>
        <w:t>ard Musgrave and Fiscal Systems,” i</w:t>
      </w:r>
      <w:r w:rsidR="002B697E" w:rsidRPr="00610B1E">
        <w:rPr>
          <w:rFonts w:ascii="Times New Roman" w:hAnsi="Times New Roman"/>
          <w:sz w:val="24"/>
        </w:rPr>
        <w:t xml:space="preserve">n </w:t>
      </w:r>
      <w:r w:rsidR="002B697E" w:rsidRPr="00610B1E">
        <w:rPr>
          <w:rFonts w:ascii="Times New Roman" w:hAnsi="Times New Roman"/>
          <w:i/>
          <w:sz w:val="24"/>
        </w:rPr>
        <w:t>NTA Newsletter</w:t>
      </w:r>
      <w:r w:rsidR="002B697E" w:rsidRPr="00610B1E">
        <w:rPr>
          <w:rFonts w:ascii="Times New Roman" w:hAnsi="Times New Roman"/>
          <w:sz w:val="24"/>
        </w:rPr>
        <w:t>, Summer 2007.</w:t>
      </w:r>
    </w:p>
    <w:p w14:paraId="249CF43C" w14:textId="77777777" w:rsidR="00985D57" w:rsidRPr="00610B1E" w:rsidRDefault="00985D57" w:rsidP="004729DC">
      <w:pPr>
        <w:tabs>
          <w:tab w:val="left" w:pos="-160"/>
          <w:tab w:val="left" w:pos="432"/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3452703F" w14:textId="77777777" w:rsidR="004729DC" w:rsidRPr="00610B1E" w:rsidRDefault="004729DC" w:rsidP="004729DC">
      <w:pPr>
        <w:tabs>
          <w:tab w:val="left" w:pos="-160"/>
          <w:tab w:val="left" w:pos="432"/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D57D50" w:rsidRPr="00610B1E">
        <w:rPr>
          <w:rFonts w:ascii="Times New Roman" w:hAnsi="Times New Roman"/>
          <w:sz w:val="24"/>
        </w:rPr>
        <w:t xml:space="preserve">“Tax Evasion and Tax Compliance,” entry in the </w:t>
      </w:r>
      <w:r w:rsidR="00D57D50" w:rsidRPr="00610B1E">
        <w:rPr>
          <w:rFonts w:ascii="Times New Roman" w:hAnsi="Times New Roman"/>
          <w:i/>
          <w:sz w:val="24"/>
        </w:rPr>
        <w:t>New Palgrave Dictionary of Economics</w:t>
      </w:r>
      <w:r w:rsidR="00B836C9" w:rsidRPr="00610B1E">
        <w:rPr>
          <w:rFonts w:ascii="Times New Roman" w:hAnsi="Times New Roman"/>
          <w:sz w:val="24"/>
        </w:rPr>
        <w:t xml:space="preserve">, </w:t>
      </w:r>
    </w:p>
    <w:p w14:paraId="59A9018B" w14:textId="67C1814C" w:rsidR="00D57D50" w:rsidRPr="00610B1E" w:rsidRDefault="004729DC" w:rsidP="004729DC">
      <w:pPr>
        <w:tabs>
          <w:tab w:val="left" w:pos="-160"/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B836C9" w:rsidRPr="00610B1E">
        <w:rPr>
          <w:rFonts w:ascii="Times New Roman" w:hAnsi="Times New Roman"/>
          <w:sz w:val="24"/>
        </w:rPr>
        <w:t>2008.</w:t>
      </w:r>
    </w:p>
    <w:p w14:paraId="7EFEAC85" w14:textId="77777777" w:rsidR="00C77C48" w:rsidRDefault="00AC7293" w:rsidP="00AC7293">
      <w:pPr>
        <w:tabs>
          <w:tab w:val="left" w:pos="-160"/>
          <w:tab w:val="left" w:pos="72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</w:p>
    <w:p w14:paraId="626A5EF6" w14:textId="0B2D57DD" w:rsidR="00AC7293" w:rsidRPr="00610B1E" w:rsidRDefault="00C77C48" w:rsidP="00AC7293">
      <w:pPr>
        <w:tabs>
          <w:tab w:val="left" w:pos="-160"/>
          <w:tab w:val="left" w:pos="72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="009E7153" w:rsidRPr="00610B1E">
        <w:rPr>
          <w:rFonts w:ascii="Times New Roman" w:hAnsi="Times New Roman"/>
          <w:sz w:val="24"/>
        </w:rPr>
        <w:t xml:space="preserve">Comments on “Implementing Income and Consumption Taxes” by David </w:t>
      </w:r>
      <w:proofErr w:type="spellStart"/>
      <w:r w:rsidR="009E7153" w:rsidRPr="00610B1E">
        <w:rPr>
          <w:rFonts w:ascii="Times New Roman" w:hAnsi="Times New Roman"/>
          <w:sz w:val="24"/>
        </w:rPr>
        <w:t>Weisbach</w:t>
      </w:r>
      <w:proofErr w:type="spellEnd"/>
      <w:r w:rsidR="009E7153" w:rsidRPr="00610B1E">
        <w:rPr>
          <w:rFonts w:ascii="Times New Roman" w:hAnsi="Times New Roman"/>
          <w:sz w:val="24"/>
        </w:rPr>
        <w:t xml:space="preserve">, in A. </w:t>
      </w:r>
    </w:p>
    <w:p w14:paraId="25C9F3B0" w14:textId="77777777" w:rsidR="00AC7293" w:rsidRPr="00610B1E" w:rsidRDefault="00AC7293" w:rsidP="00AC7293">
      <w:pPr>
        <w:tabs>
          <w:tab w:val="left" w:pos="-160"/>
          <w:tab w:val="left" w:pos="720"/>
          <w:tab w:val="left" w:pos="5760"/>
        </w:tabs>
        <w:spacing w:line="240" w:lineRule="atLeast"/>
        <w:ind w:left="360" w:hanging="360"/>
        <w:rPr>
          <w:rFonts w:ascii="Times New Roman" w:hAnsi="Times New Roman"/>
          <w:i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9E7153" w:rsidRPr="00610B1E">
        <w:rPr>
          <w:rFonts w:ascii="Times New Roman" w:hAnsi="Times New Roman"/>
          <w:sz w:val="24"/>
        </w:rPr>
        <w:t xml:space="preserve">Auerbach and D. </w:t>
      </w:r>
      <w:proofErr w:type="spellStart"/>
      <w:r w:rsidR="009E7153" w:rsidRPr="00610B1E">
        <w:rPr>
          <w:rFonts w:ascii="Times New Roman" w:hAnsi="Times New Roman"/>
          <w:sz w:val="24"/>
        </w:rPr>
        <w:t>Shaviro</w:t>
      </w:r>
      <w:proofErr w:type="spellEnd"/>
      <w:r w:rsidR="009E7153" w:rsidRPr="00610B1E">
        <w:rPr>
          <w:rFonts w:ascii="Times New Roman" w:hAnsi="Times New Roman"/>
          <w:sz w:val="24"/>
        </w:rPr>
        <w:t xml:space="preserve"> (eds.), </w:t>
      </w:r>
      <w:r w:rsidR="007F506D" w:rsidRPr="00610B1E">
        <w:rPr>
          <w:rFonts w:ascii="Times New Roman" w:hAnsi="Times New Roman"/>
          <w:i/>
          <w:sz w:val="24"/>
        </w:rPr>
        <w:t xml:space="preserve">Institutional Foundations of Public Finance: Economic </w:t>
      </w:r>
    </w:p>
    <w:p w14:paraId="4F966521" w14:textId="6549E40E" w:rsidR="009E7153" w:rsidRDefault="00AC7293" w:rsidP="00AC7293">
      <w:pPr>
        <w:tabs>
          <w:tab w:val="left" w:pos="-160"/>
          <w:tab w:val="left" w:pos="72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i/>
          <w:sz w:val="24"/>
        </w:rPr>
        <w:tab/>
      </w:r>
      <w:r w:rsidRPr="00610B1E">
        <w:rPr>
          <w:rFonts w:ascii="Times New Roman" w:hAnsi="Times New Roman"/>
          <w:i/>
          <w:sz w:val="24"/>
        </w:rPr>
        <w:tab/>
      </w:r>
      <w:r w:rsidR="007F506D" w:rsidRPr="00610B1E">
        <w:rPr>
          <w:rFonts w:ascii="Times New Roman" w:hAnsi="Times New Roman"/>
          <w:i/>
          <w:sz w:val="24"/>
        </w:rPr>
        <w:t>an</w:t>
      </w:r>
      <w:r w:rsidR="00A041F8" w:rsidRPr="00610B1E">
        <w:rPr>
          <w:rFonts w:ascii="Times New Roman" w:hAnsi="Times New Roman"/>
          <w:i/>
          <w:sz w:val="24"/>
        </w:rPr>
        <w:t>d Legal Perspectives</w:t>
      </w:r>
      <w:r w:rsidR="007F506D" w:rsidRPr="00610B1E">
        <w:rPr>
          <w:rFonts w:ascii="Times New Roman" w:hAnsi="Times New Roman"/>
          <w:i/>
          <w:sz w:val="24"/>
        </w:rPr>
        <w:t xml:space="preserve">. </w:t>
      </w:r>
      <w:r w:rsidR="007F506D" w:rsidRPr="00610B1E">
        <w:rPr>
          <w:rFonts w:ascii="Times New Roman" w:hAnsi="Times New Roman"/>
          <w:sz w:val="24"/>
        </w:rPr>
        <w:t>Cambridge: Harvard University Press, pp.104-111.</w:t>
      </w:r>
    </w:p>
    <w:p w14:paraId="57B273AF" w14:textId="77777777" w:rsidR="004D381B" w:rsidRPr="00610B1E" w:rsidRDefault="004D381B" w:rsidP="00AC7293">
      <w:pPr>
        <w:tabs>
          <w:tab w:val="left" w:pos="-160"/>
          <w:tab w:val="left" w:pos="72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740CF276" w14:textId="77777777" w:rsidR="00AC7293" w:rsidRPr="00610B1E" w:rsidRDefault="00AC7293" w:rsidP="00AC7293">
      <w:pPr>
        <w:tabs>
          <w:tab w:val="left" w:pos="-160"/>
          <w:tab w:val="left" w:pos="72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D57D50" w:rsidRPr="00610B1E">
        <w:rPr>
          <w:rFonts w:ascii="Times New Roman" w:hAnsi="Times New Roman"/>
          <w:sz w:val="24"/>
        </w:rPr>
        <w:t xml:space="preserve">“Lessons from the </w:t>
      </w:r>
      <w:smartTag w:uri="urn:schemas-microsoft-com:office:smarttags" w:element="country-region">
        <w:smartTag w:uri="urn:schemas-microsoft-com:office:smarttags" w:element="place">
          <w:r w:rsidR="00D57D50" w:rsidRPr="00610B1E">
            <w:rPr>
              <w:rFonts w:ascii="Times New Roman" w:hAnsi="Times New Roman"/>
              <w:sz w:val="24"/>
            </w:rPr>
            <w:t>U.S.</w:t>
          </w:r>
        </w:smartTag>
      </w:smartTag>
      <w:r w:rsidR="00D57D50" w:rsidRPr="00610B1E">
        <w:rPr>
          <w:rFonts w:ascii="Times New Roman" w:hAnsi="Times New Roman"/>
          <w:sz w:val="24"/>
        </w:rPr>
        <w:t xml:space="preserve"> for Canadian Tax Policy under the </w:t>
      </w:r>
      <w:r w:rsidR="009E7153" w:rsidRPr="00610B1E">
        <w:rPr>
          <w:rFonts w:ascii="Times New Roman" w:hAnsi="Times New Roman"/>
          <w:sz w:val="24"/>
        </w:rPr>
        <w:t>New Conservative Go</w:t>
      </w:r>
      <w:r w:rsidR="00D57D50" w:rsidRPr="00610B1E">
        <w:rPr>
          <w:rFonts w:ascii="Times New Roman" w:hAnsi="Times New Roman"/>
          <w:sz w:val="24"/>
        </w:rPr>
        <w:t>vern</w:t>
      </w:r>
      <w:r w:rsidR="009E7153" w:rsidRPr="00610B1E">
        <w:rPr>
          <w:rFonts w:ascii="Times New Roman" w:hAnsi="Times New Roman"/>
          <w:sz w:val="24"/>
        </w:rPr>
        <w:t>me</w:t>
      </w:r>
      <w:r w:rsidR="008A1682" w:rsidRPr="00610B1E">
        <w:rPr>
          <w:rFonts w:ascii="Times New Roman" w:hAnsi="Times New Roman"/>
          <w:sz w:val="24"/>
        </w:rPr>
        <w:t>nt,”</w:t>
      </w:r>
      <w:r w:rsidR="00D57D50" w:rsidRPr="00610B1E">
        <w:rPr>
          <w:rFonts w:ascii="Times New Roman" w:hAnsi="Times New Roman"/>
          <w:sz w:val="24"/>
        </w:rPr>
        <w:t xml:space="preserve"> </w:t>
      </w:r>
    </w:p>
    <w:p w14:paraId="2FBE9CAB" w14:textId="77777777" w:rsidR="00AC7293" w:rsidRPr="00610B1E" w:rsidRDefault="00AC7293" w:rsidP="00AC7293">
      <w:pPr>
        <w:tabs>
          <w:tab w:val="left" w:pos="-160"/>
          <w:tab w:val="left" w:pos="720"/>
          <w:tab w:val="left" w:pos="5760"/>
        </w:tabs>
        <w:spacing w:line="240" w:lineRule="atLeast"/>
        <w:ind w:left="360" w:hanging="360"/>
        <w:rPr>
          <w:rFonts w:ascii="Times New Roman" w:hAnsi="Times New Roman"/>
          <w:i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D57D50" w:rsidRPr="00610B1E">
        <w:rPr>
          <w:rFonts w:ascii="Times New Roman" w:hAnsi="Times New Roman"/>
          <w:sz w:val="24"/>
        </w:rPr>
        <w:t xml:space="preserve">in </w:t>
      </w:r>
      <w:r w:rsidR="009E7153" w:rsidRPr="00610B1E">
        <w:rPr>
          <w:rFonts w:ascii="Times New Roman" w:hAnsi="Times New Roman"/>
          <w:sz w:val="24"/>
        </w:rPr>
        <w:t xml:space="preserve">Charles M. Beach, Michael Smart, and Thomas A. Wilson (eds.), </w:t>
      </w:r>
      <w:r w:rsidR="00D57D50" w:rsidRPr="00610B1E">
        <w:rPr>
          <w:rFonts w:ascii="Times New Roman" w:hAnsi="Times New Roman"/>
          <w:i/>
          <w:sz w:val="24"/>
        </w:rPr>
        <w:t>The 2006 B</w:t>
      </w:r>
      <w:r w:rsidR="009E7153" w:rsidRPr="00610B1E">
        <w:rPr>
          <w:rFonts w:ascii="Times New Roman" w:hAnsi="Times New Roman"/>
          <w:i/>
          <w:sz w:val="24"/>
        </w:rPr>
        <w:t>u</w:t>
      </w:r>
      <w:r w:rsidR="00D57D50" w:rsidRPr="00610B1E">
        <w:rPr>
          <w:rFonts w:ascii="Times New Roman" w:hAnsi="Times New Roman"/>
          <w:i/>
          <w:sz w:val="24"/>
        </w:rPr>
        <w:t>d</w:t>
      </w:r>
      <w:r w:rsidR="009E7153" w:rsidRPr="00610B1E">
        <w:rPr>
          <w:rFonts w:ascii="Times New Roman" w:hAnsi="Times New Roman"/>
          <w:i/>
          <w:sz w:val="24"/>
        </w:rPr>
        <w:t xml:space="preserve">get: </w:t>
      </w:r>
    </w:p>
    <w:p w14:paraId="3E8D1314" w14:textId="77777777" w:rsidR="00AC7293" w:rsidRPr="00610B1E" w:rsidRDefault="00AC7293" w:rsidP="00AC7293">
      <w:pPr>
        <w:tabs>
          <w:tab w:val="left" w:pos="-160"/>
          <w:tab w:val="left" w:pos="72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i/>
          <w:sz w:val="24"/>
        </w:rPr>
        <w:tab/>
      </w:r>
      <w:r w:rsidRPr="00610B1E">
        <w:rPr>
          <w:rFonts w:ascii="Times New Roman" w:hAnsi="Times New Roman"/>
          <w:i/>
          <w:sz w:val="24"/>
        </w:rPr>
        <w:tab/>
      </w:r>
      <w:r w:rsidR="009E7153" w:rsidRPr="00610B1E">
        <w:rPr>
          <w:rFonts w:ascii="Times New Roman" w:hAnsi="Times New Roman"/>
          <w:i/>
          <w:sz w:val="24"/>
        </w:rPr>
        <w:t>Rethinking Fiscal P</w:t>
      </w:r>
      <w:r w:rsidR="00D57D50" w:rsidRPr="00610B1E">
        <w:rPr>
          <w:rFonts w:ascii="Times New Roman" w:hAnsi="Times New Roman"/>
          <w:i/>
          <w:sz w:val="24"/>
        </w:rPr>
        <w:t>riorities</w:t>
      </w:r>
      <w:r w:rsidR="009E7153" w:rsidRPr="00610B1E">
        <w:rPr>
          <w:rFonts w:ascii="Times New Roman" w:hAnsi="Times New Roman"/>
          <w:sz w:val="24"/>
        </w:rPr>
        <w:t xml:space="preserve">, John Deutsch Institute for the Study of Economic Policy, </w:t>
      </w:r>
    </w:p>
    <w:p w14:paraId="4521C0A1" w14:textId="77777777" w:rsidR="00D57D50" w:rsidRPr="00610B1E" w:rsidRDefault="00AC7293" w:rsidP="00AC7293">
      <w:pPr>
        <w:tabs>
          <w:tab w:val="left" w:pos="-160"/>
          <w:tab w:val="left" w:pos="72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i/>
          <w:sz w:val="24"/>
        </w:rPr>
        <w:tab/>
      </w:r>
      <w:r w:rsidRPr="00610B1E">
        <w:rPr>
          <w:rFonts w:ascii="Times New Roman" w:hAnsi="Times New Roman"/>
          <w:i/>
          <w:sz w:val="24"/>
        </w:rPr>
        <w:tab/>
      </w:r>
      <w:r w:rsidR="009E7153" w:rsidRPr="00610B1E">
        <w:rPr>
          <w:rFonts w:ascii="Times New Roman" w:hAnsi="Times New Roman"/>
          <w:sz w:val="24"/>
        </w:rPr>
        <w:t>McGil</w:t>
      </w:r>
      <w:r w:rsidR="004A5380" w:rsidRPr="00610B1E">
        <w:rPr>
          <w:rFonts w:ascii="Times New Roman" w:hAnsi="Times New Roman"/>
          <w:sz w:val="24"/>
        </w:rPr>
        <w:t>l-Queen’s University Press, 2007</w:t>
      </w:r>
      <w:r w:rsidR="009E7153" w:rsidRPr="00610B1E">
        <w:rPr>
          <w:rFonts w:ascii="Times New Roman" w:hAnsi="Times New Roman"/>
          <w:sz w:val="24"/>
        </w:rPr>
        <w:t xml:space="preserve">, </w:t>
      </w:r>
      <w:r w:rsidR="004A5380" w:rsidRPr="00610B1E">
        <w:rPr>
          <w:rFonts w:ascii="Times New Roman" w:hAnsi="Times New Roman"/>
          <w:sz w:val="24"/>
        </w:rPr>
        <w:t>pp. 27-36.</w:t>
      </w:r>
    </w:p>
    <w:p w14:paraId="3AE7BC93" w14:textId="77777777" w:rsidR="00D57D50" w:rsidRPr="00610B1E" w:rsidRDefault="00D57D50" w:rsidP="00AC7293">
      <w:pPr>
        <w:tabs>
          <w:tab w:val="left" w:pos="-160"/>
          <w:tab w:val="left" w:pos="72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673A364E" w14:textId="5C35E533" w:rsidR="00AC7293" w:rsidRPr="00610B1E" w:rsidRDefault="00AC7293" w:rsidP="00AC7293">
      <w:pPr>
        <w:tabs>
          <w:tab w:val="left" w:pos="-160"/>
          <w:tab w:val="left" w:pos="720"/>
          <w:tab w:val="left" w:pos="5760"/>
        </w:tabs>
        <w:spacing w:line="240" w:lineRule="atLeast"/>
        <w:ind w:left="360" w:hanging="360"/>
        <w:rPr>
          <w:rFonts w:ascii="Times New Roman" w:hAnsi="Times New Roman"/>
          <w:i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872515" w:rsidRPr="00610B1E">
        <w:rPr>
          <w:rFonts w:ascii="Times New Roman" w:hAnsi="Times New Roman"/>
          <w:sz w:val="24"/>
        </w:rPr>
        <w:t>“The</w:t>
      </w:r>
      <w:r w:rsidR="00F20CD4" w:rsidRPr="00610B1E">
        <w:rPr>
          <w:rFonts w:ascii="Times New Roman" w:hAnsi="Times New Roman"/>
          <w:sz w:val="24"/>
        </w:rPr>
        <w:t xml:space="preserve"> President’s A</w:t>
      </w:r>
      <w:r w:rsidR="00BA589E" w:rsidRPr="00610B1E">
        <w:rPr>
          <w:rFonts w:ascii="Times New Roman" w:hAnsi="Times New Roman"/>
          <w:sz w:val="24"/>
        </w:rPr>
        <w:t>dvisory</w:t>
      </w:r>
      <w:r w:rsidR="00F016B1" w:rsidRPr="00610B1E">
        <w:rPr>
          <w:rFonts w:ascii="Times New Roman" w:hAnsi="Times New Roman"/>
          <w:sz w:val="24"/>
        </w:rPr>
        <w:t xml:space="preserve"> Panel </w:t>
      </w:r>
      <w:r w:rsidR="00AD6749" w:rsidRPr="00610B1E">
        <w:rPr>
          <w:rFonts w:ascii="Times New Roman" w:hAnsi="Times New Roman"/>
          <w:sz w:val="24"/>
        </w:rPr>
        <w:t>on Tax Reform</w:t>
      </w:r>
      <w:r w:rsidR="00ED70AB" w:rsidRPr="00610B1E">
        <w:rPr>
          <w:rFonts w:ascii="Times New Roman" w:hAnsi="Times New Roman"/>
          <w:sz w:val="24"/>
        </w:rPr>
        <w:t xml:space="preserve">: </w:t>
      </w:r>
      <w:r w:rsidR="00872515" w:rsidRPr="00610B1E">
        <w:rPr>
          <w:rFonts w:ascii="Times New Roman" w:hAnsi="Times New Roman"/>
          <w:sz w:val="24"/>
        </w:rPr>
        <w:t>A View from ‘Over There</w:t>
      </w:r>
      <w:r w:rsidR="00F016B1" w:rsidRPr="00610B1E">
        <w:rPr>
          <w:rFonts w:ascii="Times New Roman" w:hAnsi="Times New Roman"/>
          <w:sz w:val="24"/>
        </w:rPr>
        <w:t>,</w:t>
      </w:r>
      <w:r w:rsidR="00872515" w:rsidRPr="00610B1E">
        <w:rPr>
          <w:rFonts w:ascii="Times New Roman" w:hAnsi="Times New Roman"/>
          <w:sz w:val="24"/>
        </w:rPr>
        <w:t>’</w:t>
      </w:r>
      <w:r w:rsidR="00F20CD4" w:rsidRPr="00610B1E">
        <w:rPr>
          <w:rFonts w:ascii="Times New Roman" w:hAnsi="Times New Roman"/>
          <w:sz w:val="24"/>
        </w:rPr>
        <w:t xml:space="preserve">” </w:t>
      </w:r>
      <w:r w:rsidR="00F20CD4" w:rsidRPr="00610B1E">
        <w:rPr>
          <w:rFonts w:ascii="Times New Roman" w:hAnsi="Times New Roman"/>
          <w:i/>
          <w:sz w:val="24"/>
        </w:rPr>
        <w:t xml:space="preserve">British Tax </w:t>
      </w:r>
    </w:p>
    <w:p w14:paraId="3F42458C" w14:textId="77777777" w:rsidR="00F20CD4" w:rsidRPr="00610B1E" w:rsidRDefault="00AC7293" w:rsidP="00AC7293">
      <w:pPr>
        <w:tabs>
          <w:tab w:val="left" w:pos="-160"/>
          <w:tab w:val="left" w:pos="720"/>
          <w:tab w:val="left" w:pos="5760"/>
        </w:tabs>
        <w:spacing w:line="240" w:lineRule="atLeast"/>
        <w:ind w:left="360" w:hanging="360"/>
        <w:rPr>
          <w:rFonts w:ascii="Times New Roman" w:hAnsi="Times New Roman"/>
          <w:i/>
          <w:sz w:val="24"/>
        </w:rPr>
      </w:pPr>
      <w:r w:rsidRPr="00610B1E">
        <w:rPr>
          <w:rFonts w:ascii="Times New Roman" w:hAnsi="Times New Roman"/>
          <w:i/>
          <w:sz w:val="24"/>
        </w:rPr>
        <w:tab/>
      </w:r>
      <w:r w:rsidRPr="00610B1E">
        <w:rPr>
          <w:rFonts w:ascii="Times New Roman" w:hAnsi="Times New Roman"/>
          <w:i/>
          <w:sz w:val="24"/>
        </w:rPr>
        <w:tab/>
      </w:r>
      <w:r w:rsidR="00F20CD4" w:rsidRPr="00610B1E">
        <w:rPr>
          <w:rFonts w:ascii="Times New Roman" w:hAnsi="Times New Roman"/>
          <w:i/>
          <w:sz w:val="24"/>
        </w:rPr>
        <w:t>Review</w:t>
      </w:r>
      <w:r w:rsidR="00AD6749" w:rsidRPr="00610B1E">
        <w:rPr>
          <w:rFonts w:ascii="Times New Roman" w:hAnsi="Times New Roman"/>
          <w:sz w:val="24"/>
        </w:rPr>
        <w:t>, 2006 (1), pp. 1-6</w:t>
      </w:r>
      <w:r w:rsidR="00F20CD4" w:rsidRPr="00610B1E">
        <w:rPr>
          <w:rFonts w:ascii="Times New Roman" w:hAnsi="Times New Roman"/>
          <w:sz w:val="24"/>
        </w:rPr>
        <w:t>.</w:t>
      </w:r>
    </w:p>
    <w:p w14:paraId="6C72E552" w14:textId="77777777" w:rsidR="00917FA5" w:rsidRPr="00610B1E" w:rsidRDefault="00917FA5" w:rsidP="00AC7293">
      <w:pPr>
        <w:tabs>
          <w:tab w:val="left" w:pos="-160"/>
          <w:tab w:val="left" w:pos="72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0ED47659" w14:textId="77777777" w:rsidR="00AC7293" w:rsidRPr="00610B1E" w:rsidRDefault="00AC7293" w:rsidP="00AC7293">
      <w:pPr>
        <w:tabs>
          <w:tab w:val="left" w:pos="-160"/>
          <w:tab w:val="left" w:pos="72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050B67" w:rsidRPr="00610B1E">
        <w:rPr>
          <w:rFonts w:ascii="Times New Roman" w:hAnsi="Times New Roman"/>
          <w:sz w:val="24"/>
        </w:rPr>
        <w:t>“Toward an Agenda for Behavioral Public Finance</w:t>
      </w:r>
      <w:r w:rsidR="006418F6" w:rsidRPr="00610B1E">
        <w:rPr>
          <w:rFonts w:ascii="Times New Roman" w:hAnsi="Times New Roman"/>
          <w:sz w:val="24"/>
        </w:rPr>
        <w:t xml:space="preserve">,” (with Edward </w:t>
      </w:r>
      <w:proofErr w:type="spellStart"/>
      <w:r w:rsidR="006418F6" w:rsidRPr="00610B1E">
        <w:rPr>
          <w:rFonts w:ascii="Times New Roman" w:hAnsi="Times New Roman"/>
          <w:sz w:val="24"/>
        </w:rPr>
        <w:t>McCaffery</w:t>
      </w:r>
      <w:proofErr w:type="spellEnd"/>
      <w:r w:rsidR="006418F6" w:rsidRPr="00610B1E">
        <w:rPr>
          <w:rFonts w:ascii="Times New Roman" w:hAnsi="Times New Roman"/>
          <w:sz w:val="24"/>
        </w:rPr>
        <w:t>), in</w:t>
      </w:r>
      <w:r w:rsidR="00050B67" w:rsidRPr="00610B1E">
        <w:rPr>
          <w:rFonts w:ascii="Times New Roman" w:hAnsi="Times New Roman"/>
          <w:sz w:val="24"/>
        </w:rPr>
        <w:t xml:space="preserve"> E. </w:t>
      </w:r>
    </w:p>
    <w:p w14:paraId="07CCFC0B" w14:textId="77777777" w:rsidR="00AC7293" w:rsidRPr="00610B1E" w:rsidRDefault="00AC7293" w:rsidP="00AC7293">
      <w:pPr>
        <w:tabs>
          <w:tab w:val="left" w:pos="-160"/>
          <w:tab w:val="left" w:pos="72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proofErr w:type="spellStart"/>
      <w:r w:rsidR="00050B67" w:rsidRPr="00610B1E">
        <w:rPr>
          <w:rFonts w:ascii="Times New Roman" w:hAnsi="Times New Roman"/>
          <w:sz w:val="24"/>
        </w:rPr>
        <w:t>McCaffery</w:t>
      </w:r>
      <w:proofErr w:type="spellEnd"/>
      <w:r w:rsidR="00050B67" w:rsidRPr="00610B1E">
        <w:rPr>
          <w:rFonts w:ascii="Times New Roman" w:hAnsi="Times New Roman"/>
          <w:sz w:val="24"/>
        </w:rPr>
        <w:t xml:space="preserve"> and J. Slemrod (eds.), </w:t>
      </w:r>
      <w:r w:rsidR="00050B67" w:rsidRPr="00610B1E">
        <w:rPr>
          <w:rFonts w:ascii="Times New Roman" w:hAnsi="Times New Roman"/>
          <w:i/>
          <w:sz w:val="24"/>
        </w:rPr>
        <w:t>Behavioral Public Finance</w:t>
      </w:r>
      <w:r w:rsidR="00050B67" w:rsidRPr="00610B1E">
        <w:rPr>
          <w:rFonts w:ascii="Times New Roman" w:hAnsi="Times New Roman"/>
          <w:sz w:val="24"/>
        </w:rPr>
        <w:t xml:space="preserve">, New York, Russell Sage </w:t>
      </w:r>
    </w:p>
    <w:p w14:paraId="5DEDDEF4" w14:textId="77777777" w:rsidR="00050B67" w:rsidRPr="00610B1E" w:rsidRDefault="00AC7293" w:rsidP="00AC7293">
      <w:pPr>
        <w:tabs>
          <w:tab w:val="left" w:pos="-160"/>
          <w:tab w:val="left" w:pos="72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050B67" w:rsidRPr="00610B1E">
        <w:rPr>
          <w:rFonts w:ascii="Times New Roman" w:hAnsi="Times New Roman"/>
          <w:sz w:val="24"/>
        </w:rPr>
        <w:t xml:space="preserve">Foundation, </w:t>
      </w:r>
      <w:r w:rsidR="00AD6749" w:rsidRPr="00610B1E">
        <w:rPr>
          <w:rFonts w:ascii="Times New Roman" w:hAnsi="Times New Roman"/>
          <w:sz w:val="24"/>
        </w:rPr>
        <w:t>2006</w:t>
      </w:r>
      <w:r w:rsidR="00050B67" w:rsidRPr="00610B1E">
        <w:rPr>
          <w:rFonts w:ascii="Times New Roman" w:hAnsi="Times New Roman"/>
          <w:sz w:val="24"/>
        </w:rPr>
        <w:t>.</w:t>
      </w:r>
    </w:p>
    <w:p w14:paraId="098F0FE2" w14:textId="77777777" w:rsidR="00050B67" w:rsidRPr="00610B1E" w:rsidRDefault="00050B67" w:rsidP="00AC7293">
      <w:pPr>
        <w:tabs>
          <w:tab w:val="left" w:pos="-160"/>
          <w:tab w:val="left" w:pos="72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50611164" w14:textId="77777777" w:rsidR="008D68AE" w:rsidRPr="00610B1E" w:rsidRDefault="00AC7293" w:rsidP="00AC7293">
      <w:pPr>
        <w:tabs>
          <w:tab w:val="left" w:pos="-160"/>
          <w:tab w:val="left" w:pos="72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8D68AE" w:rsidRPr="00610B1E">
        <w:rPr>
          <w:rFonts w:ascii="Times New Roman" w:hAnsi="Times New Roman"/>
          <w:sz w:val="24"/>
        </w:rPr>
        <w:t xml:space="preserve">“Why Tax Reform Is So Hard,” (with Katherine Blauvelt), in </w:t>
      </w:r>
      <w:r w:rsidR="008D68AE" w:rsidRPr="00610B1E">
        <w:rPr>
          <w:rFonts w:ascii="Times New Roman" w:hAnsi="Times New Roman"/>
          <w:i/>
          <w:sz w:val="24"/>
        </w:rPr>
        <w:t>Milken Institute Review</w:t>
      </w:r>
      <w:r w:rsidR="008D68AE" w:rsidRPr="00610B1E">
        <w:rPr>
          <w:rFonts w:ascii="Times New Roman" w:hAnsi="Times New Roman"/>
          <w:sz w:val="24"/>
        </w:rPr>
        <w:t xml:space="preserve">, </w:t>
      </w:r>
    </w:p>
    <w:p w14:paraId="36E4FD53" w14:textId="491DF944" w:rsidR="008D68AE" w:rsidRPr="00610B1E" w:rsidRDefault="00AC7293" w:rsidP="00AC7293">
      <w:pPr>
        <w:tabs>
          <w:tab w:val="left" w:pos="-160"/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8D68AE" w:rsidRPr="00610B1E">
        <w:rPr>
          <w:rFonts w:ascii="Times New Roman" w:hAnsi="Times New Roman"/>
          <w:sz w:val="24"/>
        </w:rPr>
        <w:t>March 2006.</w:t>
      </w:r>
    </w:p>
    <w:p w14:paraId="09D72462" w14:textId="77777777" w:rsidR="002654E8" w:rsidRPr="00610B1E" w:rsidRDefault="002654E8" w:rsidP="00AC7293">
      <w:pPr>
        <w:tabs>
          <w:tab w:val="left" w:pos="-160"/>
          <w:tab w:val="left" w:pos="72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1D9B852B" w14:textId="77777777" w:rsidR="003F2665" w:rsidRPr="00610B1E" w:rsidRDefault="00AC7293" w:rsidP="00AC7293">
      <w:pPr>
        <w:tabs>
          <w:tab w:val="left" w:pos="-160"/>
          <w:tab w:val="left" w:pos="720"/>
          <w:tab w:val="left" w:pos="5760"/>
        </w:tabs>
        <w:spacing w:line="240" w:lineRule="atLeast"/>
        <w:ind w:left="360" w:hanging="360"/>
        <w:outlineLvl w:val="0"/>
        <w:rPr>
          <w:rFonts w:ascii="Times New Roman" w:hAnsi="Times New Roman"/>
          <w:i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3F2665" w:rsidRPr="00610B1E">
        <w:rPr>
          <w:rFonts w:ascii="Times New Roman" w:hAnsi="Times New Roman"/>
          <w:sz w:val="24"/>
        </w:rPr>
        <w:t xml:space="preserve">“Options for Tax Reform: A </w:t>
      </w:r>
      <w:r w:rsidR="00E521C0" w:rsidRPr="00610B1E">
        <w:rPr>
          <w:rFonts w:ascii="Times New Roman" w:hAnsi="Times New Roman"/>
          <w:sz w:val="24"/>
        </w:rPr>
        <w:t xml:space="preserve">Review of the </w:t>
      </w:r>
      <w:r w:rsidR="00E521C0" w:rsidRPr="00610B1E">
        <w:rPr>
          <w:rFonts w:ascii="Times New Roman" w:hAnsi="Times New Roman"/>
          <w:i/>
          <w:sz w:val="24"/>
        </w:rPr>
        <w:t>2005 Economic Report of the President</w:t>
      </w:r>
      <w:r w:rsidR="003F2665" w:rsidRPr="00610B1E">
        <w:rPr>
          <w:rFonts w:ascii="Times New Roman" w:hAnsi="Times New Roman"/>
          <w:i/>
          <w:sz w:val="24"/>
        </w:rPr>
        <w:t xml:space="preserve">’s </w:t>
      </w:r>
      <w:r w:rsidR="003F2665" w:rsidRPr="00610B1E">
        <w:rPr>
          <w:rFonts w:ascii="Times New Roman" w:hAnsi="Times New Roman"/>
          <w:sz w:val="24"/>
        </w:rPr>
        <w:t xml:space="preserve">Tax </w:t>
      </w:r>
    </w:p>
    <w:p w14:paraId="7250739F" w14:textId="75D37E31" w:rsidR="00E521C0" w:rsidRDefault="003F2665" w:rsidP="00AC7293">
      <w:pPr>
        <w:tabs>
          <w:tab w:val="left" w:pos="-160"/>
          <w:tab w:val="left" w:pos="72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i/>
          <w:sz w:val="24"/>
        </w:rPr>
        <w:tab/>
      </w:r>
      <w:r w:rsidRPr="00610B1E">
        <w:rPr>
          <w:rFonts w:ascii="Times New Roman" w:hAnsi="Times New Roman"/>
          <w:i/>
          <w:sz w:val="24"/>
        </w:rPr>
        <w:tab/>
      </w:r>
      <w:r w:rsidRPr="00610B1E">
        <w:rPr>
          <w:rFonts w:ascii="Times New Roman" w:hAnsi="Times New Roman"/>
          <w:sz w:val="24"/>
        </w:rPr>
        <w:t>Chapter</w:t>
      </w:r>
      <w:r w:rsidR="00E521C0" w:rsidRPr="00610B1E">
        <w:rPr>
          <w:rFonts w:ascii="Times New Roman" w:hAnsi="Times New Roman"/>
          <w:sz w:val="24"/>
        </w:rPr>
        <w:t>,</w:t>
      </w:r>
      <w:r w:rsidRPr="00610B1E">
        <w:rPr>
          <w:rFonts w:ascii="Times New Roman" w:hAnsi="Times New Roman"/>
          <w:sz w:val="24"/>
        </w:rPr>
        <w:t>”</w:t>
      </w:r>
      <w:r w:rsidR="008D68AE" w:rsidRPr="00610B1E">
        <w:rPr>
          <w:rFonts w:ascii="Times New Roman" w:hAnsi="Times New Roman"/>
          <w:sz w:val="24"/>
        </w:rPr>
        <w:t xml:space="preserve"> in</w:t>
      </w:r>
      <w:r w:rsidR="00D05A92" w:rsidRPr="00610B1E">
        <w:rPr>
          <w:rFonts w:ascii="Times New Roman" w:hAnsi="Times New Roman"/>
          <w:sz w:val="24"/>
        </w:rPr>
        <w:t xml:space="preserve"> </w:t>
      </w:r>
      <w:r w:rsidR="00E521C0" w:rsidRPr="00610B1E">
        <w:rPr>
          <w:rFonts w:ascii="Times New Roman" w:hAnsi="Times New Roman"/>
          <w:i/>
          <w:sz w:val="24"/>
        </w:rPr>
        <w:t>Journal of Economic Literature</w:t>
      </w:r>
      <w:r w:rsidR="00E521C0" w:rsidRPr="00610B1E">
        <w:rPr>
          <w:rFonts w:ascii="Times New Roman" w:hAnsi="Times New Roman"/>
          <w:sz w:val="24"/>
        </w:rPr>
        <w:t xml:space="preserve">, </w:t>
      </w:r>
      <w:r w:rsidR="00A94636" w:rsidRPr="00610B1E">
        <w:rPr>
          <w:rFonts w:ascii="Times New Roman" w:hAnsi="Times New Roman"/>
          <w:sz w:val="24"/>
        </w:rPr>
        <w:t>September 2005, 43</w:t>
      </w:r>
      <w:r w:rsidR="00F016B1" w:rsidRPr="00610B1E">
        <w:rPr>
          <w:rFonts w:ascii="Times New Roman" w:hAnsi="Times New Roman"/>
          <w:sz w:val="24"/>
        </w:rPr>
        <w:t>(3)</w:t>
      </w:r>
      <w:r w:rsidR="00A94636" w:rsidRPr="00610B1E">
        <w:rPr>
          <w:rFonts w:ascii="Times New Roman" w:hAnsi="Times New Roman"/>
          <w:sz w:val="24"/>
        </w:rPr>
        <w:t>, pp. 818-824</w:t>
      </w:r>
      <w:r w:rsidRPr="00610B1E">
        <w:rPr>
          <w:rFonts w:ascii="Times New Roman" w:hAnsi="Times New Roman"/>
          <w:sz w:val="24"/>
        </w:rPr>
        <w:t>.</w:t>
      </w:r>
    </w:p>
    <w:p w14:paraId="4D9D0E58" w14:textId="77777777" w:rsidR="0056052C" w:rsidRPr="00610B1E" w:rsidRDefault="0056052C" w:rsidP="00AC7293">
      <w:pPr>
        <w:tabs>
          <w:tab w:val="left" w:pos="-160"/>
          <w:tab w:val="left" w:pos="72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60C5152F" w14:textId="267AEF9D" w:rsidR="002F04A8" w:rsidRPr="00610B1E" w:rsidRDefault="002F04A8" w:rsidP="002F04A8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  <w:t xml:space="preserve">“The Feldstein Elasticity,” </w:t>
      </w:r>
      <w:r w:rsidRPr="00610B1E">
        <w:rPr>
          <w:rFonts w:ascii="Times New Roman" w:hAnsi="Times New Roman"/>
          <w:i/>
          <w:sz w:val="24"/>
        </w:rPr>
        <w:t>Proceedings of the Ninety-Sixth Annual Conference on Taxation</w:t>
      </w:r>
      <w:r w:rsidRPr="00610B1E">
        <w:rPr>
          <w:rFonts w:ascii="Times New Roman" w:hAnsi="Times New Roman"/>
          <w:sz w:val="24"/>
        </w:rPr>
        <w:t xml:space="preserve">, </w:t>
      </w:r>
    </w:p>
    <w:p w14:paraId="03CA9B46" w14:textId="77777777" w:rsidR="002F04A8" w:rsidRPr="00610B1E" w:rsidRDefault="002F04A8" w:rsidP="002F04A8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  <w:t>2004, pp. 130-135.</w:t>
      </w:r>
    </w:p>
    <w:p w14:paraId="0EB36ED3" w14:textId="77777777" w:rsidR="00271BC0" w:rsidRPr="00610B1E" w:rsidRDefault="00271BC0" w:rsidP="002F04A8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14AF5671" w14:textId="0F0F0033" w:rsidR="000A510C" w:rsidRPr="00610B1E" w:rsidRDefault="00AC7293" w:rsidP="00AC7293">
      <w:pPr>
        <w:tabs>
          <w:tab w:val="left" w:pos="-160"/>
          <w:tab w:val="left" w:pos="72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0A510C" w:rsidRPr="00610B1E">
        <w:rPr>
          <w:rFonts w:ascii="Times New Roman" w:hAnsi="Times New Roman"/>
          <w:sz w:val="24"/>
        </w:rPr>
        <w:t xml:space="preserve">“What Corporations Do, and What They Say They Do: Implications for Tax Policy and </w:t>
      </w:r>
    </w:p>
    <w:p w14:paraId="2593F2F6" w14:textId="77777777" w:rsidR="000A510C" w:rsidRPr="00610B1E" w:rsidRDefault="00AC7293" w:rsidP="00AC7293">
      <w:pPr>
        <w:tabs>
          <w:tab w:val="left" w:pos="-160"/>
          <w:tab w:val="left" w:pos="72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0A510C" w:rsidRPr="00610B1E">
        <w:rPr>
          <w:rFonts w:ascii="Times New Roman" w:hAnsi="Times New Roman"/>
          <w:sz w:val="24"/>
        </w:rPr>
        <w:t xml:space="preserve">Tax Research,” keynote address to the </w:t>
      </w:r>
      <w:smartTag w:uri="urn:schemas-microsoft-com:office:smarttags" w:element="country-region">
        <w:r w:rsidR="000A510C" w:rsidRPr="00610B1E">
          <w:rPr>
            <w:rFonts w:ascii="Times New Roman" w:hAnsi="Times New Roman"/>
            <w:sz w:val="24"/>
          </w:rPr>
          <w:t>America</w:t>
        </w:r>
      </w:smartTag>
      <w:r w:rsidR="000A510C" w:rsidRPr="00610B1E">
        <w:rPr>
          <w:rFonts w:ascii="Times New Roman" w:hAnsi="Times New Roman"/>
          <w:sz w:val="24"/>
        </w:rPr>
        <w:t xml:space="preserve">n Taxation Association annual </w:t>
      </w:r>
    </w:p>
    <w:p w14:paraId="37DC8CE7" w14:textId="77777777" w:rsidR="000A510C" w:rsidRPr="00610B1E" w:rsidRDefault="00AC7293" w:rsidP="00AC7293">
      <w:pPr>
        <w:tabs>
          <w:tab w:val="left" w:pos="-160"/>
          <w:tab w:val="left" w:pos="720"/>
          <w:tab w:val="left" w:pos="5760"/>
        </w:tabs>
        <w:spacing w:line="240" w:lineRule="atLeast"/>
        <w:ind w:left="360" w:hanging="360"/>
        <w:rPr>
          <w:rFonts w:ascii="Times New Roman" w:hAnsi="Times New Roman"/>
          <w:i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0A510C" w:rsidRPr="00610B1E">
        <w:rPr>
          <w:rFonts w:ascii="Times New Roman" w:hAnsi="Times New Roman"/>
          <w:sz w:val="24"/>
        </w:rPr>
        <w:t xml:space="preserve">meeting, </w:t>
      </w:r>
      <w:smartTag w:uri="urn:schemas-microsoft-com:office:smarttags" w:element="place">
        <w:smartTag w:uri="urn:schemas-microsoft-com:office:smarttags" w:element="City">
          <w:r w:rsidR="000A510C" w:rsidRPr="00610B1E">
            <w:rPr>
              <w:rFonts w:ascii="Times New Roman" w:hAnsi="Times New Roman"/>
              <w:sz w:val="24"/>
            </w:rPr>
            <w:t>Orlando</w:t>
          </w:r>
        </w:smartTag>
        <w:r w:rsidR="000A510C" w:rsidRPr="00610B1E">
          <w:rPr>
            <w:rFonts w:ascii="Times New Roman" w:hAnsi="Times New Roman"/>
            <w:sz w:val="24"/>
          </w:rPr>
          <w:t xml:space="preserve">, </w:t>
        </w:r>
        <w:smartTag w:uri="urn:schemas-microsoft-com:office:smarttags" w:element="State">
          <w:r w:rsidR="000A510C" w:rsidRPr="00610B1E">
            <w:rPr>
              <w:rFonts w:ascii="Times New Roman" w:hAnsi="Times New Roman"/>
              <w:sz w:val="24"/>
            </w:rPr>
            <w:t>FL</w:t>
          </w:r>
        </w:smartTag>
      </w:smartTag>
      <w:r w:rsidR="000A510C" w:rsidRPr="00610B1E">
        <w:rPr>
          <w:rFonts w:ascii="Times New Roman" w:hAnsi="Times New Roman"/>
          <w:sz w:val="24"/>
        </w:rPr>
        <w:t xml:space="preserve">, August 9, 2004, in </w:t>
      </w:r>
      <w:r w:rsidR="000A510C" w:rsidRPr="00610B1E">
        <w:rPr>
          <w:rFonts w:ascii="Times New Roman" w:hAnsi="Times New Roman"/>
          <w:i/>
          <w:sz w:val="24"/>
        </w:rPr>
        <w:t xml:space="preserve">Journal of the American Taxation </w:t>
      </w:r>
    </w:p>
    <w:p w14:paraId="231642FA" w14:textId="77777777" w:rsidR="000A510C" w:rsidRPr="00610B1E" w:rsidRDefault="00AC7293" w:rsidP="00AC7293">
      <w:pPr>
        <w:tabs>
          <w:tab w:val="left" w:pos="-160"/>
          <w:tab w:val="left" w:pos="72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i/>
          <w:sz w:val="24"/>
        </w:rPr>
        <w:tab/>
      </w:r>
      <w:r w:rsidRPr="00610B1E">
        <w:rPr>
          <w:rFonts w:ascii="Times New Roman" w:hAnsi="Times New Roman"/>
          <w:i/>
          <w:sz w:val="24"/>
        </w:rPr>
        <w:tab/>
      </w:r>
      <w:r w:rsidR="000A510C" w:rsidRPr="00610B1E">
        <w:rPr>
          <w:rFonts w:ascii="Times New Roman" w:hAnsi="Times New Roman"/>
          <w:i/>
          <w:sz w:val="24"/>
        </w:rPr>
        <w:t>Association</w:t>
      </w:r>
      <w:r w:rsidR="000A510C" w:rsidRPr="00610B1E">
        <w:rPr>
          <w:rFonts w:ascii="Times New Roman" w:hAnsi="Times New Roman"/>
          <w:sz w:val="24"/>
        </w:rPr>
        <w:t>, Spring 2005, 27(1), pp. 91-99.</w:t>
      </w:r>
    </w:p>
    <w:p w14:paraId="2814281F" w14:textId="77777777" w:rsidR="00BC2DCA" w:rsidRPr="00610B1E" w:rsidRDefault="00BC2DCA" w:rsidP="00AC7293">
      <w:pPr>
        <w:tabs>
          <w:tab w:val="left" w:pos="-160"/>
          <w:tab w:val="left" w:pos="72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2853E2B0" w14:textId="002C6DA5" w:rsidR="0041456D" w:rsidRPr="00610B1E" w:rsidRDefault="00F77509" w:rsidP="00AC7293">
      <w:pPr>
        <w:tabs>
          <w:tab w:val="left" w:pos="-160"/>
          <w:tab w:val="left" w:pos="720"/>
          <w:tab w:val="left" w:pos="5760"/>
        </w:tabs>
        <w:spacing w:line="240" w:lineRule="atLeast"/>
        <w:ind w:left="360" w:hanging="360"/>
        <w:outlineLvl w:val="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41456D" w:rsidRPr="00610B1E">
        <w:rPr>
          <w:rFonts w:ascii="Times New Roman" w:hAnsi="Times New Roman"/>
          <w:sz w:val="24"/>
        </w:rPr>
        <w:t xml:space="preserve">Review of </w:t>
      </w:r>
      <w:smartTag w:uri="urn:schemas-microsoft-com:office:smarttags" w:element="country-region">
        <w:smartTag w:uri="urn:schemas-microsoft-com:office:smarttags" w:element="place">
          <w:r w:rsidR="0041456D" w:rsidRPr="00610B1E">
            <w:rPr>
              <w:rFonts w:ascii="Times New Roman" w:hAnsi="Times New Roman"/>
              <w:i/>
              <w:sz w:val="24"/>
            </w:rPr>
            <w:t>United States</w:t>
          </w:r>
        </w:smartTag>
      </w:smartTag>
      <w:r w:rsidR="0041456D" w:rsidRPr="00610B1E">
        <w:rPr>
          <w:rFonts w:ascii="Times New Roman" w:hAnsi="Times New Roman"/>
          <w:i/>
          <w:sz w:val="24"/>
        </w:rPr>
        <w:t xml:space="preserve"> Tax Reform in the 21</w:t>
      </w:r>
      <w:r w:rsidR="0041456D" w:rsidRPr="00610B1E">
        <w:rPr>
          <w:rFonts w:ascii="Times New Roman" w:hAnsi="Times New Roman"/>
          <w:i/>
          <w:sz w:val="24"/>
          <w:vertAlign w:val="superscript"/>
        </w:rPr>
        <w:t>st</w:t>
      </w:r>
      <w:r w:rsidR="0041456D" w:rsidRPr="00610B1E">
        <w:rPr>
          <w:rFonts w:ascii="Times New Roman" w:hAnsi="Times New Roman"/>
          <w:i/>
          <w:sz w:val="24"/>
        </w:rPr>
        <w:t xml:space="preserve"> Century</w:t>
      </w:r>
      <w:r w:rsidR="0041456D" w:rsidRPr="00610B1E">
        <w:rPr>
          <w:rFonts w:ascii="Times New Roman" w:hAnsi="Times New Roman"/>
          <w:sz w:val="24"/>
        </w:rPr>
        <w:t xml:space="preserve">, by George </w:t>
      </w:r>
      <w:proofErr w:type="spellStart"/>
      <w:r w:rsidR="0041456D" w:rsidRPr="00610B1E">
        <w:rPr>
          <w:rFonts w:ascii="Times New Roman" w:hAnsi="Times New Roman"/>
          <w:sz w:val="24"/>
        </w:rPr>
        <w:t>Zodrow</w:t>
      </w:r>
      <w:proofErr w:type="spellEnd"/>
      <w:r w:rsidR="0041456D" w:rsidRPr="00610B1E">
        <w:rPr>
          <w:rFonts w:ascii="Times New Roman" w:hAnsi="Times New Roman"/>
          <w:sz w:val="24"/>
        </w:rPr>
        <w:t xml:space="preserve"> and Peter </w:t>
      </w:r>
    </w:p>
    <w:p w14:paraId="352C40F8" w14:textId="77777777" w:rsidR="00D161E4" w:rsidRPr="00610B1E" w:rsidRDefault="00AC7293" w:rsidP="00AC7293">
      <w:pPr>
        <w:tabs>
          <w:tab w:val="left" w:pos="-160"/>
          <w:tab w:val="left" w:pos="72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proofErr w:type="spellStart"/>
      <w:r w:rsidR="0041456D" w:rsidRPr="00610B1E">
        <w:rPr>
          <w:rFonts w:ascii="Times New Roman" w:hAnsi="Times New Roman"/>
          <w:sz w:val="24"/>
        </w:rPr>
        <w:t>Mieszkowski</w:t>
      </w:r>
      <w:proofErr w:type="spellEnd"/>
      <w:r w:rsidR="0041456D" w:rsidRPr="00610B1E">
        <w:rPr>
          <w:rFonts w:ascii="Times New Roman" w:hAnsi="Times New Roman"/>
          <w:sz w:val="24"/>
        </w:rPr>
        <w:t xml:space="preserve"> (eds.), in </w:t>
      </w:r>
      <w:r w:rsidR="0041456D" w:rsidRPr="00610B1E">
        <w:rPr>
          <w:rFonts w:ascii="Times New Roman" w:hAnsi="Times New Roman"/>
          <w:i/>
          <w:sz w:val="24"/>
        </w:rPr>
        <w:t>Journal of Economic Literature</w:t>
      </w:r>
      <w:r w:rsidR="0041456D" w:rsidRPr="00610B1E">
        <w:rPr>
          <w:rFonts w:ascii="Times New Roman" w:hAnsi="Times New Roman"/>
          <w:sz w:val="24"/>
        </w:rPr>
        <w:t xml:space="preserve">, </w:t>
      </w:r>
      <w:r w:rsidR="00D161E4" w:rsidRPr="00610B1E">
        <w:rPr>
          <w:rFonts w:ascii="Times New Roman" w:hAnsi="Times New Roman"/>
          <w:sz w:val="24"/>
        </w:rPr>
        <w:t>June 2004, 42(2), pp. 530-</w:t>
      </w:r>
    </w:p>
    <w:p w14:paraId="7DC54B6C" w14:textId="77777777" w:rsidR="0041456D" w:rsidRPr="00610B1E" w:rsidRDefault="00AC7293" w:rsidP="00AC7293">
      <w:pPr>
        <w:tabs>
          <w:tab w:val="left" w:pos="-160"/>
          <w:tab w:val="left" w:pos="72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D161E4" w:rsidRPr="00610B1E">
        <w:rPr>
          <w:rFonts w:ascii="Times New Roman" w:hAnsi="Times New Roman"/>
          <w:sz w:val="24"/>
        </w:rPr>
        <w:t>532</w:t>
      </w:r>
      <w:r w:rsidR="0041456D" w:rsidRPr="00610B1E">
        <w:rPr>
          <w:rFonts w:ascii="Times New Roman" w:hAnsi="Times New Roman"/>
          <w:sz w:val="24"/>
        </w:rPr>
        <w:t>.</w:t>
      </w:r>
    </w:p>
    <w:p w14:paraId="14EB6C91" w14:textId="77777777" w:rsidR="003A3E15" w:rsidRPr="00610B1E" w:rsidRDefault="003A3E15" w:rsidP="00AC7293">
      <w:pPr>
        <w:tabs>
          <w:tab w:val="left" w:pos="-160"/>
          <w:tab w:val="left" w:pos="72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26B0B3BF" w14:textId="5219B12E" w:rsidR="00CC44DB" w:rsidRPr="00610B1E" w:rsidRDefault="00AC7293" w:rsidP="00AC7293">
      <w:pPr>
        <w:tabs>
          <w:tab w:val="left" w:pos="-160"/>
          <w:tab w:val="left" w:pos="720"/>
          <w:tab w:val="left" w:pos="5760"/>
        </w:tabs>
        <w:spacing w:line="240" w:lineRule="atLeast"/>
        <w:ind w:left="360" w:hanging="360"/>
        <w:outlineLvl w:val="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CC44DB" w:rsidRPr="00610B1E">
        <w:rPr>
          <w:rFonts w:ascii="Times New Roman" w:hAnsi="Times New Roman"/>
          <w:sz w:val="24"/>
        </w:rPr>
        <w:t xml:space="preserve">“My Weekend with Nick and Adam: Tax Policy and Other Willful Misunderstandings,” </w:t>
      </w:r>
    </w:p>
    <w:p w14:paraId="63EC5B49" w14:textId="2D730187" w:rsidR="00CC44DB" w:rsidRPr="00610B1E" w:rsidRDefault="00AC7293" w:rsidP="00AC7293">
      <w:pPr>
        <w:tabs>
          <w:tab w:val="left" w:pos="-160"/>
          <w:tab w:val="left" w:pos="72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CC44DB" w:rsidRPr="00610B1E">
        <w:rPr>
          <w:rFonts w:ascii="Times New Roman" w:hAnsi="Times New Roman"/>
          <w:sz w:val="24"/>
        </w:rPr>
        <w:t xml:space="preserve">(with Len Burman), </w:t>
      </w:r>
      <w:r w:rsidR="00CC44DB" w:rsidRPr="00610B1E">
        <w:rPr>
          <w:rFonts w:ascii="Times New Roman" w:hAnsi="Times New Roman"/>
          <w:i/>
          <w:sz w:val="24"/>
        </w:rPr>
        <w:t>Milken Institute Review</w:t>
      </w:r>
      <w:r w:rsidR="00CC44DB" w:rsidRPr="00610B1E">
        <w:rPr>
          <w:rFonts w:ascii="Times New Roman" w:hAnsi="Times New Roman"/>
          <w:sz w:val="24"/>
        </w:rPr>
        <w:t>, Third Quarter, 2003, pp. 50-58.</w:t>
      </w:r>
    </w:p>
    <w:p w14:paraId="300E65AC" w14:textId="77777777" w:rsidR="0085671F" w:rsidRPr="00610B1E" w:rsidRDefault="0085671F" w:rsidP="00AC7293">
      <w:pPr>
        <w:tabs>
          <w:tab w:val="left" w:pos="-160"/>
          <w:tab w:val="left" w:pos="72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54DC2051" w14:textId="77777777" w:rsidR="00D30920" w:rsidRPr="00610B1E" w:rsidRDefault="00AC7293" w:rsidP="00AC7293">
      <w:pPr>
        <w:tabs>
          <w:tab w:val="left" w:pos="-160"/>
          <w:tab w:val="left" w:pos="720"/>
          <w:tab w:val="left" w:pos="5760"/>
        </w:tabs>
        <w:spacing w:line="240" w:lineRule="atLeast"/>
        <w:ind w:left="360" w:hanging="360"/>
        <w:outlineLvl w:val="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D30920" w:rsidRPr="00610B1E">
        <w:rPr>
          <w:rFonts w:ascii="Times New Roman" w:hAnsi="Times New Roman"/>
          <w:sz w:val="24"/>
        </w:rPr>
        <w:t xml:space="preserve">Editorial introduction to </w:t>
      </w:r>
      <w:r w:rsidR="00D30920" w:rsidRPr="00610B1E">
        <w:rPr>
          <w:rFonts w:ascii="Times New Roman" w:hAnsi="Times New Roman"/>
          <w:i/>
          <w:sz w:val="24"/>
        </w:rPr>
        <w:t>Journal of Public Economics</w:t>
      </w:r>
      <w:r w:rsidR="00D30920" w:rsidRPr="00610B1E">
        <w:rPr>
          <w:rFonts w:ascii="Times New Roman" w:hAnsi="Times New Roman"/>
          <w:sz w:val="24"/>
        </w:rPr>
        <w:t xml:space="preserve"> special issue on world tax </w:t>
      </w:r>
    </w:p>
    <w:p w14:paraId="1BD098C6" w14:textId="01CD391E" w:rsidR="00D30920" w:rsidRPr="00610B1E" w:rsidRDefault="00AC7293" w:rsidP="00AC7293">
      <w:pPr>
        <w:tabs>
          <w:tab w:val="left" w:pos="-160"/>
          <w:tab w:val="left" w:pos="72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D30920" w:rsidRPr="00610B1E">
        <w:rPr>
          <w:rFonts w:ascii="Times New Roman" w:hAnsi="Times New Roman"/>
          <w:sz w:val="24"/>
        </w:rPr>
        <w:t xml:space="preserve">competition, </w:t>
      </w:r>
      <w:r w:rsidR="00E521C0" w:rsidRPr="00610B1E">
        <w:rPr>
          <w:rFonts w:ascii="Times New Roman" w:hAnsi="Times New Roman"/>
          <w:sz w:val="24"/>
        </w:rPr>
        <w:t xml:space="preserve">June 2004, 88(6), pp. </w:t>
      </w:r>
      <w:r w:rsidR="00D05A92" w:rsidRPr="00610B1E">
        <w:rPr>
          <w:rFonts w:ascii="Times New Roman" w:hAnsi="Times New Roman"/>
          <w:sz w:val="24"/>
        </w:rPr>
        <w:t>1061-1064</w:t>
      </w:r>
      <w:r w:rsidR="00D30920" w:rsidRPr="00610B1E">
        <w:rPr>
          <w:rFonts w:ascii="Times New Roman" w:hAnsi="Times New Roman"/>
          <w:sz w:val="24"/>
        </w:rPr>
        <w:t>.</w:t>
      </w:r>
    </w:p>
    <w:p w14:paraId="3914D46B" w14:textId="77777777" w:rsidR="00623F7D" w:rsidRPr="00610B1E" w:rsidRDefault="00623F7D" w:rsidP="00AC7293">
      <w:pPr>
        <w:tabs>
          <w:tab w:val="left" w:pos="-160"/>
          <w:tab w:val="left" w:pos="72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01F669D4" w14:textId="2367D20F" w:rsidR="006B52D1" w:rsidRPr="00610B1E" w:rsidRDefault="00AC7293" w:rsidP="00AC7293">
      <w:pPr>
        <w:tabs>
          <w:tab w:val="left" w:pos="-160"/>
          <w:tab w:val="left" w:pos="720"/>
          <w:tab w:val="left" w:pos="5760"/>
        </w:tabs>
        <w:spacing w:line="240" w:lineRule="atLeast"/>
        <w:ind w:left="360" w:hanging="360"/>
        <w:outlineLvl w:val="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D30920" w:rsidRPr="00610B1E">
        <w:rPr>
          <w:rFonts w:ascii="Times New Roman" w:hAnsi="Times New Roman"/>
          <w:sz w:val="24"/>
        </w:rPr>
        <w:t xml:space="preserve">“The Crisis in Tax Administration,” (with </w:t>
      </w:r>
      <w:smartTag w:uri="urn:schemas-microsoft-com:office:smarttags" w:element="PersonName">
        <w:r w:rsidR="00D30920" w:rsidRPr="00610B1E">
          <w:rPr>
            <w:rFonts w:ascii="Times New Roman" w:hAnsi="Times New Roman"/>
            <w:sz w:val="24"/>
          </w:rPr>
          <w:t>Henry Aaron</w:t>
        </w:r>
      </w:smartTag>
      <w:r w:rsidR="00D30920" w:rsidRPr="00610B1E">
        <w:rPr>
          <w:rFonts w:ascii="Times New Roman" w:hAnsi="Times New Roman"/>
          <w:sz w:val="24"/>
        </w:rPr>
        <w:t xml:space="preserve">), in </w:t>
      </w:r>
      <w:r w:rsidR="006B52D1" w:rsidRPr="00610B1E">
        <w:rPr>
          <w:rFonts w:ascii="Times New Roman" w:hAnsi="Times New Roman"/>
          <w:sz w:val="24"/>
        </w:rPr>
        <w:t xml:space="preserve">H. Aaron and J. Slemrod </w:t>
      </w:r>
    </w:p>
    <w:p w14:paraId="6546A1C3" w14:textId="77777777" w:rsidR="00D30920" w:rsidRPr="00610B1E" w:rsidRDefault="00AC7293" w:rsidP="00AC7293">
      <w:pPr>
        <w:tabs>
          <w:tab w:val="left" w:pos="-160"/>
          <w:tab w:val="left" w:pos="72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6B52D1" w:rsidRPr="00610B1E">
        <w:rPr>
          <w:rFonts w:ascii="Times New Roman" w:hAnsi="Times New Roman"/>
          <w:sz w:val="24"/>
        </w:rPr>
        <w:t xml:space="preserve">(eds.), </w:t>
      </w:r>
      <w:r w:rsidR="00D30920" w:rsidRPr="00610B1E">
        <w:rPr>
          <w:rFonts w:ascii="Times New Roman" w:hAnsi="Times New Roman"/>
          <w:i/>
          <w:sz w:val="24"/>
        </w:rPr>
        <w:t>The Crisis in Tax Administration</w:t>
      </w:r>
      <w:r w:rsidR="00D30920" w:rsidRPr="00610B1E">
        <w:rPr>
          <w:rFonts w:ascii="Times New Roman" w:hAnsi="Times New Roman"/>
          <w:sz w:val="24"/>
        </w:rPr>
        <w:t xml:space="preserve">, </w:t>
      </w:r>
      <w:smartTag w:uri="urn:schemas-microsoft-com:office:smarttags" w:element="place">
        <w:smartTag w:uri="urn:schemas-microsoft-com:office:smarttags" w:element="City">
          <w:r w:rsidR="00D30920" w:rsidRPr="00610B1E">
            <w:rPr>
              <w:rFonts w:ascii="Times New Roman" w:hAnsi="Times New Roman"/>
              <w:sz w:val="24"/>
            </w:rPr>
            <w:t>Washington</w:t>
          </w:r>
        </w:smartTag>
        <w:r w:rsidR="00D30920" w:rsidRPr="00610B1E">
          <w:rPr>
            <w:rFonts w:ascii="Times New Roman" w:hAnsi="Times New Roman"/>
            <w:sz w:val="24"/>
          </w:rPr>
          <w:t xml:space="preserve">, </w:t>
        </w:r>
        <w:smartTag w:uri="urn:schemas-microsoft-com:office:smarttags" w:element="State">
          <w:r w:rsidR="00D30920" w:rsidRPr="00610B1E">
            <w:rPr>
              <w:rFonts w:ascii="Times New Roman" w:hAnsi="Times New Roman"/>
              <w:sz w:val="24"/>
            </w:rPr>
            <w:t>D.C.</w:t>
          </w:r>
        </w:smartTag>
      </w:smartTag>
      <w:r w:rsidR="00D30920" w:rsidRPr="00610B1E">
        <w:rPr>
          <w:rFonts w:ascii="Times New Roman" w:hAnsi="Times New Roman"/>
          <w:sz w:val="24"/>
        </w:rPr>
        <w:t xml:space="preserve">, The Brookings </w:t>
      </w:r>
    </w:p>
    <w:p w14:paraId="61B89513" w14:textId="77777777" w:rsidR="00D30920" w:rsidRPr="00610B1E" w:rsidRDefault="00D30920" w:rsidP="00AC7293">
      <w:pPr>
        <w:tabs>
          <w:tab w:val="left" w:pos="-160"/>
          <w:tab w:val="left" w:pos="72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CF3D0A" w:rsidRPr="00610B1E">
        <w:rPr>
          <w:rFonts w:ascii="Times New Roman" w:hAnsi="Times New Roman"/>
          <w:sz w:val="24"/>
        </w:rPr>
        <w:t>Institution Press, 2004</w:t>
      </w:r>
      <w:r w:rsidRPr="00610B1E">
        <w:rPr>
          <w:rFonts w:ascii="Times New Roman" w:hAnsi="Times New Roman"/>
          <w:sz w:val="24"/>
        </w:rPr>
        <w:t>.</w:t>
      </w:r>
    </w:p>
    <w:p w14:paraId="013BE594" w14:textId="77777777" w:rsidR="00D30920" w:rsidRPr="00610B1E" w:rsidRDefault="00D30920" w:rsidP="00AC7293">
      <w:pPr>
        <w:tabs>
          <w:tab w:val="left" w:pos="-160"/>
          <w:tab w:val="left" w:pos="72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71E312EA" w14:textId="77777777" w:rsidR="006B52D1" w:rsidRPr="00610B1E" w:rsidRDefault="00AC7293" w:rsidP="00AC7293">
      <w:pPr>
        <w:tabs>
          <w:tab w:val="left" w:pos="-160"/>
          <w:tab w:val="left" w:pos="720"/>
          <w:tab w:val="left" w:pos="5760"/>
        </w:tabs>
        <w:spacing w:line="240" w:lineRule="atLeast"/>
        <w:ind w:left="360" w:hanging="360"/>
        <w:outlineLvl w:val="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6B52D1" w:rsidRPr="00610B1E">
        <w:rPr>
          <w:rFonts w:ascii="Times New Roman" w:hAnsi="Times New Roman"/>
          <w:sz w:val="24"/>
        </w:rPr>
        <w:t xml:space="preserve">“The Fortunate 400,” </w:t>
      </w:r>
      <w:r w:rsidR="006B52D1" w:rsidRPr="00610B1E">
        <w:rPr>
          <w:rFonts w:ascii="Times New Roman" w:hAnsi="Times New Roman"/>
          <w:i/>
          <w:sz w:val="24"/>
        </w:rPr>
        <w:t>Tax Notes</w:t>
      </w:r>
      <w:r w:rsidR="006B52D1" w:rsidRPr="00610B1E">
        <w:rPr>
          <w:rFonts w:ascii="Times New Roman" w:hAnsi="Times New Roman"/>
          <w:sz w:val="24"/>
        </w:rPr>
        <w:t xml:space="preserve">, </w:t>
      </w:r>
      <w:smartTag w:uri="urn:schemas-microsoft-com:office:smarttags" w:element="date">
        <w:smartTagPr>
          <w:attr w:name="Year" w:val="2003"/>
          <w:attr w:name="Day" w:val="18"/>
          <w:attr w:name="Month" w:val="8"/>
        </w:smartTagPr>
        <w:r w:rsidR="006B52D1" w:rsidRPr="00610B1E">
          <w:rPr>
            <w:rFonts w:ascii="Times New Roman" w:hAnsi="Times New Roman"/>
            <w:sz w:val="24"/>
          </w:rPr>
          <w:t>August 18, 2003</w:t>
        </w:r>
      </w:smartTag>
      <w:r w:rsidR="006B52D1" w:rsidRPr="00610B1E">
        <w:rPr>
          <w:rFonts w:ascii="Times New Roman" w:hAnsi="Times New Roman"/>
          <w:sz w:val="24"/>
        </w:rPr>
        <w:t>.</w:t>
      </w:r>
    </w:p>
    <w:p w14:paraId="2F598509" w14:textId="77777777" w:rsidR="00881B26" w:rsidRPr="00610B1E" w:rsidRDefault="00881B26" w:rsidP="00AC7293">
      <w:pPr>
        <w:tabs>
          <w:tab w:val="left" w:pos="-160"/>
          <w:tab w:val="left" w:pos="720"/>
          <w:tab w:val="left" w:pos="5760"/>
        </w:tabs>
        <w:spacing w:line="240" w:lineRule="atLeast"/>
        <w:ind w:left="360" w:hanging="360"/>
        <w:outlineLvl w:val="0"/>
        <w:rPr>
          <w:rFonts w:ascii="Times New Roman" w:hAnsi="Times New Roman"/>
          <w:sz w:val="24"/>
        </w:rPr>
      </w:pPr>
    </w:p>
    <w:p w14:paraId="18516A30" w14:textId="75E16ECC" w:rsidR="000A510C" w:rsidRPr="00610B1E" w:rsidRDefault="003C142A" w:rsidP="00AC7293">
      <w:pPr>
        <w:tabs>
          <w:tab w:val="left" w:pos="-160"/>
          <w:tab w:val="left" w:pos="720"/>
          <w:tab w:val="left" w:pos="5760"/>
        </w:tabs>
        <w:spacing w:line="240" w:lineRule="atLeast"/>
        <w:ind w:left="360" w:hanging="360"/>
        <w:outlineLvl w:val="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0A510C" w:rsidRPr="00610B1E">
        <w:rPr>
          <w:rFonts w:ascii="Times New Roman" w:hAnsi="Times New Roman"/>
          <w:sz w:val="24"/>
        </w:rPr>
        <w:t xml:space="preserve">“The Dynamic Tax Economist,” Erwin N. Griswold Lecture to the </w:t>
      </w:r>
      <w:smartTag w:uri="urn:schemas-microsoft-com:office:smarttags" w:element="place">
        <w:smartTag w:uri="urn:schemas-microsoft-com:office:smarttags" w:element="PlaceName">
          <w:smartTag w:uri="urn:schemas-microsoft-com:office:smarttags" w:element="country-region">
            <w:r w:rsidR="000A510C" w:rsidRPr="00610B1E">
              <w:rPr>
                <w:rFonts w:ascii="Times New Roman" w:hAnsi="Times New Roman"/>
                <w:sz w:val="24"/>
              </w:rPr>
              <w:t>America</w:t>
            </w:r>
          </w:smartTag>
          <w:r w:rsidR="000A510C" w:rsidRPr="00610B1E">
            <w:rPr>
              <w:rFonts w:ascii="Times New Roman" w:hAnsi="Times New Roman"/>
              <w:sz w:val="24"/>
            </w:rPr>
            <w:t>n</w:t>
          </w:r>
        </w:smartTag>
        <w:r w:rsidR="000A510C" w:rsidRPr="00610B1E">
          <w:rPr>
            <w:rFonts w:ascii="Times New Roman" w:hAnsi="Times New Roman"/>
            <w:sz w:val="24"/>
          </w:rPr>
          <w:t xml:space="preserve"> </w:t>
        </w:r>
        <w:smartTag w:uri="urn:schemas-microsoft-com:office:smarttags" w:element="PlaceType">
          <w:smartTag w:uri="urn:schemas-microsoft-com:office:smarttags" w:element="State">
            <w:r w:rsidR="000A510C" w:rsidRPr="00610B1E">
              <w:rPr>
                <w:rFonts w:ascii="Times New Roman" w:hAnsi="Times New Roman"/>
                <w:sz w:val="24"/>
              </w:rPr>
              <w:t>Col</w:t>
            </w:r>
          </w:smartTag>
          <w:r w:rsidR="000A510C" w:rsidRPr="00610B1E">
            <w:rPr>
              <w:rFonts w:ascii="Times New Roman" w:hAnsi="Times New Roman"/>
              <w:sz w:val="24"/>
            </w:rPr>
            <w:t>lege</w:t>
          </w:r>
        </w:smartTag>
      </w:smartTag>
      <w:r w:rsidR="000A510C" w:rsidRPr="00610B1E">
        <w:rPr>
          <w:rFonts w:ascii="Times New Roman" w:hAnsi="Times New Roman"/>
          <w:sz w:val="24"/>
        </w:rPr>
        <w:t xml:space="preserve"> of </w:t>
      </w:r>
    </w:p>
    <w:p w14:paraId="06636498" w14:textId="77777777" w:rsidR="000A510C" w:rsidRPr="00610B1E" w:rsidRDefault="003C142A" w:rsidP="00AC7293">
      <w:pPr>
        <w:tabs>
          <w:tab w:val="left" w:pos="-160"/>
          <w:tab w:val="left" w:pos="720"/>
          <w:tab w:val="left" w:pos="5760"/>
        </w:tabs>
        <w:spacing w:line="240" w:lineRule="atLeast"/>
        <w:ind w:left="360" w:hanging="360"/>
        <w:outlineLvl w:val="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smartTag w:uri="urn:schemas-microsoft-com:office:smarttags" w:element="PlaceName">
        <w:smartTag w:uri="urn:schemas-microsoft-com:office:smarttags" w:element="PlaceName">
          <w:r w:rsidR="000A510C" w:rsidRPr="00610B1E">
            <w:rPr>
              <w:rFonts w:ascii="Times New Roman" w:hAnsi="Times New Roman"/>
              <w:sz w:val="24"/>
            </w:rPr>
            <w:t>Tax</w:t>
          </w:r>
        </w:smartTag>
        <w:r w:rsidR="000A510C" w:rsidRPr="00610B1E">
          <w:rPr>
            <w:rFonts w:ascii="Times New Roman" w:hAnsi="Times New Roman"/>
            <w:sz w:val="24"/>
          </w:rPr>
          <w:t xml:space="preserve"> Counsel ann</w:t>
        </w:r>
      </w:smartTag>
      <w:r w:rsidR="000A510C" w:rsidRPr="00610B1E">
        <w:rPr>
          <w:rFonts w:ascii="Times New Roman" w:hAnsi="Times New Roman"/>
          <w:sz w:val="24"/>
        </w:rPr>
        <w:t xml:space="preserve">ual meeting, </w:t>
      </w:r>
      <w:smartTag w:uri="urn:schemas-microsoft-com:office:smarttags" w:element="place">
        <w:smartTag w:uri="urn:schemas-microsoft-com:office:smarttags" w:element="City">
          <w:r w:rsidR="000A510C" w:rsidRPr="00610B1E">
            <w:rPr>
              <w:rFonts w:ascii="Times New Roman" w:hAnsi="Times New Roman"/>
              <w:sz w:val="24"/>
            </w:rPr>
            <w:t>San Antonio</w:t>
          </w:r>
        </w:smartTag>
        <w:r w:rsidR="000A510C" w:rsidRPr="00610B1E">
          <w:rPr>
            <w:rFonts w:ascii="Times New Roman" w:hAnsi="Times New Roman"/>
            <w:sz w:val="24"/>
          </w:rPr>
          <w:t xml:space="preserve">, </w:t>
        </w:r>
        <w:smartTag w:uri="urn:schemas-microsoft-com:office:smarttags" w:element="State">
          <w:r w:rsidR="000A510C" w:rsidRPr="00610B1E">
            <w:rPr>
              <w:rFonts w:ascii="Times New Roman" w:hAnsi="Times New Roman"/>
              <w:sz w:val="24"/>
            </w:rPr>
            <w:t>TX</w:t>
          </w:r>
        </w:smartTag>
      </w:smartTag>
      <w:r w:rsidR="000A510C" w:rsidRPr="00610B1E">
        <w:rPr>
          <w:rFonts w:ascii="Times New Roman" w:hAnsi="Times New Roman"/>
          <w:sz w:val="24"/>
        </w:rPr>
        <w:t xml:space="preserve">, January 25, 2003, </w:t>
      </w:r>
      <w:r w:rsidR="000A510C" w:rsidRPr="00610B1E">
        <w:rPr>
          <w:rFonts w:ascii="Times New Roman" w:hAnsi="Times New Roman"/>
          <w:i/>
          <w:sz w:val="24"/>
        </w:rPr>
        <w:t>The Tax Lawyer</w:t>
      </w:r>
      <w:r w:rsidR="000A510C" w:rsidRPr="00610B1E">
        <w:rPr>
          <w:rFonts w:ascii="Times New Roman" w:hAnsi="Times New Roman"/>
          <w:sz w:val="24"/>
        </w:rPr>
        <w:t xml:space="preserve">, </w:t>
      </w:r>
    </w:p>
    <w:p w14:paraId="2E16D4B1" w14:textId="77777777" w:rsidR="000A510C" w:rsidRPr="00610B1E" w:rsidRDefault="003C142A" w:rsidP="00AC7293">
      <w:pPr>
        <w:tabs>
          <w:tab w:val="left" w:pos="-160"/>
          <w:tab w:val="left" w:pos="720"/>
          <w:tab w:val="left" w:pos="5760"/>
        </w:tabs>
        <w:spacing w:line="240" w:lineRule="atLeast"/>
        <w:ind w:left="360" w:hanging="360"/>
        <w:outlineLvl w:val="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0A510C" w:rsidRPr="00610B1E">
        <w:rPr>
          <w:rFonts w:ascii="Times New Roman" w:hAnsi="Times New Roman"/>
          <w:sz w:val="24"/>
        </w:rPr>
        <w:t>Spring 2003, 56(3), pp. 611-623.</w:t>
      </w:r>
    </w:p>
    <w:p w14:paraId="3CEA49FE" w14:textId="77777777" w:rsidR="004D381B" w:rsidRPr="00610B1E" w:rsidRDefault="004D381B" w:rsidP="00AC7293">
      <w:pPr>
        <w:tabs>
          <w:tab w:val="left" w:pos="-160"/>
          <w:tab w:val="left" w:pos="72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032557E4" w14:textId="77777777" w:rsidR="0025435C" w:rsidRPr="00610B1E" w:rsidRDefault="003C142A" w:rsidP="00AC7293">
      <w:pPr>
        <w:tabs>
          <w:tab w:val="left" w:pos="-160"/>
          <w:tab w:val="left" w:pos="720"/>
          <w:tab w:val="left" w:pos="5760"/>
        </w:tabs>
        <w:spacing w:line="240" w:lineRule="atLeast"/>
        <w:ind w:left="360" w:hanging="360"/>
        <w:outlineLvl w:val="0"/>
        <w:rPr>
          <w:rFonts w:ascii="Times New Roman" w:hAnsi="Times New Roman"/>
          <w:sz w:val="24"/>
          <w:u w:val="single"/>
        </w:rPr>
      </w:pP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 xml:space="preserve">“Tax From Any Angle: Reflections on Multi-Disciplinary Tax Research,” </w:t>
      </w:r>
      <w:r w:rsidR="0025435C" w:rsidRPr="00610B1E">
        <w:rPr>
          <w:rFonts w:ascii="Times New Roman" w:hAnsi="Times New Roman"/>
          <w:i/>
          <w:sz w:val="24"/>
        </w:rPr>
        <w:t>National Tax</w:t>
      </w:r>
      <w:r w:rsidR="0025435C" w:rsidRPr="00610B1E">
        <w:rPr>
          <w:rFonts w:ascii="Times New Roman" w:hAnsi="Times New Roman"/>
          <w:sz w:val="24"/>
          <w:u w:val="single"/>
        </w:rPr>
        <w:t xml:space="preserve"> </w:t>
      </w:r>
    </w:p>
    <w:p w14:paraId="4AA9654C" w14:textId="77777777" w:rsidR="0025435C" w:rsidRPr="00610B1E" w:rsidRDefault="0025435C" w:rsidP="00AC7293">
      <w:pPr>
        <w:tabs>
          <w:tab w:val="left" w:pos="-160"/>
          <w:tab w:val="left" w:pos="72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i/>
          <w:sz w:val="24"/>
        </w:rPr>
        <w:t>Journal</w:t>
      </w:r>
      <w:r w:rsidRPr="00610B1E">
        <w:rPr>
          <w:rFonts w:ascii="Times New Roman" w:hAnsi="Times New Roman"/>
          <w:sz w:val="24"/>
        </w:rPr>
        <w:t xml:space="preserve">, </w:t>
      </w:r>
      <w:r w:rsidR="00F17A79" w:rsidRPr="00610B1E">
        <w:rPr>
          <w:rFonts w:ascii="Times New Roman" w:hAnsi="Times New Roman"/>
          <w:sz w:val="24"/>
        </w:rPr>
        <w:t xml:space="preserve">March, 2003, </w:t>
      </w:r>
      <w:r w:rsidR="0006712C" w:rsidRPr="00610B1E">
        <w:rPr>
          <w:rFonts w:ascii="Times New Roman" w:hAnsi="Times New Roman"/>
          <w:sz w:val="24"/>
        </w:rPr>
        <w:t>56(1, pt. 2), pp. 145-151</w:t>
      </w:r>
      <w:r w:rsidRPr="00610B1E">
        <w:rPr>
          <w:rFonts w:ascii="Times New Roman" w:hAnsi="Times New Roman"/>
          <w:sz w:val="24"/>
        </w:rPr>
        <w:t>.</w:t>
      </w:r>
    </w:p>
    <w:p w14:paraId="5F9FF98A" w14:textId="77777777" w:rsidR="0025435C" w:rsidRPr="00610B1E" w:rsidRDefault="0025435C" w:rsidP="00AC7293">
      <w:pPr>
        <w:tabs>
          <w:tab w:val="left" w:pos="-160"/>
          <w:tab w:val="left" w:pos="72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17350751" w14:textId="77777777" w:rsidR="00F17A79" w:rsidRPr="00610B1E" w:rsidRDefault="003C142A" w:rsidP="003C142A">
      <w:pPr>
        <w:tabs>
          <w:tab w:val="left" w:pos="-160"/>
          <w:tab w:val="left" w:pos="720"/>
          <w:tab w:val="left" w:pos="5760"/>
        </w:tabs>
        <w:spacing w:line="240" w:lineRule="atLeast"/>
        <w:ind w:left="360" w:hanging="360"/>
        <w:outlineLvl w:val="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F17A79" w:rsidRPr="00610B1E">
        <w:rPr>
          <w:rFonts w:ascii="Times New Roman" w:hAnsi="Times New Roman"/>
          <w:sz w:val="24"/>
        </w:rPr>
        <w:t xml:space="preserve">“More Tax Cuts?  The Truth About Taxes,” </w:t>
      </w:r>
      <w:r w:rsidR="00F17A79" w:rsidRPr="00610B1E">
        <w:rPr>
          <w:rFonts w:ascii="Times New Roman" w:hAnsi="Times New Roman"/>
          <w:i/>
          <w:sz w:val="24"/>
        </w:rPr>
        <w:t>Challenge</w:t>
      </w:r>
      <w:r w:rsidR="00F17A79" w:rsidRPr="00610B1E">
        <w:rPr>
          <w:rFonts w:ascii="Times New Roman" w:hAnsi="Times New Roman"/>
          <w:sz w:val="24"/>
        </w:rPr>
        <w:t>, January/February 2003.</w:t>
      </w:r>
    </w:p>
    <w:p w14:paraId="68665C48" w14:textId="51A4EA64" w:rsidR="00D9608D" w:rsidRDefault="00D9608D" w:rsidP="008063D1">
      <w:pPr>
        <w:tabs>
          <w:tab w:val="left" w:pos="-160"/>
          <w:tab w:val="left" w:pos="432"/>
          <w:tab w:val="left" w:pos="72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39EF164A" w14:textId="77777777" w:rsidR="0025435C" w:rsidRPr="00610B1E" w:rsidRDefault="0025435C" w:rsidP="008063D1">
      <w:pPr>
        <w:tabs>
          <w:tab w:val="left" w:pos="-160"/>
          <w:tab w:val="left" w:pos="432"/>
          <w:tab w:val="left" w:pos="720"/>
          <w:tab w:val="left" w:pos="5760"/>
        </w:tabs>
        <w:spacing w:line="240" w:lineRule="atLeast"/>
        <w:ind w:left="360" w:hanging="360"/>
        <w:outlineLvl w:val="0"/>
        <w:rPr>
          <w:rFonts w:ascii="Times New Roman" w:hAnsi="Times New Roman"/>
          <w:sz w:val="24"/>
          <w:u w:val="single"/>
        </w:rPr>
      </w:pPr>
      <w:r w:rsidRPr="00610B1E">
        <w:rPr>
          <w:rFonts w:ascii="Times New Roman" w:hAnsi="Times New Roman"/>
          <w:sz w:val="24"/>
        </w:rPr>
        <w:tab/>
        <w:t xml:space="preserve">“Is the Best Tax Policy in the World an Abomination?” in </w:t>
      </w:r>
      <w:r w:rsidRPr="00610B1E">
        <w:rPr>
          <w:rFonts w:ascii="Times New Roman" w:hAnsi="Times New Roman"/>
          <w:i/>
          <w:sz w:val="24"/>
        </w:rPr>
        <w:t>The Future of American</w:t>
      </w:r>
      <w:r w:rsidRPr="00610B1E">
        <w:rPr>
          <w:rFonts w:ascii="Times New Roman" w:hAnsi="Times New Roman"/>
          <w:sz w:val="24"/>
          <w:u w:val="single"/>
        </w:rPr>
        <w:t xml:space="preserve"> </w:t>
      </w:r>
    </w:p>
    <w:p w14:paraId="2436F072" w14:textId="77777777" w:rsidR="0025435C" w:rsidRPr="00610B1E" w:rsidRDefault="0025435C" w:rsidP="003C142A">
      <w:pPr>
        <w:tabs>
          <w:tab w:val="left" w:pos="-160"/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i/>
          <w:sz w:val="24"/>
        </w:rPr>
        <w:t>Taxation</w:t>
      </w:r>
      <w:r w:rsidRPr="00610B1E">
        <w:rPr>
          <w:rFonts w:ascii="Times New Roman" w:hAnsi="Times New Roman"/>
          <w:sz w:val="24"/>
        </w:rPr>
        <w:t>, Tax Notes 30</w:t>
      </w:r>
      <w:r w:rsidRPr="00610B1E">
        <w:rPr>
          <w:rFonts w:ascii="Times New Roman" w:hAnsi="Times New Roman"/>
          <w:sz w:val="24"/>
          <w:vertAlign w:val="superscript"/>
        </w:rPr>
        <w:t>th</w:t>
      </w:r>
      <w:r w:rsidRPr="00610B1E">
        <w:rPr>
          <w:rFonts w:ascii="Times New Roman" w:hAnsi="Times New Roman"/>
          <w:sz w:val="24"/>
        </w:rPr>
        <w:t xml:space="preserve"> Anniversary edition, </w:t>
      </w:r>
      <w:smartTag w:uri="urn:schemas-microsoft-com:office:smarttags" w:element="place">
        <w:smartTag w:uri="urn:schemas-microsoft-com:office:smarttags" w:element="City">
          <w:r w:rsidRPr="00610B1E">
            <w:rPr>
              <w:rFonts w:ascii="Times New Roman" w:hAnsi="Times New Roman"/>
              <w:sz w:val="24"/>
            </w:rPr>
            <w:t>Washington</w:t>
          </w:r>
        </w:smartTag>
        <w:r w:rsidRPr="00610B1E">
          <w:rPr>
            <w:rFonts w:ascii="Times New Roman" w:hAnsi="Times New Roman"/>
            <w:sz w:val="24"/>
          </w:rPr>
          <w:t xml:space="preserve">, </w:t>
        </w:r>
        <w:smartTag w:uri="urn:schemas-microsoft-com:office:smarttags" w:element="State">
          <w:r w:rsidRPr="00610B1E">
            <w:rPr>
              <w:rFonts w:ascii="Times New Roman" w:hAnsi="Times New Roman"/>
              <w:sz w:val="24"/>
            </w:rPr>
            <w:t>D.C.</w:t>
          </w:r>
        </w:smartTag>
      </w:smartTag>
      <w:r w:rsidRPr="00610B1E">
        <w:rPr>
          <w:rFonts w:ascii="Times New Roman" w:hAnsi="Times New Roman"/>
          <w:sz w:val="24"/>
        </w:rPr>
        <w:t>: Tax Analysts,</w:t>
      </w:r>
    </w:p>
    <w:p w14:paraId="6AB31DE7" w14:textId="77777777" w:rsidR="0025435C" w:rsidRPr="00610B1E" w:rsidRDefault="003C142A" w:rsidP="003C142A">
      <w:pPr>
        <w:tabs>
          <w:tab w:val="left" w:pos="-160"/>
          <w:tab w:val="left" w:pos="72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>2002.</w:t>
      </w:r>
    </w:p>
    <w:p w14:paraId="1AC4109B" w14:textId="77777777" w:rsidR="00075386" w:rsidRPr="00610B1E" w:rsidRDefault="00075386" w:rsidP="003C142A">
      <w:pPr>
        <w:tabs>
          <w:tab w:val="left" w:pos="-160"/>
          <w:tab w:val="left" w:pos="72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7777B4FD" w14:textId="77777777" w:rsidR="0025435C" w:rsidRPr="00610B1E" w:rsidRDefault="00AC7293" w:rsidP="00AC7293">
      <w:pPr>
        <w:tabs>
          <w:tab w:val="left" w:pos="-160"/>
          <w:tab w:val="left" w:pos="720"/>
          <w:tab w:val="left" w:pos="5760"/>
        </w:tabs>
        <w:spacing w:line="240" w:lineRule="atLeast"/>
        <w:ind w:left="360" w:hanging="360"/>
        <w:outlineLvl w:val="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 xml:space="preserve">“Tax Minimization and Corporate Responsibility,” </w:t>
      </w:r>
      <w:r w:rsidR="0025435C" w:rsidRPr="00610B1E">
        <w:rPr>
          <w:rFonts w:ascii="Times New Roman" w:hAnsi="Times New Roman"/>
          <w:i/>
          <w:sz w:val="24"/>
        </w:rPr>
        <w:t>Tax Notes</w:t>
      </w:r>
      <w:r w:rsidR="0025435C" w:rsidRPr="00610B1E">
        <w:rPr>
          <w:rFonts w:ascii="Times New Roman" w:hAnsi="Times New Roman"/>
          <w:sz w:val="24"/>
        </w:rPr>
        <w:t xml:space="preserve">, </w:t>
      </w:r>
      <w:smartTag w:uri="urn:schemas-microsoft-com:office:smarttags" w:element="date">
        <w:smartTagPr>
          <w:attr w:name="Year" w:val="2002"/>
          <w:attr w:name="Day" w:val="9"/>
          <w:attr w:name="Month" w:val="9"/>
        </w:smartTagPr>
        <w:r w:rsidR="0025435C" w:rsidRPr="00610B1E">
          <w:rPr>
            <w:rFonts w:ascii="Times New Roman" w:hAnsi="Times New Roman"/>
            <w:sz w:val="24"/>
          </w:rPr>
          <w:t>September 9, 2002</w:t>
        </w:r>
      </w:smartTag>
      <w:r w:rsidR="0025435C" w:rsidRPr="00610B1E">
        <w:rPr>
          <w:rFonts w:ascii="Times New Roman" w:hAnsi="Times New Roman"/>
          <w:sz w:val="24"/>
        </w:rPr>
        <w:t>.</w:t>
      </w:r>
    </w:p>
    <w:p w14:paraId="466755E8" w14:textId="77777777" w:rsidR="0025435C" w:rsidRPr="00610B1E" w:rsidRDefault="0025435C" w:rsidP="00AC7293">
      <w:pPr>
        <w:tabs>
          <w:tab w:val="left" w:pos="-160"/>
          <w:tab w:val="left" w:pos="72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055772D6" w14:textId="34604E55" w:rsidR="0025435C" w:rsidRPr="00610B1E" w:rsidRDefault="00AC7293" w:rsidP="00AC7293">
      <w:pPr>
        <w:tabs>
          <w:tab w:val="left" w:pos="-160"/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 xml:space="preserve">Review of </w:t>
      </w:r>
      <w:r w:rsidR="0025435C" w:rsidRPr="00610B1E">
        <w:rPr>
          <w:rFonts w:ascii="Times New Roman" w:hAnsi="Times New Roman"/>
          <w:i/>
          <w:iCs/>
          <w:sz w:val="24"/>
        </w:rPr>
        <w:t>Fuzzy Math: The Essential Guide to the Bush Tax Plan</w:t>
      </w:r>
      <w:r w:rsidR="0025435C" w:rsidRPr="00610B1E">
        <w:rPr>
          <w:rFonts w:ascii="Times New Roman" w:hAnsi="Times New Roman"/>
          <w:sz w:val="24"/>
        </w:rPr>
        <w:t xml:space="preserve">, by Paul Krugman, </w:t>
      </w:r>
    </w:p>
    <w:p w14:paraId="06DD2F26" w14:textId="77777777" w:rsidR="0025435C" w:rsidRPr="00610B1E" w:rsidRDefault="00AC7293" w:rsidP="00AC7293">
      <w:pPr>
        <w:tabs>
          <w:tab w:val="left" w:pos="-160"/>
          <w:tab w:val="left" w:pos="72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 xml:space="preserve">in </w:t>
      </w:r>
      <w:r w:rsidR="0025435C" w:rsidRPr="00610B1E">
        <w:rPr>
          <w:rFonts w:ascii="Times New Roman" w:hAnsi="Times New Roman"/>
          <w:i/>
          <w:iCs/>
          <w:sz w:val="24"/>
        </w:rPr>
        <w:t>Journal of Economic Literature</w:t>
      </w:r>
      <w:r w:rsidR="0025435C" w:rsidRPr="00610B1E">
        <w:rPr>
          <w:rFonts w:ascii="Times New Roman" w:hAnsi="Times New Roman"/>
          <w:sz w:val="24"/>
        </w:rPr>
        <w:t xml:space="preserve">, </w:t>
      </w:r>
      <w:r w:rsidR="00E3124F" w:rsidRPr="00610B1E">
        <w:rPr>
          <w:rFonts w:ascii="Times New Roman" w:hAnsi="Times New Roman"/>
          <w:sz w:val="24"/>
        </w:rPr>
        <w:t>June 2002, 40(2), pp. 543-544</w:t>
      </w:r>
      <w:r w:rsidR="0025435C" w:rsidRPr="00610B1E">
        <w:rPr>
          <w:rFonts w:ascii="Times New Roman" w:hAnsi="Times New Roman"/>
          <w:sz w:val="24"/>
        </w:rPr>
        <w:t>.</w:t>
      </w:r>
    </w:p>
    <w:p w14:paraId="6E666924" w14:textId="77777777" w:rsidR="00A54E79" w:rsidRPr="00610B1E" w:rsidRDefault="00A54E79" w:rsidP="00AC7293">
      <w:pPr>
        <w:tabs>
          <w:tab w:val="left" w:pos="-160"/>
          <w:tab w:val="left" w:pos="72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69DC8DF3" w14:textId="77777777" w:rsidR="0025435C" w:rsidRPr="00610B1E" w:rsidRDefault="00AC7293" w:rsidP="00AC7293">
      <w:pPr>
        <w:tabs>
          <w:tab w:val="left" w:pos="-160"/>
          <w:tab w:val="left" w:pos="720"/>
          <w:tab w:val="left" w:pos="5760"/>
        </w:tabs>
        <w:spacing w:line="240" w:lineRule="atLeast"/>
        <w:ind w:left="360" w:hanging="360"/>
        <w:outlineLvl w:val="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>“Tax Systems,”</w:t>
      </w:r>
      <w:r w:rsidR="00F17A79" w:rsidRPr="00610B1E">
        <w:rPr>
          <w:rFonts w:ascii="Times New Roman" w:hAnsi="Times New Roman"/>
          <w:sz w:val="24"/>
        </w:rPr>
        <w:t xml:space="preserve"> </w:t>
      </w:r>
      <w:r w:rsidR="0025435C" w:rsidRPr="00610B1E">
        <w:rPr>
          <w:rFonts w:ascii="Times New Roman" w:hAnsi="Times New Roman"/>
          <w:i/>
          <w:iCs/>
          <w:sz w:val="24"/>
        </w:rPr>
        <w:t>NBER Reporter</w:t>
      </w:r>
      <w:r w:rsidR="0025435C" w:rsidRPr="00610B1E">
        <w:rPr>
          <w:rFonts w:ascii="Times New Roman" w:hAnsi="Times New Roman"/>
          <w:sz w:val="24"/>
        </w:rPr>
        <w:t>, Summer 2002.</w:t>
      </w:r>
    </w:p>
    <w:p w14:paraId="4D3E977E" w14:textId="77777777" w:rsidR="0025435C" w:rsidRPr="00610B1E" w:rsidRDefault="0025435C" w:rsidP="00AC7293">
      <w:pPr>
        <w:tabs>
          <w:tab w:val="left" w:pos="-160"/>
          <w:tab w:val="left" w:pos="72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75468C0B" w14:textId="77777777" w:rsidR="0025435C" w:rsidRPr="00610B1E" w:rsidRDefault="00AC7293" w:rsidP="00AC7293">
      <w:pPr>
        <w:tabs>
          <w:tab w:val="left" w:pos="-160"/>
          <w:tab w:val="left" w:pos="720"/>
          <w:tab w:val="left" w:pos="900"/>
          <w:tab w:val="left" w:pos="5760"/>
        </w:tabs>
        <w:spacing w:line="240" w:lineRule="atLeast"/>
        <w:ind w:left="360" w:hanging="360"/>
        <w:outlineLvl w:val="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 xml:space="preserve">“Sales Tax,” entry in </w:t>
      </w:r>
      <w:r w:rsidR="0025435C" w:rsidRPr="00610B1E">
        <w:rPr>
          <w:rFonts w:ascii="Times New Roman" w:hAnsi="Times New Roman"/>
          <w:i/>
          <w:sz w:val="24"/>
        </w:rPr>
        <w:t>The World Book Encyclopedia</w:t>
      </w:r>
      <w:r w:rsidR="0025435C" w:rsidRPr="00610B1E">
        <w:rPr>
          <w:rFonts w:ascii="Times New Roman" w:hAnsi="Times New Roman"/>
          <w:sz w:val="24"/>
        </w:rPr>
        <w:t>, 2002.</w:t>
      </w:r>
    </w:p>
    <w:p w14:paraId="2E7788F1" w14:textId="77777777" w:rsidR="002654E8" w:rsidRPr="00610B1E" w:rsidRDefault="002654E8" w:rsidP="00AC7293">
      <w:pPr>
        <w:tabs>
          <w:tab w:val="left" w:pos="-160"/>
          <w:tab w:val="left" w:pos="72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3ACD64A3" w14:textId="158B1852" w:rsidR="0025435C" w:rsidRPr="00610B1E" w:rsidRDefault="00AC7293" w:rsidP="00AC7293">
      <w:pPr>
        <w:tabs>
          <w:tab w:val="left" w:pos="-160"/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 xml:space="preserve">“The Estate Tax: Not Dead Yet,” (with William G. Gale), </w:t>
      </w:r>
      <w:r w:rsidR="0025435C" w:rsidRPr="00610B1E">
        <w:rPr>
          <w:rFonts w:ascii="Times New Roman" w:hAnsi="Times New Roman"/>
          <w:i/>
          <w:iCs/>
          <w:sz w:val="24"/>
        </w:rPr>
        <w:t>Tax Notes</w:t>
      </w:r>
      <w:r w:rsidR="0025435C" w:rsidRPr="00610B1E">
        <w:rPr>
          <w:rFonts w:ascii="Times New Roman" w:hAnsi="Times New Roman"/>
          <w:sz w:val="24"/>
        </w:rPr>
        <w:t xml:space="preserve">, </w:t>
      </w:r>
      <w:smartTag w:uri="urn:schemas-microsoft-com:office:smarttags" w:element="date">
        <w:smartTagPr>
          <w:attr w:name="Year" w:val="2001"/>
          <w:attr w:name="Day" w:val="5"/>
          <w:attr w:name="Month" w:val="11"/>
        </w:smartTagPr>
        <w:r w:rsidR="0025435C" w:rsidRPr="00610B1E">
          <w:rPr>
            <w:rFonts w:ascii="Times New Roman" w:hAnsi="Times New Roman"/>
            <w:sz w:val="24"/>
          </w:rPr>
          <w:t>November 5, 2001</w:t>
        </w:r>
      </w:smartTag>
      <w:r w:rsidR="0025435C" w:rsidRPr="00610B1E">
        <w:rPr>
          <w:rFonts w:ascii="Times New Roman" w:hAnsi="Times New Roman"/>
          <w:sz w:val="24"/>
        </w:rPr>
        <w:t xml:space="preserve">, </w:t>
      </w:r>
    </w:p>
    <w:p w14:paraId="749A87F2" w14:textId="77777777" w:rsidR="0025435C" w:rsidRPr="00610B1E" w:rsidRDefault="00AC7293" w:rsidP="00AC7293">
      <w:pPr>
        <w:tabs>
          <w:tab w:val="left" w:pos="-160"/>
          <w:tab w:val="left" w:pos="72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>93(6), pp. 807-812.</w:t>
      </w:r>
    </w:p>
    <w:p w14:paraId="675E3ABC" w14:textId="77777777" w:rsidR="00271BC0" w:rsidRPr="00610B1E" w:rsidRDefault="00271BC0" w:rsidP="00AC7293">
      <w:pPr>
        <w:tabs>
          <w:tab w:val="left" w:pos="-160"/>
          <w:tab w:val="left" w:pos="720"/>
          <w:tab w:val="left" w:pos="5760"/>
        </w:tabs>
        <w:spacing w:line="240" w:lineRule="atLeast"/>
        <w:rPr>
          <w:rFonts w:ascii="Times New Roman" w:hAnsi="Times New Roman"/>
          <w:sz w:val="24"/>
        </w:rPr>
      </w:pPr>
    </w:p>
    <w:p w14:paraId="250026D3" w14:textId="77777777" w:rsidR="00AC7293" w:rsidRPr="00610B1E" w:rsidRDefault="00AC7293" w:rsidP="00AC7293">
      <w:pPr>
        <w:tabs>
          <w:tab w:val="left" w:pos="720"/>
          <w:tab w:val="left" w:pos="5760"/>
        </w:tabs>
        <w:spacing w:line="240" w:lineRule="atLeast"/>
        <w:ind w:left="360" w:hanging="360"/>
        <w:rPr>
          <w:rFonts w:ascii="Times New Roman" w:hAnsi="Times New Roman"/>
          <w:i/>
          <w:iCs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 xml:space="preserve">“Rhetoric and Economics in the Estate Tax Debate,” (with William G. Gale), </w:t>
      </w:r>
      <w:r w:rsidR="0025435C" w:rsidRPr="00610B1E">
        <w:rPr>
          <w:rFonts w:ascii="Times New Roman" w:hAnsi="Times New Roman"/>
          <w:i/>
          <w:iCs/>
          <w:sz w:val="24"/>
        </w:rPr>
        <w:t>National</w:t>
      </w:r>
      <w:r w:rsidR="0025435C" w:rsidRPr="00610B1E">
        <w:rPr>
          <w:rFonts w:ascii="Times New Roman" w:hAnsi="Times New Roman"/>
          <w:sz w:val="24"/>
        </w:rPr>
        <w:t xml:space="preserve"> </w:t>
      </w:r>
      <w:r w:rsidR="0025435C" w:rsidRPr="00610B1E">
        <w:rPr>
          <w:rFonts w:ascii="Times New Roman" w:hAnsi="Times New Roman"/>
          <w:i/>
          <w:iCs/>
          <w:sz w:val="24"/>
        </w:rPr>
        <w:t xml:space="preserve">Tax </w:t>
      </w:r>
    </w:p>
    <w:p w14:paraId="7A7239AE" w14:textId="7035F1DC" w:rsidR="0014497C" w:rsidRPr="00610B1E" w:rsidRDefault="00AC7293" w:rsidP="00AC7293">
      <w:pPr>
        <w:tabs>
          <w:tab w:val="left" w:pos="72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i/>
          <w:iCs/>
          <w:sz w:val="24"/>
        </w:rPr>
        <w:tab/>
      </w:r>
      <w:r w:rsidRPr="00610B1E">
        <w:rPr>
          <w:rFonts w:ascii="Times New Roman" w:hAnsi="Times New Roman"/>
          <w:i/>
          <w:iCs/>
          <w:sz w:val="24"/>
        </w:rPr>
        <w:tab/>
      </w:r>
      <w:r w:rsidR="0025435C" w:rsidRPr="00610B1E">
        <w:rPr>
          <w:rFonts w:ascii="Times New Roman" w:hAnsi="Times New Roman"/>
          <w:i/>
          <w:iCs/>
          <w:sz w:val="24"/>
        </w:rPr>
        <w:t>Journal</w:t>
      </w:r>
      <w:r w:rsidR="0025435C" w:rsidRPr="00610B1E">
        <w:rPr>
          <w:rFonts w:ascii="Times New Roman" w:hAnsi="Times New Roman"/>
          <w:sz w:val="24"/>
        </w:rPr>
        <w:t>, September 2001, 54(3), pp. 613-627.</w:t>
      </w:r>
    </w:p>
    <w:p w14:paraId="2AF0CE53" w14:textId="77777777" w:rsidR="00276031" w:rsidRDefault="00F77509" w:rsidP="00AC7293">
      <w:pPr>
        <w:tabs>
          <w:tab w:val="left" w:pos="-160"/>
          <w:tab w:val="left" w:pos="630"/>
          <w:tab w:val="left" w:pos="720"/>
          <w:tab w:val="left" w:pos="90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</w:p>
    <w:p w14:paraId="314F7407" w14:textId="76436F28" w:rsidR="00AC7293" w:rsidRPr="00610B1E" w:rsidRDefault="00276031" w:rsidP="00AC7293">
      <w:pPr>
        <w:tabs>
          <w:tab w:val="left" w:pos="-160"/>
          <w:tab w:val="left" w:pos="630"/>
          <w:tab w:val="left" w:pos="720"/>
          <w:tab w:val="left" w:pos="90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ab/>
      </w:r>
      <w:r w:rsidR="0025435C" w:rsidRPr="00610B1E">
        <w:rPr>
          <w:rFonts w:ascii="Times New Roman" w:hAnsi="Times New Roman"/>
          <w:sz w:val="24"/>
        </w:rPr>
        <w:t xml:space="preserve">Comments on “Tax Planning by Companies and Tax Competition by Governments: Is </w:t>
      </w:r>
    </w:p>
    <w:p w14:paraId="5022FC98" w14:textId="77777777" w:rsidR="00AC7293" w:rsidRPr="00610B1E" w:rsidRDefault="00AC7293" w:rsidP="00AC7293">
      <w:pPr>
        <w:tabs>
          <w:tab w:val="left" w:pos="72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 xml:space="preserve">There Evidence of Changes in Behavior?” by Harry </w:t>
      </w:r>
      <w:proofErr w:type="spellStart"/>
      <w:r w:rsidR="0025435C" w:rsidRPr="00610B1E">
        <w:rPr>
          <w:rFonts w:ascii="Times New Roman" w:hAnsi="Times New Roman"/>
          <w:sz w:val="24"/>
        </w:rPr>
        <w:t>Grubert</w:t>
      </w:r>
      <w:proofErr w:type="spellEnd"/>
      <w:r w:rsidR="0025435C" w:rsidRPr="00610B1E">
        <w:rPr>
          <w:rFonts w:ascii="Times New Roman" w:hAnsi="Times New Roman"/>
          <w:sz w:val="24"/>
        </w:rPr>
        <w:t xml:space="preserve">, in J. R. Hines Jr. (ed.), </w:t>
      </w:r>
    </w:p>
    <w:p w14:paraId="69413B11" w14:textId="77777777" w:rsidR="00AC7293" w:rsidRPr="00610B1E" w:rsidRDefault="00AC7293" w:rsidP="00AC7293">
      <w:pPr>
        <w:tabs>
          <w:tab w:val="left" w:pos="72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smartTag w:uri="urn:schemas-microsoft-com:office:smarttags" w:element="PersonName">
        <w:r w:rsidR="0025435C" w:rsidRPr="00610B1E">
          <w:rPr>
            <w:rFonts w:ascii="Times New Roman" w:hAnsi="Times New Roman"/>
            <w:i/>
            <w:sz w:val="24"/>
          </w:rPr>
          <w:t>Intern</w:t>
        </w:r>
      </w:smartTag>
      <w:r w:rsidR="0025435C" w:rsidRPr="00610B1E">
        <w:rPr>
          <w:rFonts w:ascii="Times New Roman" w:hAnsi="Times New Roman"/>
          <w:i/>
          <w:sz w:val="24"/>
        </w:rPr>
        <w:t>ational Taxation and Multinational Activity</w:t>
      </w:r>
      <w:r w:rsidR="0025435C" w:rsidRPr="00610B1E">
        <w:rPr>
          <w:rFonts w:ascii="Times New Roman" w:hAnsi="Times New Roman"/>
          <w:sz w:val="24"/>
        </w:rPr>
        <w:t xml:space="preserve">, National Bureau of Economic </w:t>
      </w:r>
    </w:p>
    <w:p w14:paraId="0683F1F1" w14:textId="77777777" w:rsidR="0025435C" w:rsidRPr="00610B1E" w:rsidRDefault="00AC7293" w:rsidP="00AC7293">
      <w:pPr>
        <w:tabs>
          <w:tab w:val="left" w:pos="72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i/>
          <w:sz w:val="24"/>
        </w:rPr>
        <w:tab/>
      </w:r>
      <w:r w:rsidRPr="00610B1E">
        <w:rPr>
          <w:rFonts w:ascii="Times New Roman" w:hAnsi="Times New Roman"/>
          <w:i/>
          <w:sz w:val="24"/>
        </w:rPr>
        <w:tab/>
      </w:r>
      <w:r w:rsidR="0025435C" w:rsidRPr="00610B1E">
        <w:rPr>
          <w:rFonts w:ascii="Times New Roman" w:hAnsi="Times New Roman"/>
          <w:sz w:val="24"/>
        </w:rPr>
        <w:t>Research and the University of Chicago Press, 2001, pp. 139-142.</w:t>
      </w:r>
    </w:p>
    <w:p w14:paraId="0EE55A35" w14:textId="77777777" w:rsidR="0025435C" w:rsidRPr="00610B1E" w:rsidRDefault="0025435C" w:rsidP="00AC7293">
      <w:pPr>
        <w:tabs>
          <w:tab w:val="left" w:pos="-160"/>
          <w:tab w:val="left" w:pos="630"/>
          <w:tab w:val="left" w:pos="720"/>
          <w:tab w:val="left" w:pos="90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0FC26AD0" w14:textId="77777777" w:rsidR="0025435C" w:rsidRPr="00610B1E" w:rsidRDefault="00AC7293" w:rsidP="00AC7293">
      <w:pPr>
        <w:tabs>
          <w:tab w:val="left" w:pos="-160"/>
          <w:tab w:val="left" w:pos="630"/>
          <w:tab w:val="left" w:pos="720"/>
          <w:tab w:val="left" w:pos="900"/>
          <w:tab w:val="left" w:pos="5760"/>
        </w:tabs>
        <w:spacing w:line="240" w:lineRule="atLeast"/>
        <w:ind w:left="360" w:hanging="360"/>
        <w:outlineLvl w:val="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 xml:space="preserve">“Income Tax,” entry in </w:t>
      </w:r>
      <w:r w:rsidR="0025435C" w:rsidRPr="00610B1E">
        <w:rPr>
          <w:rFonts w:ascii="Times New Roman" w:hAnsi="Times New Roman"/>
          <w:i/>
          <w:sz w:val="24"/>
        </w:rPr>
        <w:t>The World Book Encyclopedia</w:t>
      </w:r>
      <w:r w:rsidR="0025435C" w:rsidRPr="00610B1E">
        <w:rPr>
          <w:rFonts w:ascii="Times New Roman" w:hAnsi="Times New Roman"/>
          <w:sz w:val="24"/>
        </w:rPr>
        <w:t>, 2001.</w:t>
      </w:r>
    </w:p>
    <w:p w14:paraId="308872F3" w14:textId="77777777" w:rsidR="0025435C" w:rsidRPr="00610B1E" w:rsidRDefault="0025435C" w:rsidP="00AC7293">
      <w:pPr>
        <w:tabs>
          <w:tab w:val="left" w:pos="-160"/>
          <w:tab w:val="left" w:pos="630"/>
          <w:tab w:val="left" w:pos="720"/>
          <w:tab w:val="left" w:pos="90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7DAE8F64" w14:textId="2E7842EA" w:rsidR="004D4742" w:rsidRPr="00610B1E" w:rsidRDefault="004D4742" w:rsidP="004D4742">
      <w:pPr>
        <w:tabs>
          <w:tab w:val="left" w:pos="72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 xml:space="preserve">“Ancestor </w:t>
      </w:r>
      <w:proofErr w:type="spellStart"/>
      <w:r w:rsidR="0025435C" w:rsidRPr="00610B1E">
        <w:rPr>
          <w:rFonts w:ascii="Times New Roman" w:hAnsi="Times New Roman"/>
          <w:sz w:val="24"/>
        </w:rPr>
        <w:t>Worthship</w:t>
      </w:r>
      <w:proofErr w:type="spellEnd"/>
      <w:r w:rsidR="0025435C" w:rsidRPr="00610B1E">
        <w:rPr>
          <w:rFonts w:ascii="Times New Roman" w:hAnsi="Times New Roman"/>
          <w:sz w:val="24"/>
        </w:rPr>
        <w:t xml:space="preserve">: Everything You Ever Wanted to Know About Estate Taxes,” (with </w:t>
      </w:r>
    </w:p>
    <w:p w14:paraId="2CBFFB98" w14:textId="77777777" w:rsidR="0025435C" w:rsidRPr="00610B1E" w:rsidRDefault="004D4742" w:rsidP="004D4742">
      <w:pPr>
        <w:tabs>
          <w:tab w:val="left" w:pos="72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 xml:space="preserve">William G. Gale), </w:t>
      </w:r>
      <w:r w:rsidR="0025435C" w:rsidRPr="00610B1E">
        <w:rPr>
          <w:rFonts w:ascii="Times New Roman" w:hAnsi="Times New Roman"/>
          <w:i/>
          <w:sz w:val="24"/>
        </w:rPr>
        <w:t>Milken Institute Review</w:t>
      </w:r>
      <w:r w:rsidR="0025435C" w:rsidRPr="00610B1E">
        <w:rPr>
          <w:rFonts w:ascii="Times New Roman" w:hAnsi="Times New Roman"/>
          <w:sz w:val="24"/>
        </w:rPr>
        <w:t>, Third Quarter, 2000, pp. 36-49.</w:t>
      </w:r>
    </w:p>
    <w:p w14:paraId="2DD8C001" w14:textId="77777777" w:rsidR="00C52ED4" w:rsidRDefault="004D4742" w:rsidP="004D4742">
      <w:pPr>
        <w:tabs>
          <w:tab w:val="left" w:pos="-160"/>
          <w:tab w:val="left" w:pos="432"/>
          <w:tab w:val="left" w:pos="630"/>
          <w:tab w:val="left" w:pos="720"/>
          <w:tab w:val="left" w:pos="90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</w:p>
    <w:p w14:paraId="651F9F0D" w14:textId="71AA0C8C" w:rsidR="004D4742" w:rsidRPr="00610B1E" w:rsidRDefault="00C52ED4" w:rsidP="004D4742">
      <w:pPr>
        <w:tabs>
          <w:tab w:val="left" w:pos="-160"/>
          <w:tab w:val="left" w:pos="432"/>
          <w:tab w:val="left" w:pos="630"/>
          <w:tab w:val="left" w:pos="720"/>
          <w:tab w:val="left" w:pos="90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 xml:space="preserve">Review of </w:t>
      </w:r>
      <w:r w:rsidR="0025435C" w:rsidRPr="00610B1E">
        <w:rPr>
          <w:rFonts w:ascii="Times New Roman" w:hAnsi="Times New Roman"/>
          <w:i/>
          <w:sz w:val="24"/>
        </w:rPr>
        <w:t>The Labyrinth of Capital Gains Tax Policy: A Guide for the Perplexed</w:t>
      </w:r>
      <w:r w:rsidR="0025435C" w:rsidRPr="00610B1E">
        <w:rPr>
          <w:rFonts w:ascii="Times New Roman" w:hAnsi="Times New Roman"/>
          <w:sz w:val="24"/>
        </w:rPr>
        <w:t xml:space="preserve">, by </w:t>
      </w:r>
    </w:p>
    <w:p w14:paraId="092599E8" w14:textId="77777777" w:rsidR="0025435C" w:rsidRDefault="004D4742" w:rsidP="004D4742">
      <w:pPr>
        <w:tabs>
          <w:tab w:val="left" w:pos="-160"/>
          <w:tab w:val="left" w:pos="72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 xml:space="preserve">Leonard E. Burman, in </w:t>
      </w:r>
      <w:r w:rsidR="0025435C" w:rsidRPr="00610B1E">
        <w:rPr>
          <w:rFonts w:ascii="Times New Roman" w:hAnsi="Times New Roman"/>
          <w:i/>
          <w:sz w:val="24"/>
        </w:rPr>
        <w:t>Journal of Economic Literature</w:t>
      </w:r>
      <w:r w:rsidR="0025435C" w:rsidRPr="00610B1E">
        <w:rPr>
          <w:rFonts w:ascii="Times New Roman" w:hAnsi="Times New Roman"/>
          <w:sz w:val="24"/>
        </w:rPr>
        <w:t>, September 2000, pp. 657-659.</w:t>
      </w:r>
    </w:p>
    <w:p w14:paraId="5E4AEAAA" w14:textId="77777777" w:rsidR="00D61A77" w:rsidRPr="00610B1E" w:rsidRDefault="00D61A77" w:rsidP="004D4742">
      <w:pPr>
        <w:tabs>
          <w:tab w:val="left" w:pos="-160"/>
          <w:tab w:val="left" w:pos="72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1DB4A9DA" w14:textId="77777777" w:rsidR="004D4742" w:rsidRPr="00610B1E" w:rsidRDefault="004D4742" w:rsidP="004D4742">
      <w:pPr>
        <w:tabs>
          <w:tab w:val="left" w:pos="-160"/>
          <w:tab w:val="left" w:pos="432"/>
          <w:tab w:val="left" w:pos="630"/>
          <w:tab w:val="left" w:pos="720"/>
          <w:tab w:val="left" w:pos="90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 xml:space="preserve">“Reassessing the Estate Tax,” (with William G. Gale), </w:t>
      </w:r>
      <w:r w:rsidR="0025435C" w:rsidRPr="00610B1E">
        <w:rPr>
          <w:rFonts w:ascii="Times New Roman" w:hAnsi="Times New Roman"/>
          <w:i/>
          <w:sz w:val="24"/>
        </w:rPr>
        <w:t>Tax Notes</w:t>
      </w:r>
      <w:r w:rsidR="0025435C" w:rsidRPr="00610B1E">
        <w:rPr>
          <w:rFonts w:ascii="Times New Roman" w:hAnsi="Times New Roman"/>
          <w:sz w:val="24"/>
        </w:rPr>
        <w:t xml:space="preserve">, </w:t>
      </w:r>
      <w:smartTag w:uri="urn:schemas-microsoft-com:office:smarttags" w:element="date">
        <w:smartTagPr>
          <w:attr w:name="Year" w:val="2000"/>
          <w:attr w:name="Day" w:val="14"/>
          <w:attr w:name="Month" w:val="8"/>
        </w:smartTagPr>
        <w:r w:rsidR="0025435C" w:rsidRPr="00610B1E">
          <w:rPr>
            <w:rFonts w:ascii="Times New Roman" w:hAnsi="Times New Roman"/>
            <w:sz w:val="24"/>
          </w:rPr>
          <w:t>August 14, 2000</w:t>
        </w:r>
      </w:smartTag>
      <w:r w:rsidR="0025435C" w:rsidRPr="00610B1E">
        <w:rPr>
          <w:rFonts w:ascii="Times New Roman" w:hAnsi="Times New Roman"/>
          <w:sz w:val="24"/>
        </w:rPr>
        <w:t>, pp. 927-</w:t>
      </w:r>
    </w:p>
    <w:p w14:paraId="36E4C566" w14:textId="77777777" w:rsidR="0025435C" w:rsidRPr="00610B1E" w:rsidRDefault="004D4742" w:rsidP="004D4742">
      <w:pPr>
        <w:tabs>
          <w:tab w:val="left" w:pos="-160"/>
          <w:tab w:val="left" w:pos="72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>932.</w:t>
      </w:r>
    </w:p>
    <w:p w14:paraId="4AE101B2" w14:textId="77777777" w:rsidR="00C469EA" w:rsidRPr="00610B1E" w:rsidRDefault="00C469EA" w:rsidP="004D4742">
      <w:pPr>
        <w:tabs>
          <w:tab w:val="left" w:pos="-160"/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190226B5" w14:textId="77777777" w:rsidR="00AC7293" w:rsidRPr="00610B1E" w:rsidRDefault="00AC7293" w:rsidP="004D4742">
      <w:pPr>
        <w:tabs>
          <w:tab w:val="left" w:pos="-160"/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 xml:space="preserve">“Resurrecting the Estate Tax,” (with William G. Gale), Brookings Institution </w:t>
      </w:r>
      <w:r w:rsidR="0025435C" w:rsidRPr="00610B1E">
        <w:rPr>
          <w:rFonts w:ascii="Times New Roman" w:hAnsi="Times New Roman"/>
          <w:i/>
          <w:sz w:val="24"/>
        </w:rPr>
        <w:t>Policy</w:t>
      </w:r>
      <w:r w:rsidR="0025435C" w:rsidRPr="00610B1E">
        <w:rPr>
          <w:rFonts w:ascii="Times New Roman" w:hAnsi="Times New Roman"/>
          <w:sz w:val="24"/>
        </w:rPr>
        <w:t xml:space="preserve"> </w:t>
      </w:r>
      <w:r w:rsidR="0025435C" w:rsidRPr="00610B1E">
        <w:rPr>
          <w:rFonts w:ascii="Times New Roman" w:hAnsi="Times New Roman"/>
          <w:i/>
          <w:sz w:val="24"/>
        </w:rPr>
        <w:t>Brief</w:t>
      </w:r>
      <w:r w:rsidR="0025435C" w:rsidRPr="00610B1E">
        <w:rPr>
          <w:rFonts w:ascii="Times New Roman" w:hAnsi="Times New Roman"/>
          <w:sz w:val="24"/>
        </w:rPr>
        <w:t xml:space="preserve">, </w:t>
      </w:r>
    </w:p>
    <w:p w14:paraId="02939F10" w14:textId="77777777" w:rsidR="0025435C" w:rsidRPr="00610B1E" w:rsidRDefault="00AC7293" w:rsidP="00AC7293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>June 2000.</w:t>
      </w:r>
    </w:p>
    <w:p w14:paraId="7449D55B" w14:textId="77777777" w:rsidR="0025435C" w:rsidRPr="00610B1E" w:rsidRDefault="0025435C" w:rsidP="004D4742">
      <w:pPr>
        <w:tabs>
          <w:tab w:val="left" w:pos="-160"/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4F8AF085" w14:textId="77777777" w:rsidR="00AC7293" w:rsidRPr="00610B1E" w:rsidRDefault="00AC7293" w:rsidP="004D4742">
      <w:pPr>
        <w:tabs>
          <w:tab w:val="left" w:pos="-160"/>
          <w:tab w:val="left" w:pos="720"/>
        </w:tabs>
        <w:spacing w:line="240" w:lineRule="atLeast"/>
        <w:ind w:left="360" w:hanging="360"/>
        <w:rPr>
          <w:rFonts w:ascii="Times New Roman" w:hAnsi="Times New Roman"/>
          <w:i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 xml:space="preserve">“The South African Tax System: A Nation in Microcosm,” (with </w:t>
      </w:r>
      <w:smartTag w:uri="urn:schemas-microsoft-com:office:smarttags" w:element="PersonName">
        <w:r w:rsidR="0025435C" w:rsidRPr="00610B1E">
          <w:rPr>
            <w:rFonts w:ascii="Times New Roman" w:hAnsi="Times New Roman"/>
            <w:sz w:val="24"/>
          </w:rPr>
          <w:t>Henry Aaron</w:t>
        </w:r>
      </w:smartTag>
      <w:r w:rsidR="0025435C" w:rsidRPr="00610B1E">
        <w:rPr>
          <w:rFonts w:ascii="Times New Roman" w:hAnsi="Times New Roman"/>
          <w:sz w:val="24"/>
        </w:rPr>
        <w:t xml:space="preserve">), </w:t>
      </w:r>
      <w:r w:rsidR="0025435C" w:rsidRPr="00610B1E">
        <w:rPr>
          <w:rFonts w:ascii="Times New Roman" w:hAnsi="Times New Roman"/>
          <w:i/>
          <w:sz w:val="24"/>
        </w:rPr>
        <w:t>Tax</w:t>
      </w:r>
      <w:r w:rsidR="0025435C" w:rsidRPr="00610B1E">
        <w:rPr>
          <w:rFonts w:ascii="Times New Roman" w:hAnsi="Times New Roman"/>
          <w:sz w:val="24"/>
        </w:rPr>
        <w:t xml:space="preserve"> </w:t>
      </w:r>
      <w:r w:rsidR="0025435C" w:rsidRPr="00610B1E">
        <w:rPr>
          <w:rFonts w:ascii="Times New Roman" w:hAnsi="Times New Roman"/>
          <w:i/>
          <w:sz w:val="24"/>
        </w:rPr>
        <w:t xml:space="preserve">Notes </w:t>
      </w:r>
    </w:p>
    <w:p w14:paraId="2039F935" w14:textId="77777777" w:rsidR="0025435C" w:rsidRPr="00610B1E" w:rsidRDefault="00AC7293" w:rsidP="004D4742">
      <w:pPr>
        <w:tabs>
          <w:tab w:val="left" w:pos="-160"/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i/>
          <w:sz w:val="24"/>
        </w:rPr>
        <w:tab/>
      </w:r>
      <w:r w:rsidRPr="00610B1E">
        <w:rPr>
          <w:rFonts w:ascii="Times New Roman" w:hAnsi="Times New Roman"/>
          <w:i/>
          <w:sz w:val="24"/>
        </w:rPr>
        <w:tab/>
      </w:r>
      <w:smartTag w:uri="urn:schemas-microsoft-com:office:smarttags" w:element="PersonName">
        <w:r w:rsidR="0025435C" w:rsidRPr="00610B1E">
          <w:rPr>
            <w:rFonts w:ascii="Times New Roman" w:hAnsi="Times New Roman"/>
            <w:i/>
            <w:sz w:val="24"/>
          </w:rPr>
          <w:t>Intern</w:t>
        </w:r>
      </w:smartTag>
      <w:r w:rsidR="0025435C" w:rsidRPr="00610B1E">
        <w:rPr>
          <w:rFonts w:ascii="Times New Roman" w:hAnsi="Times New Roman"/>
          <w:i/>
          <w:sz w:val="24"/>
        </w:rPr>
        <w:t>ational</w:t>
      </w:r>
      <w:r w:rsidR="0025435C" w:rsidRPr="00610B1E">
        <w:rPr>
          <w:rFonts w:ascii="Times New Roman" w:hAnsi="Times New Roman"/>
          <w:sz w:val="24"/>
        </w:rPr>
        <w:t xml:space="preserve">, </w:t>
      </w:r>
      <w:smartTag w:uri="urn:schemas-microsoft-com:office:smarttags" w:element="date">
        <w:smartTagPr>
          <w:attr w:name="Year" w:val="1999"/>
          <w:attr w:name="Day" w:val="6"/>
          <w:attr w:name="Month" w:val="12"/>
        </w:smartTagPr>
        <w:r w:rsidR="0025435C" w:rsidRPr="00610B1E">
          <w:rPr>
            <w:rFonts w:ascii="Times New Roman" w:hAnsi="Times New Roman"/>
            <w:sz w:val="24"/>
          </w:rPr>
          <w:t>December 6, 1999</w:t>
        </w:r>
      </w:smartTag>
      <w:r w:rsidR="0025435C" w:rsidRPr="00610B1E">
        <w:rPr>
          <w:rFonts w:ascii="Times New Roman" w:hAnsi="Times New Roman"/>
          <w:sz w:val="24"/>
        </w:rPr>
        <w:t>.</w:t>
      </w:r>
    </w:p>
    <w:p w14:paraId="6B1A2664" w14:textId="77777777" w:rsidR="0025435C" w:rsidRPr="00610B1E" w:rsidRDefault="0025435C" w:rsidP="004D4742">
      <w:pPr>
        <w:tabs>
          <w:tab w:val="left" w:pos="-160"/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653FB6BF" w14:textId="77777777" w:rsidR="00AC7293" w:rsidRPr="00610B1E" w:rsidRDefault="00AC7293" w:rsidP="004D4742">
      <w:pPr>
        <w:tabs>
          <w:tab w:val="left" w:pos="-160"/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 xml:space="preserve">“Public Attitudes About Taxation and the 2000 Presidential Campaign,” (with </w:t>
      </w:r>
      <w:proofErr w:type="spellStart"/>
      <w:r w:rsidR="0025435C" w:rsidRPr="00610B1E">
        <w:rPr>
          <w:rFonts w:ascii="Times New Roman" w:hAnsi="Times New Roman"/>
          <w:sz w:val="24"/>
        </w:rPr>
        <w:t>Varsha</w:t>
      </w:r>
      <w:proofErr w:type="spellEnd"/>
      <w:r w:rsidR="0025435C" w:rsidRPr="00610B1E">
        <w:rPr>
          <w:rFonts w:ascii="Times New Roman" w:hAnsi="Times New Roman"/>
          <w:sz w:val="24"/>
        </w:rPr>
        <w:t xml:space="preserve"> </w:t>
      </w:r>
    </w:p>
    <w:p w14:paraId="5852B74B" w14:textId="77777777" w:rsidR="0025435C" w:rsidRPr="00610B1E" w:rsidRDefault="00AC7293" w:rsidP="004D4742">
      <w:pPr>
        <w:tabs>
          <w:tab w:val="left" w:pos="-160"/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proofErr w:type="spellStart"/>
      <w:r w:rsidR="0025435C" w:rsidRPr="00610B1E">
        <w:rPr>
          <w:rFonts w:ascii="Times New Roman" w:hAnsi="Times New Roman"/>
          <w:sz w:val="24"/>
        </w:rPr>
        <w:t>Venkatesh</w:t>
      </w:r>
      <w:proofErr w:type="spellEnd"/>
      <w:r w:rsidR="0025435C" w:rsidRPr="00610B1E">
        <w:rPr>
          <w:rFonts w:ascii="Times New Roman" w:hAnsi="Times New Roman"/>
          <w:sz w:val="24"/>
        </w:rPr>
        <w:t xml:space="preserve">), </w:t>
      </w:r>
      <w:r w:rsidR="0025435C" w:rsidRPr="00610B1E">
        <w:rPr>
          <w:rFonts w:ascii="Times New Roman" w:hAnsi="Times New Roman"/>
          <w:i/>
          <w:sz w:val="24"/>
        </w:rPr>
        <w:t>Tax Notes</w:t>
      </w:r>
      <w:r w:rsidR="0025435C" w:rsidRPr="00610B1E">
        <w:rPr>
          <w:rFonts w:ascii="Times New Roman" w:hAnsi="Times New Roman"/>
          <w:sz w:val="24"/>
        </w:rPr>
        <w:t xml:space="preserve">, </w:t>
      </w:r>
      <w:smartTag w:uri="urn:schemas-microsoft-com:office:smarttags" w:element="date">
        <w:smartTagPr>
          <w:attr w:name="Year" w:val="1999"/>
          <w:attr w:name="Day" w:val="21"/>
          <w:attr w:name="Month" w:val="6"/>
        </w:smartTagPr>
        <w:r w:rsidR="0025435C" w:rsidRPr="00610B1E">
          <w:rPr>
            <w:rFonts w:ascii="Times New Roman" w:hAnsi="Times New Roman"/>
            <w:sz w:val="24"/>
          </w:rPr>
          <w:t>June 21, 1999</w:t>
        </w:r>
      </w:smartTag>
      <w:r w:rsidR="0025435C" w:rsidRPr="00610B1E">
        <w:rPr>
          <w:rFonts w:ascii="Times New Roman" w:hAnsi="Times New Roman"/>
          <w:sz w:val="24"/>
        </w:rPr>
        <w:t>.</w:t>
      </w:r>
    </w:p>
    <w:p w14:paraId="784EA663" w14:textId="77777777" w:rsidR="0025435C" w:rsidRPr="00610B1E" w:rsidRDefault="0025435C" w:rsidP="004D4742">
      <w:pPr>
        <w:tabs>
          <w:tab w:val="left" w:pos="-160"/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7C52249D" w14:textId="77777777" w:rsidR="00AC7293" w:rsidRPr="00610B1E" w:rsidRDefault="00AC7293" w:rsidP="004D4742">
      <w:pPr>
        <w:tabs>
          <w:tab w:val="left" w:pos="-160"/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 xml:space="preserve">Review of </w:t>
      </w:r>
      <w:r w:rsidR="0025435C" w:rsidRPr="00610B1E">
        <w:rPr>
          <w:rFonts w:ascii="Times New Roman" w:hAnsi="Times New Roman"/>
          <w:i/>
          <w:sz w:val="24"/>
        </w:rPr>
        <w:t>The Greedy Hand: How Taxes Drive Americans Crazy and What to Do About It</w:t>
      </w:r>
      <w:r w:rsidR="0025435C" w:rsidRPr="00610B1E">
        <w:rPr>
          <w:rFonts w:ascii="Times New Roman" w:hAnsi="Times New Roman"/>
          <w:sz w:val="24"/>
        </w:rPr>
        <w:t xml:space="preserve">, </w:t>
      </w:r>
    </w:p>
    <w:p w14:paraId="76539697" w14:textId="1A331E6D" w:rsidR="0025435C" w:rsidRPr="00610B1E" w:rsidRDefault="00AC7293" w:rsidP="004D4742">
      <w:pPr>
        <w:tabs>
          <w:tab w:val="left" w:pos="-160"/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 xml:space="preserve">by Amity </w:t>
      </w:r>
      <w:proofErr w:type="spellStart"/>
      <w:r w:rsidR="0025435C" w:rsidRPr="00610B1E">
        <w:rPr>
          <w:rFonts w:ascii="Times New Roman" w:hAnsi="Times New Roman"/>
          <w:sz w:val="24"/>
        </w:rPr>
        <w:t>Shlaes</w:t>
      </w:r>
      <w:proofErr w:type="spellEnd"/>
      <w:r w:rsidR="0025435C" w:rsidRPr="00610B1E">
        <w:rPr>
          <w:rFonts w:ascii="Times New Roman" w:hAnsi="Times New Roman"/>
          <w:sz w:val="24"/>
        </w:rPr>
        <w:t xml:space="preserve">, in </w:t>
      </w:r>
      <w:r w:rsidR="0025435C" w:rsidRPr="00610B1E">
        <w:rPr>
          <w:rFonts w:ascii="Times New Roman" w:hAnsi="Times New Roman"/>
          <w:i/>
          <w:sz w:val="24"/>
        </w:rPr>
        <w:t>Milken Institute Review</w:t>
      </w:r>
      <w:r w:rsidR="0025435C" w:rsidRPr="00610B1E">
        <w:rPr>
          <w:rFonts w:ascii="Times New Roman" w:hAnsi="Times New Roman"/>
          <w:sz w:val="24"/>
        </w:rPr>
        <w:t>, Second Quarter, 1999.</w:t>
      </w:r>
    </w:p>
    <w:p w14:paraId="3622F751" w14:textId="3D2CC04F" w:rsidR="00297D2B" w:rsidRPr="00610B1E" w:rsidRDefault="00297D2B" w:rsidP="004D4742">
      <w:pPr>
        <w:tabs>
          <w:tab w:val="left" w:pos="-160"/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458DB37E" w14:textId="77777777" w:rsidR="00AC7293" w:rsidRPr="00610B1E" w:rsidRDefault="00AC7293" w:rsidP="004D4742">
      <w:pPr>
        <w:tabs>
          <w:tab w:val="left" w:pos="-160"/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 xml:space="preserve">“Capital Income Taxation in a Global Economy--A Research Agenda,” in P. Roberti (ed.), </w:t>
      </w:r>
    </w:p>
    <w:p w14:paraId="682BC90E" w14:textId="77777777" w:rsidR="00AC7293" w:rsidRPr="00610B1E" w:rsidRDefault="00AC7293" w:rsidP="004D4742">
      <w:pPr>
        <w:tabs>
          <w:tab w:val="left" w:pos="-160"/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i/>
          <w:sz w:val="24"/>
        </w:rPr>
        <w:t>Financial Markets and Capital Income Taxation in a Global Economy</w:t>
      </w:r>
      <w:r w:rsidR="0025435C" w:rsidRPr="00610B1E">
        <w:rPr>
          <w:rFonts w:ascii="Times New Roman" w:hAnsi="Times New Roman"/>
          <w:sz w:val="24"/>
        </w:rPr>
        <w:t xml:space="preserve">, Elsevier Science </w:t>
      </w:r>
    </w:p>
    <w:p w14:paraId="0DFE8F36" w14:textId="554713E1" w:rsidR="00107BC2" w:rsidRPr="00610B1E" w:rsidRDefault="00AC7293" w:rsidP="004D4742">
      <w:pPr>
        <w:tabs>
          <w:tab w:val="left" w:pos="-160"/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i/>
          <w:sz w:val="24"/>
        </w:rPr>
        <w:tab/>
      </w:r>
      <w:r w:rsidRPr="00610B1E">
        <w:rPr>
          <w:rFonts w:ascii="Times New Roman" w:hAnsi="Times New Roman"/>
          <w:i/>
          <w:sz w:val="24"/>
        </w:rPr>
        <w:tab/>
      </w:r>
      <w:r w:rsidR="0025435C" w:rsidRPr="00610B1E">
        <w:rPr>
          <w:rFonts w:ascii="Times New Roman" w:hAnsi="Times New Roman"/>
          <w:sz w:val="24"/>
        </w:rPr>
        <w:t>B.V., 1998.</w:t>
      </w:r>
    </w:p>
    <w:p w14:paraId="25FE0059" w14:textId="77777777" w:rsidR="00E433E4" w:rsidRPr="00610B1E" w:rsidRDefault="00E433E4" w:rsidP="004D4742">
      <w:pPr>
        <w:tabs>
          <w:tab w:val="left" w:pos="-160"/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6E1CA22D" w14:textId="77777777" w:rsidR="0025435C" w:rsidRPr="00610B1E" w:rsidRDefault="00AC7293" w:rsidP="004D4742">
      <w:pPr>
        <w:tabs>
          <w:tab w:val="left" w:pos="-160"/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 xml:space="preserve">“On Voluntary Compliance, Voluntary Taxes, and Social Capital,” </w:t>
      </w:r>
      <w:r w:rsidR="0025435C" w:rsidRPr="00610B1E">
        <w:rPr>
          <w:rFonts w:ascii="Times New Roman" w:hAnsi="Times New Roman"/>
          <w:i/>
          <w:sz w:val="24"/>
        </w:rPr>
        <w:t>National Tax Journal</w:t>
      </w:r>
      <w:r w:rsidR="0025435C" w:rsidRPr="00610B1E">
        <w:rPr>
          <w:rFonts w:ascii="Times New Roman" w:hAnsi="Times New Roman"/>
          <w:sz w:val="24"/>
        </w:rPr>
        <w:t>,</w:t>
      </w:r>
    </w:p>
    <w:p w14:paraId="5B86957A" w14:textId="77777777" w:rsidR="0025435C" w:rsidRPr="00610B1E" w:rsidRDefault="00AC7293" w:rsidP="004D4742">
      <w:pPr>
        <w:tabs>
          <w:tab w:val="left" w:pos="-160"/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 xml:space="preserve">September 1998, (51)3, pp. 485-491.  Also appears in </w:t>
      </w:r>
      <w:r w:rsidR="0025435C" w:rsidRPr="00610B1E">
        <w:rPr>
          <w:rFonts w:ascii="Times New Roman" w:hAnsi="Times New Roman"/>
          <w:i/>
          <w:sz w:val="24"/>
        </w:rPr>
        <w:t>NTA Forum</w:t>
      </w:r>
      <w:r w:rsidR="0025435C" w:rsidRPr="00610B1E">
        <w:rPr>
          <w:rFonts w:ascii="Times New Roman" w:hAnsi="Times New Roman"/>
          <w:sz w:val="24"/>
        </w:rPr>
        <w:t>, September, 1998.</w:t>
      </w:r>
    </w:p>
    <w:p w14:paraId="55215059" w14:textId="77777777" w:rsidR="0025435C" w:rsidRPr="00610B1E" w:rsidRDefault="0025435C" w:rsidP="004D4742">
      <w:pPr>
        <w:tabs>
          <w:tab w:val="left" w:pos="-160"/>
          <w:tab w:val="left" w:pos="540"/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7A1436CD" w14:textId="77777777" w:rsidR="0025435C" w:rsidRPr="00610B1E" w:rsidRDefault="00AC7293" w:rsidP="004D4742">
      <w:pPr>
        <w:tabs>
          <w:tab w:val="left" w:pos="-160"/>
          <w:tab w:val="left" w:pos="720"/>
        </w:tabs>
        <w:spacing w:line="240" w:lineRule="atLeast"/>
        <w:ind w:left="360" w:hanging="360"/>
        <w:outlineLvl w:val="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 xml:space="preserve">“The </w:t>
      </w:r>
      <w:r w:rsidR="0025435C" w:rsidRPr="00610B1E">
        <w:rPr>
          <w:rFonts w:ascii="Times New Roman" w:hAnsi="Times New Roman"/>
          <w:i/>
          <w:sz w:val="24"/>
        </w:rPr>
        <w:t>NTJ</w:t>
      </w:r>
      <w:r w:rsidR="0025435C" w:rsidRPr="00610B1E">
        <w:rPr>
          <w:rFonts w:ascii="Times New Roman" w:hAnsi="Times New Roman"/>
          <w:sz w:val="24"/>
        </w:rPr>
        <w:t xml:space="preserve"> Hall of Fame,” </w:t>
      </w:r>
      <w:r w:rsidR="0025435C" w:rsidRPr="00610B1E">
        <w:rPr>
          <w:rFonts w:ascii="Times New Roman" w:hAnsi="Times New Roman"/>
          <w:i/>
          <w:sz w:val="24"/>
        </w:rPr>
        <w:t>National Tax Journal</w:t>
      </w:r>
      <w:r w:rsidR="0025435C" w:rsidRPr="00610B1E">
        <w:rPr>
          <w:rFonts w:ascii="Times New Roman" w:hAnsi="Times New Roman"/>
          <w:sz w:val="24"/>
        </w:rPr>
        <w:t>, December 1997, (50)4.</w:t>
      </w:r>
    </w:p>
    <w:p w14:paraId="748759D2" w14:textId="608C7A55" w:rsidR="002654E8" w:rsidRDefault="002654E8" w:rsidP="004D4742">
      <w:pPr>
        <w:tabs>
          <w:tab w:val="left" w:pos="-160"/>
          <w:tab w:val="left" w:pos="540"/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4F841B7A" w14:textId="1EC46C48" w:rsidR="00F7427F" w:rsidRPr="00610B1E" w:rsidRDefault="00AC7293" w:rsidP="00F7427F">
      <w:pPr>
        <w:tabs>
          <w:tab w:val="left" w:pos="-160"/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 xml:space="preserve"> </w:t>
      </w:r>
      <w:r w:rsidR="00F7427F" w:rsidRPr="00610B1E">
        <w:rPr>
          <w:rFonts w:ascii="Times New Roman" w:hAnsi="Times New Roman"/>
          <w:sz w:val="24"/>
        </w:rPr>
        <w:t xml:space="preserve">“Comments on Using Economic Models to Forecast the Effect of Fundamental Tax </w:t>
      </w:r>
    </w:p>
    <w:p w14:paraId="62B8930F" w14:textId="701941F8" w:rsidR="00AC7293" w:rsidRPr="00610B1E" w:rsidRDefault="00F7427F" w:rsidP="004D4742">
      <w:pPr>
        <w:tabs>
          <w:tab w:val="left" w:pos="-160"/>
          <w:tab w:val="left" w:pos="720"/>
        </w:tabs>
        <w:spacing w:line="240" w:lineRule="atLeast"/>
        <w:ind w:left="360" w:hanging="360"/>
        <w:rPr>
          <w:rFonts w:ascii="Times New Roman" w:hAnsi="Times New Roman"/>
          <w:i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 xml:space="preserve">Reform,” in </w:t>
      </w:r>
      <w:r w:rsidR="0025435C" w:rsidRPr="00610B1E">
        <w:rPr>
          <w:rFonts w:ascii="Times New Roman" w:hAnsi="Times New Roman"/>
          <w:i/>
          <w:sz w:val="24"/>
        </w:rPr>
        <w:t xml:space="preserve">Joint Committee on Taxation Tax Modeling Project and Tax Symposium </w:t>
      </w:r>
    </w:p>
    <w:p w14:paraId="5DEE8741" w14:textId="77777777" w:rsidR="0025435C" w:rsidRPr="00610B1E" w:rsidRDefault="00AC7293" w:rsidP="004D4742">
      <w:pPr>
        <w:tabs>
          <w:tab w:val="left" w:pos="-160"/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i/>
          <w:sz w:val="24"/>
        </w:rPr>
        <w:tab/>
      </w:r>
      <w:r w:rsidRPr="00610B1E">
        <w:rPr>
          <w:rFonts w:ascii="Times New Roman" w:hAnsi="Times New Roman"/>
          <w:i/>
          <w:sz w:val="24"/>
        </w:rPr>
        <w:tab/>
      </w:r>
      <w:r w:rsidR="0025435C" w:rsidRPr="00610B1E">
        <w:rPr>
          <w:rFonts w:ascii="Times New Roman" w:hAnsi="Times New Roman"/>
          <w:i/>
          <w:sz w:val="24"/>
        </w:rPr>
        <w:t>Papers</w:t>
      </w:r>
      <w:r w:rsidR="0025435C" w:rsidRPr="00610B1E">
        <w:rPr>
          <w:rFonts w:ascii="Times New Roman" w:hAnsi="Times New Roman"/>
          <w:sz w:val="24"/>
        </w:rPr>
        <w:t>, U.S. Government Printing Office, Washington, D.C., November 20, 1997.</w:t>
      </w:r>
    </w:p>
    <w:p w14:paraId="1CF6EA9B" w14:textId="77777777" w:rsidR="00870834" w:rsidRPr="00610B1E" w:rsidRDefault="00870834" w:rsidP="002654E8">
      <w:pPr>
        <w:tabs>
          <w:tab w:val="left" w:pos="-160"/>
          <w:tab w:val="left" w:pos="540"/>
          <w:tab w:val="left" w:pos="720"/>
        </w:tabs>
        <w:spacing w:line="240" w:lineRule="atLeast"/>
        <w:rPr>
          <w:rFonts w:ascii="Times New Roman" w:hAnsi="Times New Roman"/>
          <w:sz w:val="24"/>
        </w:rPr>
      </w:pPr>
    </w:p>
    <w:p w14:paraId="639860CE" w14:textId="5A11E878" w:rsidR="00AC7293" w:rsidRPr="00610B1E" w:rsidRDefault="00AC7293" w:rsidP="004D4742">
      <w:pPr>
        <w:tabs>
          <w:tab w:val="left" w:pos="-160"/>
          <w:tab w:val="left" w:pos="720"/>
        </w:tabs>
        <w:spacing w:line="240" w:lineRule="atLeast"/>
        <w:ind w:left="360" w:hanging="360"/>
        <w:rPr>
          <w:rFonts w:ascii="Times New Roman" w:hAnsi="Times New Roman"/>
          <w:i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C41842">
        <w:rPr>
          <w:rFonts w:ascii="Times New Roman" w:hAnsi="Times New Roman"/>
          <w:sz w:val="24"/>
        </w:rPr>
        <w:t xml:space="preserve">  </w:t>
      </w:r>
      <w:r w:rsidR="0025435C" w:rsidRPr="00610B1E">
        <w:rPr>
          <w:rFonts w:ascii="Times New Roman" w:hAnsi="Times New Roman"/>
          <w:sz w:val="24"/>
        </w:rPr>
        <w:t xml:space="preserve">Review of </w:t>
      </w:r>
      <w:r w:rsidR="0025435C" w:rsidRPr="00610B1E">
        <w:rPr>
          <w:rFonts w:ascii="Times New Roman" w:hAnsi="Times New Roman"/>
          <w:i/>
          <w:sz w:val="24"/>
        </w:rPr>
        <w:t>Distributional Analysis of Tax Policy</w:t>
      </w:r>
      <w:r w:rsidR="0025435C" w:rsidRPr="00610B1E">
        <w:rPr>
          <w:rFonts w:ascii="Times New Roman" w:hAnsi="Times New Roman"/>
          <w:sz w:val="24"/>
        </w:rPr>
        <w:t xml:space="preserve">, edited by David Bradford; in </w:t>
      </w:r>
      <w:r w:rsidR="0025435C" w:rsidRPr="00610B1E">
        <w:rPr>
          <w:rFonts w:ascii="Times New Roman" w:hAnsi="Times New Roman"/>
          <w:i/>
          <w:sz w:val="24"/>
        </w:rPr>
        <w:t xml:space="preserve">Journal of </w:t>
      </w:r>
    </w:p>
    <w:p w14:paraId="67C6AFE7" w14:textId="43380533" w:rsidR="0025435C" w:rsidRDefault="00AC7293" w:rsidP="004D4742">
      <w:pPr>
        <w:tabs>
          <w:tab w:val="left" w:pos="-160"/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i/>
          <w:sz w:val="24"/>
        </w:rPr>
        <w:tab/>
      </w:r>
      <w:r w:rsidRPr="00610B1E">
        <w:rPr>
          <w:rFonts w:ascii="Times New Roman" w:hAnsi="Times New Roman"/>
          <w:i/>
          <w:sz w:val="24"/>
        </w:rPr>
        <w:tab/>
      </w:r>
      <w:r w:rsidR="0025435C" w:rsidRPr="00610B1E">
        <w:rPr>
          <w:rFonts w:ascii="Times New Roman" w:hAnsi="Times New Roman"/>
          <w:i/>
          <w:sz w:val="24"/>
        </w:rPr>
        <w:t>Economic Literature</w:t>
      </w:r>
      <w:r w:rsidR="0025435C" w:rsidRPr="00610B1E">
        <w:rPr>
          <w:rFonts w:ascii="Times New Roman" w:hAnsi="Times New Roman"/>
          <w:sz w:val="24"/>
        </w:rPr>
        <w:t>, September 1997, (35)3.</w:t>
      </w:r>
    </w:p>
    <w:p w14:paraId="77E75BEB" w14:textId="77777777" w:rsidR="00276031" w:rsidRDefault="00276031" w:rsidP="004D4742">
      <w:pPr>
        <w:tabs>
          <w:tab w:val="left" w:pos="-160"/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6662AFE5" w14:textId="77777777" w:rsidR="008675B2" w:rsidRDefault="00276031" w:rsidP="004D4742">
      <w:pPr>
        <w:tabs>
          <w:tab w:val="left" w:pos="-160"/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</w:p>
    <w:p w14:paraId="42D15FD0" w14:textId="34F9EF36" w:rsidR="00AC7293" w:rsidRPr="00610B1E" w:rsidRDefault="008675B2" w:rsidP="004D4742">
      <w:pPr>
        <w:tabs>
          <w:tab w:val="left" w:pos="-160"/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ab/>
      </w:r>
      <w:r w:rsidR="0025435C" w:rsidRPr="00610B1E">
        <w:rPr>
          <w:rFonts w:ascii="Times New Roman" w:hAnsi="Times New Roman"/>
          <w:sz w:val="24"/>
        </w:rPr>
        <w:t xml:space="preserve">“The Taxation of Foreign Direct Investment: Operational and Policy Perspectives,” in </w:t>
      </w:r>
    </w:p>
    <w:p w14:paraId="75557DD5" w14:textId="77777777" w:rsidR="00AC7293" w:rsidRPr="00610B1E" w:rsidRDefault="00AC7293" w:rsidP="004D4742">
      <w:pPr>
        <w:tabs>
          <w:tab w:val="left" w:pos="-160"/>
          <w:tab w:val="left" w:pos="720"/>
        </w:tabs>
        <w:spacing w:line="240" w:lineRule="atLeast"/>
        <w:ind w:left="360" w:hanging="360"/>
        <w:rPr>
          <w:rFonts w:ascii="Times New Roman" w:hAnsi="Times New Roman"/>
          <w:i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 xml:space="preserve">James M. Poterba (ed.), </w:t>
      </w:r>
      <w:r w:rsidR="0025435C" w:rsidRPr="00610B1E">
        <w:rPr>
          <w:rFonts w:ascii="Times New Roman" w:hAnsi="Times New Roman"/>
          <w:i/>
          <w:sz w:val="24"/>
        </w:rPr>
        <w:t xml:space="preserve">Borderline Case: International Tax Policy, Corporate Research </w:t>
      </w:r>
    </w:p>
    <w:p w14:paraId="6BC95B53" w14:textId="77777777" w:rsidR="00AC7293" w:rsidRPr="00610B1E" w:rsidRDefault="00AC7293" w:rsidP="004D4742">
      <w:pPr>
        <w:tabs>
          <w:tab w:val="left" w:pos="-160"/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i/>
          <w:sz w:val="24"/>
        </w:rPr>
        <w:tab/>
      </w:r>
      <w:r w:rsidRPr="00610B1E">
        <w:rPr>
          <w:rFonts w:ascii="Times New Roman" w:hAnsi="Times New Roman"/>
          <w:i/>
          <w:sz w:val="24"/>
        </w:rPr>
        <w:tab/>
      </w:r>
      <w:r w:rsidR="0025435C" w:rsidRPr="00610B1E">
        <w:rPr>
          <w:rFonts w:ascii="Times New Roman" w:hAnsi="Times New Roman"/>
          <w:i/>
          <w:sz w:val="24"/>
        </w:rPr>
        <w:t>and Development, and Investment</w:t>
      </w:r>
      <w:r w:rsidR="0025435C" w:rsidRPr="00610B1E">
        <w:rPr>
          <w:rFonts w:ascii="Times New Roman" w:hAnsi="Times New Roman"/>
          <w:sz w:val="24"/>
        </w:rPr>
        <w:t xml:space="preserve">, Board on Science, Technology, and Economic </w:t>
      </w:r>
    </w:p>
    <w:p w14:paraId="26C15E3D" w14:textId="77777777" w:rsidR="0025435C" w:rsidRPr="00610B1E" w:rsidRDefault="00AC7293" w:rsidP="004D4742">
      <w:pPr>
        <w:tabs>
          <w:tab w:val="left" w:pos="-160"/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i/>
          <w:sz w:val="24"/>
        </w:rPr>
        <w:tab/>
      </w:r>
      <w:r w:rsidRPr="00610B1E">
        <w:rPr>
          <w:rFonts w:ascii="Times New Roman" w:hAnsi="Times New Roman"/>
          <w:i/>
          <w:sz w:val="24"/>
        </w:rPr>
        <w:tab/>
      </w:r>
      <w:r w:rsidR="0025435C" w:rsidRPr="00610B1E">
        <w:rPr>
          <w:rFonts w:ascii="Times New Roman" w:hAnsi="Times New Roman"/>
          <w:sz w:val="24"/>
        </w:rPr>
        <w:t>Policy, National Academy Press, Washington, D.C., 1997.</w:t>
      </w:r>
    </w:p>
    <w:p w14:paraId="634910F7" w14:textId="77777777" w:rsidR="00997087" w:rsidRPr="00610B1E" w:rsidRDefault="00997087" w:rsidP="004D4742">
      <w:pPr>
        <w:tabs>
          <w:tab w:val="left" w:pos="-160"/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051CC686" w14:textId="77777777" w:rsidR="00AC7293" w:rsidRPr="00610B1E" w:rsidRDefault="00AC7293" w:rsidP="004D4742">
      <w:pPr>
        <w:tabs>
          <w:tab w:val="left" w:pos="-160"/>
          <w:tab w:val="left" w:pos="540"/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 xml:space="preserve">Comments on “Tax Policy and the Activities of Multinational Corporations,” by James R. </w:t>
      </w:r>
    </w:p>
    <w:p w14:paraId="3BF8C0A5" w14:textId="77777777" w:rsidR="00AC7293" w:rsidRPr="00610B1E" w:rsidRDefault="00AC7293" w:rsidP="00AC7293">
      <w:pPr>
        <w:tabs>
          <w:tab w:val="left" w:pos="-160"/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 xml:space="preserve">Hines Jr., in A. Auerbach (ed.), </w:t>
      </w:r>
      <w:r w:rsidR="0025435C" w:rsidRPr="00610B1E">
        <w:rPr>
          <w:rFonts w:ascii="Times New Roman" w:hAnsi="Times New Roman"/>
          <w:i/>
          <w:sz w:val="24"/>
        </w:rPr>
        <w:t>Fiscal Policy: Lessons from Economic Research</w:t>
      </w:r>
      <w:r w:rsidR="0025435C" w:rsidRPr="00610B1E">
        <w:rPr>
          <w:rFonts w:ascii="Times New Roman" w:hAnsi="Times New Roman"/>
          <w:sz w:val="24"/>
        </w:rPr>
        <w:t xml:space="preserve">, MIT </w:t>
      </w:r>
    </w:p>
    <w:p w14:paraId="52CE468E" w14:textId="322B979A" w:rsidR="00C52ED4" w:rsidRDefault="00AC7293" w:rsidP="004D4742">
      <w:pPr>
        <w:tabs>
          <w:tab w:val="left" w:pos="-160"/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>Press, 1997.</w:t>
      </w:r>
    </w:p>
    <w:p w14:paraId="3DF59017" w14:textId="77777777" w:rsidR="00C52ED4" w:rsidRDefault="00C52ED4" w:rsidP="004D4742">
      <w:pPr>
        <w:tabs>
          <w:tab w:val="left" w:pos="-160"/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210BE6C5" w14:textId="0EA795D8" w:rsidR="008063D1" w:rsidRPr="00610B1E" w:rsidRDefault="00C52ED4" w:rsidP="004D4742">
      <w:pPr>
        <w:tabs>
          <w:tab w:val="left" w:pos="-160"/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 xml:space="preserve">Comments on “The Impact of International Tax Rules on the Cost of Capital,” by </w:t>
      </w:r>
      <w:proofErr w:type="spellStart"/>
      <w:r w:rsidR="0025435C" w:rsidRPr="00610B1E">
        <w:rPr>
          <w:rFonts w:ascii="Times New Roman" w:hAnsi="Times New Roman"/>
          <w:sz w:val="24"/>
        </w:rPr>
        <w:t>Joosung</w:t>
      </w:r>
      <w:proofErr w:type="spellEnd"/>
      <w:r w:rsidR="0025435C" w:rsidRPr="00610B1E">
        <w:rPr>
          <w:rFonts w:ascii="Times New Roman" w:hAnsi="Times New Roman"/>
          <w:sz w:val="24"/>
        </w:rPr>
        <w:t xml:space="preserve"> </w:t>
      </w:r>
    </w:p>
    <w:p w14:paraId="60A0E503" w14:textId="77777777" w:rsidR="008063D1" w:rsidRPr="00610B1E" w:rsidRDefault="008063D1" w:rsidP="008063D1">
      <w:pPr>
        <w:tabs>
          <w:tab w:val="left" w:pos="-160"/>
          <w:tab w:val="left" w:pos="720"/>
        </w:tabs>
        <w:spacing w:line="240" w:lineRule="atLeast"/>
        <w:ind w:left="360" w:hanging="360"/>
        <w:rPr>
          <w:rFonts w:ascii="Times New Roman" w:hAnsi="Times New Roman"/>
          <w:i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 xml:space="preserve">Jun, in M. Feldstein, J. R. Hines Jr., and R. G. Hubbard (eds.), </w:t>
      </w:r>
      <w:r w:rsidR="0025435C" w:rsidRPr="00610B1E">
        <w:rPr>
          <w:rFonts w:ascii="Times New Roman" w:hAnsi="Times New Roman"/>
          <w:i/>
          <w:sz w:val="24"/>
        </w:rPr>
        <w:t xml:space="preserve">The Effects of Taxation </w:t>
      </w:r>
    </w:p>
    <w:p w14:paraId="177E8EF1" w14:textId="77777777" w:rsidR="008063D1" w:rsidRPr="00610B1E" w:rsidRDefault="008063D1" w:rsidP="008063D1">
      <w:pPr>
        <w:tabs>
          <w:tab w:val="left" w:pos="-160"/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i/>
          <w:sz w:val="24"/>
        </w:rPr>
        <w:tab/>
      </w:r>
      <w:r w:rsidRPr="00610B1E">
        <w:rPr>
          <w:rFonts w:ascii="Times New Roman" w:hAnsi="Times New Roman"/>
          <w:i/>
          <w:sz w:val="24"/>
        </w:rPr>
        <w:tab/>
      </w:r>
      <w:r w:rsidR="0025435C" w:rsidRPr="00610B1E">
        <w:rPr>
          <w:rFonts w:ascii="Times New Roman" w:hAnsi="Times New Roman"/>
          <w:i/>
          <w:sz w:val="24"/>
        </w:rPr>
        <w:t>on Multinational Corporations</w:t>
      </w:r>
      <w:r w:rsidR="0025435C" w:rsidRPr="00610B1E">
        <w:rPr>
          <w:rFonts w:ascii="Times New Roman" w:hAnsi="Times New Roman"/>
          <w:sz w:val="24"/>
        </w:rPr>
        <w:t xml:space="preserve">, </w:t>
      </w:r>
      <w:smartTag w:uri="urn:schemas-microsoft-com:office:smarttags" w:element="place">
        <w:smartTag w:uri="urn:schemas-microsoft-com:office:smarttags" w:element="PlaceType">
          <w:r w:rsidR="0025435C" w:rsidRPr="00610B1E">
            <w:rPr>
              <w:rFonts w:ascii="Times New Roman" w:hAnsi="Times New Roman"/>
              <w:sz w:val="24"/>
            </w:rPr>
            <w:t>University</w:t>
          </w:r>
        </w:smartTag>
        <w:r w:rsidR="0025435C" w:rsidRPr="00610B1E">
          <w:rPr>
            <w:rFonts w:ascii="Times New Roman" w:hAnsi="Times New Roman"/>
            <w:sz w:val="24"/>
          </w:rPr>
          <w:t xml:space="preserve"> of </w:t>
        </w:r>
        <w:smartTag w:uri="urn:schemas-microsoft-com:office:smarttags" w:element="PlaceName">
          <w:r w:rsidR="0025435C" w:rsidRPr="00610B1E">
            <w:rPr>
              <w:rFonts w:ascii="Times New Roman" w:hAnsi="Times New Roman"/>
              <w:sz w:val="24"/>
            </w:rPr>
            <w:t>Chicago</w:t>
          </w:r>
        </w:smartTag>
      </w:smartTag>
      <w:r w:rsidR="0025435C" w:rsidRPr="00610B1E">
        <w:rPr>
          <w:rFonts w:ascii="Times New Roman" w:hAnsi="Times New Roman"/>
          <w:sz w:val="24"/>
        </w:rPr>
        <w:t xml:space="preserve"> Press and National Bureau of </w:t>
      </w:r>
    </w:p>
    <w:p w14:paraId="6D3E67C6" w14:textId="13B8FB24" w:rsidR="0025435C" w:rsidRPr="00610B1E" w:rsidRDefault="008063D1" w:rsidP="008063D1">
      <w:pPr>
        <w:tabs>
          <w:tab w:val="left" w:pos="-160"/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i/>
          <w:sz w:val="24"/>
        </w:rPr>
        <w:tab/>
      </w:r>
      <w:r w:rsidRPr="00610B1E">
        <w:rPr>
          <w:rFonts w:ascii="Times New Roman" w:hAnsi="Times New Roman"/>
          <w:i/>
          <w:sz w:val="24"/>
        </w:rPr>
        <w:tab/>
      </w:r>
      <w:r w:rsidR="0025435C" w:rsidRPr="00610B1E">
        <w:rPr>
          <w:rFonts w:ascii="Times New Roman" w:hAnsi="Times New Roman"/>
          <w:sz w:val="24"/>
        </w:rPr>
        <w:t>Economic Research, 1995.</w:t>
      </w:r>
    </w:p>
    <w:p w14:paraId="3A87484E" w14:textId="77777777" w:rsidR="00623F7D" w:rsidRPr="00610B1E" w:rsidRDefault="00623F7D" w:rsidP="008063D1">
      <w:pPr>
        <w:tabs>
          <w:tab w:val="left" w:pos="-160"/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7DDCBF46" w14:textId="77777777" w:rsidR="008063D1" w:rsidRPr="00610B1E" w:rsidRDefault="008063D1" w:rsidP="008063D1">
      <w:pPr>
        <w:tabs>
          <w:tab w:val="left" w:pos="-160"/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 xml:space="preserve">Comments on “TRIMs, Policy Change, and the Role of the GATT,” by John </w:t>
      </w:r>
      <w:proofErr w:type="spellStart"/>
      <w:r w:rsidR="0025435C" w:rsidRPr="00610B1E">
        <w:rPr>
          <w:rFonts w:ascii="Times New Roman" w:hAnsi="Times New Roman"/>
          <w:sz w:val="24"/>
        </w:rPr>
        <w:t>Mutti</w:t>
      </w:r>
      <w:proofErr w:type="spellEnd"/>
      <w:r w:rsidR="0025435C" w:rsidRPr="00610B1E">
        <w:rPr>
          <w:rFonts w:ascii="Times New Roman" w:hAnsi="Times New Roman"/>
          <w:sz w:val="24"/>
        </w:rPr>
        <w:t xml:space="preserve">, in R. </w:t>
      </w:r>
    </w:p>
    <w:p w14:paraId="18A2D8C4" w14:textId="77777777" w:rsidR="008063D1" w:rsidRPr="00610B1E" w:rsidRDefault="008063D1" w:rsidP="008063D1">
      <w:pPr>
        <w:tabs>
          <w:tab w:val="left" w:pos="-160"/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 xml:space="preserve">Stern (ed.), </w:t>
      </w:r>
      <w:r w:rsidR="0025435C" w:rsidRPr="00610B1E">
        <w:rPr>
          <w:rFonts w:ascii="Times New Roman" w:hAnsi="Times New Roman"/>
          <w:i/>
          <w:sz w:val="24"/>
        </w:rPr>
        <w:t>Analytical and Negotiating Issues in the Global Trading System</w:t>
      </w:r>
      <w:r w:rsidR="0025435C" w:rsidRPr="00610B1E">
        <w:rPr>
          <w:rFonts w:ascii="Times New Roman" w:hAnsi="Times New Roman"/>
          <w:sz w:val="24"/>
        </w:rPr>
        <w:t xml:space="preserve">, University </w:t>
      </w:r>
    </w:p>
    <w:p w14:paraId="3A62A641" w14:textId="77777777" w:rsidR="0025435C" w:rsidRPr="00610B1E" w:rsidRDefault="008063D1" w:rsidP="008063D1">
      <w:pPr>
        <w:tabs>
          <w:tab w:val="left" w:pos="-160"/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>of Michigan Press, 1994.</w:t>
      </w:r>
    </w:p>
    <w:p w14:paraId="7590D74A" w14:textId="77777777" w:rsidR="0025435C" w:rsidRPr="00610B1E" w:rsidRDefault="0025435C" w:rsidP="008063D1">
      <w:pPr>
        <w:tabs>
          <w:tab w:val="left" w:pos="-160"/>
          <w:tab w:val="left" w:pos="630"/>
          <w:tab w:val="left" w:pos="720"/>
          <w:tab w:val="left" w:pos="81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50A01D41" w14:textId="77777777" w:rsidR="008063D1" w:rsidRPr="00610B1E" w:rsidRDefault="008063D1" w:rsidP="008063D1">
      <w:pPr>
        <w:tabs>
          <w:tab w:val="left" w:pos="-160"/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 xml:space="preserve">Comments on “Do Saving Incentive Plans Work?” by Eric Engen, William Gale, and John </w:t>
      </w:r>
    </w:p>
    <w:p w14:paraId="298F2BB1" w14:textId="77777777" w:rsidR="0025435C" w:rsidRPr="00610B1E" w:rsidRDefault="008063D1" w:rsidP="008063D1">
      <w:pPr>
        <w:tabs>
          <w:tab w:val="left" w:pos="-160"/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 xml:space="preserve">Karl </w:t>
      </w:r>
      <w:proofErr w:type="spellStart"/>
      <w:r w:rsidR="0025435C" w:rsidRPr="00610B1E">
        <w:rPr>
          <w:rFonts w:ascii="Times New Roman" w:hAnsi="Times New Roman"/>
          <w:sz w:val="24"/>
        </w:rPr>
        <w:t>Scholz</w:t>
      </w:r>
      <w:proofErr w:type="spellEnd"/>
      <w:r w:rsidR="0025435C" w:rsidRPr="00610B1E">
        <w:rPr>
          <w:rFonts w:ascii="Times New Roman" w:hAnsi="Times New Roman"/>
          <w:sz w:val="24"/>
        </w:rPr>
        <w:t xml:space="preserve">, in </w:t>
      </w:r>
      <w:r w:rsidR="0025435C" w:rsidRPr="00610B1E">
        <w:rPr>
          <w:rFonts w:ascii="Times New Roman" w:hAnsi="Times New Roman"/>
          <w:i/>
          <w:sz w:val="24"/>
        </w:rPr>
        <w:t>Brookings Papers on Economic Activity</w:t>
      </w:r>
      <w:r w:rsidR="0025435C" w:rsidRPr="00610B1E">
        <w:rPr>
          <w:rFonts w:ascii="Times New Roman" w:hAnsi="Times New Roman"/>
          <w:sz w:val="24"/>
        </w:rPr>
        <w:t>, Vol. 1, 1994.</w:t>
      </w:r>
    </w:p>
    <w:p w14:paraId="748C0069" w14:textId="77777777" w:rsidR="0025435C" w:rsidRPr="00610B1E" w:rsidRDefault="0025435C" w:rsidP="008063D1">
      <w:pPr>
        <w:tabs>
          <w:tab w:val="left" w:pos="-160"/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39F8B78D" w14:textId="77777777" w:rsidR="008063D1" w:rsidRPr="00610B1E" w:rsidRDefault="008063D1" w:rsidP="008063D1">
      <w:pPr>
        <w:tabs>
          <w:tab w:val="left" w:pos="-160"/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 xml:space="preserve">Introduction to </w:t>
      </w:r>
      <w:r w:rsidR="0025435C" w:rsidRPr="00610B1E">
        <w:rPr>
          <w:rFonts w:ascii="Times New Roman" w:hAnsi="Times New Roman"/>
          <w:i/>
          <w:sz w:val="24"/>
        </w:rPr>
        <w:t>Tax Progressivity and Income Inequality</w:t>
      </w:r>
      <w:r w:rsidR="0025435C" w:rsidRPr="00610B1E">
        <w:rPr>
          <w:rFonts w:ascii="Times New Roman" w:hAnsi="Times New Roman"/>
          <w:sz w:val="24"/>
        </w:rPr>
        <w:t xml:space="preserve">, J. Slemrod, (ed.), Cambridge </w:t>
      </w:r>
    </w:p>
    <w:p w14:paraId="15A67C5C" w14:textId="77777777" w:rsidR="0025435C" w:rsidRPr="00610B1E" w:rsidRDefault="008063D1" w:rsidP="008063D1">
      <w:pPr>
        <w:tabs>
          <w:tab w:val="left" w:pos="-160"/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>University Press, 1994.</w:t>
      </w:r>
    </w:p>
    <w:p w14:paraId="2EFD8A9F" w14:textId="77777777" w:rsidR="0025435C" w:rsidRPr="00610B1E" w:rsidRDefault="0025435C" w:rsidP="008063D1">
      <w:pPr>
        <w:tabs>
          <w:tab w:val="left" w:pos="-160"/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4FBBCE40" w14:textId="77777777" w:rsidR="008063D1" w:rsidRPr="00610B1E" w:rsidRDefault="008063D1" w:rsidP="008063D1">
      <w:pPr>
        <w:tabs>
          <w:tab w:val="left" w:pos="-160"/>
          <w:tab w:val="left" w:pos="720"/>
        </w:tabs>
        <w:spacing w:line="240" w:lineRule="atLeast"/>
        <w:ind w:left="360" w:hanging="360"/>
        <w:rPr>
          <w:rFonts w:ascii="Times New Roman" w:hAnsi="Times New Roman"/>
          <w:i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 xml:space="preserve">“Progressive Taxes,” in D. Henderson (ed.), </w:t>
      </w:r>
      <w:r w:rsidR="0025435C" w:rsidRPr="00610B1E">
        <w:rPr>
          <w:rFonts w:ascii="Times New Roman" w:hAnsi="Times New Roman"/>
          <w:i/>
          <w:sz w:val="24"/>
        </w:rPr>
        <w:t xml:space="preserve">Fortune Magazine Encyclopedia of Economics </w:t>
      </w:r>
    </w:p>
    <w:p w14:paraId="72E45AF1" w14:textId="77777777" w:rsidR="0025435C" w:rsidRPr="00610B1E" w:rsidRDefault="008063D1" w:rsidP="008063D1">
      <w:pPr>
        <w:tabs>
          <w:tab w:val="left" w:pos="-160"/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i/>
          <w:sz w:val="24"/>
        </w:rPr>
        <w:tab/>
      </w:r>
      <w:r w:rsidRPr="00610B1E">
        <w:rPr>
          <w:rFonts w:ascii="Times New Roman" w:hAnsi="Times New Roman"/>
          <w:i/>
          <w:sz w:val="24"/>
        </w:rPr>
        <w:tab/>
      </w:r>
      <w:r w:rsidR="0025435C" w:rsidRPr="00610B1E">
        <w:rPr>
          <w:rFonts w:ascii="Times New Roman" w:hAnsi="Times New Roman"/>
          <w:i/>
          <w:sz w:val="24"/>
        </w:rPr>
        <w:t>and Business</w:t>
      </w:r>
      <w:r w:rsidR="0025435C" w:rsidRPr="00610B1E">
        <w:rPr>
          <w:rFonts w:ascii="Times New Roman" w:hAnsi="Times New Roman"/>
          <w:sz w:val="24"/>
        </w:rPr>
        <w:t>, 1993.</w:t>
      </w:r>
    </w:p>
    <w:p w14:paraId="3D81CCC2" w14:textId="7E55B015" w:rsidR="0056337F" w:rsidRDefault="0056337F" w:rsidP="008063D1">
      <w:pPr>
        <w:tabs>
          <w:tab w:val="left" w:pos="-160"/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3798F609" w14:textId="77777777" w:rsidR="008063D1" w:rsidRPr="00610B1E" w:rsidRDefault="008063D1" w:rsidP="008063D1">
      <w:pPr>
        <w:tabs>
          <w:tab w:val="left" w:pos="-160"/>
          <w:tab w:val="left" w:pos="720"/>
        </w:tabs>
        <w:spacing w:line="240" w:lineRule="atLeast"/>
        <w:ind w:left="360" w:hanging="360"/>
        <w:rPr>
          <w:rFonts w:ascii="Times New Roman" w:hAnsi="Times New Roman"/>
          <w:i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 xml:space="preserve">“The Variety of National Tax Systems: Implications for the </w:t>
      </w:r>
      <w:smartTag w:uri="urn:schemas-microsoft-com:office:smarttags" w:element="country-region">
        <w:r w:rsidR="0025435C" w:rsidRPr="00610B1E">
          <w:rPr>
            <w:rFonts w:ascii="Times New Roman" w:hAnsi="Times New Roman"/>
            <w:sz w:val="24"/>
          </w:rPr>
          <w:t>U.S.</w:t>
        </w:r>
      </w:smartTag>
      <w:r w:rsidR="0025435C" w:rsidRPr="00610B1E">
        <w:rPr>
          <w:rFonts w:ascii="Times New Roman" w:hAnsi="Times New Roman"/>
          <w:sz w:val="24"/>
        </w:rPr>
        <w:t xml:space="preserve"> Economy” in </w:t>
      </w:r>
      <w:r w:rsidR="0025435C" w:rsidRPr="00610B1E">
        <w:rPr>
          <w:rFonts w:ascii="Times New Roman" w:hAnsi="Times New Roman"/>
          <w:i/>
          <w:sz w:val="24"/>
        </w:rPr>
        <w:t xml:space="preserve">The </w:t>
      </w:r>
    </w:p>
    <w:p w14:paraId="02237CA8" w14:textId="77777777" w:rsidR="008063D1" w:rsidRPr="00610B1E" w:rsidRDefault="008063D1" w:rsidP="008063D1">
      <w:pPr>
        <w:tabs>
          <w:tab w:val="left" w:pos="-160"/>
          <w:tab w:val="left" w:pos="720"/>
        </w:tabs>
        <w:spacing w:line="240" w:lineRule="atLeast"/>
        <w:ind w:left="360" w:hanging="360"/>
        <w:rPr>
          <w:rFonts w:ascii="Times New Roman" w:hAnsi="Times New Roman"/>
          <w:i/>
          <w:sz w:val="24"/>
        </w:rPr>
      </w:pPr>
      <w:r w:rsidRPr="00610B1E">
        <w:rPr>
          <w:rFonts w:ascii="Times New Roman" w:hAnsi="Times New Roman"/>
          <w:i/>
          <w:sz w:val="24"/>
        </w:rPr>
        <w:tab/>
      </w:r>
      <w:r w:rsidRPr="00610B1E">
        <w:rPr>
          <w:rFonts w:ascii="Times New Roman" w:hAnsi="Times New Roman"/>
          <w:i/>
          <w:sz w:val="24"/>
        </w:rPr>
        <w:tab/>
      </w:r>
      <w:r w:rsidR="0025435C" w:rsidRPr="00610B1E">
        <w:rPr>
          <w:rFonts w:ascii="Times New Roman" w:hAnsi="Times New Roman"/>
          <w:i/>
          <w:sz w:val="24"/>
        </w:rPr>
        <w:t xml:space="preserve">Economic Outlook for 1993, Proceedings of the 40th Annual Conference on the </w:t>
      </w:r>
    </w:p>
    <w:p w14:paraId="2671F427" w14:textId="3C021EA8" w:rsidR="0025435C" w:rsidRPr="00610B1E" w:rsidRDefault="008063D1" w:rsidP="008063D1">
      <w:pPr>
        <w:tabs>
          <w:tab w:val="left" w:pos="-160"/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i/>
          <w:sz w:val="24"/>
        </w:rPr>
        <w:tab/>
      </w:r>
      <w:r w:rsidRPr="00610B1E">
        <w:rPr>
          <w:rFonts w:ascii="Times New Roman" w:hAnsi="Times New Roman"/>
          <w:i/>
          <w:sz w:val="24"/>
        </w:rPr>
        <w:tab/>
      </w:r>
      <w:r w:rsidR="0025435C" w:rsidRPr="00610B1E">
        <w:rPr>
          <w:rFonts w:ascii="Times New Roman" w:hAnsi="Times New Roman"/>
          <w:i/>
          <w:sz w:val="24"/>
        </w:rPr>
        <w:t>Economic Outlook</w:t>
      </w:r>
      <w:r w:rsidR="0025435C" w:rsidRPr="00610B1E">
        <w:rPr>
          <w:rFonts w:ascii="Times New Roman" w:hAnsi="Times New Roman"/>
          <w:sz w:val="24"/>
        </w:rPr>
        <w:t>, Ann Arbor, MI, 1993.</w:t>
      </w:r>
    </w:p>
    <w:p w14:paraId="385EF93C" w14:textId="77777777" w:rsidR="00D529BF" w:rsidRPr="00610B1E" w:rsidRDefault="00D529BF" w:rsidP="008063D1">
      <w:pPr>
        <w:tabs>
          <w:tab w:val="left" w:pos="-160"/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3D4B3EA5" w14:textId="77777777" w:rsidR="0025435C" w:rsidRPr="00610B1E" w:rsidRDefault="008063D1" w:rsidP="008063D1">
      <w:pPr>
        <w:tabs>
          <w:tab w:val="left" w:pos="-160"/>
          <w:tab w:val="left" w:pos="630"/>
          <w:tab w:val="left" w:pos="720"/>
          <w:tab w:val="left" w:pos="90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 xml:space="preserve">“Studies in the Taxation of Multinational Corporations: Introduction” (with Alberto </w:t>
      </w:r>
    </w:p>
    <w:p w14:paraId="0AAF0BFF" w14:textId="77777777" w:rsidR="0025435C" w:rsidRPr="00610B1E" w:rsidRDefault="0025435C" w:rsidP="008063D1">
      <w:pPr>
        <w:pStyle w:val="Heading1"/>
        <w:tabs>
          <w:tab w:val="clear" w:pos="450"/>
          <w:tab w:val="clear" w:pos="1008"/>
          <w:tab w:val="clear" w:pos="5040"/>
          <w:tab w:val="clear" w:pos="5760"/>
          <w:tab w:val="left" w:pos="720"/>
        </w:tabs>
        <w:ind w:left="360" w:hanging="360"/>
      </w:pPr>
      <w:r w:rsidRPr="00610B1E">
        <w:tab/>
      </w:r>
      <w:r w:rsidRPr="00610B1E">
        <w:tab/>
      </w:r>
      <w:proofErr w:type="spellStart"/>
      <w:r w:rsidRPr="00610B1E">
        <w:t>Giovannini</w:t>
      </w:r>
      <w:proofErr w:type="spellEnd"/>
      <w:r w:rsidRPr="00610B1E">
        <w:t xml:space="preserve"> and R. Glenn Hubbard); in A. </w:t>
      </w:r>
      <w:proofErr w:type="spellStart"/>
      <w:r w:rsidRPr="00610B1E">
        <w:t>Giovannini</w:t>
      </w:r>
      <w:proofErr w:type="spellEnd"/>
      <w:r w:rsidRPr="00610B1E">
        <w:t xml:space="preserve">, R. G. Hubbard, and J. Slemrod </w:t>
      </w:r>
    </w:p>
    <w:p w14:paraId="786BF71F" w14:textId="77777777" w:rsidR="0025435C" w:rsidRPr="00610B1E" w:rsidRDefault="0025435C" w:rsidP="008063D1">
      <w:pPr>
        <w:tabs>
          <w:tab w:val="left" w:pos="-160"/>
          <w:tab w:val="left" w:pos="630"/>
          <w:tab w:val="left" w:pos="720"/>
          <w:tab w:val="left" w:pos="90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  <w:t xml:space="preserve">(eds.), </w:t>
      </w:r>
      <w:r w:rsidRPr="00610B1E">
        <w:rPr>
          <w:rFonts w:ascii="Times New Roman" w:hAnsi="Times New Roman"/>
          <w:i/>
          <w:sz w:val="24"/>
        </w:rPr>
        <w:t>Studies in International Taxation</w:t>
      </w:r>
      <w:r w:rsidRPr="00610B1E">
        <w:rPr>
          <w:rFonts w:ascii="Times New Roman" w:hAnsi="Times New Roman"/>
          <w:sz w:val="24"/>
        </w:rPr>
        <w:t>, University of Chicago Press, 1993.</w:t>
      </w:r>
    </w:p>
    <w:p w14:paraId="60F45705" w14:textId="77777777" w:rsidR="0025435C" w:rsidRPr="00610B1E" w:rsidRDefault="0025435C" w:rsidP="008063D1">
      <w:pPr>
        <w:tabs>
          <w:tab w:val="left" w:pos="-160"/>
          <w:tab w:val="left" w:pos="630"/>
          <w:tab w:val="left" w:pos="720"/>
          <w:tab w:val="left" w:pos="90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18BB5746" w14:textId="6B21F03C" w:rsidR="008063D1" w:rsidRPr="00610B1E" w:rsidRDefault="008063D1" w:rsidP="008063D1">
      <w:pPr>
        <w:tabs>
          <w:tab w:val="left" w:pos="-160"/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 xml:space="preserve">Review of </w:t>
      </w:r>
      <w:r w:rsidR="0025435C" w:rsidRPr="00610B1E">
        <w:rPr>
          <w:rFonts w:ascii="Times New Roman" w:hAnsi="Times New Roman"/>
          <w:i/>
          <w:sz w:val="24"/>
        </w:rPr>
        <w:t>Taxes and Business Strategy: A Planning Approach</w:t>
      </w:r>
      <w:r w:rsidR="0025435C" w:rsidRPr="00610B1E">
        <w:rPr>
          <w:rFonts w:ascii="Times New Roman" w:hAnsi="Times New Roman"/>
          <w:sz w:val="24"/>
        </w:rPr>
        <w:t xml:space="preserve">, by Myron Scholes and </w:t>
      </w:r>
    </w:p>
    <w:p w14:paraId="660FE6F4" w14:textId="193A6546" w:rsidR="0025435C" w:rsidRPr="00610B1E" w:rsidRDefault="008063D1" w:rsidP="008063D1">
      <w:pPr>
        <w:tabs>
          <w:tab w:val="left" w:pos="-160"/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 xml:space="preserve">Mark Wolfson; in </w:t>
      </w:r>
      <w:r w:rsidR="0025435C" w:rsidRPr="00610B1E">
        <w:rPr>
          <w:rFonts w:ascii="Times New Roman" w:hAnsi="Times New Roman"/>
          <w:i/>
          <w:sz w:val="24"/>
        </w:rPr>
        <w:t>Journal of Finance</w:t>
      </w:r>
      <w:r w:rsidR="0025435C" w:rsidRPr="00610B1E">
        <w:rPr>
          <w:rFonts w:ascii="Times New Roman" w:hAnsi="Times New Roman"/>
          <w:sz w:val="24"/>
        </w:rPr>
        <w:t>, September 1992, (47)4.</w:t>
      </w:r>
    </w:p>
    <w:p w14:paraId="63F251A0" w14:textId="22D28145" w:rsidR="00C41842" w:rsidRPr="00610B1E" w:rsidRDefault="0025435C" w:rsidP="008063D1">
      <w:pPr>
        <w:tabs>
          <w:tab w:val="left" w:pos="-160"/>
          <w:tab w:val="left" w:pos="630"/>
          <w:tab w:val="left" w:pos="720"/>
          <w:tab w:val="left" w:pos="90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</w:p>
    <w:p w14:paraId="4D29408F" w14:textId="77777777" w:rsidR="008063D1" w:rsidRPr="00610B1E" w:rsidRDefault="008063D1" w:rsidP="008063D1">
      <w:pPr>
        <w:tabs>
          <w:tab w:val="left" w:pos="-160"/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 xml:space="preserve">Comments on “Here or There: Conflict Between the Source and Residence Principles,” by </w:t>
      </w:r>
    </w:p>
    <w:p w14:paraId="429E9055" w14:textId="77777777" w:rsidR="008063D1" w:rsidRPr="00610B1E" w:rsidRDefault="008063D1" w:rsidP="008063D1">
      <w:pPr>
        <w:tabs>
          <w:tab w:val="left" w:pos="-160"/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 xml:space="preserve">Donald </w:t>
      </w:r>
      <w:proofErr w:type="spellStart"/>
      <w:r w:rsidR="0025435C" w:rsidRPr="00610B1E">
        <w:rPr>
          <w:rFonts w:ascii="Times New Roman" w:hAnsi="Times New Roman"/>
          <w:sz w:val="24"/>
        </w:rPr>
        <w:t>Brean</w:t>
      </w:r>
      <w:proofErr w:type="spellEnd"/>
      <w:r w:rsidR="0025435C" w:rsidRPr="00610B1E">
        <w:rPr>
          <w:rFonts w:ascii="Times New Roman" w:hAnsi="Times New Roman"/>
          <w:sz w:val="24"/>
        </w:rPr>
        <w:t xml:space="preserve">; in R. Bird and J. </w:t>
      </w:r>
      <w:proofErr w:type="spellStart"/>
      <w:r w:rsidR="0025435C" w:rsidRPr="00610B1E">
        <w:rPr>
          <w:rFonts w:ascii="Times New Roman" w:hAnsi="Times New Roman"/>
          <w:sz w:val="24"/>
        </w:rPr>
        <w:t>Mintz</w:t>
      </w:r>
      <w:proofErr w:type="spellEnd"/>
      <w:r w:rsidR="0025435C" w:rsidRPr="00610B1E">
        <w:rPr>
          <w:rFonts w:ascii="Times New Roman" w:hAnsi="Times New Roman"/>
          <w:sz w:val="24"/>
        </w:rPr>
        <w:t xml:space="preserve"> (eds.), </w:t>
      </w:r>
      <w:r w:rsidR="0025435C" w:rsidRPr="00610B1E">
        <w:rPr>
          <w:rFonts w:ascii="Times New Roman" w:hAnsi="Times New Roman"/>
          <w:i/>
          <w:sz w:val="24"/>
        </w:rPr>
        <w:t>Taxation to 2000 and Beyond</w:t>
      </w:r>
      <w:r w:rsidR="0025435C" w:rsidRPr="00610B1E">
        <w:rPr>
          <w:rFonts w:ascii="Times New Roman" w:hAnsi="Times New Roman"/>
          <w:sz w:val="24"/>
        </w:rPr>
        <w:t xml:space="preserve">, Canadian </w:t>
      </w:r>
    </w:p>
    <w:p w14:paraId="5813D34F" w14:textId="77777777" w:rsidR="0025435C" w:rsidRPr="00610B1E" w:rsidRDefault="008063D1" w:rsidP="008063D1">
      <w:pPr>
        <w:tabs>
          <w:tab w:val="left" w:pos="-160"/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>Tax Foundation, 1992.</w:t>
      </w:r>
    </w:p>
    <w:p w14:paraId="13DA4EB6" w14:textId="26776985" w:rsidR="0067719C" w:rsidRPr="00610B1E" w:rsidRDefault="004D4742" w:rsidP="00F21B0B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</w:p>
    <w:p w14:paraId="0AC272C3" w14:textId="77777777" w:rsidR="008675B2" w:rsidRDefault="008675B2" w:rsidP="00F7427F">
      <w:pPr>
        <w:tabs>
          <w:tab w:val="left" w:pos="720"/>
        </w:tabs>
        <w:spacing w:line="240" w:lineRule="atLeast"/>
        <w:ind w:left="720" w:hanging="360"/>
        <w:rPr>
          <w:rFonts w:ascii="Times New Roman" w:hAnsi="Times New Roman"/>
          <w:sz w:val="24"/>
        </w:rPr>
      </w:pPr>
    </w:p>
    <w:p w14:paraId="602C5B83" w14:textId="77777777" w:rsidR="008675B2" w:rsidRDefault="008675B2" w:rsidP="00F7427F">
      <w:pPr>
        <w:tabs>
          <w:tab w:val="left" w:pos="720"/>
        </w:tabs>
        <w:spacing w:line="240" w:lineRule="atLeast"/>
        <w:ind w:left="720" w:hanging="360"/>
        <w:rPr>
          <w:rFonts w:ascii="Times New Roman" w:hAnsi="Times New Roman"/>
          <w:sz w:val="24"/>
        </w:rPr>
      </w:pPr>
    </w:p>
    <w:p w14:paraId="39692582" w14:textId="77777777" w:rsidR="008675B2" w:rsidRDefault="008675B2" w:rsidP="00F7427F">
      <w:pPr>
        <w:tabs>
          <w:tab w:val="left" w:pos="720"/>
        </w:tabs>
        <w:spacing w:line="240" w:lineRule="atLeast"/>
        <w:ind w:left="720" w:hanging="360"/>
        <w:rPr>
          <w:rFonts w:ascii="Times New Roman" w:hAnsi="Times New Roman"/>
          <w:sz w:val="24"/>
        </w:rPr>
      </w:pPr>
    </w:p>
    <w:p w14:paraId="58D569A9" w14:textId="0C231855" w:rsidR="004D4742" w:rsidRPr="00610B1E" w:rsidRDefault="0025435C" w:rsidP="00F7427F">
      <w:pPr>
        <w:tabs>
          <w:tab w:val="left" w:pos="720"/>
        </w:tabs>
        <w:spacing w:line="240" w:lineRule="atLeast"/>
        <w:ind w:left="72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lastRenderedPageBreak/>
        <w:t xml:space="preserve">“What Makes a Nation Prosperous, What Makes a Nation Competitive, and Which </w:t>
      </w:r>
      <w:proofErr w:type="gramStart"/>
      <w:r w:rsidRPr="00610B1E">
        <w:rPr>
          <w:rFonts w:ascii="Times New Roman" w:hAnsi="Times New Roman"/>
          <w:sz w:val="24"/>
        </w:rPr>
        <w:t>Should</w:t>
      </w:r>
      <w:proofErr w:type="gramEnd"/>
      <w:r w:rsidRPr="00610B1E">
        <w:rPr>
          <w:rFonts w:ascii="Times New Roman" w:hAnsi="Times New Roman"/>
          <w:sz w:val="24"/>
        </w:rPr>
        <w:t xml:space="preserve"> </w:t>
      </w:r>
    </w:p>
    <w:p w14:paraId="0E4358AE" w14:textId="77777777" w:rsidR="004D4742" w:rsidRPr="00610B1E" w:rsidRDefault="004D4742" w:rsidP="004D4742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 xml:space="preserve">We Strive For?” </w:t>
      </w:r>
      <w:r w:rsidR="0025435C" w:rsidRPr="00610B1E">
        <w:rPr>
          <w:rFonts w:ascii="Times New Roman" w:hAnsi="Times New Roman"/>
          <w:i/>
          <w:sz w:val="24"/>
        </w:rPr>
        <w:t>Report of Proceedings of the Forty-third Tax Conference</w:t>
      </w:r>
      <w:r w:rsidR="0025435C" w:rsidRPr="00610B1E">
        <w:rPr>
          <w:rFonts w:ascii="Times New Roman" w:hAnsi="Times New Roman"/>
          <w:sz w:val="24"/>
        </w:rPr>
        <w:t xml:space="preserve">, 1991 </w:t>
      </w:r>
    </w:p>
    <w:p w14:paraId="48ADCE59" w14:textId="77777777" w:rsidR="004D4742" w:rsidRPr="00610B1E" w:rsidRDefault="004D4742" w:rsidP="004D4742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 xml:space="preserve">Conference Report, Canadian Tax Foundation, 1992.  Revised version also appears in </w:t>
      </w:r>
    </w:p>
    <w:p w14:paraId="4ED1FC94" w14:textId="77777777" w:rsidR="0025435C" w:rsidRPr="00610B1E" w:rsidRDefault="004D4742" w:rsidP="004D4742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i/>
          <w:sz w:val="24"/>
        </w:rPr>
        <w:t>Australian Tax Forum</w:t>
      </w:r>
      <w:r w:rsidR="0025435C" w:rsidRPr="00610B1E">
        <w:rPr>
          <w:rFonts w:ascii="Times New Roman" w:hAnsi="Times New Roman"/>
          <w:sz w:val="24"/>
        </w:rPr>
        <w:t>, 1992.</w:t>
      </w:r>
    </w:p>
    <w:p w14:paraId="68D3A835" w14:textId="77777777" w:rsidR="0025435C" w:rsidRPr="00610B1E" w:rsidRDefault="0025435C" w:rsidP="008063D1">
      <w:pPr>
        <w:tabs>
          <w:tab w:val="left" w:pos="-160"/>
          <w:tab w:val="left" w:pos="630"/>
          <w:tab w:val="left" w:pos="720"/>
          <w:tab w:val="left" w:pos="90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1AE8EF6B" w14:textId="77777777" w:rsidR="004D4742" w:rsidRPr="00610B1E" w:rsidRDefault="004D4742" w:rsidP="008063D1">
      <w:pPr>
        <w:tabs>
          <w:tab w:val="left" w:pos="-160"/>
          <w:tab w:val="left" w:pos="630"/>
          <w:tab w:val="left" w:pos="720"/>
          <w:tab w:val="left" w:pos="900"/>
        </w:tabs>
        <w:spacing w:line="240" w:lineRule="atLeast"/>
        <w:ind w:left="360" w:hanging="360"/>
        <w:rPr>
          <w:rFonts w:ascii="Times New Roman" w:hAnsi="Times New Roman"/>
          <w:i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 xml:space="preserve">“Is </w:t>
      </w:r>
      <w:r w:rsidR="0025500E" w:rsidRPr="00610B1E">
        <w:rPr>
          <w:rFonts w:ascii="Times New Roman" w:hAnsi="Times New Roman"/>
          <w:sz w:val="24"/>
        </w:rPr>
        <w:t>it Time to Abandon Tax Reform?”</w:t>
      </w:r>
      <w:r w:rsidR="0025435C" w:rsidRPr="00610B1E">
        <w:rPr>
          <w:rFonts w:ascii="Times New Roman" w:hAnsi="Times New Roman"/>
          <w:sz w:val="24"/>
        </w:rPr>
        <w:t xml:space="preserve"> in M. </w:t>
      </w:r>
      <w:proofErr w:type="spellStart"/>
      <w:r w:rsidR="0025435C" w:rsidRPr="00610B1E">
        <w:rPr>
          <w:rFonts w:ascii="Times New Roman" w:hAnsi="Times New Roman"/>
          <w:sz w:val="24"/>
        </w:rPr>
        <w:t>Kosters</w:t>
      </w:r>
      <w:proofErr w:type="spellEnd"/>
      <w:r w:rsidR="0025435C" w:rsidRPr="00610B1E">
        <w:rPr>
          <w:rFonts w:ascii="Times New Roman" w:hAnsi="Times New Roman"/>
          <w:sz w:val="24"/>
        </w:rPr>
        <w:t xml:space="preserve"> (ed.), </w:t>
      </w:r>
      <w:r w:rsidR="0025435C" w:rsidRPr="00610B1E">
        <w:rPr>
          <w:rFonts w:ascii="Times New Roman" w:hAnsi="Times New Roman"/>
          <w:i/>
          <w:sz w:val="24"/>
        </w:rPr>
        <w:t xml:space="preserve">Personal Savings, Consumption </w:t>
      </w:r>
    </w:p>
    <w:p w14:paraId="7535A081" w14:textId="77777777" w:rsidR="0025435C" w:rsidRPr="00610B1E" w:rsidRDefault="004D4742" w:rsidP="004D4742">
      <w:pPr>
        <w:tabs>
          <w:tab w:val="left" w:pos="-160"/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i/>
          <w:sz w:val="24"/>
        </w:rPr>
        <w:tab/>
      </w:r>
      <w:r w:rsidRPr="00610B1E">
        <w:rPr>
          <w:rFonts w:ascii="Times New Roman" w:hAnsi="Times New Roman"/>
          <w:i/>
          <w:sz w:val="24"/>
        </w:rPr>
        <w:tab/>
      </w:r>
      <w:r w:rsidR="0025435C" w:rsidRPr="00610B1E">
        <w:rPr>
          <w:rFonts w:ascii="Times New Roman" w:hAnsi="Times New Roman"/>
          <w:i/>
          <w:sz w:val="24"/>
        </w:rPr>
        <w:t>and Tax Policy</w:t>
      </w:r>
      <w:r w:rsidR="0025435C" w:rsidRPr="00610B1E">
        <w:rPr>
          <w:rFonts w:ascii="Times New Roman" w:hAnsi="Times New Roman"/>
          <w:sz w:val="24"/>
        </w:rPr>
        <w:t>, American Enterprise Institute, 1992.</w:t>
      </w:r>
    </w:p>
    <w:p w14:paraId="255B5D64" w14:textId="77777777" w:rsidR="00997087" w:rsidRPr="00610B1E" w:rsidRDefault="00997087" w:rsidP="008063D1">
      <w:pPr>
        <w:tabs>
          <w:tab w:val="left" w:pos="630"/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3D1A87CA" w14:textId="77777777" w:rsidR="004D4742" w:rsidRPr="00610B1E" w:rsidRDefault="004D4742" w:rsidP="008063D1">
      <w:pPr>
        <w:tabs>
          <w:tab w:val="left" w:pos="630"/>
          <w:tab w:val="left" w:pos="720"/>
        </w:tabs>
        <w:spacing w:line="240" w:lineRule="atLeast"/>
        <w:ind w:left="360" w:hanging="360"/>
        <w:rPr>
          <w:rFonts w:ascii="Times New Roman" w:hAnsi="Times New Roman"/>
          <w:i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 xml:space="preserve">“Why People Pay Taxes: Introduction;” in J. Slemrod (ed.), </w:t>
      </w:r>
      <w:r w:rsidR="0025435C" w:rsidRPr="00610B1E">
        <w:rPr>
          <w:rFonts w:ascii="Times New Roman" w:hAnsi="Times New Roman"/>
          <w:i/>
          <w:sz w:val="24"/>
        </w:rPr>
        <w:t xml:space="preserve">Why People Pay Taxes: Tax </w:t>
      </w:r>
    </w:p>
    <w:p w14:paraId="3DD82EA5" w14:textId="77777777" w:rsidR="0025435C" w:rsidRPr="00610B1E" w:rsidRDefault="004D4742" w:rsidP="004D4742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i/>
          <w:sz w:val="24"/>
        </w:rPr>
        <w:tab/>
      </w:r>
      <w:r w:rsidRPr="00610B1E">
        <w:rPr>
          <w:rFonts w:ascii="Times New Roman" w:hAnsi="Times New Roman"/>
          <w:i/>
          <w:sz w:val="24"/>
        </w:rPr>
        <w:tab/>
      </w:r>
      <w:r w:rsidR="0025435C" w:rsidRPr="00610B1E">
        <w:rPr>
          <w:rFonts w:ascii="Times New Roman" w:hAnsi="Times New Roman"/>
          <w:i/>
          <w:sz w:val="24"/>
        </w:rPr>
        <w:t>Compliance and Enforcement</w:t>
      </w:r>
      <w:r w:rsidR="0025435C" w:rsidRPr="00610B1E">
        <w:rPr>
          <w:rFonts w:ascii="Times New Roman" w:hAnsi="Times New Roman"/>
          <w:sz w:val="24"/>
        </w:rPr>
        <w:t>, University of Michigan Press, 1992.</w:t>
      </w:r>
    </w:p>
    <w:p w14:paraId="1C6021B6" w14:textId="77777777" w:rsidR="00E433E4" w:rsidRPr="00610B1E" w:rsidRDefault="004D4742" w:rsidP="008063D1">
      <w:pPr>
        <w:tabs>
          <w:tab w:val="left" w:pos="-160"/>
          <w:tab w:val="left" w:pos="630"/>
          <w:tab w:val="left" w:pos="720"/>
          <w:tab w:val="left" w:pos="900"/>
          <w:tab w:val="left" w:pos="900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</w:p>
    <w:p w14:paraId="037B302E" w14:textId="4AA90686" w:rsidR="004D4742" w:rsidRPr="00610B1E" w:rsidRDefault="00E433E4" w:rsidP="008063D1">
      <w:pPr>
        <w:tabs>
          <w:tab w:val="left" w:pos="-160"/>
          <w:tab w:val="left" w:pos="630"/>
          <w:tab w:val="left" w:pos="720"/>
          <w:tab w:val="left" w:pos="900"/>
          <w:tab w:val="left" w:pos="9000"/>
        </w:tabs>
        <w:spacing w:line="240" w:lineRule="atLeast"/>
        <w:ind w:left="360" w:hanging="360"/>
        <w:rPr>
          <w:rFonts w:ascii="Times New Roman" w:hAnsi="Times New Roman"/>
          <w:i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 xml:space="preserve">Comments on “Flight Paths of Migratory Corporations,” by </w:t>
      </w:r>
      <w:smartTag w:uri="urn:schemas-microsoft-com:office:smarttags" w:element="PersonName">
        <w:r w:rsidR="0025435C" w:rsidRPr="00610B1E">
          <w:rPr>
            <w:rFonts w:ascii="Times New Roman" w:hAnsi="Times New Roman"/>
            <w:sz w:val="24"/>
          </w:rPr>
          <w:t>James R. Hines Jr.</w:t>
        </w:r>
      </w:smartTag>
      <w:r w:rsidR="0025435C" w:rsidRPr="00610B1E">
        <w:rPr>
          <w:rFonts w:ascii="Times New Roman" w:hAnsi="Times New Roman"/>
          <w:sz w:val="24"/>
        </w:rPr>
        <w:t xml:space="preserve">; in </w:t>
      </w:r>
      <w:r w:rsidR="0025435C" w:rsidRPr="00610B1E">
        <w:rPr>
          <w:rFonts w:ascii="Times New Roman" w:hAnsi="Times New Roman"/>
          <w:i/>
          <w:sz w:val="24"/>
        </w:rPr>
        <w:t xml:space="preserve">Journal </w:t>
      </w:r>
    </w:p>
    <w:p w14:paraId="27F412AE" w14:textId="77777777" w:rsidR="0025435C" w:rsidRPr="00610B1E" w:rsidRDefault="004D4742" w:rsidP="004D4742">
      <w:pPr>
        <w:tabs>
          <w:tab w:val="left" w:pos="-160"/>
          <w:tab w:val="left" w:pos="720"/>
          <w:tab w:val="left" w:pos="900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i/>
          <w:sz w:val="24"/>
        </w:rPr>
        <w:tab/>
      </w:r>
      <w:r w:rsidRPr="00610B1E">
        <w:rPr>
          <w:rFonts w:ascii="Times New Roman" w:hAnsi="Times New Roman"/>
          <w:i/>
          <w:sz w:val="24"/>
        </w:rPr>
        <w:tab/>
      </w:r>
      <w:r w:rsidR="0025435C" w:rsidRPr="00610B1E">
        <w:rPr>
          <w:rFonts w:ascii="Times New Roman" w:hAnsi="Times New Roman"/>
          <w:i/>
          <w:sz w:val="24"/>
        </w:rPr>
        <w:t>of Accounting, Auditing and Finance</w:t>
      </w:r>
      <w:r w:rsidR="0025435C" w:rsidRPr="00610B1E">
        <w:rPr>
          <w:rFonts w:ascii="Times New Roman" w:hAnsi="Times New Roman"/>
          <w:sz w:val="24"/>
        </w:rPr>
        <w:t>, Fall 1991, (6)4.</w:t>
      </w:r>
    </w:p>
    <w:p w14:paraId="597D5901" w14:textId="77777777" w:rsidR="0025435C" w:rsidRPr="00610B1E" w:rsidRDefault="0025435C" w:rsidP="008063D1">
      <w:pPr>
        <w:tabs>
          <w:tab w:val="left" w:pos="-160"/>
          <w:tab w:val="left" w:pos="720"/>
          <w:tab w:val="left" w:pos="900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38CC5341" w14:textId="77777777" w:rsidR="008063D1" w:rsidRPr="00610B1E" w:rsidRDefault="008063D1" w:rsidP="008063D1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 xml:space="preserve">Comments on “The Hidden Costs of Taxation: Excess (and Excessive) Burdens,” by Dan </w:t>
      </w:r>
    </w:p>
    <w:p w14:paraId="11A2C0EE" w14:textId="77777777" w:rsidR="008063D1" w:rsidRPr="00610B1E" w:rsidRDefault="008063D1" w:rsidP="008063D1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i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 xml:space="preserve">Usher; in R. Bird (ed.), </w:t>
      </w:r>
      <w:r w:rsidR="0025435C" w:rsidRPr="00610B1E">
        <w:rPr>
          <w:rFonts w:ascii="Times New Roman" w:hAnsi="Times New Roman"/>
          <w:i/>
          <w:sz w:val="24"/>
        </w:rPr>
        <w:t xml:space="preserve">More Taxing than Taxes: The </w:t>
      </w:r>
      <w:proofErr w:type="spellStart"/>
      <w:r w:rsidR="0025435C" w:rsidRPr="00610B1E">
        <w:rPr>
          <w:rFonts w:ascii="Times New Roman" w:hAnsi="Times New Roman"/>
          <w:i/>
          <w:sz w:val="24"/>
        </w:rPr>
        <w:t>Taxlike</w:t>
      </w:r>
      <w:proofErr w:type="spellEnd"/>
      <w:r w:rsidR="0025435C" w:rsidRPr="00610B1E">
        <w:rPr>
          <w:rFonts w:ascii="Times New Roman" w:hAnsi="Times New Roman"/>
          <w:i/>
          <w:sz w:val="24"/>
        </w:rPr>
        <w:t xml:space="preserve"> Effects of Nontax Policies </w:t>
      </w:r>
    </w:p>
    <w:p w14:paraId="2BD0158C" w14:textId="77777777" w:rsidR="0025435C" w:rsidRPr="00610B1E" w:rsidRDefault="008063D1" w:rsidP="008063D1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i/>
          <w:sz w:val="24"/>
        </w:rPr>
        <w:tab/>
      </w:r>
      <w:r w:rsidRPr="00610B1E">
        <w:rPr>
          <w:rFonts w:ascii="Times New Roman" w:hAnsi="Times New Roman"/>
          <w:i/>
          <w:sz w:val="24"/>
        </w:rPr>
        <w:tab/>
      </w:r>
      <w:r w:rsidR="0025435C" w:rsidRPr="00610B1E">
        <w:rPr>
          <w:rFonts w:ascii="Times New Roman" w:hAnsi="Times New Roman"/>
          <w:i/>
          <w:sz w:val="24"/>
        </w:rPr>
        <w:t>in LDCs</w:t>
      </w:r>
      <w:r w:rsidR="0025435C" w:rsidRPr="00610B1E">
        <w:rPr>
          <w:rFonts w:ascii="Times New Roman" w:hAnsi="Times New Roman"/>
          <w:sz w:val="24"/>
        </w:rPr>
        <w:t xml:space="preserve">, ICS Press </w:t>
      </w:r>
      <w:r w:rsidR="00E3124F" w:rsidRPr="00610B1E">
        <w:rPr>
          <w:rFonts w:ascii="Times New Roman" w:hAnsi="Times New Roman"/>
          <w:sz w:val="24"/>
        </w:rPr>
        <w:t xml:space="preserve">for the Sequoia Institute, </w:t>
      </w:r>
      <w:r w:rsidR="0025435C" w:rsidRPr="00610B1E">
        <w:rPr>
          <w:rFonts w:ascii="Times New Roman" w:hAnsi="Times New Roman"/>
          <w:sz w:val="24"/>
        </w:rPr>
        <w:t>1991.</w:t>
      </w:r>
    </w:p>
    <w:p w14:paraId="68D76057" w14:textId="77777777" w:rsidR="00D85417" w:rsidRPr="00610B1E" w:rsidRDefault="00D85417" w:rsidP="008063D1">
      <w:pPr>
        <w:tabs>
          <w:tab w:val="left" w:pos="-160"/>
          <w:tab w:val="left" w:pos="540"/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2997EA8F" w14:textId="77777777" w:rsidR="008063D1" w:rsidRPr="00610B1E" w:rsidRDefault="008063D1" w:rsidP="008063D1">
      <w:pPr>
        <w:tabs>
          <w:tab w:val="left" w:pos="-160"/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 xml:space="preserve">Review of </w:t>
      </w:r>
      <w:r w:rsidR="0025435C" w:rsidRPr="00610B1E">
        <w:rPr>
          <w:rFonts w:ascii="Times New Roman" w:hAnsi="Times New Roman"/>
          <w:i/>
          <w:sz w:val="24"/>
        </w:rPr>
        <w:t>Administrative and Compliance Costs of Taxation</w:t>
      </w:r>
      <w:r w:rsidR="0025435C" w:rsidRPr="00610B1E">
        <w:rPr>
          <w:rFonts w:ascii="Times New Roman" w:hAnsi="Times New Roman"/>
          <w:sz w:val="24"/>
        </w:rPr>
        <w:t xml:space="preserve">, by Cedric </w:t>
      </w:r>
      <w:proofErr w:type="spellStart"/>
      <w:r w:rsidR="0025435C" w:rsidRPr="00610B1E">
        <w:rPr>
          <w:rFonts w:ascii="Times New Roman" w:hAnsi="Times New Roman"/>
          <w:sz w:val="24"/>
        </w:rPr>
        <w:t>Sandford</w:t>
      </w:r>
      <w:proofErr w:type="spellEnd"/>
      <w:r w:rsidR="0025435C" w:rsidRPr="00610B1E">
        <w:rPr>
          <w:rFonts w:ascii="Times New Roman" w:hAnsi="Times New Roman"/>
          <w:sz w:val="24"/>
        </w:rPr>
        <w:t xml:space="preserve">, Michael </w:t>
      </w:r>
    </w:p>
    <w:p w14:paraId="440E3A94" w14:textId="77777777" w:rsidR="008063D1" w:rsidRPr="00610B1E" w:rsidRDefault="008063D1" w:rsidP="008063D1">
      <w:pPr>
        <w:tabs>
          <w:tab w:val="left" w:pos="-160"/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 xml:space="preserve">Godwin, and Peter Hardwick; in </w:t>
      </w:r>
      <w:r w:rsidR="0025435C" w:rsidRPr="00610B1E">
        <w:rPr>
          <w:rFonts w:ascii="Times New Roman" w:hAnsi="Times New Roman"/>
          <w:i/>
          <w:sz w:val="24"/>
        </w:rPr>
        <w:t>Journal of Economic Literature</w:t>
      </w:r>
      <w:r w:rsidR="0025435C" w:rsidRPr="00610B1E">
        <w:rPr>
          <w:rFonts w:ascii="Times New Roman" w:hAnsi="Times New Roman"/>
          <w:sz w:val="24"/>
        </w:rPr>
        <w:t xml:space="preserve">, September 1991, </w:t>
      </w:r>
    </w:p>
    <w:p w14:paraId="70EA164E" w14:textId="6CD04B00" w:rsidR="0025435C" w:rsidRDefault="008063D1" w:rsidP="008063D1">
      <w:pPr>
        <w:tabs>
          <w:tab w:val="left" w:pos="-160"/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>(29)3.</w:t>
      </w:r>
    </w:p>
    <w:p w14:paraId="0DDA2C79" w14:textId="77777777" w:rsidR="0024689E" w:rsidRPr="00610B1E" w:rsidRDefault="0024689E" w:rsidP="008063D1">
      <w:pPr>
        <w:tabs>
          <w:tab w:val="left" w:pos="-160"/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0014E38A" w14:textId="564EA3C9" w:rsidR="008063D1" w:rsidRPr="00610B1E" w:rsidRDefault="00A36392" w:rsidP="008063D1">
      <w:pPr>
        <w:tabs>
          <w:tab w:val="left" w:pos="-160"/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 xml:space="preserve">Comments on “Consumption Taxation in a General Equilibrium Model: How Reliable are </w:t>
      </w:r>
    </w:p>
    <w:p w14:paraId="3C69CA73" w14:textId="77777777" w:rsidR="008063D1" w:rsidRPr="00610B1E" w:rsidRDefault="008063D1" w:rsidP="008063D1">
      <w:pPr>
        <w:tabs>
          <w:tab w:val="left" w:pos="-160"/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 xml:space="preserve">Simulation Results?” by Douglas </w:t>
      </w:r>
      <w:proofErr w:type="spellStart"/>
      <w:r w:rsidR="0025435C" w:rsidRPr="00610B1E">
        <w:rPr>
          <w:rFonts w:ascii="Times New Roman" w:hAnsi="Times New Roman"/>
          <w:sz w:val="24"/>
        </w:rPr>
        <w:t>Bernheim</w:t>
      </w:r>
      <w:proofErr w:type="spellEnd"/>
      <w:r w:rsidR="0025435C" w:rsidRPr="00610B1E">
        <w:rPr>
          <w:rFonts w:ascii="Times New Roman" w:hAnsi="Times New Roman"/>
          <w:sz w:val="24"/>
        </w:rPr>
        <w:t xml:space="preserve">, John Karl </w:t>
      </w:r>
      <w:proofErr w:type="spellStart"/>
      <w:r w:rsidR="0025435C" w:rsidRPr="00610B1E">
        <w:rPr>
          <w:rFonts w:ascii="Times New Roman" w:hAnsi="Times New Roman"/>
          <w:sz w:val="24"/>
        </w:rPr>
        <w:t>Scholz</w:t>
      </w:r>
      <w:proofErr w:type="spellEnd"/>
      <w:r w:rsidR="0025435C" w:rsidRPr="00610B1E">
        <w:rPr>
          <w:rFonts w:ascii="Times New Roman" w:hAnsi="Times New Roman"/>
          <w:sz w:val="24"/>
        </w:rPr>
        <w:t xml:space="preserve">, and John </w:t>
      </w:r>
      <w:proofErr w:type="spellStart"/>
      <w:r w:rsidR="0025435C" w:rsidRPr="00610B1E">
        <w:rPr>
          <w:rFonts w:ascii="Times New Roman" w:hAnsi="Times New Roman"/>
          <w:sz w:val="24"/>
        </w:rPr>
        <w:t>Shoven</w:t>
      </w:r>
      <w:proofErr w:type="spellEnd"/>
      <w:r w:rsidR="0025435C" w:rsidRPr="00610B1E">
        <w:rPr>
          <w:rFonts w:ascii="Times New Roman" w:hAnsi="Times New Roman"/>
          <w:sz w:val="24"/>
        </w:rPr>
        <w:t xml:space="preserve">; in D. </w:t>
      </w:r>
    </w:p>
    <w:p w14:paraId="418862CA" w14:textId="77777777" w:rsidR="008063D1" w:rsidRPr="00610B1E" w:rsidRDefault="008063D1" w:rsidP="008063D1">
      <w:pPr>
        <w:tabs>
          <w:tab w:val="left" w:pos="-160"/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proofErr w:type="spellStart"/>
      <w:r w:rsidR="0025435C" w:rsidRPr="00610B1E">
        <w:rPr>
          <w:rFonts w:ascii="Times New Roman" w:hAnsi="Times New Roman"/>
          <w:sz w:val="24"/>
        </w:rPr>
        <w:t>Bernheim</w:t>
      </w:r>
      <w:proofErr w:type="spellEnd"/>
      <w:r w:rsidR="0025435C" w:rsidRPr="00610B1E">
        <w:rPr>
          <w:rFonts w:ascii="Times New Roman" w:hAnsi="Times New Roman"/>
          <w:sz w:val="24"/>
        </w:rPr>
        <w:t xml:space="preserve"> and J. </w:t>
      </w:r>
      <w:proofErr w:type="spellStart"/>
      <w:r w:rsidR="0025435C" w:rsidRPr="00610B1E">
        <w:rPr>
          <w:rFonts w:ascii="Times New Roman" w:hAnsi="Times New Roman"/>
          <w:sz w:val="24"/>
        </w:rPr>
        <w:t>Shoven</w:t>
      </w:r>
      <w:proofErr w:type="spellEnd"/>
      <w:r w:rsidR="0025435C" w:rsidRPr="00610B1E">
        <w:rPr>
          <w:rFonts w:ascii="Times New Roman" w:hAnsi="Times New Roman"/>
          <w:sz w:val="24"/>
        </w:rPr>
        <w:t xml:space="preserve"> (eds.), </w:t>
      </w:r>
      <w:r w:rsidR="0025435C" w:rsidRPr="00610B1E">
        <w:rPr>
          <w:rFonts w:ascii="Times New Roman" w:hAnsi="Times New Roman"/>
          <w:i/>
          <w:sz w:val="24"/>
        </w:rPr>
        <w:t>National Saving and Economic Performance</w:t>
      </w:r>
      <w:r w:rsidR="0025435C" w:rsidRPr="00610B1E">
        <w:rPr>
          <w:rFonts w:ascii="Times New Roman" w:hAnsi="Times New Roman"/>
          <w:sz w:val="24"/>
        </w:rPr>
        <w:t xml:space="preserve">, University </w:t>
      </w:r>
    </w:p>
    <w:p w14:paraId="2842ABA9" w14:textId="77777777" w:rsidR="0025435C" w:rsidRPr="00610B1E" w:rsidRDefault="008063D1" w:rsidP="008063D1">
      <w:pPr>
        <w:tabs>
          <w:tab w:val="left" w:pos="-160"/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>of Chicago Press, 1991.</w:t>
      </w:r>
    </w:p>
    <w:p w14:paraId="20C048CA" w14:textId="77777777" w:rsidR="0025435C" w:rsidRPr="00610B1E" w:rsidRDefault="0025435C" w:rsidP="008063D1">
      <w:pPr>
        <w:tabs>
          <w:tab w:val="left" w:pos="-160"/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0BB5316C" w14:textId="6AC30165" w:rsidR="0025435C" w:rsidRDefault="008063D1" w:rsidP="008063D1">
      <w:pPr>
        <w:tabs>
          <w:tab w:val="left" w:pos="720"/>
        </w:tabs>
        <w:spacing w:line="240" w:lineRule="atLeast"/>
        <w:ind w:left="360" w:hanging="360"/>
        <w:outlineLvl w:val="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 xml:space="preserve">“Taxation in the Global Economy: Research Report,” </w:t>
      </w:r>
      <w:r w:rsidR="0025435C" w:rsidRPr="00610B1E">
        <w:rPr>
          <w:rFonts w:ascii="Times New Roman" w:hAnsi="Times New Roman"/>
          <w:i/>
          <w:sz w:val="24"/>
        </w:rPr>
        <w:t>NBER Reporter</w:t>
      </w:r>
      <w:r w:rsidR="0025435C" w:rsidRPr="00610B1E">
        <w:rPr>
          <w:rFonts w:ascii="Times New Roman" w:hAnsi="Times New Roman"/>
          <w:sz w:val="24"/>
        </w:rPr>
        <w:t>, Winter 1990/1991.</w:t>
      </w:r>
    </w:p>
    <w:p w14:paraId="561970D5" w14:textId="77777777" w:rsidR="00830F03" w:rsidRPr="00610B1E" w:rsidRDefault="00830F03" w:rsidP="008063D1">
      <w:pPr>
        <w:tabs>
          <w:tab w:val="left" w:pos="720"/>
        </w:tabs>
        <w:spacing w:line="240" w:lineRule="atLeast"/>
        <w:ind w:left="360" w:hanging="360"/>
        <w:outlineLvl w:val="0"/>
        <w:rPr>
          <w:rFonts w:ascii="Times New Roman" w:hAnsi="Times New Roman"/>
          <w:sz w:val="24"/>
        </w:rPr>
      </w:pPr>
    </w:p>
    <w:p w14:paraId="433B2F72" w14:textId="77777777" w:rsidR="008063D1" w:rsidRPr="00610B1E" w:rsidRDefault="008063D1" w:rsidP="008063D1">
      <w:pPr>
        <w:tabs>
          <w:tab w:val="left" w:pos="-160"/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 xml:space="preserve">“Twenty Books No International Tax Economist Should Be Without: An Annotated </w:t>
      </w:r>
    </w:p>
    <w:p w14:paraId="5097FCB5" w14:textId="77777777" w:rsidR="0025435C" w:rsidRPr="00610B1E" w:rsidRDefault="008063D1" w:rsidP="008063D1">
      <w:pPr>
        <w:tabs>
          <w:tab w:val="left" w:pos="-160"/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 xml:space="preserve">Bibliography,” </w:t>
      </w:r>
      <w:r w:rsidR="0025435C" w:rsidRPr="00610B1E">
        <w:rPr>
          <w:rFonts w:ascii="Times New Roman" w:hAnsi="Times New Roman"/>
          <w:i/>
          <w:sz w:val="24"/>
        </w:rPr>
        <w:t>Tax Notes International</w:t>
      </w:r>
      <w:r w:rsidR="0025435C" w:rsidRPr="00610B1E">
        <w:rPr>
          <w:rFonts w:ascii="Times New Roman" w:hAnsi="Times New Roman"/>
          <w:sz w:val="24"/>
        </w:rPr>
        <w:t>, February 1991.</w:t>
      </w:r>
    </w:p>
    <w:p w14:paraId="71C692DA" w14:textId="77777777" w:rsidR="0025435C" w:rsidRPr="00610B1E" w:rsidRDefault="0025435C" w:rsidP="008063D1">
      <w:pPr>
        <w:tabs>
          <w:tab w:val="left" w:pos="-160"/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69FCB2FF" w14:textId="77777777" w:rsidR="008063D1" w:rsidRPr="00610B1E" w:rsidRDefault="008063D1" w:rsidP="008063D1">
      <w:pPr>
        <w:tabs>
          <w:tab w:val="left" w:pos="-160"/>
          <w:tab w:val="left" w:pos="720"/>
        </w:tabs>
        <w:spacing w:line="240" w:lineRule="atLeast"/>
        <w:ind w:left="360" w:hanging="360"/>
        <w:rPr>
          <w:rFonts w:ascii="Times New Roman" w:hAnsi="Times New Roman"/>
          <w:i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 xml:space="preserve">“The Economic Impact of Tax Reform,” in </w:t>
      </w:r>
      <w:r w:rsidR="0025435C" w:rsidRPr="00610B1E">
        <w:rPr>
          <w:rFonts w:ascii="Times New Roman" w:hAnsi="Times New Roman"/>
          <w:i/>
          <w:sz w:val="24"/>
        </w:rPr>
        <w:t xml:space="preserve">The Economic Outlook for 1990, Proceedings of </w:t>
      </w:r>
    </w:p>
    <w:p w14:paraId="1E6BDFF1" w14:textId="77777777" w:rsidR="0025435C" w:rsidRPr="00610B1E" w:rsidRDefault="008063D1" w:rsidP="008063D1">
      <w:pPr>
        <w:tabs>
          <w:tab w:val="left" w:pos="-160"/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i/>
          <w:sz w:val="24"/>
        </w:rPr>
        <w:tab/>
      </w:r>
      <w:r w:rsidRPr="00610B1E">
        <w:rPr>
          <w:rFonts w:ascii="Times New Roman" w:hAnsi="Times New Roman"/>
          <w:i/>
          <w:sz w:val="24"/>
        </w:rPr>
        <w:tab/>
      </w:r>
      <w:r w:rsidR="0025435C" w:rsidRPr="00610B1E">
        <w:rPr>
          <w:rFonts w:ascii="Times New Roman" w:hAnsi="Times New Roman"/>
          <w:i/>
          <w:sz w:val="24"/>
        </w:rPr>
        <w:t>the 37th Annual Conference on the Economic Outlook</w:t>
      </w:r>
      <w:r w:rsidR="0025435C" w:rsidRPr="00610B1E">
        <w:rPr>
          <w:rFonts w:ascii="Times New Roman" w:hAnsi="Times New Roman"/>
          <w:sz w:val="24"/>
        </w:rPr>
        <w:t xml:space="preserve">, </w:t>
      </w:r>
      <w:smartTag w:uri="urn:schemas-microsoft-com:office:smarttags" w:element="place">
        <w:smartTag w:uri="urn:schemas-microsoft-com:office:smarttags" w:element="City">
          <w:r w:rsidR="0025435C" w:rsidRPr="00610B1E">
            <w:rPr>
              <w:rFonts w:ascii="Times New Roman" w:hAnsi="Times New Roman"/>
              <w:sz w:val="24"/>
            </w:rPr>
            <w:t>Ann Arbor</w:t>
          </w:r>
        </w:smartTag>
        <w:r w:rsidR="0025435C" w:rsidRPr="00610B1E">
          <w:rPr>
            <w:rFonts w:ascii="Times New Roman" w:hAnsi="Times New Roman"/>
            <w:sz w:val="24"/>
          </w:rPr>
          <w:t xml:space="preserve">, </w:t>
        </w:r>
        <w:smartTag w:uri="urn:schemas-microsoft-com:office:smarttags" w:element="State">
          <w:r w:rsidR="0025435C" w:rsidRPr="00610B1E">
            <w:rPr>
              <w:rFonts w:ascii="Times New Roman" w:hAnsi="Times New Roman"/>
              <w:sz w:val="24"/>
            </w:rPr>
            <w:t>MI</w:t>
          </w:r>
        </w:smartTag>
      </w:smartTag>
      <w:r w:rsidR="0025435C" w:rsidRPr="00610B1E">
        <w:rPr>
          <w:rFonts w:ascii="Times New Roman" w:hAnsi="Times New Roman"/>
          <w:sz w:val="24"/>
        </w:rPr>
        <w:t>, 1989.</w:t>
      </w:r>
    </w:p>
    <w:p w14:paraId="2B7AEB55" w14:textId="77777777" w:rsidR="00A54E79" w:rsidRPr="00610B1E" w:rsidRDefault="00A54E79" w:rsidP="008063D1">
      <w:pPr>
        <w:tabs>
          <w:tab w:val="left" w:pos="-160"/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25A2D9FF" w14:textId="77777777" w:rsidR="008063D1" w:rsidRPr="00610B1E" w:rsidRDefault="008063D1" w:rsidP="008063D1">
      <w:pPr>
        <w:tabs>
          <w:tab w:val="left" w:pos="-160"/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 xml:space="preserve">“Who Realizes Capital Gains?” (with Laura </w:t>
      </w:r>
      <w:proofErr w:type="spellStart"/>
      <w:r w:rsidR="0025435C" w:rsidRPr="00610B1E">
        <w:rPr>
          <w:rFonts w:ascii="Times New Roman" w:hAnsi="Times New Roman"/>
          <w:sz w:val="24"/>
        </w:rPr>
        <w:t>Kalambokidis</w:t>
      </w:r>
      <w:proofErr w:type="spellEnd"/>
      <w:r w:rsidR="0025435C" w:rsidRPr="00610B1E">
        <w:rPr>
          <w:rFonts w:ascii="Times New Roman" w:hAnsi="Times New Roman"/>
          <w:sz w:val="24"/>
        </w:rPr>
        <w:t xml:space="preserve"> and William </w:t>
      </w:r>
      <w:proofErr w:type="spellStart"/>
      <w:r w:rsidR="0025435C" w:rsidRPr="00610B1E">
        <w:rPr>
          <w:rFonts w:ascii="Times New Roman" w:hAnsi="Times New Roman"/>
          <w:sz w:val="24"/>
        </w:rPr>
        <w:t>Shobe</w:t>
      </w:r>
      <w:proofErr w:type="spellEnd"/>
      <w:r w:rsidR="0025435C" w:rsidRPr="00610B1E">
        <w:rPr>
          <w:rFonts w:ascii="Times New Roman" w:hAnsi="Times New Roman"/>
          <w:sz w:val="24"/>
        </w:rPr>
        <w:t xml:space="preserve">), </w:t>
      </w:r>
      <w:r w:rsidR="0025435C" w:rsidRPr="00610B1E">
        <w:rPr>
          <w:rFonts w:ascii="Times New Roman" w:hAnsi="Times New Roman"/>
          <w:i/>
          <w:sz w:val="24"/>
        </w:rPr>
        <w:t>Tax Notes</w:t>
      </w:r>
      <w:r w:rsidR="0025435C" w:rsidRPr="00610B1E">
        <w:rPr>
          <w:rFonts w:ascii="Times New Roman" w:hAnsi="Times New Roman"/>
          <w:sz w:val="24"/>
        </w:rPr>
        <w:t xml:space="preserve">, </w:t>
      </w:r>
    </w:p>
    <w:p w14:paraId="7391D55D" w14:textId="77777777" w:rsidR="0025435C" w:rsidRPr="00610B1E" w:rsidRDefault="008063D1" w:rsidP="008063D1">
      <w:pPr>
        <w:tabs>
          <w:tab w:val="left" w:pos="-160"/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smartTag w:uri="urn:schemas-microsoft-com:office:smarttags" w:element="date">
        <w:smartTagPr>
          <w:attr w:name="Year" w:val="1989"/>
          <w:attr w:name="Day" w:val="23"/>
          <w:attr w:name="Month" w:val="10"/>
        </w:smartTagPr>
        <w:r w:rsidR="0025435C" w:rsidRPr="00610B1E">
          <w:rPr>
            <w:rFonts w:ascii="Times New Roman" w:hAnsi="Times New Roman"/>
            <w:sz w:val="24"/>
          </w:rPr>
          <w:t>October 23, 1989</w:t>
        </w:r>
      </w:smartTag>
      <w:r w:rsidR="0025435C" w:rsidRPr="00610B1E">
        <w:rPr>
          <w:rFonts w:ascii="Times New Roman" w:hAnsi="Times New Roman"/>
          <w:sz w:val="24"/>
        </w:rPr>
        <w:t>.</w:t>
      </w:r>
    </w:p>
    <w:p w14:paraId="3CB346CC" w14:textId="77777777" w:rsidR="0025435C" w:rsidRPr="00610B1E" w:rsidRDefault="0025435C" w:rsidP="008063D1">
      <w:pPr>
        <w:tabs>
          <w:tab w:val="left" w:pos="-160"/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44AFDD3F" w14:textId="77777777" w:rsidR="008063D1" w:rsidRPr="00610B1E" w:rsidRDefault="008063D1" w:rsidP="008063D1">
      <w:pPr>
        <w:tabs>
          <w:tab w:val="left" w:pos="-160"/>
          <w:tab w:val="left" w:pos="720"/>
        </w:tabs>
        <w:spacing w:line="240" w:lineRule="atLeast"/>
        <w:ind w:left="360" w:hanging="360"/>
        <w:rPr>
          <w:rFonts w:ascii="Times New Roman" w:hAnsi="Times New Roman"/>
          <w:i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 xml:space="preserve">“What Direct Investment Abroad Means to the U.S. Economy,” in </w:t>
      </w:r>
      <w:r w:rsidR="0025435C" w:rsidRPr="00610B1E">
        <w:rPr>
          <w:rFonts w:ascii="Times New Roman" w:hAnsi="Times New Roman"/>
          <w:i/>
          <w:sz w:val="24"/>
        </w:rPr>
        <w:t xml:space="preserve">The U.S. Stake in U.S. </w:t>
      </w:r>
    </w:p>
    <w:p w14:paraId="29C78B43" w14:textId="77777777" w:rsidR="008063D1" w:rsidRPr="00610B1E" w:rsidRDefault="008063D1" w:rsidP="008063D1">
      <w:pPr>
        <w:tabs>
          <w:tab w:val="left" w:pos="-160"/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i/>
          <w:sz w:val="24"/>
        </w:rPr>
        <w:tab/>
      </w:r>
      <w:r w:rsidRPr="00610B1E">
        <w:rPr>
          <w:rFonts w:ascii="Times New Roman" w:hAnsi="Times New Roman"/>
          <w:i/>
          <w:sz w:val="24"/>
        </w:rPr>
        <w:tab/>
      </w:r>
      <w:r w:rsidR="0025435C" w:rsidRPr="00610B1E">
        <w:rPr>
          <w:rFonts w:ascii="Times New Roman" w:hAnsi="Times New Roman"/>
          <w:i/>
          <w:sz w:val="24"/>
        </w:rPr>
        <w:t>Foreign Investment</w:t>
      </w:r>
      <w:r w:rsidR="0025435C" w:rsidRPr="00610B1E">
        <w:rPr>
          <w:rFonts w:ascii="Times New Roman" w:hAnsi="Times New Roman"/>
          <w:sz w:val="24"/>
        </w:rPr>
        <w:t xml:space="preserve">, Proceedings of a Tax Foundation Seminar, Washington, D.C., </w:t>
      </w:r>
    </w:p>
    <w:p w14:paraId="08648E26" w14:textId="5E2F258B" w:rsidR="00D61A77" w:rsidRDefault="008063D1" w:rsidP="00502946">
      <w:pPr>
        <w:tabs>
          <w:tab w:val="left" w:pos="-160"/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i/>
          <w:sz w:val="24"/>
        </w:rPr>
        <w:tab/>
      </w:r>
      <w:r w:rsidRPr="00610B1E">
        <w:rPr>
          <w:rFonts w:ascii="Times New Roman" w:hAnsi="Times New Roman"/>
          <w:i/>
          <w:sz w:val="24"/>
        </w:rPr>
        <w:tab/>
      </w:r>
      <w:r w:rsidR="0025435C" w:rsidRPr="00610B1E">
        <w:rPr>
          <w:rFonts w:ascii="Times New Roman" w:hAnsi="Times New Roman"/>
          <w:sz w:val="24"/>
        </w:rPr>
        <w:t>September 13, 1988.</w:t>
      </w:r>
    </w:p>
    <w:p w14:paraId="4275967B" w14:textId="77777777" w:rsidR="00D25712" w:rsidRDefault="00BE5E15" w:rsidP="008063D1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</w:p>
    <w:p w14:paraId="181B0753" w14:textId="14FE8F78" w:rsidR="008063D1" w:rsidRPr="00610B1E" w:rsidRDefault="00D25712" w:rsidP="008063D1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 xml:space="preserve">Comments on “Tax Preparers and Tax Compliance: A Theoretical and Empirical Analysis,” </w:t>
      </w:r>
    </w:p>
    <w:p w14:paraId="5FF4AEDA" w14:textId="77777777" w:rsidR="008063D1" w:rsidRPr="00610B1E" w:rsidRDefault="008063D1" w:rsidP="008063D1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 xml:space="preserve">by Daniel Nagin; in </w:t>
      </w:r>
      <w:r w:rsidR="0025435C" w:rsidRPr="00610B1E">
        <w:rPr>
          <w:rFonts w:ascii="Times New Roman" w:hAnsi="Times New Roman"/>
          <w:i/>
          <w:sz w:val="24"/>
        </w:rPr>
        <w:t>The Role of Tax Practitioners in the Tax System</w:t>
      </w:r>
      <w:r w:rsidR="0025435C" w:rsidRPr="00610B1E">
        <w:rPr>
          <w:rFonts w:ascii="Times New Roman" w:hAnsi="Times New Roman"/>
          <w:sz w:val="24"/>
        </w:rPr>
        <w:t xml:space="preserve">, Internal Revenue </w:t>
      </w:r>
    </w:p>
    <w:p w14:paraId="48E4C7C6" w14:textId="77777777" w:rsidR="0025435C" w:rsidRPr="00610B1E" w:rsidRDefault="008063D1" w:rsidP="008063D1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>Service, March 1988.</w:t>
      </w:r>
    </w:p>
    <w:p w14:paraId="2856B875" w14:textId="77777777" w:rsidR="00870834" w:rsidRPr="00610B1E" w:rsidRDefault="008063D1" w:rsidP="008063D1">
      <w:pPr>
        <w:tabs>
          <w:tab w:val="left" w:pos="-160"/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lastRenderedPageBreak/>
        <w:tab/>
      </w:r>
    </w:p>
    <w:p w14:paraId="62FA5D5A" w14:textId="6FDDA7D0" w:rsidR="008063D1" w:rsidRPr="00610B1E" w:rsidRDefault="00870834" w:rsidP="008063D1">
      <w:pPr>
        <w:tabs>
          <w:tab w:val="left" w:pos="-160"/>
          <w:tab w:val="left" w:pos="720"/>
        </w:tabs>
        <w:spacing w:line="240" w:lineRule="atLeast"/>
        <w:ind w:left="360" w:hanging="360"/>
        <w:rPr>
          <w:rFonts w:ascii="Times New Roman" w:hAnsi="Times New Roman"/>
          <w:i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 xml:space="preserve">Review of </w:t>
      </w:r>
      <w:r w:rsidR="0025435C" w:rsidRPr="00610B1E">
        <w:rPr>
          <w:rFonts w:ascii="Times New Roman" w:hAnsi="Times New Roman"/>
          <w:i/>
          <w:sz w:val="24"/>
        </w:rPr>
        <w:t>Taxes, Loans, and Inflation</w:t>
      </w:r>
      <w:r w:rsidR="0025435C" w:rsidRPr="00610B1E">
        <w:rPr>
          <w:rFonts w:ascii="Times New Roman" w:hAnsi="Times New Roman"/>
          <w:sz w:val="24"/>
        </w:rPr>
        <w:t xml:space="preserve">, by Eugene </w:t>
      </w:r>
      <w:proofErr w:type="spellStart"/>
      <w:r w:rsidR="0025435C" w:rsidRPr="00610B1E">
        <w:rPr>
          <w:rFonts w:ascii="Times New Roman" w:hAnsi="Times New Roman"/>
          <w:sz w:val="24"/>
        </w:rPr>
        <w:t>Steuerle</w:t>
      </w:r>
      <w:proofErr w:type="spellEnd"/>
      <w:r w:rsidR="0025435C" w:rsidRPr="00610B1E">
        <w:rPr>
          <w:rFonts w:ascii="Times New Roman" w:hAnsi="Times New Roman"/>
          <w:sz w:val="24"/>
        </w:rPr>
        <w:t xml:space="preserve">; in </w:t>
      </w:r>
      <w:r w:rsidR="0025435C" w:rsidRPr="00610B1E">
        <w:rPr>
          <w:rFonts w:ascii="Times New Roman" w:hAnsi="Times New Roman"/>
          <w:i/>
          <w:sz w:val="24"/>
        </w:rPr>
        <w:t xml:space="preserve">Journal of Economic </w:t>
      </w:r>
    </w:p>
    <w:p w14:paraId="61A90E49" w14:textId="79C8C0DD" w:rsidR="00F77509" w:rsidRPr="00610B1E" w:rsidRDefault="008063D1" w:rsidP="00107BC2">
      <w:pPr>
        <w:tabs>
          <w:tab w:val="left" w:pos="-160"/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i/>
          <w:sz w:val="24"/>
        </w:rPr>
        <w:tab/>
      </w:r>
      <w:r w:rsidRPr="00610B1E">
        <w:rPr>
          <w:rFonts w:ascii="Times New Roman" w:hAnsi="Times New Roman"/>
          <w:i/>
          <w:sz w:val="24"/>
        </w:rPr>
        <w:tab/>
      </w:r>
      <w:r w:rsidR="0025435C" w:rsidRPr="00610B1E">
        <w:rPr>
          <w:rFonts w:ascii="Times New Roman" w:hAnsi="Times New Roman"/>
          <w:i/>
          <w:sz w:val="24"/>
        </w:rPr>
        <w:t>Literature</w:t>
      </w:r>
      <w:r w:rsidR="0025435C" w:rsidRPr="00610B1E">
        <w:rPr>
          <w:rFonts w:ascii="Times New Roman" w:hAnsi="Times New Roman"/>
          <w:sz w:val="24"/>
        </w:rPr>
        <w:t>, June 1986, (24)2.</w:t>
      </w:r>
      <w:r w:rsidRPr="00610B1E">
        <w:rPr>
          <w:rFonts w:ascii="Times New Roman" w:hAnsi="Times New Roman"/>
          <w:sz w:val="24"/>
        </w:rPr>
        <w:tab/>
      </w:r>
      <w:r w:rsidR="001A6A58" w:rsidRPr="00610B1E">
        <w:rPr>
          <w:rFonts w:ascii="Times New Roman" w:hAnsi="Times New Roman"/>
          <w:sz w:val="24"/>
        </w:rPr>
        <w:tab/>
      </w:r>
    </w:p>
    <w:p w14:paraId="3CFA64DF" w14:textId="77777777" w:rsidR="00276031" w:rsidRDefault="00F77509" w:rsidP="008063D1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</w:p>
    <w:p w14:paraId="257BCD07" w14:textId="41995131" w:rsidR="00870834" w:rsidRPr="00610B1E" w:rsidRDefault="00276031" w:rsidP="008063D1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="00CC44DB" w:rsidRPr="00610B1E">
        <w:rPr>
          <w:rFonts w:ascii="Times New Roman" w:hAnsi="Times New Roman"/>
          <w:sz w:val="24"/>
        </w:rPr>
        <w:t xml:space="preserve">“The Economics of Nuclear Fear,” </w:t>
      </w:r>
      <w:r w:rsidR="00CC44DB" w:rsidRPr="00610B1E">
        <w:rPr>
          <w:rFonts w:ascii="Times New Roman" w:hAnsi="Times New Roman"/>
          <w:i/>
          <w:sz w:val="24"/>
        </w:rPr>
        <w:t>The Bulletin of the Atomic Scientists</w:t>
      </w:r>
      <w:r w:rsidR="00CC44DB" w:rsidRPr="00610B1E">
        <w:rPr>
          <w:rFonts w:ascii="Times New Roman" w:hAnsi="Times New Roman"/>
          <w:sz w:val="24"/>
        </w:rPr>
        <w:t xml:space="preserve">, April 1984, </w:t>
      </w:r>
    </w:p>
    <w:p w14:paraId="35953662" w14:textId="477E37A3" w:rsidR="00CC44DB" w:rsidRPr="00610B1E" w:rsidRDefault="00870834" w:rsidP="00870834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CC44DB" w:rsidRPr="00610B1E">
        <w:rPr>
          <w:rFonts w:ascii="Times New Roman" w:hAnsi="Times New Roman"/>
          <w:sz w:val="24"/>
        </w:rPr>
        <w:t>pp. 42-43.</w:t>
      </w:r>
    </w:p>
    <w:p w14:paraId="38542113" w14:textId="77777777" w:rsidR="00EF13C4" w:rsidRPr="00610B1E" w:rsidRDefault="00EF13C4" w:rsidP="008063D1">
      <w:pPr>
        <w:tabs>
          <w:tab w:val="left" w:pos="-160"/>
          <w:tab w:val="left" w:pos="432"/>
          <w:tab w:val="left" w:pos="864"/>
          <w:tab w:val="left" w:pos="990"/>
          <w:tab w:val="left" w:pos="5040"/>
          <w:tab w:val="left" w:pos="5760"/>
        </w:tabs>
        <w:spacing w:line="240" w:lineRule="atLeast"/>
        <w:ind w:left="990" w:hanging="360"/>
        <w:rPr>
          <w:rFonts w:ascii="Times New Roman" w:hAnsi="Times New Roman"/>
          <w:sz w:val="24"/>
        </w:rPr>
      </w:pPr>
    </w:p>
    <w:p w14:paraId="0E8596B8" w14:textId="77777777" w:rsidR="00997087" w:rsidRPr="00610B1E" w:rsidRDefault="00997087" w:rsidP="008063D1">
      <w:pPr>
        <w:tabs>
          <w:tab w:val="left" w:pos="-160"/>
          <w:tab w:val="left" w:pos="432"/>
          <w:tab w:val="left" w:pos="864"/>
          <w:tab w:val="left" w:pos="990"/>
          <w:tab w:val="left" w:pos="5040"/>
          <w:tab w:val="left" w:pos="5760"/>
        </w:tabs>
        <w:spacing w:line="240" w:lineRule="atLeast"/>
        <w:ind w:left="990" w:hanging="360"/>
        <w:rPr>
          <w:rFonts w:ascii="Times New Roman" w:hAnsi="Times New Roman"/>
          <w:sz w:val="24"/>
        </w:rPr>
      </w:pPr>
    </w:p>
    <w:p w14:paraId="35F3C8E4" w14:textId="77777777" w:rsidR="0025435C" w:rsidRPr="00610B1E" w:rsidRDefault="0025435C" w:rsidP="00E04140">
      <w:pPr>
        <w:tabs>
          <w:tab w:val="left" w:pos="720"/>
        </w:tabs>
        <w:spacing w:line="240" w:lineRule="atLeast"/>
        <w:ind w:left="360" w:hanging="360"/>
        <w:outlineLvl w:val="0"/>
        <w:rPr>
          <w:rFonts w:ascii="Times New Roman" w:hAnsi="Times New Roman"/>
          <w:sz w:val="24"/>
          <w:u w:val="single"/>
        </w:rPr>
      </w:pPr>
      <w:r w:rsidRPr="00610B1E">
        <w:rPr>
          <w:rFonts w:ascii="Times New Roman" w:hAnsi="Times New Roman"/>
          <w:sz w:val="24"/>
          <w:u w:val="single"/>
        </w:rPr>
        <w:t xml:space="preserve">Popular Press </w:t>
      </w:r>
      <w:r w:rsidR="00ED3622" w:rsidRPr="00610B1E">
        <w:rPr>
          <w:rFonts w:ascii="Times New Roman" w:hAnsi="Times New Roman"/>
          <w:sz w:val="24"/>
          <w:u w:val="single"/>
        </w:rPr>
        <w:t>and Other Media</w:t>
      </w:r>
    </w:p>
    <w:p w14:paraId="646EA792" w14:textId="77777777" w:rsidR="0025435C" w:rsidRPr="00610B1E" w:rsidRDefault="0025435C" w:rsidP="00E04140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7C253C02" w14:textId="5195FF2F" w:rsidR="005E127D" w:rsidRDefault="00A8062D" w:rsidP="003A3107">
      <w:pPr>
        <w:tabs>
          <w:tab w:val="left" w:pos="-160"/>
          <w:tab w:val="left" w:pos="720"/>
          <w:tab w:val="left" w:pos="1080"/>
        </w:tabs>
        <w:spacing w:line="240" w:lineRule="atLeast"/>
        <w:ind w:left="720" w:hanging="360"/>
        <w:rPr>
          <w:rFonts w:ascii="Times New Roman" w:hAnsi="Times New Roman"/>
          <w:color w:val="000000" w:themeColor="text1"/>
          <w:sz w:val="24"/>
        </w:rPr>
      </w:pPr>
      <w:r w:rsidRPr="00610B1E">
        <w:rPr>
          <w:rFonts w:ascii="Times New Roman" w:hAnsi="Times New Roman"/>
          <w:color w:val="000000" w:themeColor="text1"/>
          <w:sz w:val="24"/>
        </w:rPr>
        <w:t xml:space="preserve"> </w:t>
      </w:r>
      <w:r w:rsidR="005E127D">
        <w:rPr>
          <w:rFonts w:ascii="Times New Roman" w:hAnsi="Times New Roman"/>
          <w:color w:val="000000" w:themeColor="text1"/>
          <w:sz w:val="24"/>
        </w:rPr>
        <w:t>“I’ve Got 1099 Problems,” Podcast on 99% Invisible, April 15, 2025.</w:t>
      </w:r>
    </w:p>
    <w:p w14:paraId="7A420EF6" w14:textId="77777777" w:rsidR="005E127D" w:rsidRDefault="005E127D" w:rsidP="003A3107">
      <w:pPr>
        <w:tabs>
          <w:tab w:val="left" w:pos="-160"/>
          <w:tab w:val="left" w:pos="720"/>
          <w:tab w:val="left" w:pos="1080"/>
        </w:tabs>
        <w:spacing w:line="240" w:lineRule="atLeast"/>
        <w:ind w:left="720" w:hanging="360"/>
        <w:rPr>
          <w:rFonts w:ascii="Times New Roman" w:hAnsi="Times New Roman"/>
          <w:color w:val="000000" w:themeColor="text1"/>
          <w:sz w:val="24"/>
        </w:rPr>
      </w:pPr>
    </w:p>
    <w:p w14:paraId="29D91179" w14:textId="6FA078AA" w:rsidR="00D529BF" w:rsidRPr="00610B1E" w:rsidRDefault="00A8062D" w:rsidP="003A3107">
      <w:pPr>
        <w:tabs>
          <w:tab w:val="left" w:pos="-160"/>
          <w:tab w:val="left" w:pos="720"/>
          <w:tab w:val="left" w:pos="1080"/>
        </w:tabs>
        <w:spacing w:line="240" w:lineRule="atLeast"/>
        <w:ind w:left="720" w:hanging="360"/>
        <w:rPr>
          <w:rFonts w:ascii="Times New Roman" w:hAnsi="Times New Roman"/>
          <w:color w:val="000000" w:themeColor="text1"/>
          <w:sz w:val="24"/>
        </w:rPr>
      </w:pPr>
      <w:r w:rsidRPr="00610B1E">
        <w:rPr>
          <w:rFonts w:ascii="Times New Roman" w:hAnsi="Times New Roman"/>
          <w:color w:val="000000" w:themeColor="text1"/>
          <w:sz w:val="24"/>
        </w:rPr>
        <w:t xml:space="preserve">“Rebellion, Rascals, and Revenue: Tax Follies and Wisdom through the Ages.” </w:t>
      </w:r>
      <w:r w:rsidR="00C17DCA" w:rsidRPr="00610B1E">
        <w:rPr>
          <w:rFonts w:ascii="Times New Roman" w:hAnsi="Times New Roman"/>
          <w:color w:val="000000" w:themeColor="text1"/>
          <w:sz w:val="24"/>
        </w:rPr>
        <w:t xml:space="preserve">Tax Notes </w:t>
      </w:r>
      <w:r w:rsidRPr="00610B1E">
        <w:rPr>
          <w:rFonts w:ascii="Times New Roman" w:hAnsi="Times New Roman"/>
          <w:color w:val="000000" w:themeColor="text1"/>
          <w:sz w:val="24"/>
        </w:rPr>
        <w:t>Talk podcast, April 1, 2021</w:t>
      </w:r>
      <w:r w:rsidRPr="00610B1E">
        <w:rPr>
          <w:rFonts w:ascii="Times New Roman" w:hAnsi="Times New Roman"/>
          <w:i/>
          <w:color w:val="000000" w:themeColor="text1"/>
          <w:sz w:val="24"/>
        </w:rPr>
        <w:t xml:space="preserve">. </w:t>
      </w:r>
    </w:p>
    <w:p w14:paraId="422A8D13" w14:textId="77777777" w:rsidR="00D529BF" w:rsidRPr="00610B1E" w:rsidRDefault="00D529BF" w:rsidP="003A3107">
      <w:pPr>
        <w:tabs>
          <w:tab w:val="left" w:pos="-160"/>
          <w:tab w:val="left" w:pos="720"/>
          <w:tab w:val="left" w:pos="1080"/>
        </w:tabs>
        <w:spacing w:line="240" w:lineRule="atLeast"/>
        <w:ind w:left="720" w:hanging="360"/>
        <w:rPr>
          <w:rFonts w:ascii="Times New Roman" w:hAnsi="Times New Roman"/>
          <w:color w:val="000000" w:themeColor="text1"/>
          <w:sz w:val="24"/>
        </w:rPr>
      </w:pPr>
    </w:p>
    <w:p w14:paraId="0189460B" w14:textId="704589A2" w:rsidR="00D529BF" w:rsidRPr="00610B1E" w:rsidRDefault="00A8062D" w:rsidP="003A3107">
      <w:pPr>
        <w:tabs>
          <w:tab w:val="left" w:pos="-160"/>
          <w:tab w:val="left" w:pos="720"/>
          <w:tab w:val="left" w:pos="1080"/>
        </w:tabs>
        <w:spacing w:line="240" w:lineRule="atLeast"/>
        <w:ind w:left="720" w:hanging="360"/>
        <w:rPr>
          <w:rFonts w:ascii="Times New Roman" w:hAnsi="Times New Roman"/>
          <w:color w:val="000000" w:themeColor="text1"/>
          <w:sz w:val="24"/>
        </w:rPr>
      </w:pPr>
      <w:r w:rsidRPr="00610B1E">
        <w:rPr>
          <w:rFonts w:ascii="Times New Roman" w:hAnsi="Times New Roman"/>
          <w:color w:val="000000" w:themeColor="text1"/>
          <w:sz w:val="24"/>
        </w:rPr>
        <w:t xml:space="preserve">“Rebellion, Rascals, and Revenue: Tax Follies and Wisdom through the Ages.” </w:t>
      </w:r>
      <w:proofErr w:type="spellStart"/>
      <w:r w:rsidR="00C17DCA" w:rsidRPr="00610B1E">
        <w:rPr>
          <w:rFonts w:ascii="Times New Roman" w:hAnsi="Times New Roman"/>
          <w:color w:val="000000" w:themeColor="text1"/>
          <w:sz w:val="24"/>
        </w:rPr>
        <w:t>Econofact</w:t>
      </w:r>
      <w:proofErr w:type="spellEnd"/>
      <w:r w:rsidR="00C17DCA" w:rsidRPr="00610B1E">
        <w:rPr>
          <w:rFonts w:ascii="Times New Roman" w:hAnsi="Times New Roman"/>
          <w:color w:val="000000" w:themeColor="text1"/>
          <w:sz w:val="24"/>
        </w:rPr>
        <w:t xml:space="preserve"> podcast</w:t>
      </w:r>
      <w:r w:rsidRPr="00610B1E">
        <w:rPr>
          <w:rFonts w:ascii="Times New Roman" w:hAnsi="Times New Roman"/>
          <w:color w:val="000000" w:themeColor="text1"/>
          <w:sz w:val="24"/>
        </w:rPr>
        <w:t>, March 28, 2021.</w:t>
      </w:r>
    </w:p>
    <w:p w14:paraId="36BE0589" w14:textId="5727C5A3" w:rsidR="00A8062D" w:rsidRPr="00610B1E" w:rsidRDefault="00A8062D" w:rsidP="003A3107">
      <w:pPr>
        <w:tabs>
          <w:tab w:val="left" w:pos="-160"/>
          <w:tab w:val="left" w:pos="720"/>
          <w:tab w:val="left" w:pos="1080"/>
        </w:tabs>
        <w:spacing w:line="240" w:lineRule="atLeast"/>
        <w:ind w:left="720" w:hanging="360"/>
        <w:rPr>
          <w:rFonts w:ascii="Times New Roman" w:hAnsi="Times New Roman"/>
          <w:color w:val="000000" w:themeColor="text1"/>
          <w:sz w:val="24"/>
        </w:rPr>
      </w:pPr>
    </w:p>
    <w:p w14:paraId="33D97B4B" w14:textId="0FE59C2C" w:rsidR="00A8062D" w:rsidRPr="00610B1E" w:rsidRDefault="00A8062D" w:rsidP="00A8062D">
      <w:pPr>
        <w:tabs>
          <w:tab w:val="left" w:pos="-160"/>
          <w:tab w:val="left" w:pos="720"/>
          <w:tab w:val="left" w:pos="1080"/>
        </w:tabs>
        <w:spacing w:line="240" w:lineRule="atLeast"/>
        <w:ind w:left="720" w:hanging="360"/>
        <w:rPr>
          <w:rFonts w:ascii="Times New Roman" w:hAnsi="Times New Roman"/>
          <w:color w:val="000000" w:themeColor="text1"/>
          <w:sz w:val="24"/>
        </w:rPr>
      </w:pPr>
      <w:r w:rsidRPr="00610B1E">
        <w:rPr>
          <w:rFonts w:ascii="Times New Roman" w:hAnsi="Times New Roman"/>
          <w:color w:val="000000" w:themeColor="text1"/>
          <w:sz w:val="24"/>
        </w:rPr>
        <w:t xml:space="preserve">“Flagged and Stamped.” Kerning Cultures podcast, released March 25, 2021.  </w:t>
      </w:r>
    </w:p>
    <w:p w14:paraId="395BBD78" w14:textId="77777777" w:rsidR="00A8062D" w:rsidRPr="00610B1E" w:rsidRDefault="00A8062D" w:rsidP="00A8062D">
      <w:pPr>
        <w:tabs>
          <w:tab w:val="left" w:pos="-160"/>
          <w:tab w:val="left" w:pos="720"/>
          <w:tab w:val="left" w:pos="1080"/>
        </w:tabs>
        <w:spacing w:line="240" w:lineRule="atLeast"/>
        <w:ind w:left="720" w:hanging="360"/>
        <w:rPr>
          <w:rFonts w:ascii="Times New Roman" w:hAnsi="Times New Roman"/>
          <w:color w:val="000000" w:themeColor="text1"/>
          <w:sz w:val="24"/>
        </w:rPr>
      </w:pPr>
    </w:p>
    <w:p w14:paraId="2F76C388" w14:textId="7E3373EC" w:rsidR="004F0AE2" w:rsidRPr="00A054CA" w:rsidRDefault="004F0AE2" w:rsidP="003A3107">
      <w:pPr>
        <w:tabs>
          <w:tab w:val="left" w:pos="-160"/>
          <w:tab w:val="left" w:pos="720"/>
          <w:tab w:val="left" w:pos="1080"/>
        </w:tabs>
        <w:spacing w:line="240" w:lineRule="atLeast"/>
        <w:ind w:left="720" w:hanging="360"/>
        <w:rPr>
          <w:rFonts w:ascii="Times New Roman" w:hAnsi="Times New Roman"/>
          <w:color w:val="000000" w:themeColor="text1"/>
          <w:sz w:val="24"/>
          <w:lang w:val="pt-BR"/>
        </w:rPr>
      </w:pPr>
      <w:r w:rsidRPr="00A054CA">
        <w:rPr>
          <w:rFonts w:ascii="Times New Roman" w:hAnsi="Times New Roman"/>
          <w:color w:val="000000" w:themeColor="text1"/>
          <w:sz w:val="24"/>
          <w:lang w:val="pt-BR"/>
        </w:rPr>
        <w:t xml:space="preserve">“La Fiscalidad No Es Para Que No Haya Ricos Sino Para Que No Haya Pobres,” interview with </w:t>
      </w:r>
      <w:r w:rsidRPr="00A054CA">
        <w:rPr>
          <w:rFonts w:ascii="Times New Roman" w:hAnsi="Times New Roman"/>
          <w:i/>
          <w:color w:val="000000" w:themeColor="text1"/>
          <w:sz w:val="24"/>
          <w:lang w:val="pt-BR"/>
        </w:rPr>
        <w:t>La Vanguardia</w:t>
      </w:r>
      <w:r w:rsidRPr="00A054CA">
        <w:rPr>
          <w:rFonts w:ascii="Times New Roman" w:hAnsi="Times New Roman"/>
          <w:color w:val="000000" w:themeColor="text1"/>
          <w:sz w:val="24"/>
          <w:lang w:val="pt-BR"/>
        </w:rPr>
        <w:t xml:space="preserve"> (Barcelona), March 3, 2020.</w:t>
      </w:r>
    </w:p>
    <w:p w14:paraId="01F2B540" w14:textId="77777777" w:rsidR="004F0AE2" w:rsidRPr="00A054CA" w:rsidRDefault="004F0AE2" w:rsidP="003A3107">
      <w:pPr>
        <w:tabs>
          <w:tab w:val="left" w:pos="-160"/>
          <w:tab w:val="left" w:pos="720"/>
          <w:tab w:val="left" w:pos="1080"/>
        </w:tabs>
        <w:spacing w:line="240" w:lineRule="atLeast"/>
        <w:ind w:left="720" w:hanging="360"/>
        <w:rPr>
          <w:rFonts w:ascii="Times New Roman" w:hAnsi="Times New Roman"/>
          <w:sz w:val="24"/>
          <w:lang w:val="pt-BR"/>
        </w:rPr>
      </w:pPr>
    </w:p>
    <w:p w14:paraId="4F003AA9" w14:textId="1F790CF4" w:rsidR="005328F0" w:rsidRPr="00610B1E" w:rsidRDefault="005328F0" w:rsidP="003A3107">
      <w:pPr>
        <w:tabs>
          <w:tab w:val="left" w:pos="-160"/>
          <w:tab w:val="left" w:pos="720"/>
          <w:tab w:val="left" w:pos="1080"/>
        </w:tabs>
        <w:spacing w:line="240" w:lineRule="atLeast"/>
        <w:ind w:left="72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>“How to Hate Taxes a Little Bit Less,” interview on Freakonomics Radio, released December 12, 2019.</w:t>
      </w:r>
    </w:p>
    <w:p w14:paraId="3FC2D146" w14:textId="77777777" w:rsidR="005328F0" w:rsidRPr="00610B1E" w:rsidRDefault="005328F0" w:rsidP="003A3107">
      <w:pPr>
        <w:tabs>
          <w:tab w:val="left" w:pos="-160"/>
          <w:tab w:val="left" w:pos="720"/>
          <w:tab w:val="left" w:pos="1080"/>
        </w:tabs>
        <w:spacing w:line="240" w:lineRule="atLeast"/>
        <w:ind w:left="720" w:hanging="360"/>
        <w:rPr>
          <w:rFonts w:ascii="Times New Roman" w:hAnsi="Times New Roman"/>
          <w:sz w:val="24"/>
        </w:rPr>
      </w:pPr>
    </w:p>
    <w:p w14:paraId="29F2DF5B" w14:textId="1643BD53" w:rsidR="00460D02" w:rsidRPr="00610B1E" w:rsidRDefault="00460D02" w:rsidP="003A3107">
      <w:pPr>
        <w:tabs>
          <w:tab w:val="left" w:pos="-160"/>
          <w:tab w:val="left" w:pos="720"/>
          <w:tab w:val="left" w:pos="1080"/>
        </w:tabs>
        <w:spacing w:line="240" w:lineRule="atLeast"/>
        <w:ind w:left="72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 xml:space="preserve">“Direct and Network Effects of </w:t>
      </w:r>
      <w:r w:rsidR="003A3107" w:rsidRPr="00610B1E">
        <w:rPr>
          <w:rFonts w:ascii="Times New Roman" w:hAnsi="Times New Roman"/>
          <w:sz w:val="24"/>
        </w:rPr>
        <w:t>a</w:t>
      </w:r>
      <w:r w:rsidRPr="00610B1E">
        <w:rPr>
          <w:rFonts w:ascii="Times New Roman" w:hAnsi="Times New Roman"/>
          <w:sz w:val="24"/>
        </w:rPr>
        <w:t xml:space="preserve"> Tax Enforcement </w:t>
      </w:r>
      <w:r w:rsidR="003A3107" w:rsidRPr="00610B1E">
        <w:rPr>
          <w:rFonts w:ascii="Times New Roman" w:hAnsi="Times New Roman"/>
          <w:sz w:val="24"/>
        </w:rPr>
        <w:t>Field Experiment</w:t>
      </w:r>
      <w:r w:rsidRPr="00610B1E">
        <w:rPr>
          <w:rFonts w:ascii="Times New Roman" w:hAnsi="Times New Roman"/>
          <w:sz w:val="24"/>
        </w:rPr>
        <w:t xml:space="preserve">” (with Will Boning, </w:t>
      </w:r>
      <w:r w:rsidR="003A3107" w:rsidRPr="00610B1E">
        <w:rPr>
          <w:rFonts w:ascii="Times New Roman" w:hAnsi="Times New Roman"/>
          <w:sz w:val="24"/>
        </w:rPr>
        <w:t xml:space="preserve">  </w:t>
      </w:r>
      <w:r w:rsidRPr="00610B1E">
        <w:rPr>
          <w:rFonts w:ascii="Times New Roman" w:hAnsi="Times New Roman"/>
          <w:sz w:val="24"/>
        </w:rPr>
        <w:t xml:space="preserve">John Guyton, Ronald </w:t>
      </w:r>
      <w:r w:rsidR="003A3107" w:rsidRPr="00610B1E">
        <w:rPr>
          <w:rFonts w:ascii="Times New Roman" w:hAnsi="Times New Roman"/>
          <w:sz w:val="24"/>
        </w:rPr>
        <w:t>H</w:t>
      </w:r>
      <w:r w:rsidRPr="00610B1E">
        <w:rPr>
          <w:rFonts w:ascii="Times New Roman" w:hAnsi="Times New Roman"/>
          <w:sz w:val="24"/>
        </w:rPr>
        <w:t>odge, and Ugo Troiano)</w:t>
      </w:r>
      <w:r w:rsidR="003A3107" w:rsidRPr="00610B1E">
        <w:rPr>
          <w:rFonts w:ascii="Times New Roman" w:hAnsi="Times New Roman"/>
          <w:sz w:val="24"/>
        </w:rPr>
        <w:t xml:space="preserve">, </w:t>
      </w:r>
      <w:proofErr w:type="spellStart"/>
      <w:r w:rsidR="003A3107" w:rsidRPr="00610B1E">
        <w:rPr>
          <w:rFonts w:ascii="Times New Roman" w:hAnsi="Times New Roman"/>
          <w:i/>
          <w:sz w:val="24"/>
        </w:rPr>
        <w:t>Vox</w:t>
      </w:r>
      <w:proofErr w:type="spellEnd"/>
      <w:r w:rsidR="003A3107" w:rsidRPr="00610B1E">
        <w:rPr>
          <w:rFonts w:ascii="Times New Roman" w:hAnsi="Times New Roman"/>
          <w:sz w:val="24"/>
        </w:rPr>
        <w:t xml:space="preserve"> (policy Web portal of the Centre for Economic Policy Research). May 25, 2018.</w:t>
      </w:r>
      <w:r w:rsidRPr="00610B1E">
        <w:rPr>
          <w:rFonts w:ascii="Times New Roman" w:hAnsi="Times New Roman"/>
          <w:sz w:val="24"/>
        </w:rPr>
        <w:t xml:space="preserve"> </w:t>
      </w:r>
    </w:p>
    <w:p w14:paraId="41688627" w14:textId="77777777" w:rsidR="00460D02" w:rsidRPr="00610B1E" w:rsidRDefault="00460D02" w:rsidP="00460D02">
      <w:pPr>
        <w:tabs>
          <w:tab w:val="left" w:pos="720"/>
        </w:tabs>
        <w:spacing w:line="240" w:lineRule="atLeast"/>
        <w:ind w:left="720" w:hanging="360"/>
        <w:rPr>
          <w:rFonts w:ascii="Times New Roman" w:hAnsi="Times New Roman"/>
          <w:sz w:val="24"/>
        </w:rPr>
      </w:pPr>
    </w:p>
    <w:p w14:paraId="4921CCE2" w14:textId="7D5DF716" w:rsidR="00075386" w:rsidRPr="00610B1E" w:rsidRDefault="00075386" w:rsidP="00460D02">
      <w:pPr>
        <w:tabs>
          <w:tab w:val="left" w:pos="720"/>
        </w:tabs>
        <w:spacing w:line="240" w:lineRule="atLeast"/>
        <w:ind w:left="72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 xml:space="preserve">“Public Tax-Return Disclosure,” (with Jeffrey </w:t>
      </w:r>
      <w:proofErr w:type="spellStart"/>
      <w:r w:rsidRPr="00610B1E">
        <w:rPr>
          <w:rFonts w:ascii="Times New Roman" w:hAnsi="Times New Roman"/>
          <w:sz w:val="24"/>
        </w:rPr>
        <w:t>Hoopes</w:t>
      </w:r>
      <w:proofErr w:type="spellEnd"/>
      <w:r w:rsidRPr="00610B1E">
        <w:rPr>
          <w:rFonts w:ascii="Times New Roman" w:hAnsi="Times New Roman"/>
          <w:sz w:val="24"/>
        </w:rPr>
        <w:t xml:space="preserve"> and Leslie Robinson)</w:t>
      </w:r>
      <w:r w:rsidR="00D529BF" w:rsidRPr="00610B1E">
        <w:rPr>
          <w:rFonts w:ascii="Times New Roman" w:hAnsi="Times New Roman"/>
          <w:sz w:val="24"/>
        </w:rPr>
        <w:t>,</w:t>
      </w:r>
      <w:r w:rsidRPr="00610B1E">
        <w:rPr>
          <w:rFonts w:ascii="Times New Roman" w:hAnsi="Times New Roman"/>
          <w:sz w:val="24"/>
        </w:rPr>
        <w:t xml:space="preserve"> </w:t>
      </w:r>
      <w:proofErr w:type="spellStart"/>
      <w:r w:rsidRPr="00610B1E">
        <w:rPr>
          <w:rFonts w:ascii="Times New Roman" w:hAnsi="Times New Roman"/>
          <w:i/>
          <w:sz w:val="24"/>
        </w:rPr>
        <w:t>Austaxpolicy</w:t>
      </w:r>
      <w:proofErr w:type="spellEnd"/>
      <w:r w:rsidRPr="00610B1E">
        <w:rPr>
          <w:rFonts w:ascii="Times New Roman" w:hAnsi="Times New Roman"/>
          <w:i/>
          <w:sz w:val="24"/>
        </w:rPr>
        <w:t>: The Tax and Transfer Policy Blog</w:t>
      </w:r>
      <w:r w:rsidRPr="00610B1E">
        <w:rPr>
          <w:rFonts w:ascii="Times New Roman" w:hAnsi="Times New Roman"/>
          <w:sz w:val="24"/>
        </w:rPr>
        <w:t>, April 18, 2018.</w:t>
      </w:r>
    </w:p>
    <w:p w14:paraId="5EE8A7AC" w14:textId="77777777" w:rsidR="00075386" w:rsidRPr="00610B1E" w:rsidRDefault="00075386" w:rsidP="00E433E4">
      <w:pPr>
        <w:tabs>
          <w:tab w:val="left" w:pos="720"/>
        </w:tabs>
        <w:spacing w:line="240" w:lineRule="atLeast"/>
        <w:ind w:left="720" w:hanging="360"/>
        <w:rPr>
          <w:rFonts w:ascii="Times New Roman" w:hAnsi="Times New Roman"/>
          <w:sz w:val="24"/>
        </w:rPr>
      </w:pPr>
    </w:p>
    <w:p w14:paraId="3A7AF867" w14:textId="77777777" w:rsidR="00E433E4" w:rsidRPr="00610B1E" w:rsidRDefault="00AA3BC3" w:rsidP="00E433E4">
      <w:pPr>
        <w:tabs>
          <w:tab w:val="left" w:pos="720"/>
        </w:tabs>
        <w:spacing w:line="240" w:lineRule="atLeast"/>
        <w:ind w:left="72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>“With Tax Cuts, GOP Pays Lip Service to Lim</w:t>
      </w:r>
      <w:r w:rsidR="00515679" w:rsidRPr="00610B1E">
        <w:rPr>
          <w:rFonts w:ascii="Times New Roman" w:hAnsi="Times New Roman"/>
          <w:sz w:val="24"/>
        </w:rPr>
        <w:t>i</w:t>
      </w:r>
      <w:r w:rsidRPr="00610B1E">
        <w:rPr>
          <w:rFonts w:ascii="Times New Roman" w:hAnsi="Times New Roman"/>
          <w:sz w:val="24"/>
        </w:rPr>
        <w:t xml:space="preserve">ted Government,” op-ed in </w:t>
      </w:r>
      <w:r w:rsidRPr="00610B1E">
        <w:rPr>
          <w:rFonts w:ascii="Times New Roman" w:hAnsi="Times New Roman"/>
          <w:i/>
          <w:sz w:val="24"/>
        </w:rPr>
        <w:t>The Hill</w:t>
      </w:r>
      <w:r w:rsidRPr="00610B1E">
        <w:rPr>
          <w:rFonts w:ascii="Times New Roman" w:hAnsi="Times New Roman"/>
          <w:sz w:val="24"/>
        </w:rPr>
        <w:t xml:space="preserve">, </w:t>
      </w:r>
    </w:p>
    <w:p w14:paraId="66A7C010" w14:textId="5BAF02A7" w:rsidR="00AA3BC3" w:rsidRPr="00610B1E" w:rsidRDefault="00E433E4" w:rsidP="00E433E4">
      <w:pPr>
        <w:tabs>
          <w:tab w:val="left" w:pos="720"/>
        </w:tabs>
        <w:spacing w:line="240" w:lineRule="atLeast"/>
        <w:ind w:left="72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AA3BC3" w:rsidRPr="00610B1E">
        <w:rPr>
          <w:rFonts w:ascii="Times New Roman" w:hAnsi="Times New Roman"/>
          <w:sz w:val="24"/>
        </w:rPr>
        <w:t>October 9, 2017.</w:t>
      </w:r>
    </w:p>
    <w:p w14:paraId="6405A153" w14:textId="369F05BF" w:rsidR="00893A24" w:rsidRPr="00610B1E" w:rsidRDefault="00893A24" w:rsidP="00E433E4">
      <w:pPr>
        <w:tabs>
          <w:tab w:val="left" w:pos="720"/>
        </w:tabs>
        <w:spacing w:line="240" w:lineRule="atLeast"/>
        <w:ind w:left="720" w:hanging="360"/>
        <w:rPr>
          <w:rFonts w:ascii="Times New Roman" w:hAnsi="Times New Roman"/>
          <w:sz w:val="24"/>
        </w:rPr>
      </w:pPr>
    </w:p>
    <w:p w14:paraId="041F7697" w14:textId="29A6162B" w:rsidR="006818BB" w:rsidRPr="00610B1E" w:rsidRDefault="00FE5F6B" w:rsidP="00E04140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6818BB" w:rsidRPr="00610B1E">
        <w:rPr>
          <w:rFonts w:ascii="Times New Roman" w:hAnsi="Times New Roman"/>
          <w:sz w:val="24"/>
        </w:rPr>
        <w:t xml:space="preserve">“Tax Incidence in the Presence of Tax Evasion,” (with </w:t>
      </w:r>
      <w:proofErr w:type="spellStart"/>
      <w:r w:rsidR="006818BB" w:rsidRPr="00610B1E">
        <w:rPr>
          <w:rFonts w:ascii="Times New Roman" w:hAnsi="Times New Roman"/>
          <w:sz w:val="24"/>
        </w:rPr>
        <w:t>Wojciech</w:t>
      </w:r>
      <w:proofErr w:type="spellEnd"/>
      <w:r w:rsidR="006818BB" w:rsidRPr="00610B1E">
        <w:rPr>
          <w:rFonts w:ascii="Times New Roman" w:hAnsi="Times New Roman"/>
          <w:sz w:val="24"/>
        </w:rPr>
        <w:t xml:space="preserve"> Kopczuk, Justin Marion, </w:t>
      </w:r>
    </w:p>
    <w:p w14:paraId="46153D92" w14:textId="77777777" w:rsidR="006818BB" w:rsidRPr="00610B1E" w:rsidRDefault="006818BB" w:rsidP="00E04140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  <w:t xml:space="preserve">and Erich </w:t>
      </w:r>
      <w:proofErr w:type="spellStart"/>
      <w:r w:rsidRPr="00610B1E">
        <w:rPr>
          <w:rFonts w:ascii="Times New Roman" w:hAnsi="Times New Roman"/>
          <w:sz w:val="24"/>
        </w:rPr>
        <w:t>Muehlegger</w:t>
      </w:r>
      <w:proofErr w:type="spellEnd"/>
      <w:r w:rsidRPr="00610B1E">
        <w:rPr>
          <w:rFonts w:ascii="Times New Roman" w:hAnsi="Times New Roman"/>
          <w:sz w:val="24"/>
        </w:rPr>
        <w:t xml:space="preserve">), </w:t>
      </w:r>
      <w:proofErr w:type="spellStart"/>
      <w:r w:rsidRPr="00610B1E">
        <w:rPr>
          <w:rFonts w:ascii="Times New Roman" w:hAnsi="Times New Roman"/>
          <w:i/>
          <w:sz w:val="24"/>
        </w:rPr>
        <w:t>Vox</w:t>
      </w:r>
      <w:proofErr w:type="spellEnd"/>
      <w:r w:rsidRPr="00610B1E">
        <w:rPr>
          <w:rFonts w:ascii="Times New Roman" w:hAnsi="Times New Roman"/>
          <w:sz w:val="24"/>
        </w:rPr>
        <w:t xml:space="preserve"> (policy Web portal of the Centre for Economic Policy </w:t>
      </w:r>
    </w:p>
    <w:p w14:paraId="37E7E527" w14:textId="77777777" w:rsidR="006818BB" w:rsidRPr="00610B1E" w:rsidRDefault="006818BB" w:rsidP="00E04140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  <w:t>Research), September 30, 2013.</w:t>
      </w:r>
    </w:p>
    <w:p w14:paraId="1B06AC14" w14:textId="77777777" w:rsidR="00AE749F" w:rsidRPr="00610B1E" w:rsidRDefault="00A6483A" w:rsidP="00E04140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</w:p>
    <w:p w14:paraId="2AAF9DAD" w14:textId="360CF5DE" w:rsidR="007163C6" w:rsidRPr="00610B1E" w:rsidRDefault="00C61D45" w:rsidP="00E04140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A6483A" w:rsidRPr="00610B1E">
        <w:rPr>
          <w:rFonts w:ascii="Times New Roman" w:hAnsi="Times New Roman"/>
          <w:sz w:val="24"/>
        </w:rPr>
        <w:t xml:space="preserve">“Reply to Arthur Laffer,” blog post on </w:t>
      </w:r>
      <w:r w:rsidR="00A6483A" w:rsidRPr="00610B1E">
        <w:rPr>
          <w:rFonts w:ascii="Times New Roman" w:hAnsi="Times New Roman"/>
          <w:i/>
          <w:sz w:val="24"/>
        </w:rPr>
        <w:t xml:space="preserve">PBS </w:t>
      </w:r>
      <w:proofErr w:type="spellStart"/>
      <w:r w:rsidR="00A6483A" w:rsidRPr="00610B1E">
        <w:rPr>
          <w:rFonts w:ascii="Times New Roman" w:hAnsi="Times New Roman"/>
          <w:i/>
          <w:sz w:val="24"/>
        </w:rPr>
        <w:t>NewsHour</w:t>
      </w:r>
      <w:proofErr w:type="spellEnd"/>
      <w:r w:rsidR="00A6483A" w:rsidRPr="00610B1E">
        <w:rPr>
          <w:rFonts w:ascii="Times New Roman" w:hAnsi="Times New Roman"/>
          <w:sz w:val="24"/>
        </w:rPr>
        <w:t xml:space="preserve">, MAKING SEN$E with Paul </w:t>
      </w:r>
    </w:p>
    <w:p w14:paraId="2E40CA71" w14:textId="77777777" w:rsidR="00A6483A" w:rsidRPr="00610B1E" w:rsidRDefault="007163C6" w:rsidP="007163C6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proofErr w:type="spellStart"/>
      <w:r w:rsidR="00A6483A" w:rsidRPr="00610B1E">
        <w:rPr>
          <w:rFonts w:ascii="Times New Roman" w:hAnsi="Times New Roman"/>
          <w:sz w:val="24"/>
        </w:rPr>
        <w:t>Solman</w:t>
      </w:r>
      <w:proofErr w:type="spellEnd"/>
      <w:r w:rsidR="00A6483A" w:rsidRPr="00610B1E">
        <w:rPr>
          <w:rFonts w:ascii="Times New Roman" w:hAnsi="Times New Roman"/>
          <w:sz w:val="24"/>
        </w:rPr>
        <w:t>, August 2, 2013.</w:t>
      </w:r>
    </w:p>
    <w:p w14:paraId="45545884" w14:textId="77777777" w:rsidR="00F21B0B" w:rsidRDefault="00ED3622" w:rsidP="00E04140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</w:p>
    <w:p w14:paraId="03686362" w14:textId="2A973F41" w:rsidR="0067037D" w:rsidRDefault="00F21B0B" w:rsidP="00E04140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="00C41842">
        <w:rPr>
          <w:rFonts w:ascii="Times New Roman" w:hAnsi="Times New Roman"/>
          <w:sz w:val="24"/>
        </w:rPr>
        <w:t xml:space="preserve">  </w:t>
      </w:r>
      <w:r w:rsidR="00ED3622" w:rsidRPr="00610B1E">
        <w:rPr>
          <w:rFonts w:ascii="Times New Roman" w:hAnsi="Times New Roman"/>
          <w:sz w:val="24"/>
        </w:rPr>
        <w:t xml:space="preserve">Interview on </w:t>
      </w:r>
      <w:r w:rsidR="00ED3622" w:rsidRPr="00610B1E">
        <w:rPr>
          <w:rFonts w:ascii="Times New Roman" w:hAnsi="Times New Roman"/>
          <w:i/>
          <w:sz w:val="24"/>
        </w:rPr>
        <w:t>National Geographic Television Series</w:t>
      </w:r>
      <w:r w:rsidR="00ED3622" w:rsidRPr="00610B1E">
        <w:rPr>
          <w:rFonts w:ascii="Times New Roman" w:hAnsi="Times New Roman"/>
          <w:sz w:val="24"/>
        </w:rPr>
        <w:t xml:space="preserve"> “The 80s: The Decade That Made</w:t>
      </w:r>
    </w:p>
    <w:p w14:paraId="66E4DBD8" w14:textId="10EBF0BF" w:rsidR="00ED3622" w:rsidRPr="00610B1E" w:rsidRDefault="0067037D" w:rsidP="00E04140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ED3622" w:rsidRPr="00610B1E">
        <w:rPr>
          <w:rFonts w:ascii="Times New Roman" w:hAnsi="Times New Roman"/>
          <w:sz w:val="24"/>
        </w:rPr>
        <w:t xml:space="preserve"> Us,” on the topic of </w:t>
      </w:r>
      <w:r w:rsidR="00FE6FBB" w:rsidRPr="00610B1E">
        <w:rPr>
          <w:rFonts w:ascii="Times New Roman" w:hAnsi="Times New Roman"/>
          <w:sz w:val="24"/>
        </w:rPr>
        <w:t>consumer trends</w:t>
      </w:r>
      <w:r w:rsidR="00ED3622" w:rsidRPr="00610B1E">
        <w:rPr>
          <w:rFonts w:ascii="Times New Roman" w:hAnsi="Times New Roman"/>
          <w:sz w:val="24"/>
        </w:rPr>
        <w:t>.  First aired April 15, 2013.</w:t>
      </w:r>
    </w:p>
    <w:p w14:paraId="3B883662" w14:textId="77777777" w:rsidR="00A36392" w:rsidRPr="00610B1E" w:rsidRDefault="00EF13C4" w:rsidP="00E04140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lastRenderedPageBreak/>
        <w:tab/>
      </w:r>
    </w:p>
    <w:p w14:paraId="558B2F7E" w14:textId="22EBA439" w:rsidR="002C3A60" w:rsidRPr="00610B1E" w:rsidRDefault="00A36392" w:rsidP="00E04140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EF13C4" w:rsidRPr="00610B1E">
        <w:rPr>
          <w:rFonts w:ascii="Times New Roman" w:hAnsi="Times New Roman"/>
          <w:sz w:val="24"/>
        </w:rPr>
        <w:t>“C</w:t>
      </w:r>
      <w:r w:rsidR="004D18D0" w:rsidRPr="00610B1E">
        <w:rPr>
          <w:rFonts w:ascii="Times New Roman" w:hAnsi="Times New Roman"/>
          <w:sz w:val="24"/>
        </w:rPr>
        <w:t>hanging the Cost-Benefit Calculu</w:t>
      </w:r>
      <w:r w:rsidR="002C3A60" w:rsidRPr="00610B1E">
        <w:rPr>
          <w:rFonts w:ascii="Times New Roman" w:hAnsi="Times New Roman"/>
          <w:sz w:val="24"/>
        </w:rPr>
        <w:t xml:space="preserve">s on Taxes,” (with Leonard Burman), op-ed in </w:t>
      </w:r>
      <w:r w:rsidR="002C3A60" w:rsidRPr="00610B1E">
        <w:rPr>
          <w:rFonts w:ascii="Times New Roman" w:hAnsi="Times New Roman"/>
          <w:i/>
          <w:sz w:val="24"/>
        </w:rPr>
        <w:t xml:space="preserve">Boston </w:t>
      </w:r>
    </w:p>
    <w:p w14:paraId="57A9C59F" w14:textId="77777777" w:rsidR="00EF13C4" w:rsidRPr="00610B1E" w:rsidRDefault="002C3A60" w:rsidP="00E04140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i/>
          <w:sz w:val="24"/>
        </w:rPr>
        <w:t>Globe</w:t>
      </w:r>
      <w:r w:rsidRPr="00610B1E">
        <w:rPr>
          <w:rFonts w:ascii="Times New Roman" w:hAnsi="Times New Roman"/>
          <w:sz w:val="24"/>
        </w:rPr>
        <w:t>, December 28, 2012.</w:t>
      </w:r>
    </w:p>
    <w:p w14:paraId="270F3E3A" w14:textId="77777777" w:rsidR="002C3A60" w:rsidRPr="00610B1E" w:rsidRDefault="002C3A60" w:rsidP="00E04140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0ED30C44" w14:textId="77777777" w:rsidR="002C3A60" w:rsidRPr="00610B1E" w:rsidRDefault="002C3A60" w:rsidP="00E04140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  <w:t xml:space="preserve">“Closing Loopholes Isn’t Enough,” (with Leonard Burman), op-ed in </w:t>
      </w:r>
      <w:r w:rsidRPr="00610B1E">
        <w:rPr>
          <w:rFonts w:ascii="Times New Roman" w:hAnsi="Times New Roman"/>
          <w:i/>
          <w:sz w:val="24"/>
        </w:rPr>
        <w:t>New York Times</w:t>
      </w:r>
      <w:r w:rsidRPr="00610B1E">
        <w:rPr>
          <w:rFonts w:ascii="Times New Roman" w:hAnsi="Times New Roman"/>
          <w:sz w:val="24"/>
        </w:rPr>
        <w:t xml:space="preserve">, </w:t>
      </w:r>
    </w:p>
    <w:p w14:paraId="44E71E68" w14:textId="4D64FEE1" w:rsidR="002359F3" w:rsidRPr="00610B1E" w:rsidRDefault="002C3A60" w:rsidP="00E04140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  <w:t>December 27, 2012.</w:t>
      </w:r>
    </w:p>
    <w:p w14:paraId="42D23398" w14:textId="77777777" w:rsidR="002C3A60" w:rsidRPr="00610B1E" w:rsidRDefault="002C3A60" w:rsidP="00E04140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15122B95" w14:textId="77777777" w:rsidR="00F23DE4" w:rsidRPr="00610B1E" w:rsidRDefault="00E04140" w:rsidP="00E04140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F23DE4" w:rsidRPr="00610B1E">
        <w:rPr>
          <w:rFonts w:ascii="Times New Roman" w:hAnsi="Times New Roman"/>
          <w:sz w:val="24"/>
        </w:rPr>
        <w:t xml:space="preserve">“What’s the Biggest Tax Mistake That Might Be Made This Year?” Entry to </w:t>
      </w:r>
      <w:r w:rsidR="00F23DE4" w:rsidRPr="00610B1E">
        <w:rPr>
          <w:rFonts w:ascii="Times New Roman" w:hAnsi="Times New Roman"/>
          <w:i/>
          <w:sz w:val="24"/>
        </w:rPr>
        <w:t>New York</w:t>
      </w:r>
      <w:r w:rsidR="00F23DE4" w:rsidRPr="00610B1E">
        <w:rPr>
          <w:rFonts w:ascii="Times New Roman" w:hAnsi="Times New Roman"/>
          <w:sz w:val="24"/>
        </w:rPr>
        <w:t xml:space="preserve"> </w:t>
      </w:r>
    </w:p>
    <w:p w14:paraId="751EB30A" w14:textId="77777777" w:rsidR="00F23DE4" w:rsidRPr="00610B1E" w:rsidRDefault="00F23DE4" w:rsidP="00E04140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i/>
          <w:sz w:val="24"/>
        </w:rPr>
        <w:t>Times</w:t>
      </w:r>
      <w:r w:rsidRPr="00610B1E">
        <w:rPr>
          <w:rFonts w:ascii="Times New Roman" w:hAnsi="Times New Roman"/>
          <w:sz w:val="24"/>
        </w:rPr>
        <w:t xml:space="preserve"> online </w:t>
      </w:r>
      <w:proofErr w:type="spellStart"/>
      <w:r w:rsidRPr="00610B1E">
        <w:rPr>
          <w:rFonts w:ascii="Times New Roman" w:hAnsi="Times New Roman"/>
          <w:sz w:val="24"/>
        </w:rPr>
        <w:t>Freakeconomics</w:t>
      </w:r>
      <w:proofErr w:type="spellEnd"/>
      <w:r w:rsidRPr="00610B1E">
        <w:rPr>
          <w:rFonts w:ascii="Times New Roman" w:hAnsi="Times New Roman"/>
          <w:sz w:val="24"/>
        </w:rPr>
        <w:t xml:space="preserve"> blog, posted October 15, 2010.</w:t>
      </w:r>
    </w:p>
    <w:p w14:paraId="35C78483" w14:textId="77777777" w:rsidR="00F23DE4" w:rsidRPr="00610B1E" w:rsidRDefault="00F23DE4" w:rsidP="00E04140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4233756C" w14:textId="77777777" w:rsidR="002D76BA" w:rsidRPr="00610B1E" w:rsidRDefault="00E04140" w:rsidP="00E04140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4702D3" w:rsidRPr="00610B1E">
        <w:rPr>
          <w:rFonts w:ascii="Times New Roman" w:hAnsi="Times New Roman"/>
          <w:sz w:val="24"/>
        </w:rPr>
        <w:t xml:space="preserve">“Let’s Talk About Tax Cheating,” Entry to </w:t>
      </w:r>
      <w:r w:rsidR="004702D3" w:rsidRPr="00610B1E">
        <w:rPr>
          <w:rFonts w:ascii="Times New Roman" w:hAnsi="Times New Roman"/>
          <w:i/>
          <w:sz w:val="24"/>
        </w:rPr>
        <w:t>New York Times</w:t>
      </w:r>
      <w:r w:rsidR="004702D3" w:rsidRPr="00610B1E">
        <w:rPr>
          <w:rFonts w:ascii="Times New Roman" w:hAnsi="Times New Roman"/>
          <w:sz w:val="24"/>
        </w:rPr>
        <w:t xml:space="preserve"> online Freakonomics </w:t>
      </w:r>
    </w:p>
    <w:p w14:paraId="4B2C9649" w14:textId="77777777" w:rsidR="004702D3" w:rsidRPr="00610B1E" w:rsidRDefault="00E04140" w:rsidP="00E04140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4702D3" w:rsidRPr="00610B1E">
        <w:rPr>
          <w:rFonts w:ascii="Times New Roman" w:hAnsi="Times New Roman"/>
          <w:sz w:val="24"/>
        </w:rPr>
        <w:t>quorum, posted March 27, 2009.</w:t>
      </w:r>
    </w:p>
    <w:p w14:paraId="088E577F" w14:textId="77777777" w:rsidR="004702D3" w:rsidRPr="00610B1E" w:rsidRDefault="004702D3" w:rsidP="00E04140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57BF68F8" w14:textId="77777777" w:rsidR="008E5A99" w:rsidRPr="00610B1E" w:rsidRDefault="00E04140" w:rsidP="00E04140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8E5A99" w:rsidRPr="00610B1E">
        <w:rPr>
          <w:rFonts w:ascii="Times New Roman" w:hAnsi="Times New Roman"/>
          <w:sz w:val="24"/>
        </w:rPr>
        <w:t>“</w:t>
      </w:r>
      <w:smartTag w:uri="urn:schemas-microsoft-com:office:smarttags" w:element="address">
        <w:smartTag w:uri="urn:schemas-microsoft-com:office:smarttags" w:element="Street">
          <w:r w:rsidR="008E5A99" w:rsidRPr="00610B1E">
            <w:rPr>
              <w:rFonts w:ascii="Times New Roman" w:hAnsi="Times New Roman"/>
              <w:sz w:val="24"/>
            </w:rPr>
            <w:t>Most St</w:t>
          </w:r>
        </w:smartTag>
      </w:smartTag>
      <w:r w:rsidR="008E5A99" w:rsidRPr="00610B1E">
        <w:rPr>
          <w:rFonts w:ascii="Times New Roman" w:hAnsi="Times New Roman"/>
          <w:sz w:val="24"/>
        </w:rPr>
        <w:t xml:space="preserve">imulus Went into Savings,” (with Matthew Shapiro), </w:t>
      </w:r>
      <w:r w:rsidR="008E5A99" w:rsidRPr="00610B1E">
        <w:rPr>
          <w:rFonts w:ascii="Times New Roman" w:hAnsi="Times New Roman"/>
          <w:i/>
          <w:sz w:val="24"/>
        </w:rPr>
        <w:t>Wall Street Journal Online</w:t>
      </w:r>
      <w:r w:rsidR="008E5A99" w:rsidRPr="00610B1E">
        <w:rPr>
          <w:rFonts w:ascii="Times New Roman" w:hAnsi="Times New Roman"/>
          <w:sz w:val="24"/>
        </w:rPr>
        <w:t xml:space="preserve">, </w:t>
      </w:r>
    </w:p>
    <w:p w14:paraId="652AD705" w14:textId="77777777" w:rsidR="008E5A99" w:rsidRPr="00610B1E" w:rsidRDefault="00E04140" w:rsidP="00E04140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8E5A99" w:rsidRPr="00610B1E">
        <w:rPr>
          <w:rFonts w:ascii="Times New Roman" w:hAnsi="Times New Roman"/>
          <w:sz w:val="24"/>
        </w:rPr>
        <w:t>August 7, 2008.</w:t>
      </w:r>
    </w:p>
    <w:p w14:paraId="3787CE5B" w14:textId="77777777" w:rsidR="004702D3" w:rsidRPr="00610B1E" w:rsidRDefault="004702D3" w:rsidP="00E04140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71714D46" w14:textId="77777777" w:rsidR="000C0DDE" w:rsidRPr="00610B1E" w:rsidRDefault="00E04140" w:rsidP="00E04140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0C0DDE" w:rsidRPr="00610B1E">
        <w:rPr>
          <w:rFonts w:ascii="Times New Roman" w:hAnsi="Times New Roman"/>
          <w:sz w:val="24"/>
        </w:rPr>
        <w:t>“</w:t>
      </w:r>
      <w:smartTag w:uri="urn:schemas-microsoft-com:office:smarttags" w:element="address">
        <w:smartTag w:uri="urn:schemas-microsoft-com:office:smarttags" w:element="Street">
          <w:r w:rsidR="000C0DDE" w:rsidRPr="00610B1E">
            <w:rPr>
              <w:rFonts w:ascii="Times New Roman" w:hAnsi="Times New Roman"/>
              <w:sz w:val="24"/>
            </w:rPr>
            <w:t>Bush St</w:t>
          </w:r>
        </w:smartTag>
      </w:smartTag>
      <w:r w:rsidR="000C0DDE" w:rsidRPr="00610B1E">
        <w:rPr>
          <w:rFonts w:ascii="Times New Roman" w:hAnsi="Times New Roman"/>
          <w:sz w:val="24"/>
        </w:rPr>
        <w:t xml:space="preserve">imulus May Have Only Modest Effect,” (with Christopher House and Matthew </w:t>
      </w:r>
    </w:p>
    <w:p w14:paraId="1A4EF37F" w14:textId="67E056DB" w:rsidR="00795D50" w:rsidRPr="00610B1E" w:rsidRDefault="00E04140" w:rsidP="00E04140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0C0DDE" w:rsidRPr="00610B1E">
        <w:rPr>
          <w:rFonts w:ascii="Times New Roman" w:hAnsi="Times New Roman"/>
          <w:sz w:val="24"/>
        </w:rPr>
        <w:t xml:space="preserve">Shapiro), </w:t>
      </w:r>
      <w:r w:rsidR="000C0DDE" w:rsidRPr="00610B1E">
        <w:rPr>
          <w:rFonts w:ascii="Times New Roman" w:hAnsi="Times New Roman"/>
          <w:i/>
          <w:sz w:val="24"/>
        </w:rPr>
        <w:t>Wall Street Journal Online</w:t>
      </w:r>
      <w:r w:rsidR="000C0DDE" w:rsidRPr="00610B1E">
        <w:rPr>
          <w:rFonts w:ascii="Times New Roman" w:hAnsi="Times New Roman"/>
          <w:sz w:val="24"/>
        </w:rPr>
        <w:t>, January 10, 2008.</w:t>
      </w:r>
      <w:r w:rsidRPr="00610B1E">
        <w:rPr>
          <w:rFonts w:ascii="Times New Roman" w:hAnsi="Times New Roman"/>
          <w:sz w:val="24"/>
        </w:rPr>
        <w:tab/>
      </w:r>
    </w:p>
    <w:p w14:paraId="7778BACE" w14:textId="77777777" w:rsidR="00333D53" w:rsidRPr="00610B1E" w:rsidRDefault="00795D50" w:rsidP="00E04140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</w:p>
    <w:p w14:paraId="61E01950" w14:textId="748C0AB2" w:rsidR="00F016B1" w:rsidRPr="00610B1E" w:rsidRDefault="00333D53" w:rsidP="00E04140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F016B1" w:rsidRPr="00610B1E">
        <w:rPr>
          <w:rFonts w:ascii="Times New Roman" w:hAnsi="Times New Roman"/>
          <w:sz w:val="24"/>
        </w:rPr>
        <w:t xml:space="preserve">“1040EZ – Really, Really EZ,” Review of </w:t>
      </w:r>
      <w:r w:rsidR="00F016B1" w:rsidRPr="00610B1E">
        <w:rPr>
          <w:rFonts w:ascii="Times New Roman" w:hAnsi="Times New Roman"/>
          <w:i/>
          <w:sz w:val="24"/>
        </w:rPr>
        <w:t>The Fair Tax Book</w:t>
      </w:r>
      <w:r w:rsidR="00F016B1" w:rsidRPr="00610B1E">
        <w:rPr>
          <w:rFonts w:ascii="Times New Roman" w:hAnsi="Times New Roman"/>
          <w:sz w:val="24"/>
        </w:rPr>
        <w:t xml:space="preserve"> by Neal </w:t>
      </w:r>
      <w:proofErr w:type="spellStart"/>
      <w:r w:rsidR="00F016B1" w:rsidRPr="00610B1E">
        <w:rPr>
          <w:rFonts w:ascii="Times New Roman" w:hAnsi="Times New Roman"/>
          <w:sz w:val="24"/>
        </w:rPr>
        <w:t>Boortz</w:t>
      </w:r>
      <w:proofErr w:type="spellEnd"/>
      <w:r w:rsidR="00F016B1" w:rsidRPr="00610B1E">
        <w:rPr>
          <w:rFonts w:ascii="Times New Roman" w:hAnsi="Times New Roman"/>
          <w:sz w:val="24"/>
        </w:rPr>
        <w:t xml:space="preserve"> and John </w:t>
      </w:r>
    </w:p>
    <w:p w14:paraId="6D380B85" w14:textId="77777777" w:rsidR="00F016B1" w:rsidRPr="00610B1E" w:rsidRDefault="00E04140" w:rsidP="00E04140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i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F016B1" w:rsidRPr="00610B1E">
        <w:rPr>
          <w:rFonts w:ascii="Times New Roman" w:hAnsi="Times New Roman"/>
          <w:sz w:val="24"/>
        </w:rPr>
        <w:t xml:space="preserve">Linder and </w:t>
      </w:r>
      <w:r w:rsidR="00F016B1" w:rsidRPr="00610B1E">
        <w:rPr>
          <w:rFonts w:ascii="Times New Roman" w:hAnsi="Times New Roman"/>
          <w:i/>
          <w:sz w:val="24"/>
        </w:rPr>
        <w:t>The Flat Tax Revolution</w:t>
      </w:r>
      <w:r w:rsidR="00F016B1" w:rsidRPr="00610B1E">
        <w:rPr>
          <w:rFonts w:ascii="Times New Roman" w:hAnsi="Times New Roman"/>
          <w:sz w:val="24"/>
        </w:rPr>
        <w:t xml:space="preserve"> by Steve Forbes; in </w:t>
      </w:r>
      <w:r w:rsidR="00F016B1" w:rsidRPr="00610B1E">
        <w:rPr>
          <w:rFonts w:ascii="Times New Roman" w:hAnsi="Times New Roman"/>
          <w:i/>
          <w:sz w:val="24"/>
        </w:rPr>
        <w:t xml:space="preserve">New York Times Sunday </w:t>
      </w:r>
    </w:p>
    <w:p w14:paraId="1A1ED804" w14:textId="77777777" w:rsidR="00F016B1" w:rsidRPr="00610B1E" w:rsidRDefault="00E04140" w:rsidP="00E04140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i/>
          <w:sz w:val="24"/>
        </w:rPr>
        <w:tab/>
      </w:r>
      <w:r w:rsidRPr="00610B1E">
        <w:rPr>
          <w:rFonts w:ascii="Times New Roman" w:hAnsi="Times New Roman"/>
          <w:i/>
          <w:sz w:val="24"/>
        </w:rPr>
        <w:tab/>
      </w:r>
      <w:r w:rsidR="00F016B1" w:rsidRPr="00610B1E">
        <w:rPr>
          <w:rFonts w:ascii="Times New Roman" w:hAnsi="Times New Roman"/>
          <w:i/>
          <w:sz w:val="24"/>
        </w:rPr>
        <w:t>Book Review</w:t>
      </w:r>
      <w:r w:rsidR="00F016B1" w:rsidRPr="00610B1E">
        <w:rPr>
          <w:rFonts w:ascii="Times New Roman" w:hAnsi="Times New Roman"/>
          <w:sz w:val="24"/>
        </w:rPr>
        <w:t xml:space="preserve">, </w:t>
      </w:r>
      <w:smartTag w:uri="urn:schemas-microsoft-com:office:smarttags" w:element="date">
        <w:smartTagPr>
          <w:attr w:name="Year" w:val="2005"/>
          <w:attr w:name="Day" w:val="13"/>
          <w:attr w:name="Month" w:val="11"/>
        </w:smartTagPr>
        <w:r w:rsidR="00F016B1" w:rsidRPr="00610B1E">
          <w:rPr>
            <w:rFonts w:ascii="Times New Roman" w:hAnsi="Times New Roman"/>
            <w:sz w:val="24"/>
          </w:rPr>
          <w:t>November 13, 2005</w:t>
        </w:r>
      </w:smartTag>
      <w:r w:rsidR="00F016B1" w:rsidRPr="00610B1E">
        <w:rPr>
          <w:rFonts w:ascii="Times New Roman" w:hAnsi="Times New Roman"/>
          <w:sz w:val="24"/>
        </w:rPr>
        <w:t>.</w:t>
      </w:r>
    </w:p>
    <w:p w14:paraId="209E44C5" w14:textId="0862BCA9" w:rsidR="005E127D" w:rsidRDefault="00E04140" w:rsidP="00E04140">
      <w:pPr>
        <w:tabs>
          <w:tab w:val="left" w:pos="720"/>
        </w:tabs>
        <w:spacing w:line="240" w:lineRule="atLeast"/>
        <w:ind w:left="360" w:hanging="360"/>
        <w:outlineLvl w:val="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BE5E15" w:rsidRPr="00610B1E">
        <w:rPr>
          <w:rFonts w:ascii="Times New Roman" w:hAnsi="Times New Roman"/>
          <w:sz w:val="24"/>
        </w:rPr>
        <w:tab/>
      </w:r>
    </w:p>
    <w:p w14:paraId="5BC284AE" w14:textId="3BF70D05" w:rsidR="0025435C" w:rsidRPr="00610B1E" w:rsidRDefault="005E127D" w:rsidP="00E04140">
      <w:pPr>
        <w:tabs>
          <w:tab w:val="left" w:pos="720"/>
        </w:tabs>
        <w:spacing w:line="240" w:lineRule="atLeast"/>
        <w:ind w:left="360" w:hanging="360"/>
        <w:outlineLvl w:val="0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sz w:val="24"/>
        </w:rPr>
        <w:t xml:space="preserve">     </w:t>
      </w:r>
      <w:r w:rsidR="0025435C" w:rsidRPr="00610B1E">
        <w:rPr>
          <w:rFonts w:ascii="Times New Roman" w:hAnsi="Times New Roman"/>
          <w:sz w:val="24"/>
        </w:rPr>
        <w:t xml:space="preserve">“The Estate Tax Plays a Key Role,” (with William G. Gale), op-ed column in </w:t>
      </w:r>
      <w:r w:rsidR="0025435C" w:rsidRPr="00610B1E">
        <w:rPr>
          <w:rFonts w:ascii="Times New Roman" w:hAnsi="Times New Roman"/>
          <w:i/>
          <w:sz w:val="24"/>
        </w:rPr>
        <w:t xml:space="preserve">AARP </w:t>
      </w:r>
    </w:p>
    <w:p w14:paraId="5068DD01" w14:textId="77777777" w:rsidR="0025435C" w:rsidRPr="00610B1E" w:rsidRDefault="0025435C" w:rsidP="00E04140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i/>
          <w:sz w:val="24"/>
        </w:rPr>
        <w:t>Bulletin</w:t>
      </w:r>
      <w:r w:rsidRPr="00610B1E">
        <w:rPr>
          <w:rFonts w:ascii="Times New Roman" w:hAnsi="Times New Roman"/>
          <w:sz w:val="24"/>
        </w:rPr>
        <w:t>, April, 2001.</w:t>
      </w:r>
    </w:p>
    <w:p w14:paraId="502947E6" w14:textId="77777777" w:rsidR="00870834" w:rsidRPr="00610B1E" w:rsidRDefault="00E04140" w:rsidP="00E04140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</w:p>
    <w:p w14:paraId="4D2C82FC" w14:textId="63E40356" w:rsidR="00E04140" w:rsidRPr="00610B1E" w:rsidRDefault="00870834" w:rsidP="00E04140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i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 xml:space="preserve">“Tax Cuts Aren’t Economic Cure-Alls,” (with Matthew Shapiro), op-ed column, </w:t>
      </w:r>
      <w:r w:rsidR="0025435C" w:rsidRPr="00610B1E">
        <w:rPr>
          <w:rFonts w:ascii="Times New Roman" w:hAnsi="Times New Roman"/>
          <w:i/>
          <w:sz w:val="24"/>
        </w:rPr>
        <w:t xml:space="preserve">Detroit </w:t>
      </w:r>
    </w:p>
    <w:p w14:paraId="3FA9DDE8" w14:textId="77777777" w:rsidR="0025435C" w:rsidRPr="00610B1E" w:rsidRDefault="00E04140" w:rsidP="00E04140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i/>
          <w:sz w:val="24"/>
        </w:rPr>
        <w:tab/>
      </w:r>
      <w:r w:rsidRPr="00610B1E">
        <w:rPr>
          <w:rFonts w:ascii="Times New Roman" w:hAnsi="Times New Roman"/>
          <w:i/>
          <w:sz w:val="24"/>
        </w:rPr>
        <w:tab/>
      </w:r>
      <w:r w:rsidR="0025435C" w:rsidRPr="00610B1E">
        <w:rPr>
          <w:rFonts w:ascii="Times New Roman" w:hAnsi="Times New Roman"/>
          <w:i/>
          <w:sz w:val="24"/>
        </w:rPr>
        <w:t>Free Press</w:t>
      </w:r>
      <w:r w:rsidR="0025435C" w:rsidRPr="00610B1E">
        <w:rPr>
          <w:rFonts w:ascii="Times New Roman" w:hAnsi="Times New Roman"/>
          <w:sz w:val="24"/>
        </w:rPr>
        <w:t xml:space="preserve">, </w:t>
      </w:r>
      <w:smartTag w:uri="urn:schemas-microsoft-com:office:smarttags" w:element="date">
        <w:smartTagPr>
          <w:attr w:name="Year" w:val="2001"/>
          <w:attr w:name="Day" w:val="12"/>
          <w:attr w:name="Month" w:val="2"/>
        </w:smartTagPr>
        <w:r w:rsidR="0025435C" w:rsidRPr="00610B1E">
          <w:rPr>
            <w:rFonts w:ascii="Times New Roman" w:hAnsi="Times New Roman"/>
            <w:sz w:val="24"/>
          </w:rPr>
          <w:t>February 12, 2001</w:t>
        </w:r>
      </w:smartTag>
      <w:r w:rsidR="0025435C" w:rsidRPr="00610B1E">
        <w:rPr>
          <w:rFonts w:ascii="Times New Roman" w:hAnsi="Times New Roman"/>
          <w:sz w:val="24"/>
        </w:rPr>
        <w:t>.</w:t>
      </w:r>
    </w:p>
    <w:p w14:paraId="72B2D762" w14:textId="77777777" w:rsidR="0025435C" w:rsidRPr="00610B1E" w:rsidRDefault="0025435C" w:rsidP="00E04140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51FDBD17" w14:textId="77777777" w:rsidR="00E04140" w:rsidRPr="00610B1E" w:rsidRDefault="00E04140" w:rsidP="00E04140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 xml:space="preserve">“Is This the Death of Sales Taxes?” (panel discussion) </w:t>
      </w:r>
      <w:r w:rsidR="0025435C" w:rsidRPr="00610B1E">
        <w:rPr>
          <w:rFonts w:ascii="Times New Roman" w:hAnsi="Times New Roman"/>
          <w:i/>
          <w:sz w:val="24"/>
        </w:rPr>
        <w:t>Washington Post</w:t>
      </w:r>
      <w:r w:rsidR="0025435C" w:rsidRPr="00610B1E">
        <w:rPr>
          <w:rFonts w:ascii="Times New Roman" w:hAnsi="Times New Roman"/>
          <w:sz w:val="24"/>
        </w:rPr>
        <w:t xml:space="preserve">, </w:t>
      </w:r>
      <w:smartTag w:uri="urn:schemas-microsoft-com:office:smarttags" w:element="date">
        <w:smartTagPr>
          <w:attr w:name="Year" w:val="2000"/>
          <w:attr w:name="Day" w:val="20"/>
          <w:attr w:name="Month" w:val="2"/>
        </w:smartTagPr>
        <w:r w:rsidR="0025435C" w:rsidRPr="00610B1E">
          <w:rPr>
            <w:rFonts w:ascii="Times New Roman" w:hAnsi="Times New Roman"/>
            <w:sz w:val="24"/>
          </w:rPr>
          <w:t>February 20, 2000</w:t>
        </w:r>
      </w:smartTag>
      <w:r w:rsidR="0025435C" w:rsidRPr="00610B1E">
        <w:rPr>
          <w:rFonts w:ascii="Times New Roman" w:hAnsi="Times New Roman"/>
          <w:sz w:val="24"/>
        </w:rPr>
        <w:t xml:space="preserve">, </w:t>
      </w:r>
    </w:p>
    <w:p w14:paraId="0E4C0A2E" w14:textId="77777777" w:rsidR="0025435C" w:rsidRPr="00610B1E" w:rsidRDefault="00E04140" w:rsidP="00E04140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>p. B1.</w:t>
      </w:r>
    </w:p>
    <w:p w14:paraId="162F2CA1" w14:textId="77777777" w:rsidR="0025435C" w:rsidRPr="00610B1E" w:rsidRDefault="0025435C" w:rsidP="00E04140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2ACFCC85" w14:textId="77777777" w:rsidR="0025435C" w:rsidRPr="00610B1E" w:rsidRDefault="00E04140" w:rsidP="00E04140">
      <w:pPr>
        <w:tabs>
          <w:tab w:val="left" w:pos="720"/>
        </w:tabs>
        <w:spacing w:line="240" w:lineRule="atLeast"/>
        <w:ind w:left="360" w:hanging="360"/>
        <w:outlineLvl w:val="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 xml:space="preserve">“When Talking Tax Reform, Be Careful What You Wish For,” </w:t>
      </w:r>
      <w:r w:rsidR="0025435C" w:rsidRPr="00610B1E">
        <w:rPr>
          <w:rFonts w:ascii="Times New Roman" w:hAnsi="Times New Roman"/>
          <w:i/>
          <w:sz w:val="24"/>
        </w:rPr>
        <w:t>Dividend</w:t>
      </w:r>
      <w:r w:rsidR="0025435C" w:rsidRPr="00610B1E">
        <w:rPr>
          <w:rFonts w:ascii="Times New Roman" w:hAnsi="Times New Roman"/>
          <w:sz w:val="24"/>
        </w:rPr>
        <w:t>, Fall, 1998.</w:t>
      </w:r>
    </w:p>
    <w:p w14:paraId="00E5CE5B" w14:textId="77777777" w:rsidR="00997087" w:rsidRPr="00610B1E" w:rsidRDefault="00997087" w:rsidP="00E04140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0B2A29D7" w14:textId="77777777" w:rsidR="00E04140" w:rsidRPr="00610B1E" w:rsidRDefault="00E04140" w:rsidP="00E04140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 xml:space="preserve">“Brand These Tax Plans With a ‘?’” Viewpoints Section (op-ed), </w:t>
      </w:r>
      <w:r w:rsidR="0025435C" w:rsidRPr="00610B1E">
        <w:rPr>
          <w:rFonts w:ascii="Times New Roman" w:hAnsi="Times New Roman"/>
          <w:i/>
          <w:sz w:val="24"/>
        </w:rPr>
        <w:t>Newsday</w:t>
      </w:r>
      <w:r w:rsidR="0025435C" w:rsidRPr="00610B1E">
        <w:rPr>
          <w:rFonts w:ascii="Times New Roman" w:hAnsi="Times New Roman"/>
          <w:sz w:val="24"/>
        </w:rPr>
        <w:t xml:space="preserve">, October 16, </w:t>
      </w:r>
    </w:p>
    <w:p w14:paraId="6B93DA19" w14:textId="77777777" w:rsidR="0025435C" w:rsidRPr="00610B1E" w:rsidRDefault="00E04140" w:rsidP="00E04140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>1996.</w:t>
      </w:r>
    </w:p>
    <w:p w14:paraId="2222D0E1" w14:textId="77777777" w:rsidR="0025435C" w:rsidRPr="00610B1E" w:rsidRDefault="0025435C" w:rsidP="00E04140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2CB4173D" w14:textId="77777777" w:rsidR="00E04140" w:rsidRPr="00610B1E" w:rsidRDefault="00E04140" w:rsidP="00E04140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 xml:space="preserve">“Do Tax Cuts Spur Growth?” </w:t>
      </w:r>
      <w:r w:rsidR="0025435C" w:rsidRPr="00610B1E">
        <w:rPr>
          <w:rFonts w:ascii="Times New Roman" w:hAnsi="Times New Roman"/>
          <w:i/>
          <w:sz w:val="24"/>
        </w:rPr>
        <w:t>Slate</w:t>
      </w:r>
      <w:r w:rsidR="0025435C" w:rsidRPr="00610B1E">
        <w:rPr>
          <w:rFonts w:ascii="Times New Roman" w:hAnsi="Times New Roman"/>
          <w:sz w:val="24"/>
        </w:rPr>
        <w:t xml:space="preserve"> on-line magazine, </w:t>
      </w:r>
      <w:smartTag w:uri="urn:schemas-microsoft-com:office:smarttags" w:element="date">
        <w:smartTagPr>
          <w:attr w:name="Year" w:val="1996"/>
          <w:attr w:name="Day" w:val="1"/>
          <w:attr w:name="Month" w:val="7"/>
        </w:smartTagPr>
        <w:r w:rsidR="0025435C" w:rsidRPr="00610B1E">
          <w:rPr>
            <w:rFonts w:ascii="Times New Roman" w:hAnsi="Times New Roman"/>
            <w:sz w:val="24"/>
          </w:rPr>
          <w:t>July 1-5, 1996</w:t>
        </w:r>
      </w:smartTag>
      <w:r w:rsidR="0025435C" w:rsidRPr="00610B1E">
        <w:rPr>
          <w:rFonts w:ascii="Times New Roman" w:hAnsi="Times New Roman"/>
          <w:sz w:val="24"/>
        </w:rPr>
        <w:t xml:space="preserve">, daily contributions to </w:t>
      </w:r>
    </w:p>
    <w:p w14:paraId="13EC4E4A" w14:textId="77777777" w:rsidR="0025435C" w:rsidRPr="00610B1E" w:rsidRDefault="00E04140" w:rsidP="00E04140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>real-time panel discussion.</w:t>
      </w:r>
    </w:p>
    <w:p w14:paraId="6B84192A" w14:textId="77777777" w:rsidR="0025435C" w:rsidRPr="00610B1E" w:rsidRDefault="0025435C" w:rsidP="00E04140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45C64782" w14:textId="77777777" w:rsidR="0025435C" w:rsidRPr="00610B1E" w:rsidRDefault="00E04140" w:rsidP="00E04140">
      <w:pPr>
        <w:tabs>
          <w:tab w:val="left" w:pos="720"/>
        </w:tabs>
        <w:spacing w:line="240" w:lineRule="atLeast"/>
        <w:ind w:left="360" w:hanging="360"/>
        <w:outlineLvl w:val="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 xml:space="preserve">“Or Maybe Moonshiners Had the Right Idea,” </w:t>
      </w:r>
      <w:r w:rsidR="0025435C" w:rsidRPr="00610B1E">
        <w:rPr>
          <w:rFonts w:ascii="Times New Roman" w:hAnsi="Times New Roman"/>
          <w:i/>
          <w:sz w:val="24"/>
        </w:rPr>
        <w:t>Worth Magazine</w:t>
      </w:r>
      <w:r w:rsidR="0025435C" w:rsidRPr="00610B1E">
        <w:rPr>
          <w:rFonts w:ascii="Times New Roman" w:hAnsi="Times New Roman"/>
          <w:sz w:val="24"/>
        </w:rPr>
        <w:t xml:space="preserve">, March 1995, p. 72. </w:t>
      </w:r>
    </w:p>
    <w:p w14:paraId="62B22BC1" w14:textId="77777777" w:rsidR="002C3A60" w:rsidRPr="00610B1E" w:rsidRDefault="002C3A60">
      <w:pPr>
        <w:tabs>
          <w:tab w:val="left" w:pos="-160"/>
          <w:tab w:val="left" w:pos="432"/>
          <w:tab w:val="left" w:pos="576"/>
          <w:tab w:val="left" w:pos="864"/>
          <w:tab w:val="left" w:pos="1008"/>
          <w:tab w:val="left" w:pos="5040"/>
          <w:tab w:val="left" w:pos="5760"/>
        </w:tabs>
        <w:spacing w:line="240" w:lineRule="atLeast"/>
        <w:ind w:left="990" w:hanging="360"/>
        <w:rPr>
          <w:rFonts w:ascii="Times New Roman" w:hAnsi="Times New Roman"/>
          <w:sz w:val="24"/>
        </w:rPr>
      </w:pPr>
    </w:p>
    <w:p w14:paraId="4C8F2C4A" w14:textId="77777777" w:rsidR="00D61A77" w:rsidRDefault="00D61A77" w:rsidP="009E2172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outlineLvl w:val="0"/>
        <w:rPr>
          <w:rFonts w:ascii="Times New Roman" w:hAnsi="Times New Roman"/>
          <w:sz w:val="24"/>
          <w:u w:val="single"/>
        </w:rPr>
      </w:pPr>
    </w:p>
    <w:p w14:paraId="314CD3DC" w14:textId="73AA7A26" w:rsidR="00D61A77" w:rsidRDefault="00D61A77" w:rsidP="009E2172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outlineLvl w:val="0"/>
        <w:rPr>
          <w:rFonts w:ascii="Times New Roman" w:hAnsi="Times New Roman"/>
          <w:sz w:val="24"/>
          <w:u w:val="single"/>
        </w:rPr>
      </w:pPr>
    </w:p>
    <w:p w14:paraId="6E1D043B" w14:textId="77777777" w:rsidR="008675B2" w:rsidRDefault="008675B2" w:rsidP="009E2172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outlineLvl w:val="0"/>
        <w:rPr>
          <w:rFonts w:ascii="Times New Roman" w:hAnsi="Times New Roman"/>
          <w:sz w:val="24"/>
          <w:u w:val="single"/>
        </w:rPr>
      </w:pPr>
    </w:p>
    <w:p w14:paraId="49F3CE2A" w14:textId="51B9D187" w:rsidR="0025435C" w:rsidRPr="00610B1E" w:rsidRDefault="0025435C" w:rsidP="009E2172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outlineLvl w:val="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  <w:u w:val="single"/>
        </w:rPr>
        <w:lastRenderedPageBreak/>
        <w:t>Congressional and Related Testimony</w:t>
      </w:r>
      <w:r w:rsidRPr="00610B1E">
        <w:rPr>
          <w:rFonts w:ascii="Times New Roman" w:hAnsi="Times New Roman"/>
          <w:sz w:val="24"/>
        </w:rPr>
        <w:t>:</w:t>
      </w:r>
    </w:p>
    <w:p w14:paraId="29390391" w14:textId="77777777" w:rsidR="0025435C" w:rsidRPr="00610B1E" w:rsidRDefault="0025435C" w:rsidP="009E2172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0B4A9125" w14:textId="77777777" w:rsidR="009E2172" w:rsidRPr="00610B1E" w:rsidRDefault="009E2172" w:rsidP="009E2172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493071" w:rsidRPr="00610B1E">
        <w:rPr>
          <w:rFonts w:ascii="Times New Roman" w:hAnsi="Times New Roman"/>
          <w:sz w:val="24"/>
        </w:rPr>
        <w:t xml:space="preserve">“Issues in Tax Simplification,” Committee on Ways and Means, Hearing on Tax Reform, </w:t>
      </w:r>
    </w:p>
    <w:p w14:paraId="46AEE626" w14:textId="77777777" w:rsidR="00493071" w:rsidRPr="00610B1E" w:rsidRDefault="009E2172" w:rsidP="009E2172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C46988" w:rsidRPr="00610B1E">
        <w:rPr>
          <w:rFonts w:ascii="Times New Roman" w:hAnsi="Times New Roman"/>
          <w:sz w:val="24"/>
        </w:rPr>
        <w:t xml:space="preserve">oral testimony given </w:t>
      </w:r>
      <w:smartTag w:uri="urn:schemas-microsoft-com:office:smarttags" w:element="date">
        <w:smartTagPr>
          <w:attr w:name="Year" w:val="2005"/>
          <w:attr w:name="Day" w:val="8"/>
          <w:attr w:name="Month" w:val="6"/>
        </w:smartTagPr>
        <w:r w:rsidR="00493071" w:rsidRPr="00610B1E">
          <w:rPr>
            <w:rFonts w:ascii="Times New Roman" w:hAnsi="Times New Roman"/>
            <w:sz w:val="24"/>
          </w:rPr>
          <w:t>June 8, 2005</w:t>
        </w:r>
      </w:smartTag>
      <w:r w:rsidR="00493071" w:rsidRPr="00610B1E">
        <w:rPr>
          <w:rFonts w:ascii="Times New Roman" w:hAnsi="Times New Roman"/>
          <w:sz w:val="24"/>
        </w:rPr>
        <w:t>.</w:t>
      </w:r>
    </w:p>
    <w:p w14:paraId="6C9BBDE3" w14:textId="77777777" w:rsidR="00FE5F6B" w:rsidRPr="00610B1E" w:rsidRDefault="009E2172" w:rsidP="009E2172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</w:p>
    <w:p w14:paraId="697F6DCD" w14:textId="34D7E204" w:rsidR="009E2172" w:rsidRPr="00610B1E" w:rsidRDefault="00FE5F6B" w:rsidP="009E2172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E521C0" w:rsidRPr="00610B1E">
        <w:rPr>
          <w:rFonts w:ascii="Times New Roman" w:hAnsi="Times New Roman"/>
          <w:sz w:val="24"/>
        </w:rPr>
        <w:t xml:space="preserve">“The Costs of Tax Complexity,” President’s Advisory Panel on Federal Tax Reform, oral </w:t>
      </w:r>
    </w:p>
    <w:p w14:paraId="58A44F93" w14:textId="45420032" w:rsidR="00E521C0" w:rsidRDefault="009E2172" w:rsidP="009E2172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E521C0" w:rsidRPr="00610B1E">
        <w:rPr>
          <w:rFonts w:ascii="Times New Roman" w:hAnsi="Times New Roman"/>
          <w:sz w:val="24"/>
        </w:rPr>
        <w:t xml:space="preserve">testimony given </w:t>
      </w:r>
      <w:smartTag w:uri="urn:schemas-microsoft-com:office:smarttags" w:element="date">
        <w:smartTagPr>
          <w:attr w:name="Year" w:val="2005"/>
          <w:attr w:name="Day" w:val="3"/>
          <w:attr w:name="Month" w:val="3"/>
        </w:smartTagPr>
        <w:r w:rsidR="00E521C0" w:rsidRPr="00610B1E">
          <w:rPr>
            <w:rFonts w:ascii="Times New Roman" w:hAnsi="Times New Roman"/>
            <w:sz w:val="24"/>
          </w:rPr>
          <w:t>March 3, 2005</w:t>
        </w:r>
      </w:smartTag>
      <w:r w:rsidR="00E521C0" w:rsidRPr="00610B1E">
        <w:rPr>
          <w:rFonts w:ascii="Times New Roman" w:hAnsi="Times New Roman"/>
          <w:sz w:val="24"/>
        </w:rPr>
        <w:t>.</w:t>
      </w:r>
    </w:p>
    <w:p w14:paraId="62247133" w14:textId="77777777" w:rsidR="00D61A77" w:rsidRPr="00610B1E" w:rsidRDefault="00D61A77" w:rsidP="009E2172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0084D1C6" w14:textId="4492E1F2" w:rsidR="009E2172" w:rsidRPr="00610B1E" w:rsidRDefault="009E2172" w:rsidP="009E2172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12012D" w:rsidRPr="00610B1E">
        <w:rPr>
          <w:rFonts w:ascii="Times New Roman" w:hAnsi="Times New Roman"/>
          <w:sz w:val="24"/>
        </w:rPr>
        <w:t xml:space="preserve">“New Estimates of the Compliance Cost of Income Taxation,” Committee on Ways and </w:t>
      </w:r>
    </w:p>
    <w:p w14:paraId="0270364E" w14:textId="77777777" w:rsidR="009E2172" w:rsidRPr="00610B1E" w:rsidRDefault="009E2172" w:rsidP="009E2172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12012D" w:rsidRPr="00610B1E">
        <w:rPr>
          <w:rFonts w:ascii="Times New Roman" w:hAnsi="Times New Roman"/>
          <w:sz w:val="24"/>
        </w:rPr>
        <w:t xml:space="preserve">Means, Subcommittee on Oversight, Hearing on Tax Simplification, invited written </w:t>
      </w:r>
    </w:p>
    <w:p w14:paraId="25E0099B" w14:textId="5FD61F6E" w:rsidR="0027026F" w:rsidRPr="00610B1E" w:rsidRDefault="009E2172" w:rsidP="009E2172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12012D" w:rsidRPr="00610B1E">
        <w:rPr>
          <w:rFonts w:ascii="Times New Roman" w:hAnsi="Times New Roman"/>
          <w:sz w:val="24"/>
        </w:rPr>
        <w:t xml:space="preserve">testimony given </w:t>
      </w:r>
      <w:smartTag w:uri="urn:schemas-microsoft-com:office:smarttags" w:element="date">
        <w:smartTagPr>
          <w:attr w:name="Year" w:val="2004"/>
          <w:attr w:name="Day" w:val="15"/>
          <w:attr w:name="Month" w:val="6"/>
        </w:smartTagPr>
        <w:r w:rsidR="0012012D" w:rsidRPr="00610B1E">
          <w:rPr>
            <w:rFonts w:ascii="Times New Roman" w:hAnsi="Times New Roman"/>
            <w:sz w:val="24"/>
          </w:rPr>
          <w:t>June 15, 2004</w:t>
        </w:r>
      </w:smartTag>
      <w:r w:rsidR="0012012D" w:rsidRPr="00610B1E">
        <w:rPr>
          <w:rFonts w:ascii="Times New Roman" w:hAnsi="Times New Roman"/>
          <w:sz w:val="24"/>
        </w:rPr>
        <w:t>.</w:t>
      </w:r>
    </w:p>
    <w:p w14:paraId="34809DD2" w14:textId="3CBC6FBD" w:rsidR="0067719C" w:rsidRPr="00610B1E" w:rsidRDefault="0067719C" w:rsidP="009E2172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2C90B2F6" w14:textId="77777777" w:rsidR="009E2172" w:rsidRPr="00610B1E" w:rsidRDefault="009E2172" w:rsidP="009E2172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 xml:space="preserve">“The Compliance Cost of Income Taxation, and How to Reduce It,” National Commission </w:t>
      </w:r>
    </w:p>
    <w:p w14:paraId="462E5FAC" w14:textId="77777777" w:rsidR="009E2172" w:rsidRPr="00610B1E" w:rsidRDefault="009E2172" w:rsidP="009E2172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 xml:space="preserve">on Economic Growth and Tax Reform (Kemp Commission), oral testimony given July </w:t>
      </w:r>
    </w:p>
    <w:p w14:paraId="7C191293" w14:textId="77777777" w:rsidR="0025435C" w:rsidRPr="00610B1E" w:rsidRDefault="009E2172" w:rsidP="009E2172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>12, 1995.</w:t>
      </w:r>
    </w:p>
    <w:p w14:paraId="68EA85B0" w14:textId="77777777" w:rsidR="0025435C" w:rsidRPr="00610B1E" w:rsidRDefault="0025435C" w:rsidP="009E2172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0817AD8C" w14:textId="77777777" w:rsidR="0025435C" w:rsidRPr="00610B1E" w:rsidRDefault="009E2172" w:rsidP="009E2172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outlineLvl w:val="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>“Flat Taxes,” U.S. Senate Finance Committee, oral testimony given April 5, 1995.</w:t>
      </w:r>
    </w:p>
    <w:p w14:paraId="5EDE5B63" w14:textId="77777777" w:rsidR="000D48C9" w:rsidRPr="00610B1E" w:rsidRDefault="000D48C9" w:rsidP="009E2172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1364C793" w14:textId="1F951E8A" w:rsidR="009E2172" w:rsidRPr="00610B1E" w:rsidRDefault="009E2172" w:rsidP="009E2172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 xml:space="preserve">“The Cost of Tax Complexity: Size, Sources, and Solutions,” (Kerrey-Danforth) Bipartisan </w:t>
      </w:r>
    </w:p>
    <w:p w14:paraId="1C490761" w14:textId="77777777" w:rsidR="009E2172" w:rsidRPr="00610B1E" w:rsidRDefault="009E2172" w:rsidP="009E2172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 xml:space="preserve">Commission on Entitlement and Tax Reform, oral testimony given October 6, 1994.  A </w:t>
      </w:r>
    </w:p>
    <w:p w14:paraId="38ACD7D3" w14:textId="77777777" w:rsidR="009E2172" w:rsidRPr="00610B1E" w:rsidRDefault="009E2172" w:rsidP="009E2172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i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 xml:space="preserve">revised version appears as “Simplification Potential of Alternative Tax Systems,” in </w:t>
      </w:r>
      <w:r w:rsidR="0025435C" w:rsidRPr="00610B1E">
        <w:rPr>
          <w:rFonts w:ascii="Times New Roman" w:hAnsi="Times New Roman"/>
          <w:i/>
          <w:sz w:val="24"/>
        </w:rPr>
        <w:t xml:space="preserve">Tax </w:t>
      </w:r>
    </w:p>
    <w:p w14:paraId="2CC9E567" w14:textId="0AEA478A" w:rsidR="00075386" w:rsidRPr="00610B1E" w:rsidRDefault="009E2172" w:rsidP="009E2172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i/>
          <w:sz w:val="24"/>
        </w:rPr>
        <w:tab/>
      </w:r>
      <w:r w:rsidRPr="00610B1E">
        <w:rPr>
          <w:rFonts w:ascii="Times New Roman" w:hAnsi="Times New Roman"/>
          <w:i/>
          <w:sz w:val="24"/>
        </w:rPr>
        <w:tab/>
      </w:r>
      <w:r w:rsidR="0025435C" w:rsidRPr="00610B1E">
        <w:rPr>
          <w:rFonts w:ascii="Times New Roman" w:hAnsi="Times New Roman"/>
          <w:i/>
          <w:sz w:val="24"/>
        </w:rPr>
        <w:t>Notes</w:t>
      </w:r>
      <w:r w:rsidR="0025435C" w:rsidRPr="00610B1E">
        <w:rPr>
          <w:rFonts w:ascii="Times New Roman" w:hAnsi="Times New Roman"/>
          <w:sz w:val="24"/>
        </w:rPr>
        <w:t>, February 27, 1995.</w:t>
      </w:r>
    </w:p>
    <w:p w14:paraId="63F206BF" w14:textId="77777777" w:rsidR="005E127D" w:rsidRDefault="00075386" w:rsidP="009E2172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5E127D">
        <w:rPr>
          <w:rFonts w:ascii="Times New Roman" w:hAnsi="Times New Roman"/>
          <w:sz w:val="24"/>
        </w:rPr>
        <w:t xml:space="preserve">   </w:t>
      </w:r>
    </w:p>
    <w:p w14:paraId="628075C4" w14:textId="5E887364" w:rsidR="009E2172" w:rsidRPr="00610B1E" w:rsidRDefault="005E127D" w:rsidP="009E2172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</w:t>
      </w:r>
      <w:r w:rsidR="0025435C" w:rsidRPr="00610B1E">
        <w:rPr>
          <w:rFonts w:ascii="Times New Roman" w:hAnsi="Times New Roman"/>
          <w:sz w:val="24"/>
        </w:rPr>
        <w:t xml:space="preserve">“Taxation of Multinational Enterprises,” submitted to U.S. House of Representatives Ways </w:t>
      </w:r>
    </w:p>
    <w:p w14:paraId="7532DC6E" w14:textId="77777777" w:rsidR="009E2172" w:rsidRPr="00610B1E" w:rsidRDefault="009E2172" w:rsidP="009E2172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 xml:space="preserve">and Means Committee, Subcommittee on Select Revenue Measures,  September 22, </w:t>
      </w:r>
    </w:p>
    <w:p w14:paraId="2BE2408C" w14:textId="77941540" w:rsidR="00333D53" w:rsidRPr="00610B1E" w:rsidRDefault="009E2172" w:rsidP="009E2172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>1993.</w:t>
      </w:r>
    </w:p>
    <w:p w14:paraId="4F3F93F9" w14:textId="77777777" w:rsidR="00C77C48" w:rsidRDefault="00870834" w:rsidP="009E2172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</w:p>
    <w:p w14:paraId="066B22C2" w14:textId="551CA7A0" w:rsidR="009E2172" w:rsidRPr="00610B1E" w:rsidRDefault="00C77C48" w:rsidP="009E2172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 xml:space="preserve">“Tax Policy and International Competitiveness,” U.S. House of Representatives Ways and </w:t>
      </w:r>
    </w:p>
    <w:p w14:paraId="57212EF0" w14:textId="77777777" w:rsidR="009E2172" w:rsidRPr="00610B1E" w:rsidRDefault="009E2172" w:rsidP="009E2172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 xml:space="preserve">Means Committee, oral testimony given </w:t>
      </w:r>
      <w:smartTag w:uri="urn:schemas-microsoft-com:office:smarttags" w:element="date">
        <w:smartTagPr>
          <w:attr w:name="Year" w:val="1991"/>
          <w:attr w:name="Day" w:val="19"/>
          <w:attr w:name="Month" w:val="6"/>
        </w:smartTagPr>
        <w:r w:rsidR="0025435C" w:rsidRPr="00610B1E">
          <w:rPr>
            <w:rFonts w:ascii="Times New Roman" w:hAnsi="Times New Roman"/>
            <w:sz w:val="24"/>
          </w:rPr>
          <w:t>June 19, 1991</w:t>
        </w:r>
      </w:smartTag>
      <w:r w:rsidR="0025435C" w:rsidRPr="00610B1E">
        <w:rPr>
          <w:rFonts w:ascii="Times New Roman" w:hAnsi="Times New Roman"/>
          <w:sz w:val="24"/>
        </w:rPr>
        <w:t xml:space="preserve">.  Revised version also appears as </w:t>
      </w:r>
    </w:p>
    <w:p w14:paraId="2F128B73" w14:textId="77777777" w:rsidR="009E2172" w:rsidRPr="00610B1E" w:rsidRDefault="009E2172" w:rsidP="009E2172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i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 xml:space="preserve">“Some Implications for American Tax Policy of Global Competition,” </w:t>
      </w:r>
      <w:r w:rsidR="0025435C" w:rsidRPr="00610B1E">
        <w:rPr>
          <w:rFonts w:ascii="Times New Roman" w:hAnsi="Times New Roman"/>
          <w:i/>
          <w:sz w:val="24"/>
        </w:rPr>
        <w:t xml:space="preserve">Tax Notes </w:t>
      </w:r>
    </w:p>
    <w:p w14:paraId="757C8195" w14:textId="77777777" w:rsidR="00ED70AB" w:rsidRPr="00610B1E" w:rsidRDefault="009E2172" w:rsidP="009E2172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i/>
          <w:sz w:val="24"/>
        </w:rPr>
        <w:tab/>
      </w:r>
      <w:r w:rsidRPr="00610B1E">
        <w:rPr>
          <w:rFonts w:ascii="Times New Roman" w:hAnsi="Times New Roman"/>
          <w:i/>
          <w:sz w:val="24"/>
        </w:rPr>
        <w:tab/>
      </w:r>
      <w:r w:rsidR="0025435C" w:rsidRPr="00610B1E">
        <w:rPr>
          <w:rFonts w:ascii="Times New Roman" w:hAnsi="Times New Roman"/>
          <w:i/>
          <w:sz w:val="24"/>
        </w:rPr>
        <w:t>International</w:t>
      </w:r>
      <w:r w:rsidR="0025435C" w:rsidRPr="00610B1E">
        <w:rPr>
          <w:rFonts w:ascii="Times New Roman" w:hAnsi="Times New Roman"/>
          <w:sz w:val="24"/>
        </w:rPr>
        <w:t>, September 1991.</w:t>
      </w:r>
    </w:p>
    <w:p w14:paraId="3D65F3FC" w14:textId="77777777" w:rsidR="0007369F" w:rsidRPr="00610B1E" w:rsidRDefault="0007369F" w:rsidP="00187810">
      <w:pPr>
        <w:tabs>
          <w:tab w:val="left" w:pos="-160"/>
          <w:tab w:val="left" w:pos="720"/>
        </w:tabs>
        <w:spacing w:line="240" w:lineRule="atLeast"/>
        <w:ind w:left="360" w:hanging="360"/>
        <w:outlineLvl w:val="0"/>
        <w:rPr>
          <w:rFonts w:ascii="Times New Roman" w:hAnsi="Times New Roman"/>
          <w:sz w:val="24"/>
          <w:u w:val="single"/>
        </w:rPr>
      </w:pPr>
    </w:p>
    <w:p w14:paraId="43C4F6E7" w14:textId="77777777" w:rsidR="00C61D45" w:rsidRPr="00610B1E" w:rsidRDefault="00C61D45" w:rsidP="00187810">
      <w:pPr>
        <w:tabs>
          <w:tab w:val="left" w:pos="-160"/>
          <w:tab w:val="left" w:pos="720"/>
        </w:tabs>
        <w:spacing w:line="240" w:lineRule="atLeast"/>
        <w:ind w:left="360" w:hanging="360"/>
        <w:outlineLvl w:val="0"/>
        <w:rPr>
          <w:rFonts w:ascii="Times New Roman" w:hAnsi="Times New Roman"/>
          <w:sz w:val="24"/>
          <w:u w:val="single"/>
        </w:rPr>
      </w:pPr>
    </w:p>
    <w:p w14:paraId="4EA04D63" w14:textId="77777777" w:rsidR="00564347" w:rsidRPr="00610B1E" w:rsidRDefault="00564347" w:rsidP="00187810">
      <w:pPr>
        <w:tabs>
          <w:tab w:val="left" w:pos="-160"/>
          <w:tab w:val="left" w:pos="720"/>
        </w:tabs>
        <w:spacing w:line="240" w:lineRule="atLeast"/>
        <w:ind w:left="360" w:hanging="360"/>
        <w:outlineLvl w:val="0"/>
        <w:rPr>
          <w:rFonts w:ascii="Times New Roman" w:hAnsi="Times New Roman"/>
          <w:sz w:val="24"/>
          <w:u w:val="single"/>
        </w:rPr>
      </w:pPr>
    </w:p>
    <w:p w14:paraId="1639FF30" w14:textId="4CE37F87" w:rsidR="0025435C" w:rsidRPr="00610B1E" w:rsidRDefault="0025435C" w:rsidP="00187810">
      <w:pPr>
        <w:tabs>
          <w:tab w:val="left" w:pos="-160"/>
          <w:tab w:val="left" w:pos="720"/>
        </w:tabs>
        <w:spacing w:line="240" w:lineRule="atLeast"/>
        <w:ind w:left="360" w:hanging="360"/>
        <w:outlineLvl w:val="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  <w:u w:val="single"/>
        </w:rPr>
        <w:t>Reports</w:t>
      </w:r>
      <w:r w:rsidRPr="00610B1E">
        <w:rPr>
          <w:rFonts w:ascii="Times New Roman" w:hAnsi="Times New Roman"/>
          <w:sz w:val="24"/>
        </w:rPr>
        <w:t>:</w:t>
      </w:r>
    </w:p>
    <w:p w14:paraId="49FF85F7" w14:textId="77777777" w:rsidR="0025435C" w:rsidRPr="00610B1E" w:rsidRDefault="0025435C" w:rsidP="00187810">
      <w:pPr>
        <w:tabs>
          <w:tab w:val="left" w:pos="-160"/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6AC3310A" w14:textId="77777777" w:rsidR="00187810" w:rsidRPr="00610B1E" w:rsidRDefault="00187810" w:rsidP="00187810">
      <w:pPr>
        <w:tabs>
          <w:tab w:val="left" w:pos="-160"/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F16718" w:rsidRPr="00610B1E">
        <w:rPr>
          <w:rFonts w:ascii="Times New Roman" w:hAnsi="Times New Roman"/>
          <w:sz w:val="24"/>
        </w:rPr>
        <w:t xml:space="preserve">“Report on the State of Publicly Available Data and Statistics for the Study of Public </w:t>
      </w:r>
    </w:p>
    <w:p w14:paraId="5D3D4471" w14:textId="77777777" w:rsidR="00F16718" w:rsidRPr="00610B1E" w:rsidRDefault="00187810" w:rsidP="00187810">
      <w:pPr>
        <w:tabs>
          <w:tab w:val="left" w:pos="-160"/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F16718" w:rsidRPr="00610B1E">
        <w:rPr>
          <w:rFonts w:ascii="Times New Roman" w:hAnsi="Times New Roman"/>
          <w:sz w:val="24"/>
        </w:rPr>
        <w:t>Economics,” September 2010.</w:t>
      </w:r>
    </w:p>
    <w:p w14:paraId="12778DE7" w14:textId="77777777" w:rsidR="00F16718" w:rsidRPr="00610B1E" w:rsidRDefault="00F16718" w:rsidP="00187810">
      <w:pPr>
        <w:tabs>
          <w:tab w:val="left" w:pos="-160"/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0F8B8B25" w14:textId="77777777" w:rsidR="00DD6B6E" w:rsidRPr="00610B1E" w:rsidRDefault="00187810" w:rsidP="00187810">
      <w:pPr>
        <w:tabs>
          <w:tab w:val="left" w:pos="-160"/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DD6B6E" w:rsidRPr="00610B1E">
        <w:rPr>
          <w:rFonts w:ascii="Times New Roman" w:hAnsi="Times New Roman"/>
          <w:sz w:val="24"/>
        </w:rPr>
        <w:t xml:space="preserve">“The (Compliance) Costs of Taxing Business,” January 2006. </w:t>
      </w:r>
    </w:p>
    <w:p w14:paraId="7765D511" w14:textId="77777777" w:rsidR="00DD6B6E" w:rsidRPr="00610B1E" w:rsidRDefault="00DD6B6E" w:rsidP="00187810">
      <w:pPr>
        <w:tabs>
          <w:tab w:val="left" w:pos="-160"/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18ABEA15" w14:textId="77777777" w:rsidR="00187810" w:rsidRPr="00610B1E" w:rsidRDefault="00187810" w:rsidP="00187810">
      <w:pPr>
        <w:tabs>
          <w:tab w:val="left" w:pos="-160"/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C46988" w:rsidRPr="00610B1E">
        <w:rPr>
          <w:rFonts w:ascii="Times New Roman" w:hAnsi="Times New Roman"/>
          <w:sz w:val="24"/>
        </w:rPr>
        <w:t xml:space="preserve">“Report on the State of Publicly Available Data and Statistics for the Study of Public </w:t>
      </w:r>
    </w:p>
    <w:p w14:paraId="163FF9AE" w14:textId="77777777" w:rsidR="00187810" w:rsidRPr="00610B1E" w:rsidRDefault="00187810" w:rsidP="00187810">
      <w:pPr>
        <w:tabs>
          <w:tab w:val="left" w:pos="-160"/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C46988" w:rsidRPr="00610B1E">
        <w:rPr>
          <w:rFonts w:ascii="Times New Roman" w:hAnsi="Times New Roman"/>
          <w:sz w:val="24"/>
        </w:rPr>
        <w:t xml:space="preserve">Economics,” (with Len Burman, Dan </w:t>
      </w:r>
      <w:proofErr w:type="spellStart"/>
      <w:r w:rsidR="00C46988" w:rsidRPr="00610B1E">
        <w:rPr>
          <w:rFonts w:ascii="Times New Roman" w:hAnsi="Times New Roman"/>
          <w:sz w:val="24"/>
        </w:rPr>
        <w:t>Feenberg</w:t>
      </w:r>
      <w:proofErr w:type="spellEnd"/>
      <w:r w:rsidR="00C46988" w:rsidRPr="00610B1E">
        <w:rPr>
          <w:rFonts w:ascii="Times New Roman" w:hAnsi="Times New Roman"/>
          <w:sz w:val="24"/>
        </w:rPr>
        <w:t xml:space="preserve">, </w:t>
      </w:r>
      <w:proofErr w:type="spellStart"/>
      <w:r w:rsidR="00C46988" w:rsidRPr="00610B1E">
        <w:rPr>
          <w:rFonts w:ascii="Times New Roman" w:hAnsi="Times New Roman"/>
          <w:sz w:val="24"/>
        </w:rPr>
        <w:t>Austan</w:t>
      </w:r>
      <w:proofErr w:type="spellEnd"/>
      <w:r w:rsidR="00C46988" w:rsidRPr="00610B1E">
        <w:rPr>
          <w:rFonts w:ascii="Times New Roman" w:hAnsi="Times New Roman"/>
          <w:sz w:val="24"/>
        </w:rPr>
        <w:t xml:space="preserve"> </w:t>
      </w:r>
      <w:proofErr w:type="spellStart"/>
      <w:r w:rsidR="00C46988" w:rsidRPr="00610B1E">
        <w:rPr>
          <w:rFonts w:ascii="Times New Roman" w:hAnsi="Times New Roman"/>
          <w:sz w:val="24"/>
        </w:rPr>
        <w:t>Goolsbee</w:t>
      </w:r>
      <w:proofErr w:type="spellEnd"/>
      <w:r w:rsidR="00C46988" w:rsidRPr="00610B1E">
        <w:rPr>
          <w:rFonts w:ascii="Times New Roman" w:hAnsi="Times New Roman"/>
          <w:sz w:val="24"/>
        </w:rPr>
        <w:t xml:space="preserve">, Charles </w:t>
      </w:r>
      <w:proofErr w:type="spellStart"/>
      <w:r w:rsidR="00C46988" w:rsidRPr="00610B1E">
        <w:rPr>
          <w:rFonts w:ascii="Times New Roman" w:hAnsi="Times New Roman"/>
          <w:sz w:val="24"/>
        </w:rPr>
        <w:t>Hulten</w:t>
      </w:r>
      <w:proofErr w:type="spellEnd"/>
      <w:r w:rsidR="00C46988" w:rsidRPr="00610B1E">
        <w:rPr>
          <w:rFonts w:ascii="Times New Roman" w:hAnsi="Times New Roman"/>
          <w:sz w:val="24"/>
        </w:rPr>
        <w:t xml:space="preserve">, </w:t>
      </w:r>
    </w:p>
    <w:p w14:paraId="2F5A37B8" w14:textId="77777777" w:rsidR="00187810" w:rsidRPr="00610B1E" w:rsidRDefault="00187810" w:rsidP="00187810">
      <w:pPr>
        <w:tabs>
          <w:tab w:val="left" w:pos="-160"/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C46988" w:rsidRPr="00610B1E">
        <w:rPr>
          <w:rFonts w:ascii="Times New Roman" w:hAnsi="Times New Roman"/>
          <w:sz w:val="24"/>
        </w:rPr>
        <w:t xml:space="preserve">Bruce Meyer, and John Karl </w:t>
      </w:r>
      <w:proofErr w:type="spellStart"/>
      <w:r w:rsidR="00C46988" w:rsidRPr="00610B1E">
        <w:rPr>
          <w:rFonts w:ascii="Times New Roman" w:hAnsi="Times New Roman"/>
          <w:sz w:val="24"/>
        </w:rPr>
        <w:t>Scholz</w:t>
      </w:r>
      <w:proofErr w:type="spellEnd"/>
      <w:r w:rsidR="00C46988" w:rsidRPr="00610B1E">
        <w:rPr>
          <w:rFonts w:ascii="Times New Roman" w:hAnsi="Times New Roman"/>
          <w:sz w:val="24"/>
        </w:rPr>
        <w:t>).  Report to American Economi</w:t>
      </w:r>
      <w:r w:rsidR="00601F4B" w:rsidRPr="00610B1E">
        <w:rPr>
          <w:rFonts w:ascii="Times New Roman" w:hAnsi="Times New Roman"/>
          <w:sz w:val="24"/>
        </w:rPr>
        <w:t>c</w:t>
      </w:r>
      <w:r w:rsidR="00C46988" w:rsidRPr="00610B1E">
        <w:rPr>
          <w:rFonts w:ascii="Times New Roman" w:hAnsi="Times New Roman"/>
          <w:sz w:val="24"/>
        </w:rPr>
        <w:t xml:space="preserve"> Association </w:t>
      </w:r>
    </w:p>
    <w:p w14:paraId="33184777" w14:textId="77777777" w:rsidR="00C46988" w:rsidRPr="00610B1E" w:rsidRDefault="00187810" w:rsidP="00187810">
      <w:pPr>
        <w:tabs>
          <w:tab w:val="left" w:pos="-160"/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C46988" w:rsidRPr="00610B1E">
        <w:rPr>
          <w:rFonts w:ascii="Times New Roman" w:hAnsi="Times New Roman"/>
          <w:sz w:val="24"/>
        </w:rPr>
        <w:t>Committee on Statistics, December 2005.</w:t>
      </w:r>
    </w:p>
    <w:p w14:paraId="3B62068A" w14:textId="77777777" w:rsidR="00515679" w:rsidRPr="00610B1E" w:rsidRDefault="00515679" w:rsidP="00187810">
      <w:pPr>
        <w:tabs>
          <w:tab w:val="left" w:pos="-160"/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04D54B4C" w14:textId="77777777" w:rsidR="00187810" w:rsidRPr="00610B1E" w:rsidRDefault="00187810" w:rsidP="00187810">
      <w:pPr>
        <w:tabs>
          <w:tab w:val="left" w:pos="-160"/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 xml:space="preserve">“The Income Tax Compliance Costs of Large and Mid-Sized Businesses,” (with </w:t>
      </w:r>
      <w:proofErr w:type="spellStart"/>
      <w:r w:rsidR="0025435C" w:rsidRPr="00610B1E">
        <w:rPr>
          <w:rFonts w:ascii="Times New Roman" w:hAnsi="Times New Roman"/>
          <w:sz w:val="24"/>
        </w:rPr>
        <w:t>Varsha</w:t>
      </w:r>
      <w:proofErr w:type="spellEnd"/>
      <w:r w:rsidR="0025435C" w:rsidRPr="00610B1E">
        <w:rPr>
          <w:rFonts w:ascii="Times New Roman" w:hAnsi="Times New Roman"/>
          <w:sz w:val="24"/>
        </w:rPr>
        <w:t xml:space="preserve"> </w:t>
      </w:r>
    </w:p>
    <w:p w14:paraId="05B642D5" w14:textId="77777777" w:rsidR="00187810" w:rsidRPr="00610B1E" w:rsidRDefault="00187810" w:rsidP="00187810">
      <w:pPr>
        <w:tabs>
          <w:tab w:val="left" w:pos="-160"/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proofErr w:type="spellStart"/>
      <w:r w:rsidR="0025435C" w:rsidRPr="00610B1E">
        <w:rPr>
          <w:rFonts w:ascii="Times New Roman" w:hAnsi="Times New Roman"/>
          <w:sz w:val="24"/>
        </w:rPr>
        <w:t>Venkatesh</w:t>
      </w:r>
      <w:proofErr w:type="spellEnd"/>
      <w:r w:rsidR="0025435C" w:rsidRPr="00610B1E">
        <w:rPr>
          <w:rFonts w:ascii="Times New Roman" w:hAnsi="Times New Roman"/>
          <w:sz w:val="24"/>
        </w:rPr>
        <w:t xml:space="preserve">).  Report to the Internal Revenue Service Large and Mid-Size Business </w:t>
      </w:r>
    </w:p>
    <w:p w14:paraId="3C2E9CE7" w14:textId="77777777" w:rsidR="0025435C" w:rsidRPr="00610B1E" w:rsidRDefault="00187810" w:rsidP="00187810">
      <w:pPr>
        <w:tabs>
          <w:tab w:val="left" w:pos="-160"/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>Division, September 2002.</w:t>
      </w:r>
    </w:p>
    <w:p w14:paraId="6346143F" w14:textId="77777777" w:rsidR="00F17A79" w:rsidRPr="00610B1E" w:rsidRDefault="00F17A79" w:rsidP="00187810">
      <w:pPr>
        <w:tabs>
          <w:tab w:val="left" w:pos="-160"/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128395EC" w14:textId="77777777" w:rsidR="00187810" w:rsidRPr="00610B1E" w:rsidRDefault="00187810" w:rsidP="00187810">
      <w:pPr>
        <w:tabs>
          <w:tab w:val="left" w:pos="-160"/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 xml:space="preserve">“Simplicity and Enforceability in the South African Tax System,” prepared for the South </w:t>
      </w:r>
    </w:p>
    <w:p w14:paraId="0672E306" w14:textId="366F445C" w:rsidR="002359F3" w:rsidRPr="00610B1E" w:rsidRDefault="00187810" w:rsidP="00187810">
      <w:pPr>
        <w:tabs>
          <w:tab w:val="left" w:pos="-160"/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 xml:space="preserve">African Tax Policy Symposium, </w:t>
      </w:r>
      <w:smartTag w:uri="urn:schemas-microsoft-com:office:smarttags" w:element="place">
        <w:smartTag w:uri="urn:schemas-microsoft-com:office:smarttags" w:element="City">
          <w:r w:rsidR="0025435C" w:rsidRPr="00610B1E">
            <w:rPr>
              <w:rFonts w:ascii="Times New Roman" w:hAnsi="Times New Roman"/>
              <w:sz w:val="24"/>
            </w:rPr>
            <w:t>Irene</w:t>
          </w:r>
        </w:smartTag>
        <w:r w:rsidR="0025435C" w:rsidRPr="00610B1E">
          <w:rPr>
            <w:rFonts w:ascii="Times New Roman" w:hAnsi="Times New Roman"/>
            <w:sz w:val="24"/>
          </w:rPr>
          <w:t xml:space="preserve">, </w:t>
        </w:r>
        <w:smartTag w:uri="urn:schemas-microsoft-com:office:smarttags" w:element="country-region">
          <w:r w:rsidR="0025435C" w:rsidRPr="00610B1E">
            <w:rPr>
              <w:rFonts w:ascii="Times New Roman" w:hAnsi="Times New Roman"/>
              <w:sz w:val="24"/>
            </w:rPr>
            <w:t>South Africa</w:t>
          </w:r>
        </w:smartTag>
      </w:smartTag>
      <w:r w:rsidR="0025435C" w:rsidRPr="00610B1E">
        <w:rPr>
          <w:rFonts w:ascii="Times New Roman" w:hAnsi="Times New Roman"/>
          <w:sz w:val="24"/>
        </w:rPr>
        <w:t xml:space="preserve">, </w:t>
      </w:r>
      <w:smartTag w:uri="urn:schemas-microsoft-com:office:smarttags" w:element="date">
        <w:smartTagPr>
          <w:attr w:name="Year" w:val="1999"/>
          <w:attr w:name="Day" w:val="19"/>
          <w:attr w:name="Month" w:val="7"/>
        </w:smartTagPr>
        <w:r w:rsidR="0025435C" w:rsidRPr="00610B1E">
          <w:rPr>
            <w:rFonts w:ascii="Times New Roman" w:hAnsi="Times New Roman"/>
            <w:sz w:val="24"/>
          </w:rPr>
          <w:t>July 19-23, 1999</w:t>
        </w:r>
      </w:smartTag>
      <w:r w:rsidR="0025435C" w:rsidRPr="00610B1E">
        <w:rPr>
          <w:rFonts w:ascii="Times New Roman" w:hAnsi="Times New Roman"/>
          <w:sz w:val="24"/>
        </w:rPr>
        <w:t>.</w:t>
      </w:r>
    </w:p>
    <w:p w14:paraId="2C951722" w14:textId="51AA44C6" w:rsidR="00276031" w:rsidRDefault="00187810" w:rsidP="00187810">
      <w:pPr>
        <w:tabs>
          <w:tab w:val="left" w:pos="-160"/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</w:p>
    <w:p w14:paraId="122C68B4" w14:textId="23AC85C8" w:rsidR="00187810" w:rsidRPr="00610B1E" w:rsidRDefault="0067719C" w:rsidP="00187810">
      <w:pPr>
        <w:tabs>
          <w:tab w:val="left" w:pos="-160"/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 xml:space="preserve">“Measuring Taxpayer Burden and Attitudes for Large Corporations: 1996 and 1992 Survey </w:t>
      </w:r>
    </w:p>
    <w:p w14:paraId="4CB96DF9" w14:textId="77777777" w:rsidR="00187810" w:rsidRPr="00610B1E" w:rsidRDefault="00187810" w:rsidP="00187810">
      <w:pPr>
        <w:tabs>
          <w:tab w:val="left" w:pos="-160"/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 xml:space="preserve">Results,” Report to the Coordinated Examination Program of the Internal Revenue </w:t>
      </w:r>
    </w:p>
    <w:p w14:paraId="00BCC639" w14:textId="77777777" w:rsidR="0025435C" w:rsidRPr="00610B1E" w:rsidRDefault="00187810" w:rsidP="00187810">
      <w:pPr>
        <w:tabs>
          <w:tab w:val="left" w:pos="-160"/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>Service, Office of Tax Policy Research Working Paper No. 97-1, 1997.</w:t>
      </w:r>
    </w:p>
    <w:p w14:paraId="650D273C" w14:textId="77777777" w:rsidR="0025435C" w:rsidRPr="00610B1E" w:rsidRDefault="0025435C" w:rsidP="00187810">
      <w:pPr>
        <w:tabs>
          <w:tab w:val="left" w:pos="-160"/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44A72148" w14:textId="77777777" w:rsidR="00187810" w:rsidRPr="00610B1E" w:rsidRDefault="00187810" w:rsidP="00187810">
      <w:pPr>
        <w:tabs>
          <w:tab w:val="left" w:pos="-160"/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i/>
          <w:sz w:val="24"/>
        </w:rPr>
        <w:tab/>
      </w:r>
      <w:r w:rsidR="0025435C" w:rsidRPr="00610B1E">
        <w:rPr>
          <w:rFonts w:ascii="Times New Roman" w:hAnsi="Times New Roman"/>
          <w:i/>
          <w:sz w:val="24"/>
        </w:rPr>
        <w:t>Making Tax Choices: A Guide to the Issues and the Alternatives</w:t>
      </w:r>
      <w:r w:rsidR="0025435C" w:rsidRPr="00610B1E">
        <w:rPr>
          <w:rFonts w:ascii="Times New Roman" w:hAnsi="Times New Roman"/>
          <w:sz w:val="24"/>
        </w:rPr>
        <w:t xml:space="preserve"> (with David Bradford).  </w:t>
      </w:r>
    </w:p>
    <w:p w14:paraId="5AB4AF75" w14:textId="77777777" w:rsidR="0025435C" w:rsidRPr="00610B1E" w:rsidRDefault="00187810" w:rsidP="00187810">
      <w:pPr>
        <w:tabs>
          <w:tab w:val="left" w:pos="-160"/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i/>
          <w:sz w:val="24"/>
        </w:rPr>
        <w:tab/>
      </w:r>
      <w:r w:rsidRPr="00610B1E">
        <w:rPr>
          <w:rFonts w:ascii="Times New Roman" w:hAnsi="Times New Roman"/>
          <w:i/>
          <w:sz w:val="24"/>
        </w:rPr>
        <w:tab/>
      </w:r>
      <w:r w:rsidR="0025435C" w:rsidRPr="00610B1E">
        <w:rPr>
          <w:rFonts w:ascii="Times New Roman" w:hAnsi="Times New Roman"/>
          <w:sz w:val="24"/>
        </w:rPr>
        <w:t xml:space="preserve">Nathan Associates, Inc., </w:t>
      </w:r>
      <w:smartTag w:uri="urn:schemas-microsoft-com:office:smarttags" w:element="place">
        <w:smartTag w:uri="urn:schemas-microsoft-com:office:smarttags" w:element="City">
          <w:r w:rsidR="0025435C" w:rsidRPr="00610B1E">
            <w:rPr>
              <w:rFonts w:ascii="Times New Roman" w:hAnsi="Times New Roman"/>
              <w:sz w:val="24"/>
            </w:rPr>
            <w:t>Arlington</w:t>
          </w:r>
        </w:smartTag>
        <w:r w:rsidR="0025435C" w:rsidRPr="00610B1E">
          <w:rPr>
            <w:rFonts w:ascii="Times New Roman" w:hAnsi="Times New Roman"/>
            <w:sz w:val="24"/>
          </w:rPr>
          <w:t xml:space="preserve">, </w:t>
        </w:r>
        <w:smartTag w:uri="urn:schemas-microsoft-com:office:smarttags" w:element="State">
          <w:r w:rsidR="0025435C" w:rsidRPr="00610B1E">
            <w:rPr>
              <w:rFonts w:ascii="Times New Roman" w:hAnsi="Times New Roman"/>
              <w:sz w:val="24"/>
            </w:rPr>
            <w:t>VA</w:t>
          </w:r>
        </w:smartTag>
      </w:smartTag>
      <w:r w:rsidR="0025435C" w:rsidRPr="00610B1E">
        <w:rPr>
          <w:rFonts w:ascii="Times New Roman" w:hAnsi="Times New Roman"/>
          <w:sz w:val="24"/>
        </w:rPr>
        <w:t>, September, 1996.</w:t>
      </w:r>
    </w:p>
    <w:p w14:paraId="60BBEF59" w14:textId="77777777" w:rsidR="0025435C" w:rsidRPr="00610B1E" w:rsidRDefault="0025435C" w:rsidP="00187810">
      <w:pPr>
        <w:tabs>
          <w:tab w:val="left" w:pos="-160"/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24DA0CFD" w14:textId="77777777" w:rsidR="00187810" w:rsidRPr="00610B1E" w:rsidRDefault="00187810" w:rsidP="00187810">
      <w:pPr>
        <w:tabs>
          <w:tab w:val="left" w:pos="-160"/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 xml:space="preserve">“The Taxation of Foreign-Source Income: Overview Report,” (with Julian </w:t>
      </w:r>
      <w:proofErr w:type="spellStart"/>
      <w:r w:rsidR="0025435C" w:rsidRPr="00610B1E">
        <w:rPr>
          <w:rFonts w:ascii="Times New Roman" w:hAnsi="Times New Roman"/>
          <w:sz w:val="24"/>
        </w:rPr>
        <w:t>Alworth</w:t>
      </w:r>
      <w:proofErr w:type="spellEnd"/>
      <w:r w:rsidR="0025435C" w:rsidRPr="00610B1E">
        <w:rPr>
          <w:rFonts w:ascii="Times New Roman" w:hAnsi="Times New Roman"/>
          <w:sz w:val="24"/>
        </w:rPr>
        <w:t xml:space="preserve">, Michael </w:t>
      </w:r>
    </w:p>
    <w:p w14:paraId="5C310FB7" w14:textId="77777777" w:rsidR="00187810" w:rsidRPr="00610B1E" w:rsidRDefault="00187810" w:rsidP="00187810">
      <w:pPr>
        <w:tabs>
          <w:tab w:val="left" w:pos="-160"/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 xml:space="preserve">Devereux, Roger Gordon, Harry Huizinga, and Richard Vann), Report to the OECD </w:t>
      </w:r>
    </w:p>
    <w:p w14:paraId="6134B619" w14:textId="77777777" w:rsidR="0025435C" w:rsidRPr="00610B1E" w:rsidRDefault="00187810" w:rsidP="00187810">
      <w:pPr>
        <w:tabs>
          <w:tab w:val="left" w:pos="-160"/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>Working Group on Taxation, August 1996.</w:t>
      </w:r>
    </w:p>
    <w:p w14:paraId="6D65CEF5" w14:textId="77777777" w:rsidR="000D48C9" w:rsidRPr="00610B1E" w:rsidRDefault="000D48C9" w:rsidP="00187810">
      <w:pPr>
        <w:tabs>
          <w:tab w:val="left" w:pos="-160"/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75C1717B" w14:textId="77777777" w:rsidR="00187810" w:rsidRPr="00610B1E" w:rsidRDefault="00187810" w:rsidP="00187810">
      <w:pPr>
        <w:tabs>
          <w:tab w:val="left" w:pos="-160"/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 xml:space="preserve">“A Dialogue Between the </w:t>
      </w:r>
      <w:smartTag w:uri="urn:schemas-microsoft-com:office:smarttags" w:element="country-region">
        <w:r w:rsidR="0025435C" w:rsidRPr="00610B1E">
          <w:rPr>
            <w:rFonts w:ascii="Times New Roman" w:hAnsi="Times New Roman"/>
            <w:sz w:val="24"/>
          </w:rPr>
          <w:t>New Zealand</w:t>
        </w:r>
      </w:smartTag>
      <w:r w:rsidR="0025435C" w:rsidRPr="00610B1E">
        <w:rPr>
          <w:rFonts w:ascii="Times New Roman" w:hAnsi="Times New Roman"/>
          <w:sz w:val="24"/>
        </w:rPr>
        <w:t xml:space="preserve"> Multinational Business Community and an </w:t>
      </w:r>
    </w:p>
    <w:p w14:paraId="192B6BDB" w14:textId="77777777" w:rsidR="00187810" w:rsidRPr="00610B1E" w:rsidRDefault="00187810" w:rsidP="00187810">
      <w:pPr>
        <w:tabs>
          <w:tab w:val="left" w:pos="-160"/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 xml:space="preserve">Economist, On the Subject of International Tax Policy,” Report to the </w:t>
      </w:r>
      <w:smartTag w:uri="urn:schemas-microsoft-com:office:smarttags" w:element="country-region">
        <w:smartTag w:uri="urn:schemas-microsoft-com:office:smarttags" w:element="place">
          <w:r w:rsidR="0025435C" w:rsidRPr="00610B1E">
            <w:rPr>
              <w:rFonts w:ascii="Times New Roman" w:hAnsi="Times New Roman"/>
              <w:sz w:val="24"/>
            </w:rPr>
            <w:t>New Zealand</w:t>
          </w:r>
        </w:smartTag>
      </w:smartTag>
      <w:r w:rsidR="0025435C" w:rsidRPr="00610B1E">
        <w:rPr>
          <w:rFonts w:ascii="Times New Roman" w:hAnsi="Times New Roman"/>
          <w:sz w:val="24"/>
        </w:rPr>
        <w:t xml:space="preserve"> </w:t>
      </w:r>
    </w:p>
    <w:p w14:paraId="61F2C45F" w14:textId="2470F11E" w:rsidR="00795D50" w:rsidRPr="00610B1E" w:rsidRDefault="00187810" w:rsidP="00187810">
      <w:pPr>
        <w:tabs>
          <w:tab w:val="left" w:pos="-160"/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>Treasury, July 1996.</w:t>
      </w:r>
      <w:r w:rsidRPr="00610B1E">
        <w:rPr>
          <w:rFonts w:ascii="Times New Roman" w:hAnsi="Times New Roman"/>
          <w:sz w:val="24"/>
        </w:rPr>
        <w:tab/>
      </w:r>
    </w:p>
    <w:p w14:paraId="01F47717" w14:textId="77777777" w:rsidR="00C52ED4" w:rsidRDefault="00795D50" w:rsidP="00187810">
      <w:pPr>
        <w:tabs>
          <w:tab w:val="left" w:pos="-160"/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333D53" w:rsidRPr="00610B1E">
        <w:rPr>
          <w:rFonts w:ascii="Times New Roman" w:hAnsi="Times New Roman"/>
          <w:sz w:val="24"/>
        </w:rPr>
        <w:tab/>
      </w:r>
    </w:p>
    <w:p w14:paraId="36FB008C" w14:textId="414C05F2" w:rsidR="00C52ED4" w:rsidRDefault="00C52ED4" w:rsidP="00187810">
      <w:pPr>
        <w:tabs>
          <w:tab w:val="left" w:pos="-160"/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="005E127D">
        <w:rPr>
          <w:rFonts w:ascii="Times New Roman" w:hAnsi="Times New Roman"/>
          <w:sz w:val="24"/>
        </w:rPr>
        <w:t xml:space="preserve">  </w:t>
      </w:r>
      <w:r w:rsidR="0025435C" w:rsidRPr="00610B1E">
        <w:rPr>
          <w:rFonts w:ascii="Times New Roman" w:hAnsi="Times New Roman"/>
          <w:sz w:val="24"/>
        </w:rPr>
        <w:t xml:space="preserve">"Emerging Issues in the Interface Between Trade, Investment, and Taxation," Report to </w:t>
      </w:r>
    </w:p>
    <w:p w14:paraId="39E48325" w14:textId="7CA6E6ED" w:rsidR="00C52ED4" w:rsidRDefault="00187810" w:rsidP="00187810">
      <w:pPr>
        <w:tabs>
          <w:tab w:val="left" w:pos="-160"/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C52ED4">
        <w:rPr>
          <w:rFonts w:ascii="Times New Roman" w:hAnsi="Times New Roman"/>
          <w:sz w:val="24"/>
        </w:rPr>
        <w:t xml:space="preserve">the </w:t>
      </w:r>
      <w:r w:rsidR="0025435C" w:rsidRPr="00610B1E">
        <w:rPr>
          <w:rFonts w:ascii="Times New Roman" w:hAnsi="Times New Roman"/>
          <w:sz w:val="24"/>
        </w:rPr>
        <w:t>OECD Fiscal Affairs Division, January 1995.</w:t>
      </w:r>
      <w:r w:rsidRPr="00610B1E">
        <w:rPr>
          <w:rFonts w:ascii="Times New Roman" w:hAnsi="Times New Roman"/>
          <w:sz w:val="24"/>
        </w:rPr>
        <w:tab/>
      </w:r>
    </w:p>
    <w:p w14:paraId="41D735B5" w14:textId="77777777" w:rsidR="00C77C48" w:rsidRDefault="00C77C48" w:rsidP="00187810">
      <w:pPr>
        <w:tabs>
          <w:tab w:val="left" w:pos="-160"/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1BB73345" w14:textId="7834417C" w:rsidR="00187810" w:rsidRPr="00610B1E" w:rsidRDefault="00C77C48" w:rsidP="00187810">
      <w:pPr>
        <w:tabs>
          <w:tab w:val="left" w:pos="-160"/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 xml:space="preserve">“Income Shifting by Foreign-Controlled Corporations in the </w:t>
      </w:r>
      <w:smartTag w:uri="urn:schemas-microsoft-com:office:smarttags" w:element="country-region">
        <w:smartTag w:uri="urn:schemas-microsoft-com:office:smarttags" w:element="place">
          <w:r w:rsidR="0025435C" w:rsidRPr="00610B1E">
            <w:rPr>
              <w:rFonts w:ascii="Times New Roman" w:hAnsi="Times New Roman"/>
              <w:sz w:val="24"/>
            </w:rPr>
            <w:t>United States</w:t>
          </w:r>
        </w:smartTag>
      </w:smartTag>
      <w:r w:rsidR="0025435C" w:rsidRPr="00610B1E">
        <w:rPr>
          <w:rFonts w:ascii="Times New Roman" w:hAnsi="Times New Roman"/>
          <w:sz w:val="24"/>
        </w:rPr>
        <w:t xml:space="preserve">: An Analysis of </w:t>
      </w:r>
    </w:p>
    <w:p w14:paraId="5E3696A3" w14:textId="77777777" w:rsidR="00187810" w:rsidRPr="00610B1E" w:rsidRDefault="00187810" w:rsidP="00187810">
      <w:pPr>
        <w:tabs>
          <w:tab w:val="left" w:pos="-160"/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 xml:space="preserve">1989 Corporate Tax Returns of CEP Firms” (with </w:t>
      </w:r>
      <w:proofErr w:type="spellStart"/>
      <w:r w:rsidR="0025435C" w:rsidRPr="00610B1E">
        <w:rPr>
          <w:rFonts w:ascii="Times New Roman" w:hAnsi="Times New Roman"/>
          <w:sz w:val="24"/>
        </w:rPr>
        <w:t>Amil</w:t>
      </w:r>
      <w:proofErr w:type="spellEnd"/>
      <w:r w:rsidR="0025435C" w:rsidRPr="00610B1E">
        <w:rPr>
          <w:rFonts w:ascii="Times New Roman" w:hAnsi="Times New Roman"/>
          <w:sz w:val="24"/>
        </w:rPr>
        <w:t xml:space="preserve"> </w:t>
      </w:r>
      <w:proofErr w:type="spellStart"/>
      <w:r w:rsidR="0025435C" w:rsidRPr="00610B1E">
        <w:rPr>
          <w:rFonts w:ascii="Times New Roman" w:hAnsi="Times New Roman"/>
          <w:sz w:val="24"/>
        </w:rPr>
        <w:t>Petrin</w:t>
      </w:r>
      <w:proofErr w:type="spellEnd"/>
      <w:r w:rsidR="0025435C" w:rsidRPr="00610B1E">
        <w:rPr>
          <w:rFonts w:ascii="Times New Roman" w:hAnsi="Times New Roman"/>
          <w:sz w:val="24"/>
        </w:rPr>
        <w:t xml:space="preserve">), Report to the Internal </w:t>
      </w:r>
    </w:p>
    <w:p w14:paraId="6F3DCA5F" w14:textId="77777777" w:rsidR="0025435C" w:rsidRPr="00610B1E" w:rsidRDefault="00187810" w:rsidP="00187810">
      <w:pPr>
        <w:tabs>
          <w:tab w:val="left" w:pos="-160"/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>Revenue Service Foreign Business Study Group, March 1994.</w:t>
      </w:r>
    </w:p>
    <w:p w14:paraId="30899294" w14:textId="77777777" w:rsidR="00A54E79" w:rsidRPr="00610B1E" w:rsidRDefault="00A54E79" w:rsidP="00187810">
      <w:pPr>
        <w:tabs>
          <w:tab w:val="left" w:pos="-160"/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28C8F92E" w14:textId="77777777" w:rsidR="00187810" w:rsidRPr="00610B1E" w:rsidRDefault="00187810" w:rsidP="00187810">
      <w:pPr>
        <w:tabs>
          <w:tab w:val="left" w:pos="-160"/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</w:rPr>
        <w:tab/>
      </w:r>
      <w:r w:rsidR="0025435C" w:rsidRPr="00610B1E">
        <w:rPr>
          <w:rFonts w:ascii="Times New Roman" w:hAnsi="Times New Roman"/>
        </w:rPr>
        <w:t>“</w:t>
      </w:r>
      <w:r w:rsidR="0025435C" w:rsidRPr="00610B1E">
        <w:rPr>
          <w:rFonts w:ascii="Times New Roman" w:hAnsi="Times New Roman"/>
          <w:sz w:val="24"/>
        </w:rPr>
        <w:t xml:space="preserve">A Report on The Egyptian Tax System” (with Mark </w:t>
      </w:r>
      <w:proofErr w:type="spellStart"/>
      <w:r w:rsidR="0025435C" w:rsidRPr="00610B1E">
        <w:rPr>
          <w:rFonts w:ascii="Times New Roman" w:hAnsi="Times New Roman"/>
          <w:sz w:val="24"/>
        </w:rPr>
        <w:t>Gersovitz</w:t>
      </w:r>
      <w:proofErr w:type="spellEnd"/>
      <w:r w:rsidR="0025435C" w:rsidRPr="00610B1E">
        <w:rPr>
          <w:rFonts w:ascii="Times New Roman" w:hAnsi="Times New Roman"/>
          <w:sz w:val="24"/>
        </w:rPr>
        <w:t xml:space="preserve"> and Roger Gordon), World </w:t>
      </w:r>
    </w:p>
    <w:p w14:paraId="2297743E" w14:textId="365BA7AC" w:rsidR="00C61D45" w:rsidRPr="00610B1E" w:rsidRDefault="00187810" w:rsidP="00187810">
      <w:pPr>
        <w:tabs>
          <w:tab w:val="left" w:pos="-160"/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>Bank Discussion Paper No. 8, October 1993.</w:t>
      </w:r>
      <w:r w:rsidRPr="00610B1E">
        <w:rPr>
          <w:rFonts w:ascii="Times New Roman" w:hAnsi="Times New Roman"/>
          <w:sz w:val="24"/>
        </w:rPr>
        <w:tab/>
      </w:r>
    </w:p>
    <w:p w14:paraId="753C4567" w14:textId="5D78D156" w:rsidR="00B03FB7" w:rsidRPr="00610B1E" w:rsidRDefault="00B03FB7" w:rsidP="00187810">
      <w:pPr>
        <w:tabs>
          <w:tab w:val="left" w:pos="-160"/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4B6E8986" w14:textId="16CED450" w:rsidR="00187810" w:rsidRPr="00610B1E" w:rsidRDefault="00C61D45" w:rsidP="00187810">
      <w:pPr>
        <w:tabs>
          <w:tab w:val="left" w:pos="-160"/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 xml:space="preserve">“Measuring Taxpayer Burden and Attitudes for Large Corporations” (with Marsha </w:t>
      </w:r>
    </w:p>
    <w:p w14:paraId="6A9EC8F2" w14:textId="77777777" w:rsidR="00187810" w:rsidRPr="00610B1E" w:rsidRDefault="00187810" w:rsidP="00187810">
      <w:pPr>
        <w:tabs>
          <w:tab w:val="left" w:pos="-160"/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 xml:space="preserve">Blumenthal), Report to the Internal Revenue Service Coordinated Examination Program, </w:t>
      </w:r>
    </w:p>
    <w:p w14:paraId="688FE200" w14:textId="77777777" w:rsidR="0025435C" w:rsidRPr="00610B1E" w:rsidRDefault="00187810" w:rsidP="00187810">
      <w:pPr>
        <w:tabs>
          <w:tab w:val="left" w:pos="-160"/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>August 1993.</w:t>
      </w:r>
    </w:p>
    <w:p w14:paraId="2CB03630" w14:textId="77777777" w:rsidR="005328F0" w:rsidRPr="00610B1E" w:rsidRDefault="005328F0" w:rsidP="00187810">
      <w:pPr>
        <w:tabs>
          <w:tab w:val="left" w:pos="-160"/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49673F30" w14:textId="37862808" w:rsidR="00187810" w:rsidRPr="00610B1E" w:rsidRDefault="005328F0" w:rsidP="00187810">
      <w:pPr>
        <w:tabs>
          <w:tab w:val="left" w:pos="-160"/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 xml:space="preserve">“The Income Tax Compliance Cost of Big Business” (with </w:t>
      </w:r>
      <w:smartTag w:uri="urn:schemas-microsoft-com:office:smarttags" w:element="PersonName">
        <w:r w:rsidR="0025435C" w:rsidRPr="00610B1E">
          <w:rPr>
            <w:rFonts w:ascii="Times New Roman" w:hAnsi="Times New Roman"/>
            <w:sz w:val="24"/>
          </w:rPr>
          <w:t>Marsha Blumenthal</w:t>
        </w:r>
      </w:smartTag>
      <w:r w:rsidR="0025435C" w:rsidRPr="00610B1E">
        <w:rPr>
          <w:rFonts w:ascii="Times New Roman" w:hAnsi="Times New Roman"/>
          <w:sz w:val="24"/>
        </w:rPr>
        <w:t xml:space="preserve">), Report to </w:t>
      </w:r>
    </w:p>
    <w:p w14:paraId="18EFFCF7" w14:textId="77777777" w:rsidR="00187810" w:rsidRPr="00610B1E" w:rsidRDefault="00187810" w:rsidP="00187810">
      <w:pPr>
        <w:tabs>
          <w:tab w:val="left" w:pos="-160"/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>the Tax Foundation, July 1993.  Office of Tax Policy Research Working Paper No. 93-</w:t>
      </w:r>
    </w:p>
    <w:p w14:paraId="49C8521E" w14:textId="77777777" w:rsidR="0025435C" w:rsidRPr="00610B1E" w:rsidRDefault="00187810" w:rsidP="00187810">
      <w:pPr>
        <w:tabs>
          <w:tab w:val="left" w:pos="-160"/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>11, 1993.</w:t>
      </w:r>
    </w:p>
    <w:p w14:paraId="590687D2" w14:textId="57698E60" w:rsidR="00FE5F6B" w:rsidRPr="00610B1E" w:rsidRDefault="00187810" w:rsidP="00187810">
      <w:pPr>
        <w:tabs>
          <w:tab w:val="left" w:pos="-160"/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E433E4" w:rsidRPr="00610B1E">
        <w:rPr>
          <w:rFonts w:ascii="Times New Roman" w:hAnsi="Times New Roman"/>
          <w:sz w:val="24"/>
        </w:rPr>
        <w:tab/>
      </w:r>
    </w:p>
    <w:p w14:paraId="03F6C2BC" w14:textId="07F0AC6B" w:rsidR="00187810" w:rsidRPr="00610B1E" w:rsidRDefault="00FE5F6B" w:rsidP="00187810">
      <w:pPr>
        <w:tabs>
          <w:tab w:val="left" w:pos="-160"/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 xml:space="preserve">“Tax Compliance Research: Implications for </w:t>
      </w:r>
      <w:smartTag w:uri="urn:schemas-microsoft-com:office:smarttags" w:element="State">
        <w:smartTag w:uri="urn:schemas-microsoft-com:office:smarttags" w:element="place">
          <w:r w:rsidR="0025435C" w:rsidRPr="00610B1E">
            <w:rPr>
              <w:rFonts w:ascii="Times New Roman" w:hAnsi="Times New Roman"/>
              <w:sz w:val="24"/>
            </w:rPr>
            <w:t>Minnesota</w:t>
          </w:r>
        </w:smartTag>
      </w:smartTag>
      <w:r w:rsidR="0025435C" w:rsidRPr="00610B1E">
        <w:rPr>
          <w:rFonts w:ascii="Times New Roman" w:hAnsi="Times New Roman"/>
          <w:sz w:val="24"/>
        </w:rPr>
        <w:t xml:space="preserve">'s Tax Gap” (with David White), </w:t>
      </w:r>
    </w:p>
    <w:p w14:paraId="2C994BFD" w14:textId="0CB89294" w:rsidR="0025435C" w:rsidRDefault="00187810" w:rsidP="00187810">
      <w:pPr>
        <w:tabs>
          <w:tab w:val="left" w:pos="-160"/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>Report to the State of Minnesota Department of Revenue, May 1992.</w:t>
      </w:r>
    </w:p>
    <w:p w14:paraId="2F04E173" w14:textId="77777777" w:rsidR="00F21B0B" w:rsidRDefault="005328F0" w:rsidP="00187810">
      <w:pPr>
        <w:tabs>
          <w:tab w:val="left" w:pos="-160"/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</w:p>
    <w:p w14:paraId="786B149D" w14:textId="77777777" w:rsidR="008675B2" w:rsidRDefault="008675B2" w:rsidP="00187810">
      <w:pPr>
        <w:tabs>
          <w:tab w:val="left" w:pos="-160"/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27A11B74" w14:textId="1FED949D" w:rsidR="00187810" w:rsidRPr="00610B1E" w:rsidRDefault="00F21B0B" w:rsidP="00187810">
      <w:pPr>
        <w:tabs>
          <w:tab w:val="left" w:pos="-160"/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ab/>
      </w:r>
      <w:r w:rsidR="0025435C" w:rsidRPr="00610B1E">
        <w:rPr>
          <w:rFonts w:ascii="Times New Roman" w:hAnsi="Times New Roman"/>
          <w:sz w:val="24"/>
        </w:rPr>
        <w:t>“</w:t>
      </w:r>
      <w:proofErr w:type="spellStart"/>
      <w:r w:rsidR="0025435C" w:rsidRPr="00610B1E">
        <w:rPr>
          <w:rFonts w:ascii="Times New Roman" w:hAnsi="Times New Roman"/>
          <w:sz w:val="24"/>
        </w:rPr>
        <w:t>Peculiarer</w:t>
      </w:r>
      <w:proofErr w:type="spellEnd"/>
      <w:r w:rsidR="0025435C" w:rsidRPr="00610B1E">
        <w:rPr>
          <w:rFonts w:ascii="Times New Roman" w:hAnsi="Times New Roman"/>
          <w:sz w:val="24"/>
        </w:rPr>
        <w:t xml:space="preserve"> and </w:t>
      </w:r>
      <w:proofErr w:type="spellStart"/>
      <w:r w:rsidR="0025435C" w:rsidRPr="00610B1E">
        <w:rPr>
          <w:rFonts w:ascii="Times New Roman" w:hAnsi="Times New Roman"/>
          <w:sz w:val="24"/>
        </w:rPr>
        <w:t>Peculiarer</w:t>
      </w:r>
      <w:proofErr w:type="spellEnd"/>
      <w:r w:rsidR="0025435C" w:rsidRPr="00610B1E">
        <w:rPr>
          <w:rFonts w:ascii="Times New Roman" w:hAnsi="Times New Roman"/>
          <w:sz w:val="24"/>
        </w:rPr>
        <w:t xml:space="preserve">: The Taxation of Multinational Financial Institutions and Life </w:t>
      </w:r>
    </w:p>
    <w:p w14:paraId="24CA7774" w14:textId="4A1B028D" w:rsidR="0025435C" w:rsidRPr="00610B1E" w:rsidRDefault="00187810" w:rsidP="00187810">
      <w:pPr>
        <w:tabs>
          <w:tab w:val="left" w:pos="-160"/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 xml:space="preserve">Insurance Companies,” The Center for Economic Policy Research (at </w:t>
      </w:r>
      <w:smartTag w:uri="urn:schemas-microsoft-com:office:smarttags" w:element="PlaceName">
        <w:r w:rsidR="0025435C" w:rsidRPr="00610B1E">
          <w:rPr>
            <w:rFonts w:ascii="Times New Roman" w:hAnsi="Times New Roman"/>
            <w:sz w:val="24"/>
          </w:rPr>
          <w:t>Stanford</w:t>
        </w:r>
      </w:smartTag>
      <w:r w:rsidR="0025435C" w:rsidRPr="00610B1E">
        <w:rPr>
          <w:rFonts w:ascii="Times New Roman" w:hAnsi="Times New Roman"/>
          <w:sz w:val="24"/>
        </w:rPr>
        <w:t xml:space="preserve"> </w:t>
      </w: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>University) Policy Paper No. 272, October 1991.</w:t>
      </w:r>
    </w:p>
    <w:p w14:paraId="06556287" w14:textId="77777777" w:rsidR="0025435C" w:rsidRPr="00610B1E" w:rsidRDefault="0025435C" w:rsidP="00187810">
      <w:pPr>
        <w:tabs>
          <w:tab w:val="left" w:pos="-160"/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14B1902A" w14:textId="77777777" w:rsidR="00187810" w:rsidRPr="00610B1E" w:rsidRDefault="00187810" w:rsidP="00187810">
      <w:pPr>
        <w:tabs>
          <w:tab w:val="left" w:pos="-160"/>
          <w:tab w:val="left" w:pos="720"/>
          <w:tab w:val="left" w:pos="90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 xml:space="preserve">“Analysis of Portuguese Tax Reform” (with Roger Gordon), Report to the Commission for </w:t>
      </w:r>
    </w:p>
    <w:p w14:paraId="7AF45ACB" w14:textId="77777777" w:rsidR="0025435C" w:rsidRPr="00610B1E" w:rsidRDefault="00187810" w:rsidP="00187810">
      <w:pPr>
        <w:tabs>
          <w:tab w:val="left" w:pos="-160"/>
          <w:tab w:val="left" w:pos="720"/>
          <w:tab w:val="left" w:pos="90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 xml:space="preserve">Fiscal </w:t>
      </w:r>
      <w:smartTag w:uri="urn:schemas-microsoft-com:office:smarttags" w:element="place">
        <w:smartTag w:uri="urn:schemas-microsoft-com:office:smarttags" w:element="City">
          <w:r w:rsidR="0025435C" w:rsidRPr="00610B1E">
            <w:rPr>
              <w:rFonts w:ascii="Times New Roman" w:hAnsi="Times New Roman"/>
              <w:sz w:val="24"/>
            </w:rPr>
            <w:t>Reform</w:t>
          </w:r>
        </w:smartTag>
        <w:r w:rsidR="0025435C" w:rsidRPr="00610B1E">
          <w:rPr>
            <w:rFonts w:ascii="Times New Roman" w:hAnsi="Times New Roman"/>
            <w:sz w:val="24"/>
          </w:rPr>
          <w:t xml:space="preserve">, </w:t>
        </w:r>
        <w:smartTag w:uri="urn:schemas-microsoft-com:office:smarttags" w:element="country-region">
          <w:r w:rsidR="0025435C" w:rsidRPr="00610B1E">
            <w:rPr>
              <w:rFonts w:ascii="Times New Roman" w:hAnsi="Times New Roman"/>
              <w:sz w:val="24"/>
            </w:rPr>
            <w:t>Portugal</w:t>
          </w:r>
        </w:smartTag>
      </w:smartTag>
      <w:r w:rsidR="0025435C" w:rsidRPr="00610B1E">
        <w:rPr>
          <w:rFonts w:ascii="Times New Roman" w:hAnsi="Times New Roman"/>
          <w:sz w:val="24"/>
        </w:rPr>
        <w:t>, January 1988.</w:t>
      </w:r>
    </w:p>
    <w:p w14:paraId="2DEEC45B" w14:textId="77777777" w:rsidR="00A36392" w:rsidRPr="00610B1E" w:rsidRDefault="00A36392" w:rsidP="00187810">
      <w:pPr>
        <w:tabs>
          <w:tab w:val="left" w:pos="-160"/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0253C2F6" w14:textId="3BEF9D31" w:rsidR="00187810" w:rsidRPr="00610B1E" w:rsidRDefault="00A36392" w:rsidP="00187810">
      <w:pPr>
        <w:tabs>
          <w:tab w:val="left" w:pos="-160"/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 xml:space="preserve">“Integrating Financial Markets and Financial Behavior into a Computable General </w:t>
      </w:r>
    </w:p>
    <w:p w14:paraId="626AF5C9" w14:textId="77777777" w:rsidR="00187810" w:rsidRPr="00610B1E" w:rsidRDefault="00187810" w:rsidP="00187810">
      <w:pPr>
        <w:tabs>
          <w:tab w:val="left" w:pos="-160"/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 xml:space="preserve">Equilibrium Model of Taxation in </w:t>
      </w:r>
      <w:smartTag w:uri="urn:schemas-microsoft-com:office:smarttags" w:element="country-region">
        <w:smartTag w:uri="urn:schemas-microsoft-com:office:smarttags" w:element="place">
          <w:r w:rsidR="0025435C" w:rsidRPr="00610B1E">
            <w:rPr>
              <w:rFonts w:ascii="Times New Roman" w:hAnsi="Times New Roman"/>
              <w:sz w:val="24"/>
            </w:rPr>
            <w:t>Canada</w:t>
          </w:r>
        </w:smartTag>
      </w:smartTag>
      <w:r w:rsidR="0025435C" w:rsidRPr="00610B1E">
        <w:rPr>
          <w:rFonts w:ascii="Times New Roman" w:hAnsi="Times New Roman"/>
          <w:sz w:val="24"/>
        </w:rPr>
        <w:t xml:space="preserve">,” Report to the Canadian Department of </w:t>
      </w:r>
    </w:p>
    <w:p w14:paraId="3C64167C" w14:textId="3D390B85" w:rsidR="0025435C" w:rsidRPr="00610B1E" w:rsidRDefault="00187810" w:rsidP="00187810">
      <w:pPr>
        <w:tabs>
          <w:tab w:val="left" w:pos="-160"/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>Finance, July 1986.</w:t>
      </w:r>
    </w:p>
    <w:p w14:paraId="507BBDDD" w14:textId="77777777" w:rsidR="00D529BF" w:rsidRPr="00610B1E" w:rsidRDefault="00D529BF" w:rsidP="00187810">
      <w:pPr>
        <w:tabs>
          <w:tab w:val="left" w:pos="-160"/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5773A123" w14:textId="77777777" w:rsidR="00187810" w:rsidRPr="00610B1E" w:rsidRDefault="00187810" w:rsidP="00187810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i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F17A79" w:rsidRPr="00610B1E">
        <w:rPr>
          <w:rFonts w:ascii="Times New Roman" w:hAnsi="Times New Roman"/>
          <w:sz w:val="24"/>
        </w:rPr>
        <w:t xml:space="preserve">“The Optimal Progressivity of the </w:t>
      </w:r>
      <w:smartTag w:uri="urn:schemas-microsoft-com:office:smarttags" w:element="State">
        <w:r w:rsidR="00F17A79" w:rsidRPr="00610B1E">
          <w:rPr>
            <w:rFonts w:ascii="Times New Roman" w:hAnsi="Times New Roman"/>
            <w:sz w:val="24"/>
          </w:rPr>
          <w:t>Minnesota</w:t>
        </w:r>
      </w:smartTag>
      <w:r w:rsidR="00F17A79" w:rsidRPr="00610B1E">
        <w:rPr>
          <w:rFonts w:ascii="Times New Roman" w:hAnsi="Times New Roman"/>
          <w:sz w:val="24"/>
        </w:rPr>
        <w:t xml:space="preserve"> Tax System,” in </w:t>
      </w:r>
      <w:r w:rsidR="00F17A79" w:rsidRPr="00610B1E">
        <w:rPr>
          <w:rFonts w:ascii="Times New Roman" w:hAnsi="Times New Roman"/>
          <w:i/>
          <w:sz w:val="24"/>
        </w:rPr>
        <w:t xml:space="preserve">Final Report of the </w:t>
      </w:r>
    </w:p>
    <w:p w14:paraId="09F9A6CA" w14:textId="77777777" w:rsidR="00187810" w:rsidRPr="00610B1E" w:rsidRDefault="00187810" w:rsidP="00187810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i/>
          <w:sz w:val="24"/>
        </w:rPr>
        <w:tab/>
      </w:r>
      <w:r w:rsidRPr="00610B1E">
        <w:rPr>
          <w:rFonts w:ascii="Times New Roman" w:hAnsi="Times New Roman"/>
          <w:i/>
          <w:sz w:val="24"/>
        </w:rPr>
        <w:tab/>
      </w:r>
      <w:r w:rsidR="00F17A79" w:rsidRPr="00610B1E">
        <w:rPr>
          <w:rFonts w:ascii="Times New Roman" w:hAnsi="Times New Roman"/>
          <w:i/>
          <w:sz w:val="24"/>
        </w:rPr>
        <w:t>Minnesota Tax Study Commission</w:t>
      </w:r>
      <w:r w:rsidR="00F17A79" w:rsidRPr="00610B1E">
        <w:rPr>
          <w:rFonts w:ascii="Times New Roman" w:hAnsi="Times New Roman"/>
          <w:sz w:val="24"/>
        </w:rPr>
        <w:t xml:space="preserve">, Volume 2, Butterworth Legal Publishers, 1986, pp. </w:t>
      </w:r>
    </w:p>
    <w:p w14:paraId="49805C83" w14:textId="77777777" w:rsidR="00F17A79" w:rsidRPr="00610B1E" w:rsidRDefault="00187810" w:rsidP="00187810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i/>
          <w:sz w:val="24"/>
        </w:rPr>
        <w:tab/>
      </w:r>
      <w:r w:rsidRPr="00610B1E">
        <w:rPr>
          <w:rFonts w:ascii="Times New Roman" w:hAnsi="Times New Roman"/>
          <w:i/>
          <w:sz w:val="24"/>
        </w:rPr>
        <w:tab/>
      </w:r>
      <w:r w:rsidR="00F17A79" w:rsidRPr="00610B1E">
        <w:rPr>
          <w:rFonts w:ascii="Times New Roman" w:hAnsi="Times New Roman"/>
          <w:sz w:val="24"/>
        </w:rPr>
        <w:t>127-138.</w:t>
      </w:r>
    </w:p>
    <w:p w14:paraId="5C69F238" w14:textId="3D2C2A8D" w:rsidR="00F17A79" w:rsidRPr="00610B1E" w:rsidRDefault="00F17A79" w:rsidP="00187810">
      <w:pPr>
        <w:tabs>
          <w:tab w:val="left" w:pos="576"/>
          <w:tab w:val="left" w:pos="720"/>
          <w:tab w:val="left" w:pos="864"/>
          <w:tab w:val="left" w:pos="1008"/>
          <w:tab w:val="left" w:pos="5040"/>
          <w:tab w:val="left" w:pos="5760"/>
        </w:tabs>
        <w:spacing w:line="240" w:lineRule="atLeast"/>
        <w:ind w:left="360" w:hanging="420"/>
        <w:rPr>
          <w:rFonts w:ascii="Times New Roman" w:hAnsi="Times New Roman"/>
          <w:sz w:val="24"/>
        </w:rPr>
      </w:pPr>
    </w:p>
    <w:p w14:paraId="677E2602" w14:textId="77777777" w:rsidR="005A0628" w:rsidRPr="00610B1E" w:rsidRDefault="005A0628" w:rsidP="00274A20">
      <w:pPr>
        <w:tabs>
          <w:tab w:val="left" w:pos="-160"/>
          <w:tab w:val="left" w:pos="432"/>
          <w:tab w:val="left" w:pos="576"/>
          <w:tab w:val="left" w:pos="864"/>
          <w:tab w:val="left" w:pos="1008"/>
          <w:tab w:val="left" w:pos="5040"/>
          <w:tab w:val="left" w:pos="5760"/>
        </w:tabs>
        <w:spacing w:line="240" w:lineRule="atLeast"/>
        <w:ind w:hanging="420"/>
        <w:rPr>
          <w:rFonts w:ascii="Times New Roman" w:hAnsi="Times New Roman"/>
          <w:sz w:val="24"/>
        </w:rPr>
      </w:pPr>
    </w:p>
    <w:p w14:paraId="6D85087E" w14:textId="77777777" w:rsidR="0025435C" w:rsidRPr="00610B1E" w:rsidRDefault="0025435C" w:rsidP="00274A20">
      <w:pPr>
        <w:tabs>
          <w:tab w:val="left" w:pos="720"/>
        </w:tabs>
        <w:spacing w:line="240" w:lineRule="atLeast"/>
        <w:ind w:left="360" w:hanging="360"/>
        <w:outlineLvl w:val="0"/>
        <w:rPr>
          <w:rFonts w:ascii="Times New Roman" w:hAnsi="Times New Roman"/>
          <w:sz w:val="24"/>
          <w:u w:val="single"/>
        </w:rPr>
      </w:pPr>
      <w:r w:rsidRPr="00610B1E">
        <w:rPr>
          <w:rFonts w:ascii="Times New Roman" w:hAnsi="Times New Roman"/>
          <w:sz w:val="24"/>
          <w:u w:val="single"/>
        </w:rPr>
        <w:t>Other Completed Work:</w:t>
      </w:r>
    </w:p>
    <w:p w14:paraId="733572D2" w14:textId="77777777" w:rsidR="005E127D" w:rsidRDefault="005E127D" w:rsidP="005E127D">
      <w:pPr>
        <w:rPr>
          <w:rFonts w:ascii="Times New Roman" w:hAnsi="Times New Roman"/>
          <w:color w:val="000000"/>
          <w:sz w:val="24"/>
          <w:szCs w:val="24"/>
        </w:rPr>
      </w:pPr>
    </w:p>
    <w:p w14:paraId="24B11160" w14:textId="64C302A3" w:rsidR="00C77C48" w:rsidRDefault="00873385" w:rsidP="005E2484">
      <w:pPr>
        <w:ind w:firstLine="36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“External Validity in Empirical Public Finance</w:t>
      </w:r>
      <w:r w:rsidR="00C77C48">
        <w:rPr>
          <w:rFonts w:ascii="Times New Roman" w:hAnsi="Times New Roman"/>
          <w:color w:val="000000"/>
          <w:sz w:val="24"/>
          <w:szCs w:val="24"/>
        </w:rPr>
        <w:t>:</w:t>
      </w:r>
      <w:r w:rsidR="005E127D">
        <w:rPr>
          <w:rFonts w:ascii="Times New Roman" w:hAnsi="Times New Roman"/>
          <w:color w:val="000000"/>
          <w:sz w:val="24"/>
          <w:szCs w:val="24"/>
        </w:rPr>
        <w:t xml:space="preserve"> With an Application to Taxable </w:t>
      </w:r>
      <w:r w:rsidR="00C77C48">
        <w:rPr>
          <w:rFonts w:ascii="Times New Roman" w:hAnsi="Times New Roman"/>
          <w:color w:val="000000"/>
          <w:sz w:val="24"/>
          <w:szCs w:val="24"/>
        </w:rPr>
        <w:t>Income</w:t>
      </w:r>
    </w:p>
    <w:p w14:paraId="77EDAA6F" w14:textId="67643A40" w:rsidR="007515FD" w:rsidRDefault="00C77C48" w:rsidP="005E2484">
      <w:pPr>
        <w:ind w:firstLine="36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Elasticities”</w:t>
      </w:r>
      <w:r w:rsidR="00873385">
        <w:rPr>
          <w:rFonts w:ascii="Times New Roman" w:hAnsi="Times New Roman"/>
          <w:color w:val="000000"/>
          <w:sz w:val="24"/>
          <w:szCs w:val="24"/>
        </w:rPr>
        <w:t xml:space="preserve"> (with </w:t>
      </w:r>
      <w:proofErr w:type="spellStart"/>
      <w:r w:rsidR="00873385">
        <w:rPr>
          <w:rFonts w:ascii="Times New Roman" w:hAnsi="Times New Roman"/>
          <w:color w:val="000000"/>
          <w:sz w:val="24"/>
          <w:szCs w:val="24"/>
        </w:rPr>
        <w:t>Meng</w:t>
      </w:r>
      <w:proofErr w:type="spellEnd"/>
      <w:r w:rsidR="0087338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873385">
        <w:rPr>
          <w:rFonts w:ascii="Times New Roman" w:hAnsi="Times New Roman"/>
          <w:color w:val="000000"/>
          <w:sz w:val="24"/>
          <w:szCs w:val="24"/>
        </w:rPr>
        <w:t>Hsuan</w:t>
      </w:r>
      <w:proofErr w:type="spellEnd"/>
      <w:r w:rsidR="00873385">
        <w:rPr>
          <w:rFonts w:ascii="Times New Roman" w:hAnsi="Times New Roman"/>
          <w:color w:val="000000"/>
          <w:sz w:val="24"/>
          <w:szCs w:val="24"/>
        </w:rPr>
        <w:t xml:space="preserve"> Hsieh and Gerardo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73385">
        <w:rPr>
          <w:rFonts w:ascii="Times New Roman" w:hAnsi="Times New Roman"/>
          <w:color w:val="000000"/>
          <w:sz w:val="24"/>
          <w:szCs w:val="24"/>
        </w:rPr>
        <w:t>Sanz-Maldonado)</w:t>
      </w:r>
      <w:r w:rsidR="00CA4876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5E127D">
        <w:rPr>
          <w:rFonts w:ascii="Times New Roman" w:hAnsi="Times New Roman"/>
          <w:color w:val="000000"/>
          <w:sz w:val="24"/>
          <w:szCs w:val="24"/>
        </w:rPr>
        <w:t>May, 2025</w:t>
      </w:r>
      <w:r w:rsidR="00873385">
        <w:rPr>
          <w:rFonts w:ascii="Times New Roman" w:hAnsi="Times New Roman"/>
          <w:color w:val="000000"/>
          <w:sz w:val="24"/>
          <w:szCs w:val="24"/>
        </w:rPr>
        <w:t>.</w:t>
      </w:r>
    </w:p>
    <w:p w14:paraId="0B1BA722" w14:textId="77777777" w:rsidR="0024689E" w:rsidRDefault="0024689E" w:rsidP="005E2484">
      <w:pPr>
        <w:ind w:firstLine="360"/>
        <w:rPr>
          <w:rFonts w:ascii="Times New Roman" w:hAnsi="Times New Roman"/>
          <w:color w:val="000000"/>
          <w:sz w:val="24"/>
          <w:szCs w:val="24"/>
        </w:rPr>
      </w:pPr>
    </w:p>
    <w:p w14:paraId="50CC3027" w14:textId="77777777" w:rsidR="00C52ED4" w:rsidRPr="00610B1E" w:rsidRDefault="00C52ED4" w:rsidP="00C52ED4">
      <w:pPr>
        <w:ind w:left="360"/>
        <w:rPr>
          <w:rFonts w:ascii="Times New Roman" w:hAnsi="Times New Roman"/>
          <w:color w:val="000000" w:themeColor="text1"/>
          <w:sz w:val="24"/>
          <w:szCs w:val="24"/>
        </w:rPr>
      </w:pPr>
      <w:r w:rsidRPr="00610B1E">
        <w:rPr>
          <w:rFonts w:ascii="Times New Roman" w:hAnsi="Times New Roman"/>
          <w:color w:val="000000" w:themeColor="text1"/>
          <w:sz w:val="24"/>
          <w:szCs w:val="24"/>
        </w:rPr>
        <w:t xml:space="preserve">“Optimal Dual-Regime Tax Systems” (with Rishi Sharma, Michael </w:t>
      </w:r>
      <w:proofErr w:type="spellStart"/>
      <w:r w:rsidRPr="00610B1E">
        <w:rPr>
          <w:rFonts w:ascii="Times New Roman" w:hAnsi="Times New Roman"/>
          <w:color w:val="000000" w:themeColor="text1"/>
          <w:sz w:val="24"/>
          <w:szCs w:val="24"/>
        </w:rPr>
        <w:t>Stimmelmayr</w:t>
      </w:r>
      <w:proofErr w:type="spellEnd"/>
      <w:r w:rsidRPr="00610B1E">
        <w:rPr>
          <w:rFonts w:ascii="Times New Roman" w:hAnsi="Times New Roman"/>
          <w:color w:val="000000" w:themeColor="text1"/>
          <w:sz w:val="24"/>
          <w:szCs w:val="24"/>
        </w:rPr>
        <w:t>, John</w:t>
      </w:r>
    </w:p>
    <w:p w14:paraId="446039D6" w14:textId="77777777" w:rsidR="00C52ED4" w:rsidRPr="00610B1E" w:rsidRDefault="00C52ED4" w:rsidP="00C52ED4">
      <w:pPr>
        <w:ind w:left="360" w:firstLine="360"/>
        <w:rPr>
          <w:rFonts w:cstheme="minorHAnsi"/>
          <w:color w:val="000000" w:themeColor="text1"/>
          <w:sz w:val="24"/>
          <w:szCs w:val="24"/>
        </w:rPr>
      </w:pPr>
      <w:r w:rsidRPr="00610B1E">
        <w:rPr>
          <w:rFonts w:ascii="Times New Roman" w:hAnsi="Times New Roman"/>
          <w:color w:val="000000" w:themeColor="text1"/>
          <w:sz w:val="24"/>
          <w:szCs w:val="24"/>
        </w:rPr>
        <w:t>D. Wilson</w:t>
      </w:r>
      <w:r>
        <w:rPr>
          <w:rFonts w:ascii="Times New Roman" w:hAnsi="Times New Roman"/>
          <w:color w:val="000000" w:themeColor="text1"/>
          <w:sz w:val="24"/>
          <w:szCs w:val="24"/>
        </w:rPr>
        <w:t>, and Peter Choi), May, 2025.</w:t>
      </w:r>
      <w:r w:rsidRPr="00610B1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610B1E">
        <w:rPr>
          <w:rFonts w:cstheme="minorHAnsi"/>
          <w:color w:val="FF0000"/>
          <w:sz w:val="24"/>
          <w:szCs w:val="24"/>
        </w:rPr>
        <w:t xml:space="preserve">      </w:t>
      </w:r>
    </w:p>
    <w:p w14:paraId="3A978F46" w14:textId="77777777" w:rsidR="00C52ED4" w:rsidRDefault="00C52ED4" w:rsidP="00C52ED4">
      <w:pPr>
        <w:rPr>
          <w:rFonts w:cstheme="minorHAnsi"/>
          <w:color w:val="000000" w:themeColor="text1"/>
          <w:sz w:val="24"/>
          <w:szCs w:val="24"/>
        </w:rPr>
      </w:pPr>
      <w:r w:rsidRPr="00610B1E">
        <w:rPr>
          <w:rFonts w:cstheme="minorHAnsi"/>
          <w:color w:val="000000" w:themeColor="text1"/>
          <w:sz w:val="24"/>
          <w:szCs w:val="24"/>
        </w:rPr>
        <w:t xml:space="preserve">    </w:t>
      </w:r>
    </w:p>
    <w:p w14:paraId="5181AB21" w14:textId="145C95A5" w:rsidR="00460F5D" w:rsidRPr="00610B1E" w:rsidRDefault="00460F5D" w:rsidP="00460F5D">
      <w:pPr>
        <w:tabs>
          <w:tab w:val="left" w:pos="720"/>
        </w:tabs>
        <w:spacing w:after="300" w:line="259" w:lineRule="auto"/>
        <w:ind w:left="360" w:right="3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>“</w:t>
      </w:r>
      <w:proofErr w:type="spellStart"/>
      <w:r w:rsidRPr="00610B1E">
        <w:rPr>
          <w:rFonts w:ascii="Times New Roman" w:hAnsi="Times New Roman"/>
          <w:sz w:val="24"/>
        </w:rPr>
        <w:t>Norderfriedrichskoog</w:t>
      </w:r>
      <w:proofErr w:type="spellEnd"/>
      <w:r w:rsidRPr="00610B1E">
        <w:rPr>
          <w:rFonts w:ascii="Times New Roman" w:hAnsi="Times New Roman"/>
          <w:sz w:val="24"/>
        </w:rPr>
        <w:t xml:space="preserve">! Tax Havens, Tax Competition, and the Introduction of a </w:t>
      </w:r>
      <w:r>
        <w:rPr>
          <w:rFonts w:ascii="Times New Roman" w:hAnsi="Times New Roman"/>
          <w:sz w:val="24"/>
        </w:rPr>
        <w:t>Minimum</w:t>
      </w:r>
      <w:r>
        <w:rPr>
          <w:rFonts w:ascii="Times New Roman" w:hAnsi="Times New Roman"/>
          <w:sz w:val="24"/>
        </w:rPr>
        <w:br/>
        <w:t xml:space="preserve">     </w:t>
      </w:r>
      <w:r w:rsidRPr="00610B1E">
        <w:rPr>
          <w:rFonts w:ascii="Times New Roman" w:hAnsi="Times New Roman"/>
          <w:sz w:val="24"/>
        </w:rPr>
        <w:t xml:space="preserve">Tax Rate” (with William Boning, </w:t>
      </w:r>
      <w:proofErr w:type="spellStart"/>
      <w:r w:rsidRPr="00610B1E">
        <w:rPr>
          <w:rFonts w:ascii="Times New Roman" w:hAnsi="Times New Roman"/>
          <w:sz w:val="24"/>
        </w:rPr>
        <w:t>Drahomir</w:t>
      </w:r>
      <w:proofErr w:type="spellEnd"/>
      <w:r w:rsidRPr="00610B1E">
        <w:rPr>
          <w:rFonts w:ascii="Times New Roman" w:hAnsi="Times New Roman"/>
          <w:sz w:val="24"/>
        </w:rPr>
        <w:t xml:space="preserve"> </w:t>
      </w:r>
      <w:proofErr w:type="spellStart"/>
      <w:r w:rsidRPr="00610B1E">
        <w:rPr>
          <w:rFonts w:ascii="Times New Roman" w:hAnsi="Times New Roman"/>
          <w:sz w:val="24"/>
        </w:rPr>
        <w:t>Klimsa</w:t>
      </w:r>
      <w:proofErr w:type="spellEnd"/>
      <w:r w:rsidRPr="00610B1E">
        <w:rPr>
          <w:rFonts w:ascii="Times New Roman" w:hAnsi="Times New Roman"/>
          <w:sz w:val="24"/>
        </w:rPr>
        <w:t>, and Robert Ullman</w:t>
      </w:r>
      <w:r>
        <w:rPr>
          <w:rFonts w:ascii="Times New Roman" w:hAnsi="Times New Roman"/>
          <w:sz w:val="24"/>
        </w:rPr>
        <w:t>n</w:t>
      </w:r>
      <w:r w:rsidRPr="00610B1E">
        <w:rPr>
          <w:rFonts w:ascii="Times New Roman" w:hAnsi="Times New Roman"/>
          <w:sz w:val="24"/>
        </w:rPr>
        <w:t>)</w:t>
      </w:r>
      <w:r>
        <w:rPr>
          <w:rFonts w:ascii="Times New Roman" w:hAnsi="Times New Roman"/>
          <w:sz w:val="24"/>
        </w:rPr>
        <w:t>. April 2023</w:t>
      </w:r>
      <w:r w:rsidRPr="00610B1E">
        <w:rPr>
          <w:rFonts w:ascii="Times New Roman" w:hAnsi="Times New Roman"/>
          <w:sz w:val="24"/>
        </w:rPr>
        <w:t>.</w:t>
      </w:r>
    </w:p>
    <w:p w14:paraId="39B00E21" w14:textId="4D16047A" w:rsidR="00E324A2" w:rsidRPr="00610B1E" w:rsidRDefault="00363C66" w:rsidP="00432FFB">
      <w:pPr>
        <w:tabs>
          <w:tab w:val="left" w:pos="360"/>
        </w:tabs>
        <w:rPr>
          <w:rFonts w:ascii="Times New Roman" w:hAnsi="Times New Roman"/>
          <w:sz w:val="24"/>
        </w:rPr>
      </w:pPr>
      <w:r w:rsidDel="00363C66">
        <w:rPr>
          <w:rFonts w:cstheme="minorHAnsi"/>
          <w:color w:val="000000" w:themeColor="text1"/>
          <w:sz w:val="24"/>
          <w:szCs w:val="24"/>
        </w:rPr>
        <w:t xml:space="preserve"> </w:t>
      </w:r>
      <w:r w:rsidR="008F356F" w:rsidRPr="00610B1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8F356F" w:rsidRPr="00610B1E">
        <w:rPr>
          <w:rFonts w:ascii="Times New Roman" w:hAnsi="Times New Roman"/>
          <w:color w:val="000000" w:themeColor="text1"/>
          <w:sz w:val="24"/>
          <w:szCs w:val="24"/>
        </w:rPr>
        <w:tab/>
      </w:r>
      <w:r w:rsidR="00E324A2" w:rsidRPr="00610B1E">
        <w:rPr>
          <w:rFonts w:ascii="Times New Roman" w:hAnsi="Times New Roman"/>
          <w:sz w:val="24"/>
        </w:rPr>
        <w:t xml:space="preserve">“Do Household Balance Sheets Affect Stimulus Spending? Lessons from Changes in </w:t>
      </w:r>
    </w:p>
    <w:p w14:paraId="321ADEFB" w14:textId="7B8174B7" w:rsidR="00E324A2" w:rsidRPr="00610B1E" w:rsidRDefault="00E324A2" w:rsidP="00E324A2">
      <w:pPr>
        <w:tabs>
          <w:tab w:val="left" w:pos="-160"/>
          <w:tab w:val="left" w:pos="720"/>
          <w:tab w:val="left" w:pos="108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  <w:t xml:space="preserve">Payroll Taxes” (with Claudia </w:t>
      </w:r>
      <w:proofErr w:type="spellStart"/>
      <w:r w:rsidRPr="00610B1E">
        <w:rPr>
          <w:rFonts w:ascii="Times New Roman" w:hAnsi="Times New Roman"/>
          <w:sz w:val="24"/>
        </w:rPr>
        <w:t>Sahm</w:t>
      </w:r>
      <w:proofErr w:type="spellEnd"/>
      <w:r w:rsidRPr="00610B1E">
        <w:rPr>
          <w:rFonts w:ascii="Times New Roman" w:hAnsi="Times New Roman"/>
          <w:sz w:val="24"/>
        </w:rPr>
        <w:t xml:space="preserve"> and Matthew Shapiro), August 2016.</w:t>
      </w:r>
    </w:p>
    <w:p w14:paraId="62F2B1D6" w14:textId="77777777" w:rsidR="000D48C9" w:rsidRPr="00610B1E" w:rsidRDefault="000D48C9" w:rsidP="000D48C9">
      <w:pPr>
        <w:tabs>
          <w:tab w:val="left" w:pos="-160"/>
          <w:tab w:val="left" w:pos="720"/>
          <w:tab w:val="left" w:pos="108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408957CE" w14:textId="23E8077E" w:rsidR="002D76BA" w:rsidRPr="00610B1E" w:rsidRDefault="000D48C9" w:rsidP="00795D50">
      <w:pPr>
        <w:tabs>
          <w:tab w:val="left" w:pos="-160"/>
          <w:tab w:val="left" w:pos="720"/>
          <w:tab w:val="left" w:pos="108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2D76BA" w:rsidRPr="00610B1E">
        <w:rPr>
          <w:rFonts w:ascii="Times New Roman" w:hAnsi="Times New Roman"/>
          <w:sz w:val="24"/>
        </w:rPr>
        <w:t>“Taxation of Family</w:t>
      </w:r>
      <w:r w:rsidR="00DC273B" w:rsidRPr="00610B1E">
        <w:rPr>
          <w:rFonts w:ascii="Times New Roman" w:hAnsi="Times New Roman"/>
          <w:sz w:val="24"/>
        </w:rPr>
        <w:t xml:space="preserve"> Firms” (with </w:t>
      </w:r>
      <w:proofErr w:type="spellStart"/>
      <w:r w:rsidR="00DC273B" w:rsidRPr="00610B1E">
        <w:rPr>
          <w:rFonts w:ascii="Times New Roman" w:hAnsi="Times New Roman"/>
          <w:sz w:val="24"/>
        </w:rPr>
        <w:t>Wojciech</w:t>
      </w:r>
      <w:proofErr w:type="spellEnd"/>
      <w:r w:rsidR="00DC273B" w:rsidRPr="00610B1E">
        <w:rPr>
          <w:rFonts w:ascii="Times New Roman" w:hAnsi="Times New Roman"/>
          <w:sz w:val="24"/>
        </w:rPr>
        <w:t xml:space="preserve"> Kopczuk),</w:t>
      </w:r>
      <w:r w:rsidR="002D76BA" w:rsidRPr="00610B1E">
        <w:rPr>
          <w:rFonts w:ascii="Times New Roman" w:hAnsi="Times New Roman"/>
          <w:sz w:val="24"/>
        </w:rPr>
        <w:t xml:space="preserve"> </w:t>
      </w:r>
      <w:r w:rsidR="006D59E9" w:rsidRPr="00610B1E">
        <w:rPr>
          <w:rFonts w:ascii="Times New Roman" w:hAnsi="Times New Roman"/>
          <w:sz w:val="24"/>
        </w:rPr>
        <w:t>December</w:t>
      </w:r>
      <w:r w:rsidR="00DC273B" w:rsidRPr="00610B1E">
        <w:rPr>
          <w:rFonts w:ascii="Times New Roman" w:hAnsi="Times New Roman"/>
          <w:sz w:val="24"/>
        </w:rPr>
        <w:t xml:space="preserve"> 2011.</w:t>
      </w:r>
    </w:p>
    <w:p w14:paraId="6FFA52C6" w14:textId="77777777" w:rsidR="002D76BA" w:rsidRPr="00610B1E" w:rsidRDefault="002D76BA" w:rsidP="00274A20">
      <w:pPr>
        <w:tabs>
          <w:tab w:val="left" w:pos="-160"/>
          <w:tab w:val="left" w:pos="720"/>
          <w:tab w:val="left" w:pos="108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71466712" w14:textId="77777777" w:rsidR="00450ACD" w:rsidRPr="00610B1E" w:rsidRDefault="0058265A" w:rsidP="00274A20">
      <w:pPr>
        <w:tabs>
          <w:tab w:val="left" w:pos="-160"/>
          <w:tab w:val="left" w:pos="720"/>
          <w:tab w:val="left" w:pos="108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450ACD" w:rsidRPr="00610B1E">
        <w:rPr>
          <w:rFonts w:ascii="Times New Roman" w:hAnsi="Times New Roman"/>
          <w:sz w:val="24"/>
        </w:rPr>
        <w:t xml:space="preserve">“Estimating System-Dependent Tax Elasticities: The Case of the </w:t>
      </w:r>
      <w:smartTag w:uri="urn:schemas-microsoft-com:office:smarttags" w:element="State">
        <w:smartTag w:uri="urn:schemas-microsoft-com:office:smarttags" w:element="place">
          <w:r w:rsidR="00450ACD" w:rsidRPr="00610B1E">
            <w:rPr>
              <w:rFonts w:ascii="Times New Roman" w:hAnsi="Times New Roman"/>
              <w:sz w:val="24"/>
            </w:rPr>
            <w:t>Michigan</w:t>
          </w:r>
        </w:smartTag>
      </w:smartTag>
      <w:r w:rsidR="00450ACD" w:rsidRPr="00610B1E">
        <w:rPr>
          <w:rFonts w:ascii="Times New Roman" w:hAnsi="Times New Roman"/>
          <w:sz w:val="24"/>
        </w:rPr>
        <w:t xml:space="preserve"> Cigarette Tax </w:t>
      </w:r>
    </w:p>
    <w:p w14:paraId="34ED022B" w14:textId="77777777" w:rsidR="00450ACD" w:rsidRPr="00610B1E" w:rsidRDefault="00274A20" w:rsidP="00274A20">
      <w:pPr>
        <w:tabs>
          <w:tab w:val="left" w:pos="-160"/>
          <w:tab w:val="left" w:pos="720"/>
          <w:tab w:val="left" w:pos="108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450ACD" w:rsidRPr="00610B1E">
        <w:rPr>
          <w:rFonts w:ascii="Times New Roman" w:hAnsi="Times New Roman"/>
          <w:sz w:val="24"/>
        </w:rPr>
        <w:t>Increase,” June 2008.</w:t>
      </w:r>
    </w:p>
    <w:p w14:paraId="0379035E" w14:textId="77777777" w:rsidR="00B11848" w:rsidRPr="00610B1E" w:rsidRDefault="00B11848" w:rsidP="00274A20">
      <w:pPr>
        <w:tabs>
          <w:tab w:val="left" w:pos="-160"/>
          <w:tab w:val="left" w:pos="720"/>
          <w:tab w:val="left" w:pos="108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5482D529" w14:textId="77777777" w:rsidR="001F45E6" w:rsidRPr="00610B1E" w:rsidRDefault="00450ACD" w:rsidP="00274A20">
      <w:pPr>
        <w:tabs>
          <w:tab w:val="left" w:pos="-160"/>
          <w:tab w:val="left" w:pos="720"/>
          <w:tab w:val="left" w:pos="1080"/>
        </w:tabs>
        <w:spacing w:line="240" w:lineRule="atLeast"/>
        <w:ind w:left="360" w:hanging="360"/>
        <w:outlineLvl w:val="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1F45E6" w:rsidRPr="00610B1E">
        <w:rPr>
          <w:rFonts w:ascii="Times New Roman" w:hAnsi="Times New Roman"/>
          <w:sz w:val="24"/>
        </w:rPr>
        <w:t>“The (Compliance) Costs of Taxing Business,” January 2006.</w:t>
      </w:r>
    </w:p>
    <w:p w14:paraId="37043D91" w14:textId="77777777" w:rsidR="00FE5F6B" w:rsidRPr="00610B1E" w:rsidRDefault="00E433E4" w:rsidP="00274A20">
      <w:pPr>
        <w:tabs>
          <w:tab w:val="left" w:pos="-160"/>
          <w:tab w:val="left" w:pos="720"/>
          <w:tab w:val="left" w:pos="108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</w:p>
    <w:p w14:paraId="1FB7C13B" w14:textId="6F897CAC" w:rsidR="00ED3FE8" w:rsidRPr="00610B1E" w:rsidRDefault="00FE5F6B" w:rsidP="00274A20">
      <w:pPr>
        <w:tabs>
          <w:tab w:val="left" w:pos="-160"/>
          <w:tab w:val="left" w:pos="720"/>
          <w:tab w:val="left" w:pos="108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6B6A13" w:rsidRPr="00610B1E">
        <w:rPr>
          <w:rFonts w:ascii="Times New Roman" w:hAnsi="Times New Roman"/>
          <w:sz w:val="24"/>
        </w:rPr>
        <w:t xml:space="preserve">“Do the Rich Flee from High-Tax States?  Evidence </w:t>
      </w:r>
      <w:r w:rsidR="00A76EC0" w:rsidRPr="00610B1E">
        <w:rPr>
          <w:rFonts w:ascii="Times New Roman" w:hAnsi="Times New Roman"/>
          <w:sz w:val="24"/>
        </w:rPr>
        <w:t>from Federal Estate Tax Returns</w:t>
      </w:r>
      <w:r w:rsidR="006B6A13" w:rsidRPr="00610B1E">
        <w:rPr>
          <w:rFonts w:ascii="Times New Roman" w:hAnsi="Times New Roman"/>
          <w:sz w:val="24"/>
        </w:rPr>
        <w:t xml:space="preserve">” </w:t>
      </w:r>
    </w:p>
    <w:p w14:paraId="677CAFB3" w14:textId="3AA33BB5" w:rsidR="006B6A13" w:rsidRPr="00610B1E" w:rsidRDefault="00274A20" w:rsidP="00274A20">
      <w:pPr>
        <w:tabs>
          <w:tab w:val="left" w:pos="-160"/>
          <w:tab w:val="left" w:pos="720"/>
          <w:tab w:val="left" w:pos="108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6B6A13" w:rsidRPr="00610B1E">
        <w:rPr>
          <w:rFonts w:ascii="Times New Roman" w:hAnsi="Times New Roman"/>
          <w:sz w:val="24"/>
        </w:rPr>
        <w:t xml:space="preserve">(with Jon </w:t>
      </w:r>
      <w:proofErr w:type="spellStart"/>
      <w:r w:rsidR="006B6A13" w:rsidRPr="00610B1E">
        <w:rPr>
          <w:rFonts w:ascii="Times New Roman" w:hAnsi="Times New Roman"/>
          <w:sz w:val="24"/>
        </w:rPr>
        <w:t>Bakija</w:t>
      </w:r>
      <w:proofErr w:type="spellEnd"/>
      <w:r w:rsidR="006B6A13" w:rsidRPr="00610B1E">
        <w:rPr>
          <w:rFonts w:ascii="Times New Roman" w:hAnsi="Times New Roman"/>
          <w:sz w:val="24"/>
        </w:rPr>
        <w:t>)</w:t>
      </w:r>
      <w:r w:rsidR="00D161E4" w:rsidRPr="00610B1E">
        <w:rPr>
          <w:rFonts w:ascii="Times New Roman" w:hAnsi="Times New Roman"/>
          <w:sz w:val="24"/>
        </w:rPr>
        <w:t xml:space="preserve">, </w:t>
      </w:r>
      <w:r w:rsidR="00363A58" w:rsidRPr="00610B1E">
        <w:rPr>
          <w:rFonts w:ascii="Times New Roman" w:hAnsi="Times New Roman"/>
          <w:sz w:val="24"/>
        </w:rPr>
        <w:t xml:space="preserve">NBER Working Paper No. 10645, </w:t>
      </w:r>
      <w:r w:rsidR="00D161E4" w:rsidRPr="00610B1E">
        <w:rPr>
          <w:rFonts w:ascii="Times New Roman" w:hAnsi="Times New Roman"/>
          <w:sz w:val="24"/>
        </w:rPr>
        <w:t>June 2004</w:t>
      </w:r>
      <w:r w:rsidR="006B6A13" w:rsidRPr="00610B1E">
        <w:rPr>
          <w:rFonts w:ascii="Times New Roman" w:hAnsi="Times New Roman"/>
          <w:sz w:val="24"/>
        </w:rPr>
        <w:t>.</w:t>
      </w:r>
    </w:p>
    <w:p w14:paraId="356D59DE" w14:textId="77777777" w:rsidR="006B6A13" w:rsidRPr="00610B1E" w:rsidRDefault="006B6A13" w:rsidP="00274A20">
      <w:pPr>
        <w:tabs>
          <w:tab w:val="left" w:pos="-160"/>
          <w:tab w:val="left" w:pos="720"/>
          <w:tab w:val="left" w:pos="108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3F1D6C72" w14:textId="77777777" w:rsidR="0025435C" w:rsidRPr="00610B1E" w:rsidRDefault="00ED3FE8" w:rsidP="00274A20">
      <w:pPr>
        <w:tabs>
          <w:tab w:val="left" w:pos="-160"/>
          <w:tab w:val="left" w:pos="720"/>
          <w:tab w:val="left" w:pos="1080"/>
        </w:tabs>
        <w:spacing w:line="240" w:lineRule="atLeast"/>
        <w:ind w:left="360" w:hanging="360"/>
        <w:outlineLvl w:val="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>“How Does Social Security and its Expected Demise Affect Private Saving?” June 1999.</w:t>
      </w:r>
    </w:p>
    <w:p w14:paraId="66D6203D" w14:textId="31143410" w:rsidR="002C3A60" w:rsidRPr="00610B1E" w:rsidRDefault="002C3A60" w:rsidP="00274A20">
      <w:pPr>
        <w:tabs>
          <w:tab w:val="left" w:pos="-160"/>
          <w:tab w:val="left" w:pos="720"/>
          <w:tab w:val="left" w:pos="108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3F9FA14C" w14:textId="77777777" w:rsidR="00ED3FE8" w:rsidRPr="00610B1E" w:rsidRDefault="00ED3FE8" w:rsidP="00274A20">
      <w:pPr>
        <w:pStyle w:val="BodyTextIndent2"/>
        <w:tabs>
          <w:tab w:val="clear" w:pos="432"/>
          <w:tab w:val="clear" w:pos="576"/>
          <w:tab w:val="clear" w:pos="864"/>
          <w:tab w:val="clear" w:pos="1008"/>
          <w:tab w:val="clear" w:pos="5040"/>
          <w:tab w:val="clear" w:pos="5760"/>
          <w:tab w:val="left" w:pos="720"/>
          <w:tab w:val="left" w:pos="1080"/>
        </w:tabs>
        <w:ind w:left="360"/>
      </w:pPr>
      <w:r w:rsidRPr="00610B1E">
        <w:tab/>
      </w:r>
      <w:r w:rsidR="0025435C" w:rsidRPr="00610B1E">
        <w:t xml:space="preserve">“Why Are Some Consumption Taxes So Simple, and Others So Complicated?” Center for </w:t>
      </w:r>
    </w:p>
    <w:p w14:paraId="69FBB1FB" w14:textId="49661602" w:rsidR="0025435C" w:rsidRPr="00610B1E" w:rsidRDefault="00274A20" w:rsidP="00274A20">
      <w:pPr>
        <w:pStyle w:val="BodyTextIndent2"/>
        <w:tabs>
          <w:tab w:val="clear" w:pos="432"/>
          <w:tab w:val="clear" w:pos="576"/>
          <w:tab w:val="clear" w:pos="864"/>
          <w:tab w:val="clear" w:pos="1008"/>
          <w:tab w:val="clear" w:pos="5040"/>
          <w:tab w:val="clear" w:pos="5760"/>
          <w:tab w:val="left" w:pos="720"/>
          <w:tab w:val="left" w:pos="1080"/>
        </w:tabs>
        <w:ind w:left="360"/>
      </w:pPr>
      <w:r w:rsidRPr="00610B1E">
        <w:tab/>
      </w:r>
      <w:r w:rsidRPr="00610B1E">
        <w:tab/>
      </w:r>
      <w:r w:rsidR="0025435C" w:rsidRPr="00610B1E">
        <w:t xml:space="preserve">Economic Policy Research at </w:t>
      </w:r>
      <w:smartTag w:uri="urn:schemas-microsoft-com:office:smarttags" w:element="place">
        <w:smartTag w:uri="urn:schemas-microsoft-com:office:smarttags" w:element="PlaceName">
          <w:r w:rsidR="0025435C" w:rsidRPr="00610B1E">
            <w:t>Stanford</w:t>
          </w:r>
        </w:smartTag>
        <w:r w:rsidR="0025435C" w:rsidRPr="00610B1E">
          <w:t xml:space="preserve"> </w:t>
        </w:r>
        <w:smartTag w:uri="urn:schemas-microsoft-com:office:smarttags" w:element="PlaceType">
          <w:r w:rsidR="0025435C" w:rsidRPr="00610B1E">
            <w:t>University</w:t>
          </w:r>
        </w:smartTag>
      </w:smartTag>
      <w:r w:rsidR="0025435C" w:rsidRPr="00610B1E">
        <w:t xml:space="preserve"> Working Paper, </w:t>
      </w:r>
      <w:smartTag w:uri="urn:schemas-microsoft-com:office:smarttags" w:element="date">
        <w:smartTagPr>
          <w:attr w:name="Month" w:val="12"/>
          <w:attr w:name="Day" w:val="1"/>
          <w:attr w:name="Year" w:val="1995"/>
        </w:smartTagPr>
        <w:r w:rsidR="0025435C" w:rsidRPr="00610B1E">
          <w:t>December 1, 1995</w:t>
        </w:r>
      </w:smartTag>
      <w:r w:rsidR="0025435C" w:rsidRPr="00610B1E">
        <w:t>.</w:t>
      </w:r>
    </w:p>
    <w:p w14:paraId="6C671D12" w14:textId="77777777" w:rsidR="00D529BF" w:rsidRPr="00610B1E" w:rsidRDefault="00D529BF" w:rsidP="00274A20">
      <w:pPr>
        <w:pStyle w:val="BodyTextIndent2"/>
        <w:tabs>
          <w:tab w:val="clear" w:pos="432"/>
          <w:tab w:val="clear" w:pos="576"/>
          <w:tab w:val="clear" w:pos="864"/>
          <w:tab w:val="clear" w:pos="1008"/>
          <w:tab w:val="clear" w:pos="5040"/>
          <w:tab w:val="clear" w:pos="5760"/>
          <w:tab w:val="left" w:pos="720"/>
          <w:tab w:val="left" w:pos="1080"/>
        </w:tabs>
        <w:ind w:left="360"/>
      </w:pPr>
    </w:p>
    <w:p w14:paraId="12D91A86" w14:textId="0322C617" w:rsidR="00ED3FE8" w:rsidRPr="00610B1E" w:rsidRDefault="00A36392" w:rsidP="00274A20">
      <w:pPr>
        <w:pStyle w:val="BodyTextIndent2"/>
        <w:tabs>
          <w:tab w:val="clear" w:pos="432"/>
          <w:tab w:val="clear" w:pos="576"/>
          <w:tab w:val="clear" w:pos="864"/>
          <w:tab w:val="clear" w:pos="1008"/>
          <w:tab w:val="clear" w:pos="5040"/>
          <w:tab w:val="clear" w:pos="5760"/>
          <w:tab w:val="left" w:pos="720"/>
          <w:tab w:val="left" w:pos="1080"/>
        </w:tabs>
        <w:ind w:left="360"/>
      </w:pPr>
      <w:r w:rsidRPr="00610B1E">
        <w:lastRenderedPageBreak/>
        <w:tab/>
      </w:r>
      <w:r w:rsidR="0025435C" w:rsidRPr="00610B1E">
        <w:t xml:space="preserve">“Japanese and </w:t>
      </w:r>
      <w:smartTag w:uri="urn:schemas-microsoft-com:office:smarttags" w:element="country-region">
        <w:smartTag w:uri="urn:schemas-microsoft-com:office:smarttags" w:element="place">
          <w:r w:rsidR="0025435C" w:rsidRPr="00610B1E">
            <w:t>U.S.</w:t>
          </w:r>
        </w:smartTag>
      </w:smartTag>
      <w:r w:rsidR="0025435C" w:rsidRPr="00610B1E">
        <w:t xml:space="preserve"> Tax Treatment of their Resident Multinationals: Who Has the </w:t>
      </w:r>
    </w:p>
    <w:p w14:paraId="2DDB50EF" w14:textId="77777777" w:rsidR="00ED3FE8" w:rsidRPr="00610B1E" w:rsidRDefault="00274A20" w:rsidP="00274A20">
      <w:pPr>
        <w:pStyle w:val="BodyTextIndent2"/>
        <w:tabs>
          <w:tab w:val="clear" w:pos="432"/>
          <w:tab w:val="clear" w:pos="576"/>
          <w:tab w:val="clear" w:pos="864"/>
          <w:tab w:val="clear" w:pos="1008"/>
          <w:tab w:val="clear" w:pos="5040"/>
          <w:tab w:val="clear" w:pos="5760"/>
          <w:tab w:val="left" w:pos="720"/>
          <w:tab w:val="left" w:pos="1080"/>
        </w:tabs>
        <w:ind w:left="360"/>
      </w:pPr>
      <w:r w:rsidRPr="00610B1E">
        <w:tab/>
      </w:r>
      <w:r w:rsidRPr="00610B1E">
        <w:tab/>
      </w:r>
      <w:r w:rsidR="0025435C" w:rsidRPr="00610B1E">
        <w:t xml:space="preserve">Competitive Advantage?” (with Kenneth Timbers) prepared for the </w:t>
      </w:r>
      <w:smartTag w:uri="urn:schemas-microsoft-com:office:smarttags" w:element="place">
        <w:r w:rsidR="0025435C" w:rsidRPr="00610B1E">
          <w:t>Princeton</w:t>
        </w:r>
      </w:smartTag>
      <w:r w:rsidR="0025435C" w:rsidRPr="00610B1E">
        <w:t xml:space="preserve"> </w:t>
      </w:r>
    </w:p>
    <w:p w14:paraId="51BCBAE3" w14:textId="77777777" w:rsidR="00ED3FE8" w:rsidRPr="00610B1E" w:rsidRDefault="00274A20" w:rsidP="00274A20">
      <w:pPr>
        <w:pStyle w:val="BodyTextIndent2"/>
        <w:tabs>
          <w:tab w:val="clear" w:pos="432"/>
          <w:tab w:val="clear" w:pos="576"/>
          <w:tab w:val="clear" w:pos="864"/>
          <w:tab w:val="clear" w:pos="1008"/>
          <w:tab w:val="clear" w:pos="5040"/>
          <w:tab w:val="clear" w:pos="5760"/>
          <w:tab w:val="left" w:pos="720"/>
          <w:tab w:val="left" w:pos="1080"/>
        </w:tabs>
        <w:ind w:left="360"/>
      </w:pPr>
      <w:r w:rsidRPr="00610B1E">
        <w:tab/>
      </w:r>
      <w:r w:rsidRPr="00610B1E">
        <w:tab/>
      </w:r>
      <w:r w:rsidR="0025435C" w:rsidRPr="00610B1E">
        <w:t xml:space="preserve">University-Japanese Ministry of Finance Conference on Comparative Tax Policy, held </w:t>
      </w:r>
    </w:p>
    <w:p w14:paraId="3A7BDC06" w14:textId="259BCB9C" w:rsidR="0025435C" w:rsidRPr="00610B1E" w:rsidRDefault="00274A20" w:rsidP="00107BC2">
      <w:pPr>
        <w:pStyle w:val="BodyTextIndent2"/>
        <w:tabs>
          <w:tab w:val="clear" w:pos="432"/>
          <w:tab w:val="clear" w:pos="576"/>
          <w:tab w:val="clear" w:pos="864"/>
          <w:tab w:val="clear" w:pos="1008"/>
          <w:tab w:val="clear" w:pos="5040"/>
          <w:tab w:val="clear" w:pos="5760"/>
          <w:tab w:val="left" w:pos="720"/>
          <w:tab w:val="left" w:pos="1080"/>
        </w:tabs>
        <w:ind w:left="360"/>
      </w:pPr>
      <w:r w:rsidRPr="00610B1E">
        <w:tab/>
      </w:r>
      <w:r w:rsidRPr="00610B1E">
        <w:tab/>
      </w:r>
      <w:r w:rsidR="0025435C" w:rsidRPr="00610B1E">
        <w:t xml:space="preserve">at </w:t>
      </w:r>
      <w:smartTag w:uri="urn:schemas-microsoft-com:office:smarttags" w:element="place">
        <w:smartTag w:uri="urn:schemas-microsoft-com:office:smarttags" w:element="City">
          <w:r w:rsidR="0025435C" w:rsidRPr="00610B1E">
            <w:t>Princeton</w:t>
          </w:r>
        </w:smartTag>
        <w:r w:rsidR="0025435C" w:rsidRPr="00610B1E">
          <w:t xml:space="preserve">, </w:t>
        </w:r>
        <w:smartTag w:uri="urn:schemas-microsoft-com:office:smarttags" w:element="State">
          <w:r w:rsidR="0025435C" w:rsidRPr="00610B1E">
            <w:t>New Jersey</w:t>
          </w:r>
        </w:smartTag>
      </w:smartTag>
      <w:r w:rsidR="0025435C" w:rsidRPr="00610B1E">
        <w:t xml:space="preserve">, </w:t>
      </w:r>
      <w:smartTag w:uri="urn:schemas-microsoft-com:office:smarttags" w:element="date">
        <w:smartTagPr>
          <w:attr w:name="Month" w:val="4"/>
          <w:attr w:name="Day" w:val="2"/>
          <w:attr w:name="Year" w:val="1990"/>
        </w:smartTagPr>
        <w:r w:rsidR="0025435C" w:rsidRPr="00610B1E">
          <w:t>April 2-3, 1990</w:t>
        </w:r>
      </w:smartTag>
      <w:r w:rsidR="0025435C" w:rsidRPr="00610B1E">
        <w:t>.</w:t>
      </w:r>
    </w:p>
    <w:p w14:paraId="5580EEA1" w14:textId="77777777" w:rsidR="00276031" w:rsidRDefault="00276031" w:rsidP="00274A20">
      <w:pPr>
        <w:tabs>
          <w:tab w:val="left" w:pos="-160"/>
          <w:tab w:val="left" w:pos="720"/>
          <w:tab w:val="left" w:pos="108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3CB4A187" w14:textId="6EA54625" w:rsidR="00ED3FE8" w:rsidRPr="00610B1E" w:rsidRDefault="00ED3FE8" w:rsidP="00274A20">
      <w:pPr>
        <w:tabs>
          <w:tab w:val="left" w:pos="-160"/>
          <w:tab w:val="left" w:pos="720"/>
          <w:tab w:val="left" w:pos="108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>“The Tax Elasticity of Capital Gains Realizations: Evi</w:t>
      </w:r>
      <w:r w:rsidR="00A76EC0" w:rsidRPr="00610B1E">
        <w:rPr>
          <w:rFonts w:ascii="Times New Roman" w:hAnsi="Times New Roman"/>
          <w:sz w:val="24"/>
        </w:rPr>
        <w:t>dence from Panel Data</w:t>
      </w:r>
      <w:r w:rsidR="0025435C" w:rsidRPr="00610B1E">
        <w:rPr>
          <w:rFonts w:ascii="Times New Roman" w:hAnsi="Times New Roman"/>
          <w:sz w:val="24"/>
        </w:rPr>
        <w:t xml:space="preserve">” (with </w:t>
      </w:r>
    </w:p>
    <w:p w14:paraId="78A59F97" w14:textId="77777777" w:rsidR="00ED3FE8" w:rsidRPr="00610B1E" w:rsidRDefault="00274A20" w:rsidP="00274A20">
      <w:pPr>
        <w:tabs>
          <w:tab w:val="left" w:pos="-160"/>
          <w:tab w:val="left" w:pos="720"/>
          <w:tab w:val="left" w:pos="108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A76EC0" w:rsidRPr="00610B1E">
        <w:rPr>
          <w:rFonts w:ascii="Times New Roman" w:hAnsi="Times New Roman"/>
          <w:sz w:val="24"/>
        </w:rPr>
        <w:t xml:space="preserve">William </w:t>
      </w:r>
      <w:proofErr w:type="spellStart"/>
      <w:r w:rsidR="00A76EC0" w:rsidRPr="00610B1E">
        <w:rPr>
          <w:rFonts w:ascii="Times New Roman" w:hAnsi="Times New Roman"/>
          <w:sz w:val="24"/>
        </w:rPr>
        <w:t>Shobe</w:t>
      </w:r>
      <w:proofErr w:type="spellEnd"/>
      <w:r w:rsidR="00A76EC0" w:rsidRPr="00610B1E">
        <w:rPr>
          <w:rFonts w:ascii="Times New Roman" w:hAnsi="Times New Roman"/>
          <w:sz w:val="24"/>
        </w:rPr>
        <w:t>),</w:t>
      </w:r>
      <w:r w:rsidR="0025435C" w:rsidRPr="00610B1E">
        <w:rPr>
          <w:rFonts w:ascii="Times New Roman" w:hAnsi="Times New Roman"/>
          <w:sz w:val="24"/>
        </w:rPr>
        <w:t xml:space="preserve"> National Bureau of Economic Research Working Paper No. 3237, </w:t>
      </w:r>
    </w:p>
    <w:p w14:paraId="04E8651C" w14:textId="77777777" w:rsidR="0025435C" w:rsidRPr="00610B1E" w:rsidRDefault="00274A20" w:rsidP="00274A20">
      <w:pPr>
        <w:tabs>
          <w:tab w:val="left" w:pos="-160"/>
          <w:tab w:val="left" w:pos="720"/>
          <w:tab w:val="left" w:pos="108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>January 1990.</w:t>
      </w:r>
    </w:p>
    <w:p w14:paraId="627BA362" w14:textId="77777777" w:rsidR="0025435C" w:rsidRPr="00610B1E" w:rsidRDefault="0025435C" w:rsidP="00274A20">
      <w:pPr>
        <w:tabs>
          <w:tab w:val="left" w:pos="-160"/>
          <w:tab w:val="left" w:pos="720"/>
          <w:tab w:val="left" w:pos="108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3C37D9FE" w14:textId="77777777" w:rsidR="001E1BC7" w:rsidRPr="00610B1E" w:rsidRDefault="00ED3FE8" w:rsidP="00274A20">
      <w:pPr>
        <w:tabs>
          <w:tab w:val="left" w:pos="-160"/>
          <w:tab w:val="left" w:pos="720"/>
          <w:tab w:val="left" w:pos="108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>“Can a Revenue-Neutral, Distributionally-Neutral Tax Reform Increase Labor Supply?”</w:t>
      </w:r>
    </w:p>
    <w:p w14:paraId="45B2B49F" w14:textId="77777777" w:rsidR="0025435C" w:rsidRPr="00610B1E" w:rsidRDefault="00274A20" w:rsidP="00274A20">
      <w:pPr>
        <w:tabs>
          <w:tab w:val="left" w:pos="-160"/>
          <w:tab w:val="left" w:pos="720"/>
          <w:tab w:val="left" w:pos="108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>August 1987.</w:t>
      </w:r>
    </w:p>
    <w:p w14:paraId="73C81F4F" w14:textId="77777777" w:rsidR="0025435C" w:rsidRPr="00610B1E" w:rsidRDefault="0025435C" w:rsidP="00274A20">
      <w:pPr>
        <w:tabs>
          <w:tab w:val="left" w:pos="-160"/>
          <w:tab w:val="left" w:pos="720"/>
          <w:tab w:val="left" w:pos="108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5F661AF3" w14:textId="77777777" w:rsidR="001E1BC7" w:rsidRPr="00610B1E" w:rsidRDefault="001E1BC7" w:rsidP="00274A20">
      <w:pPr>
        <w:tabs>
          <w:tab w:val="left" w:pos="-160"/>
          <w:tab w:val="left" w:pos="720"/>
          <w:tab w:val="left" w:pos="108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i/>
          <w:sz w:val="24"/>
        </w:rPr>
        <w:tab/>
      </w:r>
      <w:r w:rsidR="0025435C" w:rsidRPr="00610B1E">
        <w:rPr>
          <w:rFonts w:ascii="Times New Roman" w:hAnsi="Times New Roman"/>
          <w:i/>
          <w:sz w:val="24"/>
        </w:rPr>
        <w:t>A General Equilibrium Model of Capital Income Taxation</w:t>
      </w:r>
      <w:r w:rsidR="0025435C" w:rsidRPr="00610B1E">
        <w:rPr>
          <w:rFonts w:ascii="Times New Roman" w:hAnsi="Times New Roman"/>
          <w:sz w:val="24"/>
        </w:rPr>
        <w:t xml:space="preserve"> (Ph.D. dissertation), January </w:t>
      </w:r>
    </w:p>
    <w:p w14:paraId="6B24C2DA" w14:textId="77777777" w:rsidR="0025435C" w:rsidRPr="00610B1E" w:rsidRDefault="00274A20" w:rsidP="00274A20">
      <w:pPr>
        <w:tabs>
          <w:tab w:val="left" w:pos="-160"/>
          <w:tab w:val="left" w:pos="720"/>
          <w:tab w:val="left" w:pos="108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>1980.</w:t>
      </w:r>
    </w:p>
    <w:p w14:paraId="7C541895" w14:textId="77777777" w:rsidR="00F23DE4" w:rsidRPr="00610B1E" w:rsidRDefault="00F23DE4" w:rsidP="00274A20">
      <w:pPr>
        <w:tabs>
          <w:tab w:val="left" w:pos="-160"/>
          <w:tab w:val="left" w:pos="720"/>
          <w:tab w:val="left" w:pos="108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27D16E37" w14:textId="276A694E" w:rsidR="008F356F" w:rsidRDefault="008F356F" w:rsidP="00274A20">
      <w:pPr>
        <w:tabs>
          <w:tab w:val="left" w:pos="-160"/>
          <w:tab w:val="left" w:pos="720"/>
          <w:tab w:val="left" w:pos="108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3856A6DC" w14:textId="77777777" w:rsidR="00502946" w:rsidRPr="00610B1E" w:rsidRDefault="00502946" w:rsidP="00274A20">
      <w:pPr>
        <w:tabs>
          <w:tab w:val="left" w:pos="-160"/>
          <w:tab w:val="left" w:pos="720"/>
          <w:tab w:val="left" w:pos="108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4F937CBB" w14:textId="77777777" w:rsidR="0025435C" w:rsidRPr="00610B1E" w:rsidRDefault="0025435C" w:rsidP="00A36392">
      <w:pPr>
        <w:tabs>
          <w:tab w:val="left" w:pos="-160"/>
          <w:tab w:val="left" w:pos="720"/>
          <w:tab w:val="left" w:pos="1080"/>
        </w:tabs>
        <w:spacing w:line="240" w:lineRule="atLeast"/>
        <w:outlineLvl w:val="0"/>
        <w:rPr>
          <w:rFonts w:ascii="Times New Roman" w:hAnsi="Times New Roman"/>
          <w:sz w:val="24"/>
          <w:u w:val="single"/>
        </w:rPr>
      </w:pPr>
      <w:r w:rsidRPr="00610B1E">
        <w:rPr>
          <w:rFonts w:ascii="Times New Roman" w:hAnsi="Times New Roman"/>
          <w:sz w:val="24"/>
          <w:u w:val="single"/>
        </w:rPr>
        <w:t>Work in Progress:</w:t>
      </w:r>
    </w:p>
    <w:p w14:paraId="6824F3CA" w14:textId="77777777" w:rsidR="0025435C" w:rsidRPr="00610B1E" w:rsidRDefault="0025435C" w:rsidP="00274A20">
      <w:pPr>
        <w:tabs>
          <w:tab w:val="left" w:pos="-160"/>
          <w:tab w:val="left" w:pos="720"/>
          <w:tab w:val="left" w:pos="108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3867B928" w14:textId="6AEAB5AD" w:rsidR="005E127D" w:rsidRDefault="00910B3D" w:rsidP="00910B3D">
      <w:pPr>
        <w:tabs>
          <w:tab w:val="left" w:pos="-160"/>
          <w:tab w:val="left" w:pos="720"/>
          <w:tab w:val="left" w:pos="1080"/>
        </w:tabs>
        <w:spacing w:line="240" w:lineRule="atLeast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 xml:space="preserve">  </w:t>
      </w:r>
    </w:p>
    <w:p w14:paraId="7D22D104" w14:textId="714F7024" w:rsidR="00910B3D" w:rsidRDefault="005E127D" w:rsidP="00910B3D">
      <w:pPr>
        <w:tabs>
          <w:tab w:val="left" w:pos="-160"/>
          <w:tab w:val="left" w:pos="720"/>
          <w:tab w:val="left" w:pos="1080"/>
        </w:tabs>
        <w:spacing w:line="240" w:lineRule="atLeast"/>
        <w:rPr>
          <w:rFonts w:ascii="Times New Roman" w:hAnsi="Times New Roman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 xml:space="preserve">   </w:t>
      </w:r>
      <w:r w:rsidR="00910B3D">
        <w:rPr>
          <w:rFonts w:cstheme="minorHAnsi"/>
          <w:color w:val="000000" w:themeColor="text1"/>
          <w:sz w:val="24"/>
          <w:szCs w:val="24"/>
        </w:rPr>
        <w:t xml:space="preserve"> “What Hath FATCA Wrought?” </w:t>
      </w:r>
      <w:r w:rsidR="00910B3D" w:rsidRPr="00610B1E">
        <w:rPr>
          <w:rFonts w:ascii="Times New Roman" w:hAnsi="Times New Roman"/>
          <w:sz w:val="24"/>
          <w:szCs w:val="24"/>
        </w:rPr>
        <w:t xml:space="preserve">(with John Guyton, Niels Johannesen, Patrick </w:t>
      </w:r>
      <w:proofErr w:type="spellStart"/>
      <w:r w:rsidR="00910B3D">
        <w:rPr>
          <w:rFonts w:ascii="Times New Roman" w:hAnsi="Times New Roman"/>
          <w:sz w:val="24"/>
          <w:szCs w:val="24"/>
        </w:rPr>
        <w:t>La</w:t>
      </w:r>
      <w:r w:rsidR="00910B3D" w:rsidRPr="00610B1E">
        <w:rPr>
          <w:rFonts w:ascii="Times New Roman" w:hAnsi="Times New Roman"/>
          <w:sz w:val="24"/>
          <w:szCs w:val="24"/>
        </w:rPr>
        <w:t>ngetieg</w:t>
      </w:r>
      <w:proofErr w:type="spellEnd"/>
      <w:r w:rsidR="00910B3D" w:rsidRPr="00610B1E">
        <w:rPr>
          <w:rFonts w:ascii="Times New Roman" w:hAnsi="Times New Roman"/>
          <w:sz w:val="24"/>
          <w:szCs w:val="24"/>
        </w:rPr>
        <w:t xml:space="preserve">, </w:t>
      </w:r>
      <w:r w:rsidR="00910B3D">
        <w:rPr>
          <w:rFonts w:ascii="Times New Roman" w:hAnsi="Times New Roman"/>
          <w:sz w:val="24"/>
          <w:szCs w:val="24"/>
        </w:rPr>
        <w:t xml:space="preserve">  </w:t>
      </w:r>
    </w:p>
    <w:p w14:paraId="674BCB33" w14:textId="2DC9289F" w:rsidR="00910B3D" w:rsidRDefault="00910B3D" w:rsidP="00910B3D">
      <w:pPr>
        <w:tabs>
          <w:tab w:val="left" w:pos="-160"/>
          <w:tab w:val="left" w:pos="720"/>
          <w:tab w:val="left" w:pos="1080"/>
        </w:tabs>
        <w:spacing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Pr="00610B1E">
        <w:rPr>
          <w:rFonts w:ascii="Times New Roman" w:hAnsi="Times New Roman"/>
          <w:sz w:val="24"/>
          <w:szCs w:val="24"/>
        </w:rPr>
        <w:t>Daniel Reck,</w:t>
      </w:r>
      <w:r w:rsidR="00C77C4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and </w:t>
      </w:r>
      <w:r w:rsidRPr="00610B1E">
        <w:rPr>
          <w:rFonts w:ascii="Times New Roman" w:hAnsi="Times New Roman"/>
          <w:sz w:val="24"/>
          <w:szCs w:val="24"/>
        </w:rPr>
        <w:t>Max Risch)</w:t>
      </w:r>
      <w:r w:rsidR="005E2484">
        <w:rPr>
          <w:rFonts w:ascii="Times New Roman" w:hAnsi="Times New Roman"/>
          <w:sz w:val="24"/>
          <w:szCs w:val="24"/>
        </w:rPr>
        <w:t>.</w:t>
      </w:r>
    </w:p>
    <w:p w14:paraId="192820D9" w14:textId="354C50D9" w:rsidR="008675B2" w:rsidRDefault="008675B2" w:rsidP="00910B3D">
      <w:pPr>
        <w:tabs>
          <w:tab w:val="left" w:pos="-160"/>
          <w:tab w:val="left" w:pos="720"/>
          <w:tab w:val="left" w:pos="1080"/>
        </w:tabs>
        <w:spacing w:line="240" w:lineRule="atLeast"/>
        <w:rPr>
          <w:rFonts w:ascii="Times New Roman" w:hAnsi="Times New Roman"/>
          <w:sz w:val="24"/>
          <w:szCs w:val="24"/>
        </w:rPr>
      </w:pPr>
    </w:p>
    <w:p w14:paraId="4BC65592" w14:textId="64B592AB" w:rsidR="008675B2" w:rsidRDefault="008675B2" w:rsidP="00910B3D">
      <w:pPr>
        <w:tabs>
          <w:tab w:val="left" w:pos="-160"/>
          <w:tab w:val="left" w:pos="720"/>
          <w:tab w:val="left" w:pos="1080"/>
        </w:tabs>
        <w:spacing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“Is Information Enough? Revisiting Conventional Wisdom about Optimal Tax Enforcement?</w:t>
      </w:r>
      <w:bookmarkStart w:id="12" w:name="_GoBack"/>
      <w:bookmarkEnd w:id="12"/>
      <w:r>
        <w:rPr>
          <w:rFonts w:ascii="Times New Roman" w:hAnsi="Times New Roman"/>
          <w:sz w:val="24"/>
          <w:szCs w:val="24"/>
        </w:rPr>
        <w:tab/>
        <w:t xml:space="preserve"> (</w:t>
      </w:r>
      <w:proofErr w:type="gramStart"/>
      <w:r>
        <w:rPr>
          <w:rFonts w:ascii="Times New Roman" w:hAnsi="Times New Roman"/>
          <w:sz w:val="24"/>
          <w:szCs w:val="24"/>
        </w:rPr>
        <w:t>with</w:t>
      </w:r>
      <w:proofErr w:type="gramEnd"/>
      <w:r>
        <w:rPr>
          <w:rFonts w:ascii="Times New Roman" w:hAnsi="Times New Roman"/>
          <w:sz w:val="24"/>
          <w:szCs w:val="24"/>
        </w:rPr>
        <w:t xml:space="preserve"> Daniel Reck).</w:t>
      </w:r>
    </w:p>
    <w:p w14:paraId="5B8A06B6" w14:textId="1A1E8C06" w:rsidR="005E2484" w:rsidRDefault="005E2484" w:rsidP="00910B3D">
      <w:pPr>
        <w:tabs>
          <w:tab w:val="left" w:pos="-160"/>
          <w:tab w:val="left" w:pos="720"/>
          <w:tab w:val="left" w:pos="1080"/>
        </w:tabs>
        <w:spacing w:line="240" w:lineRule="atLeast"/>
        <w:rPr>
          <w:rFonts w:ascii="Times New Roman" w:hAnsi="Times New Roman"/>
          <w:sz w:val="24"/>
          <w:szCs w:val="24"/>
        </w:rPr>
      </w:pPr>
    </w:p>
    <w:p w14:paraId="13D07EFC" w14:textId="77777777" w:rsidR="0067719C" w:rsidRPr="000A4F84" w:rsidRDefault="0067719C" w:rsidP="00CF53B6">
      <w:pPr>
        <w:rPr>
          <w:rFonts w:cstheme="minorHAnsi"/>
          <w:color w:val="000000" w:themeColor="text1"/>
          <w:sz w:val="24"/>
          <w:szCs w:val="24"/>
        </w:rPr>
      </w:pPr>
    </w:p>
    <w:p w14:paraId="5CBC165B" w14:textId="3E4F869E" w:rsidR="00297D2B" w:rsidRPr="000A4F84" w:rsidRDefault="00297D2B" w:rsidP="00893A24">
      <w:pPr>
        <w:rPr>
          <w:rFonts w:cstheme="minorHAnsi"/>
          <w:color w:val="000000" w:themeColor="text1"/>
          <w:sz w:val="24"/>
          <w:szCs w:val="24"/>
        </w:rPr>
      </w:pPr>
    </w:p>
    <w:p w14:paraId="01D1C768" w14:textId="327D00EB" w:rsidR="00255974" w:rsidRPr="00CC7B5B" w:rsidRDefault="00255974" w:rsidP="00F21B0B">
      <w:pPr>
        <w:tabs>
          <w:tab w:val="left" w:pos="-160"/>
          <w:tab w:val="left" w:pos="720"/>
          <w:tab w:val="left" w:pos="1080"/>
        </w:tabs>
        <w:spacing w:line="240" w:lineRule="atLeast"/>
        <w:rPr>
          <w:rFonts w:ascii="Times New Roman" w:hAnsi="Times New Roman"/>
          <w:sz w:val="24"/>
        </w:rPr>
      </w:pPr>
    </w:p>
    <w:sectPr w:rsidR="00255974" w:rsidRPr="00CC7B5B" w:rsidSect="00B80877">
      <w:headerReference w:type="even" r:id="rId9"/>
      <w:headerReference w:type="default" r:id="rId10"/>
      <w:footerReference w:type="default" r:id="rId11"/>
      <w:headerReference w:type="first" r:id="rId12"/>
      <w:footnotePr>
        <w:numRestart w:val="eachSect"/>
      </w:footnotePr>
      <w:pgSz w:w="12240" w:h="15840"/>
      <w:pgMar w:top="1440" w:right="1440" w:bottom="1440" w:left="153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10885A" w14:textId="77777777" w:rsidR="00BE2577" w:rsidRDefault="00BE2577">
      <w:r>
        <w:separator/>
      </w:r>
    </w:p>
  </w:endnote>
  <w:endnote w:type="continuationSeparator" w:id="0">
    <w:p w14:paraId="7BD9E1F8" w14:textId="77777777" w:rsidR="00BE2577" w:rsidRDefault="00BE25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4068AD" w14:textId="541008E5" w:rsidR="00FA2A20" w:rsidRDefault="00FA2A20">
    <w:pPr>
      <w:pStyle w:val="Footer"/>
      <w:jc w:val="center"/>
    </w:pPr>
    <w:r>
      <w:fldChar w:fldCharType="begin"/>
    </w:r>
    <w:r>
      <w:instrText>PAGE</w:instrText>
    </w:r>
    <w:r>
      <w:fldChar w:fldCharType="separate"/>
    </w:r>
    <w:r w:rsidR="008675B2">
      <w:rPr>
        <w:noProof/>
      </w:rPr>
      <w:t>44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BC7617" w14:textId="77777777" w:rsidR="00BE2577" w:rsidRDefault="00BE2577">
      <w:r>
        <w:separator/>
      </w:r>
    </w:p>
  </w:footnote>
  <w:footnote w:type="continuationSeparator" w:id="0">
    <w:p w14:paraId="100470F0" w14:textId="77777777" w:rsidR="00BE2577" w:rsidRDefault="00BE25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2F9FD1" w14:textId="77777777" w:rsidR="00FA2A20" w:rsidRDefault="00FA2A20">
    <w:pPr>
      <w:spacing w:line="240" w:lineRule="atLeast"/>
      <w:ind w:left="-360"/>
      <w:rPr>
        <w:rFonts w:ascii="Courier" w:hAnsi="Courier"/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E492A8" w14:textId="0580805A" w:rsidR="00FA2A20" w:rsidRDefault="008018FF">
    <w:pPr>
      <w:spacing w:line="240" w:lineRule="atLeast"/>
      <w:ind w:left="-360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5/26</w:t>
    </w:r>
    <w:r w:rsidR="00FA2A20">
      <w:rPr>
        <w:rFonts w:ascii="Times New Roman" w:hAnsi="Times New Roman"/>
        <w:sz w:val="24"/>
      </w:rPr>
      <w:t>/2026</w:t>
    </w:r>
  </w:p>
  <w:p w14:paraId="71601606" w14:textId="77777777" w:rsidR="00FA2A20" w:rsidRDefault="00FA2A20">
    <w:pPr>
      <w:spacing w:line="240" w:lineRule="atLeast"/>
      <w:ind w:left="-360"/>
      <w:rPr>
        <w:rFonts w:ascii="Times New Roman" w:hAnsi="Times New Roman"/>
        <w:sz w:val="24"/>
      </w:rPr>
    </w:pPr>
  </w:p>
  <w:p w14:paraId="764E2F1B" w14:textId="77777777" w:rsidR="00FA2A20" w:rsidRDefault="00FA2A20">
    <w:pPr>
      <w:spacing w:line="240" w:lineRule="atLeast"/>
      <w:ind w:left="-360"/>
      <w:rPr>
        <w:rFonts w:ascii="Times New Roman" w:hAnsi="Times New Roman"/>
        <w:sz w:val="24"/>
      </w:rPr>
    </w:pPr>
  </w:p>
  <w:p w14:paraId="43278125" w14:textId="77777777" w:rsidR="00FA2A20" w:rsidRPr="003D78D8" w:rsidRDefault="00FA2A20">
    <w:pPr>
      <w:spacing w:line="240" w:lineRule="atLeast"/>
      <w:ind w:left="-360"/>
      <w:rPr>
        <w:rFonts w:ascii="Times New Roman" w:hAnsi="Times New Roman"/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AEDA68" w14:textId="77777777" w:rsidR="00FA2A20" w:rsidRDefault="00FA2A20">
    <w:pPr>
      <w:spacing w:line="240" w:lineRule="atLeast"/>
      <w:ind w:left="-360"/>
      <w:rPr>
        <w:rFonts w:ascii="Courier" w:hAnsi="Courier"/>
        <w:sz w:val="24"/>
      </w:rPr>
    </w:pPr>
    <w:r>
      <w:rPr>
        <w:rFonts w:ascii="Courier" w:hAnsi="Courier"/>
        <w:sz w:val="24"/>
      </w:rPr>
      <w:t xml:space="preserve">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5C720A"/>
    <w:multiLevelType w:val="hybridMultilevel"/>
    <w:tmpl w:val="BD60A3D4"/>
    <w:lvl w:ilvl="0" w:tplc="796EDC0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9755785"/>
    <w:multiLevelType w:val="hybridMultilevel"/>
    <w:tmpl w:val="FEB88074"/>
    <w:lvl w:ilvl="0" w:tplc="E71CBCB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92"/>
    <w:rsid w:val="00003EA7"/>
    <w:rsid w:val="00004C8B"/>
    <w:rsid w:val="00011AF8"/>
    <w:rsid w:val="000130BC"/>
    <w:rsid w:val="000144DF"/>
    <w:rsid w:val="000222AA"/>
    <w:rsid w:val="00025596"/>
    <w:rsid w:val="0002577F"/>
    <w:rsid w:val="00030932"/>
    <w:rsid w:val="0003463F"/>
    <w:rsid w:val="00040BC9"/>
    <w:rsid w:val="000429E7"/>
    <w:rsid w:val="00050B67"/>
    <w:rsid w:val="0005347A"/>
    <w:rsid w:val="000568D6"/>
    <w:rsid w:val="00062629"/>
    <w:rsid w:val="00063218"/>
    <w:rsid w:val="0006712C"/>
    <w:rsid w:val="00067B70"/>
    <w:rsid w:val="0007162F"/>
    <w:rsid w:val="0007369F"/>
    <w:rsid w:val="00075386"/>
    <w:rsid w:val="00075E74"/>
    <w:rsid w:val="00075E89"/>
    <w:rsid w:val="00082372"/>
    <w:rsid w:val="00083E0C"/>
    <w:rsid w:val="00083ED8"/>
    <w:rsid w:val="00097410"/>
    <w:rsid w:val="000A17F2"/>
    <w:rsid w:val="000A4F84"/>
    <w:rsid w:val="000A510C"/>
    <w:rsid w:val="000B0FDA"/>
    <w:rsid w:val="000B297B"/>
    <w:rsid w:val="000B2D05"/>
    <w:rsid w:val="000B6543"/>
    <w:rsid w:val="000B66DF"/>
    <w:rsid w:val="000C0DDE"/>
    <w:rsid w:val="000C15CA"/>
    <w:rsid w:val="000C308A"/>
    <w:rsid w:val="000C424E"/>
    <w:rsid w:val="000C75EB"/>
    <w:rsid w:val="000D3003"/>
    <w:rsid w:val="000D48C9"/>
    <w:rsid w:val="000D53A9"/>
    <w:rsid w:val="000F1715"/>
    <w:rsid w:val="000F24B6"/>
    <w:rsid w:val="000F4A7B"/>
    <w:rsid w:val="000F4B10"/>
    <w:rsid w:val="000F4FA5"/>
    <w:rsid w:val="0010352E"/>
    <w:rsid w:val="00105605"/>
    <w:rsid w:val="00107BC2"/>
    <w:rsid w:val="00110EAD"/>
    <w:rsid w:val="00112039"/>
    <w:rsid w:val="0011228B"/>
    <w:rsid w:val="00115FC5"/>
    <w:rsid w:val="0012012D"/>
    <w:rsid w:val="0013087C"/>
    <w:rsid w:val="00131071"/>
    <w:rsid w:val="00131602"/>
    <w:rsid w:val="001319B0"/>
    <w:rsid w:val="00136001"/>
    <w:rsid w:val="00137A20"/>
    <w:rsid w:val="00140391"/>
    <w:rsid w:val="0014497C"/>
    <w:rsid w:val="00153E44"/>
    <w:rsid w:val="00157DFB"/>
    <w:rsid w:val="00162F28"/>
    <w:rsid w:val="0016626B"/>
    <w:rsid w:val="00187408"/>
    <w:rsid w:val="00187810"/>
    <w:rsid w:val="001955B4"/>
    <w:rsid w:val="001A1A93"/>
    <w:rsid w:val="001A5CAF"/>
    <w:rsid w:val="001A6891"/>
    <w:rsid w:val="001A690C"/>
    <w:rsid w:val="001A6A58"/>
    <w:rsid w:val="001B213D"/>
    <w:rsid w:val="001B4437"/>
    <w:rsid w:val="001B59F2"/>
    <w:rsid w:val="001B7041"/>
    <w:rsid w:val="001C17E2"/>
    <w:rsid w:val="001C4942"/>
    <w:rsid w:val="001C69CA"/>
    <w:rsid w:val="001D4193"/>
    <w:rsid w:val="001E1BC7"/>
    <w:rsid w:val="001F00B0"/>
    <w:rsid w:val="001F2487"/>
    <w:rsid w:val="001F45E6"/>
    <w:rsid w:val="00201A7C"/>
    <w:rsid w:val="00212A1E"/>
    <w:rsid w:val="0021405B"/>
    <w:rsid w:val="00214CD5"/>
    <w:rsid w:val="002176C8"/>
    <w:rsid w:val="00224475"/>
    <w:rsid w:val="00224603"/>
    <w:rsid w:val="00224BEE"/>
    <w:rsid w:val="00226B5A"/>
    <w:rsid w:val="002359F3"/>
    <w:rsid w:val="0024689E"/>
    <w:rsid w:val="00246942"/>
    <w:rsid w:val="002475DA"/>
    <w:rsid w:val="002518C7"/>
    <w:rsid w:val="0025435C"/>
    <w:rsid w:val="0025500E"/>
    <w:rsid w:val="00255974"/>
    <w:rsid w:val="00263D5E"/>
    <w:rsid w:val="002654E8"/>
    <w:rsid w:val="0026662F"/>
    <w:rsid w:val="0027026F"/>
    <w:rsid w:val="00271BC0"/>
    <w:rsid w:val="0027495B"/>
    <w:rsid w:val="00274A20"/>
    <w:rsid w:val="00275B52"/>
    <w:rsid w:val="00276031"/>
    <w:rsid w:val="00287B3C"/>
    <w:rsid w:val="00294FB2"/>
    <w:rsid w:val="00295383"/>
    <w:rsid w:val="00295BD5"/>
    <w:rsid w:val="00295F73"/>
    <w:rsid w:val="0029709E"/>
    <w:rsid w:val="00297264"/>
    <w:rsid w:val="00297D2B"/>
    <w:rsid w:val="002B1D39"/>
    <w:rsid w:val="002B4B49"/>
    <w:rsid w:val="002B4E72"/>
    <w:rsid w:val="002B57F1"/>
    <w:rsid w:val="002B697E"/>
    <w:rsid w:val="002C0041"/>
    <w:rsid w:val="002C1492"/>
    <w:rsid w:val="002C3A60"/>
    <w:rsid w:val="002C5327"/>
    <w:rsid w:val="002C6CE9"/>
    <w:rsid w:val="002C7B91"/>
    <w:rsid w:val="002D01FE"/>
    <w:rsid w:val="002D76BA"/>
    <w:rsid w:val="002E7100"/>
    <w:rsid w:val="002E7B45"/>
    <w:rsid w:val="002E7B86"/>
    <w:rsid w:val="002F04A8"/>
    <w:rsid w:val="003015D0"/>
    <w:rsid w:val="00301FA4"/>
    <w:rsid w:val="00305BE0"/>
    <w:rsid w:val="003070F7"/>
    <w:rsid w:val="003111CD"/>
    <w:rsid w:val="003233F8"/>
    <w:rsid w:val="00324877"/>
    <w:rsid w:val="00326F75"/>
    <w:rsid w:val="003270AC"/>
    <w:rsid w:val="00327DBB"/>
    <w:rsid w:val="00333D53"/>
    <w:rsid w:val="00334C70"/>
    <w:rsid w:val="003357DA"/>
    <w:rsid w:val="00347060"/>
    <w:rsid w:val="00347E4D"/>
    <w:rsid w:val="003532F8"/>
    <w:rsid w:val="00354305"/>
    <w:rsid w:val="003560B0"/>
    <w:rsid w:val="00363A58"/>
    <w:rsid w:val="00363C66"/>
    <w:rsid w:val="00363F49"/>
    <w:rsid w:val="003648AD"/>
    <w:rsid w:val="003666EF"/>
    <w:rsid w:val="00367F86"/>
    <w:rsid w:val="00371AC2"/>
    <w:rsid w:val="00376D92"/>
    <w:rsid w:val="0038112C"/>
    <w:rsid w:val="00390024"/>
    <w:rsid w:val="00392B55"/>
    <w:rsid w:val="00393BD8"/>
    <w:rsid w:val="00394D40"/>
    <w:rsid w:val="003A2BC0"/>
    <w:rsid w:val="003A3107"/>
    <w:rsid w:val="003A3E15"/>
    <w:rsid w:val="003A5E14"/>
    <w:rsid w:val="003A76B9"/>
    <w:rsid w:val="003B1007"/>
    <w:rsid w:val="003B4F46"/>
    <w:rsid w:val="003C142A"/>
    <w:rsid w:val="003D497D"/>
    <w:rsid w:val="003D78D8"/>
    <w:rsid w:val="003E2A53"/>
    <w:rsid w:val="003E3A10"/>
    <w:rsid w:val="003F17CB"/>
    <w:rsid w:val="003F2665"/>
    <w:rsid w:val="003F3570"/>
    <w:rsid w:val="003F4B0C"/>
    <w:rsid w:val="003F5DE3"/>
    <w:rsid w:val="00402682"/>
    <w:rsid w:val="0041456D"/>
    <w:rsid w:val="00414798"/>
    <w:rsid w:val="004237D9"/>
    <w:rsid w:val="00425D7A"/>
    <w:rsid w:val="00432FFB"/>
    <w:rsid w:val="00435A4D"/>
    <w:rsid w:val="00436E04"/>
    <w:rsid w:val="004374A5"/>
    <w:rsid w:val="00447B2A"/>
    <w:rsid w:val="00450ACD"/>
    <w:rsid w:val="0046048F"/>
    <w:rsid w:val="004609C1"/>
    <w:rsid w:val="00460D02"/>
    <w:rsid w:val="00460F5D"/>
    <w:rsid w:val="00462517"/>
    <w:rsid w:val="00463E43"/>
    <w:rsid w:val="004702D3"/>
    <w:rsid w:val="004729DC"/>
    <w:rsid w:val="00473926"/>
    <w:rsid w:val="00473FE7"/>
    <w:rsid w:val="004762AF"/>
    <w:rsid w:val="0047730A"/>
    <w:rsid w:val="00477526"/>
    <w:rsid w:val="00490481"/>
    <w:rsid w:val="00493071"/>
    <w:rsid w:val="00495DA8"/>
    <w:rsid w:val="00496064"/>
    <w:rsid w:val="004A153F"/>
    <w:rsid w:val="004A3220"/>
    <w:rsid w:val="004A34A2"/>
    <w:rsid w:val="004A5380"/>
    <w:rsid w:val="004B4D76"/>
    <w:rsid w:val="004B4DF7"/>
    <w:rsid w:val="004C0F40"/>
    <w:rsid w:val="004C1324"/>
    <w:rsid w:val="004C5DD7"/>
    <w:rsid w:val="004C6885"/>
    <w:rsid w:val="004C728E"/>
    <w:rsid w:val="004C7348"/>
    <w:rsid w:val="004D0692"/>
    <w:rsid w:val="004D18D0"/>
    <w:rsid w:val="004D381B"/>
    <w:rsid w:val="004D4742"/>
    <w:rsid w:val="004D777F"/>
    <w:rsid w:val="004E678F"/>
    <w:rsid w:val="004F0AE2"/>
    <w:rsid w:val="004F6F8A"/>
    <w:rsid w:val="004F7328"/>
    <w:rsid w:val="004F7444"/>
    <w:rsid w:val="005002F7"/>
    <w:rsid w:val="00502946"/>
    <w:rsid w:val="00503464"/>
    <w:rsid w:val="005146C2"/>
    <w:rsid w:val="00515679"/>
    <w:rsid w:val="00516142"/>
    <w:rsid w:val="00520774"/>
    <w:rsid w:val="00522114"/>
    <w:rsid w:val="0052795D"/>
    <w:rsid w:val="005328F0"/>
    <w:rsid w:val="00536E0F"/>
    <w:rsid w:val="005529E9"/>
    <w:rsid w:val="00554CBA"/>
    <w:rsid w:val="00555BC4"/>
    <w:rsid w:val="005567AA"/>
    <w:rsid w:val="0056052C"/>
    <w:rsid w:val="0056337F"/>
    <w:rsid w:val="00564347"/>
    <w:rsid w:val="0056778D"/>
    <w:rsid w:val="00575C1E"/>
    <w:rsid w:val="00576BF1"/>
    <w:rsid w:val="0058059D"/>
    <w:rsid w:val="005821F3"/>
    <w:rsid w:val="0058265A"/>
    <w:rsid w:val="005841A4"/>
    <w:rsid w:val="005912FF"/>
    <w:rsid w:val="005935E1"/>
    <w:rsid w:val="00594765"/>
    <w:rsid w:val="00597549"/>
    <w:rsid w:val="005A0628"/>
    <w:rsid w:val="005A60F9"/>
    <w:rsid w:val="005A76FD"/>
    <w:rsid w:val="005B4B7D"/>
    <w:rsid w:val="005B53A4"/>
    <w:rsid w:val="005D0FE0"/>
    <w:rsid w:val="005D1FA1"/>
    <w:rsid w:val="005D4B94"/>
    <w:rsid w:val="005E127D"/>
    <w:rsid w:val="005E1AB2"/>
    <w:rsid w:val="005E2484"/>
    <w:rsid w:val="005E74DC"/>
    <w:rsid w:val="00601F4B"/>
    <w:rsid w:val="0060278E"/>
    <w:rsid w:val="0060386F"/>
    <w:rsid w:val="00610B1E"/>
    <w:rsid w:val="00614621"/>
    <w:rsid w:val="00623373"/>
    <w:rsid w:val="00623F7D"/>
    <w:rsid w:val="00631134"/>
    <w:rsid w:val="006311B3"/>
    <w:rsid w:val="00634F5E"/>
    <w:rsid w:val="006401E7"/>
    <w:rsid w:val="006418F6"/>
    <w:rsid w:val="00654D0C"/>
    <w:rsid w:val="00660E6F"/>
    <w:rsid w:val="00666E34"/>
    <w:rsid w:val="0067037D"/>
    <w:rsid w:val="0067719C"/>
    <w:rsid w:val="006818BB"/>
    <w:rsid w:val="006841D2"/>
    <w:rsid w:val="00686B71"/>
    <w:rsid w:val="0069072A"/>
    <w:rsid w:val="006919C3"/>
    <w:rsid w:val="00691CE1"/>
    <w:rsid w:val="00697E0B"/>
    <w:rsid w:val="006A266C"/>
    <w:rsid w:val="006A621E"/>
    <w:rsid w:val="006B32CF"/>
    <w:rsid w:val="006B52D1"/>
    <w:rsid w:val="006B5D45"/>
    <w:rsid w:val="006B6A13"/>
    <w:rsid w:val="006C441B"/>
    <w:rsid w:val="006C4D7E"/>
    <w:rsid w:val="006D3242"/>
    <w:rsid w:val="006D59E9"/>
    <w:rsid w:val="006D5ADA"/>
    <w:rsid w:val="006E3267"/>
    <w:rsid w:val="006E4C9D"/>
    <w:rsid w:val="006F3AE8"/>
    <w:rsid w:val="0070207F"/>
    <w:rsid w:val="007024E7"/>
    <w:rsid w:val="007105CB"/>
    <w:rsid w:val="00710735"/>
    <w:rsid w:val="0071269B"/>
    <w:rsid w:val="00715D0B"/>
    <w:rsid w:val="007163C6"/>
    <w:rsid w:val="0072131C"/>
    <w:rsid w:val="00721B86"/>
    <w:rsid w:val="007243A5"/>
    <w:rsid w:val="00727067"/>
    <w:rsid w:val="00733487"/>
    <w:rsid w:val="00733824"/>
    <w:rsid w:val="0073556B"/>
    <w:rsid w:val="007515FD"/>
    <w:rsid w:val="00754E0A"/>
    <w:rsid w:val="00757ECF"/>
    <w:rsid w:val="00757FE6"/>
    <w:rsid w:val="00771D20"/>
    <w:rsid w:val="007767CE"/>
    <w:rsid w:val="00780C54"/>
    <w:rsid w:val="007827DB"/>
    <w:rsid w:val="00793DD1"/>
    <w:rsid w:val="00795D50"/>
    <w:rsid w:val="007A0BFC"/>
    <w:rsid w:val="007A72C5"/>
    <w:rsid w:val="007A73A4"/>
    <w:rsid w:val="007B6353"/>
    <w:rsid w:val="007C329B"/>
    <w:rsid w:val="007D3E79"/>
    <w:rsid w:val="007D75FA"/>
    <w:rsid w:val="007E0585"/>
    <w:rsid w:val="007E6C0E"/>
    <w:rsid w:val="007F506D"/>
    <w:rsid w:val="008018FF"/>
    <w:rsid w:val="008063D1"/>
    <w:rsid w:val="0081170B"/>
    <w:rsid w:val="008172C1"/>
    <w:rsid w:val="00830F03"/>
    <w:rsid w:val="0083379D"/>
    <w:rsid w:val="0084068B"/>
    <w:rsid w:val="00841E06"/>
    <w:rsid w:val="008425C4"/>
    <w:rsid w:val="00842AF4"/>
    <w:rsid w:val="0085671F"/>
    <w:rsid w:val="008618FE"/>
    <w:rsid w:val="00863643"/>
    <w:rsid w:val="0086409D"/>
    <w:rsid w:val="00866F23"/>
    <w:rsid w:val="008675B2"/>
    <w:rsid w:val="00870834"/>
    <w:rsid w:val="00872475"/>
    <w:rsid w:val="00872515"/>
    <w:rsid w:val="00873385"/>
    <w:rsid w:val="008765BD"/>
    <w:rsid w:val="00881B26"/>
    <w:rsid w:val="00884BFE"/>
    <w:rsid w:val="008863D4"/>
    <w:rsid w:val="008920EC"/>
    <w:rsid w:val="00893A24"/>
    <w:rsid w:val="00895831"/>
    <w:rsid w:val="008A1682"/>
    <w:rsid w:val="008A2F7B"/>
    <w:rsid w:val="008A6D72"/>
    <w:rsid w:val="008B1723"/>
    <w:rsid w:val="008B2CEB"/>
    <w:rsid w:val="008C0DB4"/>
    <w:rsid w:val="008C35B9"/>
    <w:rsid w:val="008C6797"/>
    <w:rsid w:val="008D0B57"/>
    <w:rsid w:val="008D4154"/>
    <w:rsid w:val="008D68AE"/>
    <w:rsid w:val="008E310F"/>
    <w:rsid w:val="008E44B1"/>
    <w:rsid w:val="008E5A99"/>
    <w:rsid w:val="008F356F"/>
    <w:rsid w:val="008F4C33"/>
    <w:rsid w:val="0090106C"/>
    <w:rsid w:val="009014ED"/>
    <w:rsid w:val="00910B3D"/>
    <w:rsid w:val="009114BB"/>
    <w:rsid w:val="00912D71"/>
    <w:rsid w:val="0091350F"/>
    <w:rsid w:val="0091545A"/>
    <w:rsid w:val="009174AC"/>
    <w:rsid w:val="00917FA5"/>
    <w:rsid w:val="009229B0"/>
    <w:rsid w:val="009230B4"/>
    <w:rsid w:val="0092506E"/>
    <w:rsid w:val="00926604"/>
    <w:rsid w:val="00933DAB"/>
    <w:rsid w:val="00934B26"/>
    <w:rsid w:val="009377D3"/>
    <w:rsid w:val="00953103"/>
    <w:rsid w:val="00953C83"/>
    <w:rsid w:val="0095407B"/>
    <w:rsid w:val="00961C51"/>
    <w:rsid w:val="00963B7E"/>
    <w:rsid w:val="0096575A"/>
    <w:rsid w:val="0096589E"/>
    <w:rsid w:val="00965D29"/>
    <w:rsid w:val="00966FBB"/>
    <w:rsid w:val="00972B06"/>
    <w:rsid w:val="009737B5"/>
    <w:rsid w:val="00980ED3"/>
    <w:rsid w:val="00985D57"/>
    <w:rsid w:val="00994400"/>
    <w:rsid w:val="00997087"/>
    <w:rsid w:val="009A2FF1"/>
    <w:rsid w:val="009A7753"/>
    <w:rsid w:val="009B0308"/>
    <w:rsid w:val="009C1E60"/>
    <w:rsid w:val="009D51D9"/>
    <w:rsid w:val="009E2172"/>
    <w:rsid w:val="009E27FF"/>
    <w:rsid w:val="009E360F"/>
    <w:rsid w:val="009E7153"/>
    <w:rsid w:val="009F0261"/>
    <w:rsid w:val="009F044A"/>
    <w:rsid w:val="00A02B22"/>
    <w:rsid w:val="00A02CCA"/>
    <w:rsid w:val="00A041F8"/>
    <w:rsid w:val="00A054CA"/>
    <w:rsid w:val="00A07077"/>
    <w:rsid w:val="00A243FD"/>
    <w:rsid w:val="00A269A7"/>
    <w:rsid w:val="00A314AA"/>
    <w:rsid w:val="00A36392"/>
    <w:rsid w:val="00A4023B"/>
    <w:rsid w:val="00A425C9"/>
    <w:rsid w:val="00A44140"/>
    <w:rsid w:val="00A47DB3"/>
    <w:rsid w:val="00A50CAE"/>
    <w:rsid w:val="00A53746"/>
    <w:rsid w:val="00A54E79"/>
    <w:rsid w:val="00A55B02"/>
    <w:rsid w:val="00A60B42"/>
    <w:rsid w:val="00A6483A"/>
    <w:rsid w:val="00A67D30"/>
    <w:rsid w:val="00A724F8"/>
    <w:rsid w:val="00A72EDF"/>
    <w:rsid w:val="00A7358C"/>
    <w:rsid w:val="00A75AA0"/>
    <w:rsid w:val="00A76EC0"/>
    <w:rsid w:val="00A8062D"/>
    <w:rsid w:val="00A84C1D"/>
    <w:rsid w:val="00A87123"/>
    <w:rsid w:val="00A93E77"/>
    <w:rsid w:val="00A94636"/>
    <w:rsid w:val="00AA0150"/>
    <w:rsid w:val="00AA3BC3"/>
    <w:rsid w:val="00AB0AB8"/>
    <w:rsid w:val="00AB3E6E"/>
    <w:rsid w:val="00AC05D9"/>
    <w:rsid w:val="00AC06B0"/>
    <w:rsid w:val="00AC3D08"/>
    <w:rsid w:val="00AC3DCC"/>
    <w:rsid w:val="00AC7293"/>
    <w:rsid w:val="00AD2297"/>
    <w:rsid w:val="00AD592B"/>
    <w:rsid w:val="00AD6749"/>
    <w:rsid w:val="00AE624A"/>
    <w:rsid w:val="00AE63BC"/>
    <w:rsid w:val="00AE749F"/>
    <w:rsid w:val="00AF7FF1"/>
    <w:rsid w:val="00B01CEE"/>
    <w:rsid w:val="00B03FB7"/>
    <w:rsid w:val="00B069FB"/>
    <w:rsid w:val="00B11848"/>
    <w:rsid w:val="00B12AC4"/>
    <w:rsid w:val="00B15F6D"/>
    <w:rsid w:val="00B17E86"/>
    <w:rsid w:val="00B22E61"/>
    <w:rsid w:val="00B23A04"/>
    <w:rsid w:val="00B26711"/>
    <w:rsid w:val="00B32ECF"/>
    <w:rsid w:val="00B3764F"/>
    <w:rsid w:val="00B54B63"/>
    <w:rsid w:val="00B55C89"/>
    <w:rsid w:val="00B66145"/>
    <w:rsid w:val="00B663D3"/>
    <w:rsid w:val="00B7776C"/>
    <w:rsid w:val="00B80877"/>
    <w:rsid w:val="00B81FD6"/>
    <w:rsid w:val="00B81FFC"/>
    <w:rsid w:val="00B836C9"/>
    <w:rsid w:val="00B93C29"/>
    <w:rsid w:val="00BA04E8"/>
    <w:rsid w:val="00BA589E"/>
    <w:rsid w:val="00BB2F46"/>
    <w:rsid w:val="00BB76F7"/>
    <w:rsid w:val="00BC05A8"/>
    <w:rsid w:val="00BC18AC"/>
    <w:rsid w:val="00BC27BB"/>
    <w:rsid w:val="00BC2DCA"/>
    <w:rsid w:val="00BC3292"/>
    <w:rsid w:val="00BD0475"/>
    <w:rsid w:val="00BD1D09"/>
    <w:rsid w:val="00BD638E"/>
    <w:rsid w:val="00BD7A8B"/>
    <w:rsid w:val="00BE2577"/>
    <w:rsid w:val="00BE286C"/>
    <w:rsid w:val="00BE5E15"/>
    <w:rsid w:val="00BF0048"/>
    <w:rsid w:val="00BF17FC"/>
    <w:rsid w:val="00BF60A9"/>
    <w:rsid w:val="00BF7AE9"/>
    <w:rsid w:val="00C01CD4"/>
    <w:rsid w:val="00C0350E"/>
    <w:rsid w:val="00C06963"/>
    <w:rsid w:val="00C11A10"/>
    <w:rsid w:val="00C15F21"/>
    <w:rsid w:val="00C17DCA"/>
    <w:rsid w:val="00C21D74"/>
    <w:rsid w:val="00C23D7D"/>
    <w:rsid w:val="00C25B75"/>
    <w:rsid w:val="00C30731"/>
    <w:rsid w:val="00C32A7C"/>
    <w:rsid w:val="00C33F19"/>
    <w:rsid w:val="00C35B4C"/>
    <w:rsid w:val="00C37900"/>
    <w:rsid w:val="00C41842"/>
    <w:rsid w:val="00C43AD9"/>
    <w:rsid w:val="00C46988"/>
    <w:rsid w:val="00C469EA"/>
    <w:rsid w:val="00C52CEB"/>
    <w:rsid w:val="00C52ED4"/>
    <w:rsid w:val="00C61D45"/>
    <w:rsid w:val="00C6384B"/>
    <w:rsid w:val="00C66AC0"/>
    <w:rsid w:val="00C70F51"/>
    <w:rsid w:val="00C71E69"/>
    <w:rsid w:val="00C77C48"/>
    <w:rsid w:val="00C802D0"/>
    <w:rsid w:val="00C830A3"/>
    <w:rsid w:val="00C93BF8"/>
    <w:rsid w:val="00CA04C3"/>
    <w:rsid w:val="00CA4876"/>
    <w:rsid w:val="00CB2208"/>
    <w:rsid w:val="00CB4D53"/>
    <w:rsid w:val="00CB58AB"/>
    <w:rsid w:val="00CC44DB"/>
    <w:rsid w:val="00CC6984"/>
    <w:rsid w:val="00CC7B5B"/>
    <w:rsid w:val="00CD08D9"/>
    <w:rsid w:val="00CD0E63"/>
    <w:rsid w:val="00CD6D74"/>
    <w:rsid w:val="00CE000F"/>
    <w:rsid w:val="00CE666D"/>
    <w:rsid w:val="00CF134B"/>
    <w:rsid w:val="00CF1FE8"/>
    <w:rsid w:val="00CF2789"/>
    <w:rsid w:val="00CF3D0A"/>
    <w:rsid w:val="00CF53B6"/>
    <w:rsid w:val="00D05A92"/>
    <w:rsid w:val="00D119F2"/>
    <w:rsid w:val="00D161E4"/>
    <w:rsid w:val="00D20895"/>
    <w:rsid w:val="00D212D2"/>
    <w:rsid w:val="00D24C93"/>
    <w:rsid w:val="00D25712"/>
    <w:rsid w:val="00D30920"/>
    <w:rsid w:val="00D3236B"/>
    <w:rsid w:val="00D40D38"/>
    <w:rsid w:val="00D40F74"/>
    <w:rsid w:val="00D44AB6"/>
    <w:rsid w:val="00D529BF"/>
    <w:rsid w:val="00D57D50"/>
    <w:rsid w:val="00D61A77"/>
    <w:rsid w:val="00D62AC9"/>
    <w:rsid w:val="00D64F32"/>
    <w:rsid w:val="00D6704F"/>
    <w:rsid w:val="00D714B1"/>
    <w:rsid w:val="00D71F0D"/>
    <w:rsid w:val="00D741C1"/>
    <w:rsid w:val="00D75656"/>
    <w:rsid w:val="00D818CD"/>
    <w:rsid w:val="00D85417"/>
    <w:rsid w:val="00D91526"/>
    <w:rsid w:val="00D92266"/>
    <w:rsid w:val="00D95D39"/>
    <w:rsid w:val="00D9608D"/>
    <w:rsid w:val="00DA1DEB"/>
    <w:rsid w:val="00DA5E98"/>
    <w:rsid w:val="00DA7F5A"/>
    <w:rsid w:val="00DC273B"/>
    <w:rsid w:val="00DC2D84"/>
    <w:rsid w:val="00DC6990"/>
    <w:rsid w:val="00DD3463"/>
    <w:rsid w:val="00DD537B"/>
    <w:rsid w:val="00DD6B6E"/>
    <w:rsid w:val="00DD7ACE"/>
    <w:rsid w:val="00DE6FCC"/>
    <w:rsid w:val="00DE731E"/>
    <w:rsid w:val="00DE7DD9"/>
    <w:rsid w:val="00DF0980"/>
    <w:rsid w:val="00DF7977"/>
    <w:rsid w:val="00E04140"/>
    <w:rsid w:val="00E06377"/>
    <w:rsid w:val="00E06734"/>
    <w:rsid w:val="00E1338A"/>
    <w:rsid w:val="00E137E1"/>
    <w:rsid w:val="00E15E7D"/>
    <w:rsid w:val="00E23DB8"/>
    <w:rsid w:val="00E3124F"/>
    <w:rsid w:val="00E324A2"/>
    <w:rsid w:val="00E336D0"/>
    <w:rsid w:val="00E4031C"/>
    <w:rsid w:val="00E408E3"/>
    <w:rsid w:val="00E433E4"/>
    <w:rsid w:val="00E521C0"/>
    <w:rsid w:val="00E54A87"/>
    <w:rsid w:val="00E60481"/>
    <w:rsid w:val="00E77632"/>
    <w:rsid w:val="00E80477"/>
    <w:rsid w:val="00E82A5C"/>
    <w:rsid w:val="00E90E88"/>
    <w:rsid w:val="00E948DC"/>
    <w:rsid w:val="00E9642A"/>
    <w:rsid w:val="00EA6194"/>
    <w:rsid w:val="00EB3084"/>
    <w:rsid w:val="00EB50E2"/>
    <w:rsid w:val="00EC04EA"/>
    <w:rsid w:val="00EC4305"/>
    <w:rsid w:val="00EC5398"/>
    <w:rsid w:val="00EC5C9B"/>
    <w:rsid w:val="00EC6680"/>
    <w:rsid w:val="00ED20DF"/>
    <w:rsid w:val="00ED2488"/>
    <w:rsid w:val="00ED3622"/>
    <w:rsid w:val="00ED3961"/>
    <w:rsid w:val="00ED3FE8"/>
    <w:rsid w:val="00ED70AB"/>
    <w:rsid w:val="00EE2BE0"/>
    <w:rsid w:val="00EF13C4"/>
    <w:rsid w:val="00EF3074"/>
    <w:rsid w:val="00EF6C4E"/>
    <w:rsid w:val="00EF7210"/>
    <w:rsid w:val="00F00A49"/>
    <w:rsid w:val="00F01249"/>
    <w:rsid w:val="00F0152C"/>
    <w:rsid w:val="00F016B1"/>
    <w:rsid w:val="00F03D58"/>
    <w:rsid w:val="00F11D7C"/>
    <w:rsid w:val="00F12900"/>
    <w:rsid w:val="00F16718"/>
    <w:rsid w:val="00F17121"/>
    <w:rsid w:val="00F17A79"/>
    <w:rsid w:val="00F20CD4"/>
    <w:rsid w:val="00F21B0B"/>
    <w:rsid w:val="00F21DF7"/>
    <w:rsid w:val="00F23DE4"/>
    <w:rsid w:val="00F25D2C"/>
    <w:rsid w:val="00F2712B"/>
    <w:rsid w:val="00F2764A"/>
    <w:rsid w:val="00F30811"/>
    <w:rsid w:val="00F30B3E"/>
    <w:rsid w:val="00F3372B"/>
    <w:rsid w:val="00F342C1"/>
    <w:rsid w:val="00F40FE0"/>
    <w:rsid w:val="00F42343"/>
    <w:rsid w:val="00F456A9"/>
    <w:rsid w:val="00F50663"/>
    <w:rsid w:val="00F57C45"/>
    <w:rsid w:val="00F72200"/>
    <w:rsid w:val="00F7427F"/>
    <w:rsid w:val="00F77509"/>
    <w:rsid w:val="00F8458F"/>
    <w:rsid w:val="00FA1C3D"/>
    <w:rsid w:val="00FA2A20"/>
    <w:rsid w:val="00FA55C8"/>
    <w:rsid w:val="00FA5756"/>
    <w:rsid w:val="00FA7D65"/>
    <w:rsid w:val="00FB6E4E"/>
    <w:rsid w:val="00FC0C7A"/>
    <w:rsid w:val="00FC32B7"/>
    <w:rsid w:val="00FC3CE7"/>
    <w:rsid w:val="00FD0222"/>
    <w:rsid w:val="00FD19A2"/>
    <w:rsid w:val="00FD282E"/>
    <w:rsid w:val="00FD2CB8"/>
    <w:rsid w:val="00FE3882"/>
    <w:rsid w:val="00FE3AA0"/>
    <w:rsid w:val="00FE499F"/>
    <w:rsid w:val="00FE5F6B"/>
    <w:rsid w:val="00FE6FBB"/>
    <w:rsid w:val="00FE7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country-region"/>
  <w:smartTagType w:namespaceuri="urn:schemas-microsoft-com:office:smarttags" w:name="dat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49"/>
    <o:shapelayout v:ext="edit">
      <o:idmap v:ext="edit" data="1"/>
    </o:shapelayout>
  </w:shapeDefaults>
  <w:decimalSymbol w:val="."/>
  <w:listSeparator w:val=","/>
  <w14:docId w14:val="6D3D583F"/>
  <w15:docId w15:val="{A76EC0D0-7B84-48F6-9181-BFF10EEF1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 New Roman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405B"/>
  </w:style>
  <w:style w:type="paragraph" w:styleId="Heading1">
    <w:name w:val="heading 1"/>
    <w:basedOn w:val="Normal"/>
    <w:next w:val="Normal"/>
    <w:qFormat/>
    <w:pPr>
      <w:keepNext/>
      <w:tabs>
        <w:tab w:val="left" w:pos="-160"/>
        <w:tab w:val="left" w:pos="450"/>
        <w:tab w:val="left" w:pos="630"/>
        <w:tab w:val="left" w:pos="900"/>
        <w:tab w:val="left" w:pos="1008"/>
        <w:tab w:val="left" w:pos="5040"/>
        <w:tab w:val="left" w:pos="5760"/>
      </w:tabs>
      <w:spacing w:line="240" w:lineRule="atLeast"/>
      <w:ind w:left="630"/>
      <w:outlineLvl w:val="0"/>
    </w:pPr>
    <w:rPr>
      <w:rFonts w:ascii="Times New Roman" w:hAnsi="Times New Roman"/>
      <w:sz w:val="24"/>
    </w:rPr>
  </w:style>
  <w:style w:type="paragraph" w:styleId="Heading2">
    <w:name w:val="heading 2"/>
    <w:basedOn w:val="Normal"/>
    <w:next w:val="Normal"/>
    <w:qFormat/>
    <w:pPr>
      <w:keepNext/>
      <w:tabs>
        <w:tab w:val="left" w:pos="-160"/>
        <w:tab w:val="left" w:pos="432"/>
        <w:tab w:val="left" w:pos="576"/>
        <w:tab w:val="left" w:pos="864"/>
        <w:tab w:val="left" w:pos="1008"/>
        <w:tab w:val="left" w:pos="5040"/>
        <w:tab w:val="left" w:pos="5760"/>
      </w:tabs>
      <w:spacing w:line="240" w:lineRule="atLeast"/>
      <w:ind w:hanging="330"/>
      <w:outlineLvl w:val="1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tabs>
        <w:tab w:val="left" w:pos="576"/>
        <w:tab w:val="left" w:pos="864"/>
        <w:tab w:val="left" w:pos="1008"/>
        <w:tab w:val="left" w:pos="5040"/>
        <w:tab w:val="left" w:pos="5760"/>
      </w:tabs>
      <w:spacing w:line="240" w:lineRule="atLeast"/>
      <w:ind w:left="900" w:hanging="900"/>
    </w:pPr>
    <w:rPr>
      <w:sz w:val="24"/>
    </w:rPr>
  </w:style>
  <w:style w:type="paragraph" w:styleId="BodyTextIndent2">
    <w:name w:val="Body Text Indent 2"/>
    <w:basedOn w:val="Normal"/>
    <w:pPr>
      <w:tabs>
        <w:tab w:val="left" w:pos="-160"/>
        <w:tab w:val="left" w:pos="432"/>
        <w:tab w:val="left" w:pos="576"/>
        <w:tab w:val="left" w:pos="864"/>
        <w:tab w:val="left" w:pos="1008"/>
        <w:tab w:val="left" w:pos="5040"/>
        <w:tab w:val="left" w:pos="5760"/>
      </w:tabs>
      <w:spacing w:line="240" w:lineRule="atLeast"/>
      <w:ind w:left="960" w:hanging="360"/>
    </w:pPr>
    <w:rPr>
      <w:rFonts w:ascii="Times New Roman" w:hAnsi="Times New Roman"/>
      <w:sz w:val="24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odyTextIndent3">
    <w:name w:val="Body Text Indent 3"/>
    <w:basedOn w:val="Normal"/>
    <w:pPr>
      <w:tabs>
        <w:tab w:val="left" w:pos="576"/>
        <w:tab w:val="left" w:pos="900"/>
        <w:tab w:val="left" w:pos="5040"/>
        <w:tab w:val="left" w:pos="5760"/>
      </w:tabs>
      <w:spacing w:line="240" w:lineRule="atLeast"/>
      <w:ind w:left="960" w:hanging="420"/>
    </w:pPr>
    <w:rPr>
      <w:rFonts w:ascii="Times New Roman" w:hAnsi="Times New Roman"/>
      <w:sz w:val="24"/>
    </w:rPr>
  </w:style>
  <w:style w:type="paragraph" w:styleId="DocumentMap">
    <w:name w:val="Document Map"/>
    <w:basedOn w:val="Normal"/>
    <w:semiHidden/>
    <w:rsid w:val="002B57F1"/>
    <w:pPr>
      <w:shd w:val="clear" w:color="auto" w:fill="000080"/>
    </w:pPr>
    <w:rPr>
      <w:rFonts w:ascii="Tahoma" w:hAnsi="Tahoma" w:cs="Tahoma"/>
    </w:rPr>
  </w:style>
  <w:style w:type="paragraph" w:styleId="ListParagraph">
    <w:name w:val="List Paragraph"/>
    <w:basedOn w:val="Normal"/>
    <w:uiPriority w:val="34"/>
    <w:qFormat/>
    <w:rsid w:val="00447B2A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2B4E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B4E72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unhideWhenUsed/>
    <w:rsid w:val="002B1D39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2B1D39"/>
  </w:style>
  <w:style w:type="character" w:customStyle="1" w:styleId="CommentTextChar">
    <w:name w:val="Comment Text Char"/>
    <w:basedOn w:val="DefaultParagraphFont"/>
    <w:link w:val="CommentText"/>
    <w:rsid w:val="002B1D39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B1D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B1D39"/>
    <w:rPr>
      <w:b/>
      <w:bCs/>
    </w:rPr>
  </w:style>
  <w:style w:type="paragraph" w:styleId="NoSpacing">
    <w:name w:val="No Spacing"/>
    <w:uiPriority w:val="1"/>
    <w:qFormat/>
    <w:rsid w:val="00866F23"/>
    <w:pPr>
      <w:ind w:left="22" w:hanging="10"/>
    </w:pPr>
    <w:rPr>
      <w:rFonts w:ascii="Times New Roman" w:hAnsi="Times New Roman"/>
      <w:color w:val="000000"/>
      <w:sz w:val="24"/>
      <w:szCs w:val="22"/>
    </w:rPr>
  </w:style>
  <w:style w:type="character" w:customStyle="1" w:styleId="il">
    <w:name w:val="il"/>
    <w:basedOn w:val="DefaultParagraphFont"/>
    <w:rsid w:val="008172C1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054C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054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874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1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us.umich.edu/OTPR/Holland%20Medal%20remarks%20070313.pd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874547-BA77-424A-8D53-E295D07EE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44</Pages>
  <Words>13371</Words>
  <Characters>76216</Characters>
  <Application>Microsoft Office Word</Application>
  <DocSecurity>0</DocSecurity>
  <Lines>635</Lines>
  <Paragraphs>178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jbs.vita</vt:lpstr>
    </vt:vector>
  </TitlesOfParts>
  <Company>University of Michigan</Company>
  <LinksUpToDate>false</LinksUpToDate>
  <CharactersWithSpaces>89409</CharactersWithSpaces>
  <SharedDoc>false</SharedDoc>
  <HLinks>
    <vt:vector size="6" baseType="variant">
      <vt:variant>
        <vt:i4>6422619</vt:i4>
      </vt:variant>
      <vt:variant>
        <vt:i4>0</vt:i4>
      </vt:variant>
      <vt:variant>
        <vt:i4>0</vt:i4>
      </vt:variant>
      <vt:variant>
        <vt:i4>5</vt:i4>
      </vt:variant>
      <vt:variant>
        <vt:lpwstr>mailto:jslemrod@umich.edu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jbs.vita</dc:title>
  <dc:subject/>
  <dc:creator>Chris Gavula</dc:creator>
  <cp:keywords/>
  <dc:description/>
  <cp:lastModifiedBy>jslemrod</cp:lastModifiedBy>
  <cp:revision>2</cp:revision>
  <cp:lastPrinted>2021-05-19T19:10:00Z</cp:lastPrinted>
  <dcterms:created xsi:type="dcterms:W3CDTF">2026-05-26T13:11:00Z</dcterms:created>
  <dcterms:modified xsi:type="dcterms:W3CDTF">2026-05-26T13:11:00Z</dcterms:modified>
</cp:coreProperties>
</file>