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16A96F" w14:textId="7B418365" w:rsidR="00D32F45" w:rsidRDefault="00B513B8" w:rsidP="00D32F45">
      <w:pPr>
        <w:pStyle w:val="Heading1"/>
        <w:spacing w:after="0"/>
      </w:pPr>
      <w:r w:rsidRPr="00D32F45">
        <w:t>PAMELA J. SMOCK, PhD</w:t>
      </w:r>
    </w:p>
    <w:p w14:paraId="3FC56A07" w14:textId="0235625D" w:rsidR="00D32F45" w:rsidRPr="00420D47" w:rsidRDefault="00B44EF9" w:rsidP="00420D47">
      <w:pPr>
        <w:ind w:left="0" w:firstLine="0"/>
        <w:jc w:val="center"/>
      </w:pPr>
      <w:r w:rsidRPr="00420D47">
        <w:t>Department of Sociology &amp;</w:t>
      </w:r>
      <w:r w:rsidRPr="00420D47">
        <w:br/>
        <w:t>Population Studies Center</w:t>
      </w:r>
      <w:r w:rsidRPr="00420D47">
        <w:br/>
        <w:t>3115 LSA Building, 500 South State Street</w:t>
      </w:r>
      <w:r w:rsidRPr="00420D47">
        <w:br/>
        <w:t>University of Michigan</w:t>
      </w:r>
      <w:r w:rsidRPr="00420D47">
        <w:br/>
        <w:t>Ann Arbor, MI 48109</w:t>
      </w:r>
      <w:r w:rsidRPr="00420D47">
        <w:br/>
        <w:t xml:space="preserve">Email: </w:t>
      </w:r>
      <w:hyperlink r:id="rId7" w:history="1">
        <w:r w:rsidR="00D32F45" w:rsidRPr="00420D47">
          <w:rPr>
            <w:rStyle w:val="Hyperlink"/>
          </w:rPr>
          <w:t>pjsmock@umich.edu</w:t>
        </w:r>
      </w:hyperlink>
    </w:p>
    <w:p w14:paraId="0B5DCEEB" w14:textId="77777777" w:rsidR="00EF1BF6" w:rsidRPr="00420D47" w:rsidRDefault="00B44EF9" w:rsidP="00420D47">
      <w:pPr>
        <w:ind w:left="0" w:firstLine="0"/>
        <w:jc w:val="center"/>
      </w:pPr>
      <w:r w:rsidRPr="00420D47">
        <w:t>CURRICULUM VITAE</w:t>
      </w:r>
    </w:p>
    <w:p w14:paraId="285D101F" w14:textId="5E99A70C" w:rsidR="00B513B8" w:rsidRPr="00420D47" w:rsidRDefault="00B44EF9" w:rsidP="00420D47">
      <w:pPr>
        <w:ind w:left="0" w:firstLine="0"/>
        <w:jc w:val="center"/>
      </w:pPr>
      <w:r w:rsidRPr="00420D47">
        <w:t>(</w:t>
      </w:r>
      <w:r w:rsidR="008D6866">
        <w:t>February</w:t>
      </w:r>
      <w:r w:rsidR="00B513B8" w:rsidRPr="00420D47">
        <w:t xml:space="preserve"> 202</w:t>
      </w:r>
      <w:r w:rsidR="008D6866">
        <w:t>6</w:t>
      </w:r>
      <w:r w:rsidRPr="00420D47">
        <w:t>)</w:t>
      </w:r>
    </w:p>
    <w:p w14:paraId="7F3D5D21" w14:textId="01D56FF0" w:rsidR="00302EF6" w:rsidRPr="00962BD0" w:rsidRDefault="00AA3448" w:rsidP="00EF1BF6">
      <w:pPr>
        <w:pStyle w:val="Heading2"/>
      </w:pPr>
      <w:r w:rsidRPr="00EF1BF6">
        <w:t>EDUCATION</w:t>
      </w:r>
    </w:p>
    <w:p w14:paraId="5584EEC7" w14:textId="294DE541" w:rsidR="00B513B8" w:rsidRPr="00962BD0" w:rsidRDefault="00B513B8" w:rsidP="00986549">
      <w:pPr>
        <w:spacing w:before="0"/>
      </w:pPr>
      <w:r w:rsidRPr="00962BD0">
        <w:tab/>
      </w:r>
      <w:r w:rsidRPr="00962BD0">
        <w:tab/>
      </w:r>
      <w:r w:rsidRPr="00962BD0">
        <w:tab/>
        <w:t>English and Sociology, Oberlin College, (1979-1981)</w:t>
      </w:r>
      <w:r w:rsidRPr="00962BD0">
        <w:br/>
        <w:t>B.A.</w:t>
      </w:r>
      <w:r w:rsidRPr="00962BD0">
        <w:tab/>
      </w:r>
      <w:r w:rsidRPr="00962BD0">
        <w:tab/>
        <w:t>Sociology, University of Chicago, (1981-1983)</w:t>
      </w:r>
      <w:r w:rsidRPr="00962BD0">
        <w:br/>
        <w:t>M.A.</w:t>
      </w:r>
      <w:r w:rsidRPr="00962BD0">
        <w:tab/>
      </w:r>
      <w:r w:rsidRPr="00962BD0">
        <w:tab/>
        <w:t xml:space="preserve">Social Sciences, University of Chicago, (1986-1987) </w:t>
      </w:r>
      <w:r w:rsidRPr="00962BD0">
        <w:br/>
        <w:t>Ph.D.</w:t>
      </w:r>
      <w:r w:rsidRPr="00962BD0">
        <w:tab/>
      </w:r>
      <w:r w:rsidRPr="00962BD0">
        <w:tab/>
        <w:t>Sociology, University of Wisconsin-Madison, (1987-1992)</w:t>
      </w:r>
    </w:p>
    <w:p w14:paraId="12BE37F4" w14:textId="5636A420" w:rsidR="00B513B8" w:rsidRPr="00962BD0" w:rsidRDefault="00B008DE" w:rsidP="00986549">
      <w:pPr>
        <w:spacing w:before="0"/>
      </w:pPr>
      <w:r>
        <w:t>E</w:t>
      </w:r>
      <w:r w:rsidR="00B513B8" w:rsidRPr="00962BD0">
        <w:t xml:space="preserve">xpertise: Demography; </w:t>
      </w:r>
      <w:r>
        <w:t>Social Stratification</w:t>
      </w:r>
      <w:r w:rsidR="00B513B8" w:rsidRPr="00962BD0">
        <w:t>; Family</w:t>
      </w:r>
    </w:p>
    <w:p w14:paraId="5F62CE37" w14:textId="5F69E417" w:rsidR="00302EF6" w:rsidRPr="00962BD0" w:rsidRDefault="00AA3448" w:rsidP="00AA3448">
      <w:pPr>
        <w:pStyle w:val="Heading2"/>
      </w:pPr>
      <w:r>
        <w:t>POSITIONS HELD</w:t>
      </w:r>
    </w:p>
    <w:p w14:paraId="671E25D4" w14:textId="1AF0328C" w:rsidR="006A2495" w:rsidRPr="00420D47" w:rsidRDefault="006A2495" w:rsidP="00420D47">
      <w:pPr>
        <w:pStyle w:val="BodyTextFirstIndent"/>
      </w:pPr>
      <w:r w:rsidRPr="00420D47">
        <w:t>7/10-6/13</w:t>
      </w:r>
      <w:r w:rsidRPr="00420D47">
        <w:tab/>
        <w:t>Director, Population Studies Center, Institute for Social Research. University of Michigan.</w:t>
      </w:r>
    </w:p>
    <w:p w14:paraId="6FDE132E" w14:textId="501A649F" w:rsidR="006A2495" w:rsidRPr="00420D47" w:rsidRDefault="006A2495" w:rsidP="00420D47">
      <w:pPr>
        <w:pStyle w:val="BodyTextFirstIndent"/>
      </w:pPr>
      <w:r w:rsidRPr="00420D47">
        <w:t>9/06-</w:t>
      </w:r>
      <w:r w:rsidRPr="00420D47">
        <w:tab/>
      </w:r>
      <w:r w:rsidRPr="00420D47">
        <w:tab/>
        <w:t>Professor, Department of Sociology; Research Professor, Population Studies Center, Institute for Social Research, University of Michigan.</w:t>
      </w:r>
    </w:p>
    <w:p w14:paraId="5AF089D3" w14:textId="2ACE86E9" w:rsidR="006A2495" w:rsidRPr="00420D47" w:rsidRDefault="006A2495" w:rsidP="00420D47">
      <w:pPr>
        <w:pStyle w:val="BodyTextFirstIndent"/>
      </w:pPr>
      <w:r w:rsidRPr="00420D47">
        <w:t>9/00 -8/06</w:t>
      </w:r>
      <w:r w:rsidRPr="00420D47">
        <w:tab/>
        <w:t>Associate Professor, Department of Sociology; Research Associate Professor, Population Studies Center, Institute for Social Research, University of Michigan.</w:t>
      </w:r>
    </w:p>
    <w:p w14:paraId="4B704A65" w14:textId="77777777" w:rsidR="006A2495" w:rsidRPr="00420D47" w:rsidRDefault="006A2495" w:rsidP="00420D47">
      <w:pPr>
        <w:pStyle w:val="BodyTextFirstIndent"/>
      </w:pPr>
      <w:r w:rsidRPr="00420D47">
        <w:lastRenderedPageBreak/>
        <w:t>9/94-8/00</w:t>
      </w:r>
      <w:r w:rsidRPr="00420D47">
        <w:tab/>
        <w:t>Assistant Professor, Department of Sociology; Research Associate, Population Studies Center, University of Michigan.</w:t>
      </w:r>
    </w:p>
    <w:p w14:paraId="28157BD1" w14:textId="77777777" w:rsidR="006A2495" w:rsidRPr="00420D47" w:rsidRDefault="006A2495" w:rsidP="00420D47">
      <w:pPr>
        <w:pStyle w:val="BodyTextFirstIndent"/>
      </w:pPr>
      <w:r w:rsidRPr="00420D47">
        <w:t>9/92 -8/94</w:t>
      </w:r>
      <w:r w:rsidRPr="00420D47">
        <w:tab/>
        <w:t>Assistant Professor, Department of Sociology, Louisiana State University</w:t>
      </w:r>
    </w:p>
    <w:p w14:paraId="1EF019B8" w14:textId="4D8C958B" w:rsidR="006A2495" w:rsidRPr="00962BD0" w:rsidRDefault="00AA3448" w:rsidP="00AA3448">
      <w:pPr>
        <w:pStyle w:val="Heading2"/>
      </w:pPr>
      <w:r>
        <w:t>HONORS AND AWARDS</w:t>
      </w:r>
    </w:p>
    <w:p w14:paraId="579D033A" w14:textId="37154D33" w:rsidR="006A2495" w:rsidRPr="00962BD0" w:rsidRDefault="006A2495" w:rsidP="00962BD0">
      <w:pPr>
        <w:pStyle w:val="ListBullet"/>
      </w:pPr>
      <w:r w:rsidRPr="00962BD0">
        <w:t>Elected member, honorary association,</w:t>
      </w:r>
      <w:r w:rsidRPr="00962BD0">
        <w:rPr>
          <w:spacing w:val="-1"/>
        </w:rPr>
        <w:t xml:space="preserve"> </w:t>
      </w:r>
      <w:r w:rsidRPr="00962BD0">
        <w:rPr>
          <w:i/>
        </w:rPr>
        <w:t>Sociological Research Association</w:t>
      </w:r>
      <w:r w:rsidRPr="00962BD0">
        <w:rPr>
          <w:i/>
          <w:spacing w:val="-1"/>
        </w:rPr>
        <w:t xml:space="preserve"> </w:t>
      </w:r>
      <w:r w:rsidRPr="00962BD0">
        <w:rPr>
          <w:spacing w:val="-2"/>
        </w:rPr>
        <w:t>(SRA)</w:t>
      </w:r>
    </w:p>
    <w:p w14:paraId="3D91BD8F" w14:textId="77777777" w:rsidR="006A2495" w:rsidRPr="00962BD0" w:rsidRDefault="006A2495" w:rsidP="00962BD0">
      <w:pPr>
        <w:pStyle w:val="ListBullet"/>
      </w:pPr>
      <w:r w:rsidRPr="00962BD0">
        <w:t>Distinguished</w:t>
      </w:r>
      <w:r w:rsidRPr="00962BD0">
        <w:rPr>
          <w:spacing w:val="-5"/>
        </w:rPr>
        <w:t xml:space="preserve"> </w:t>
      </w:r>
      <w:r w:rsidRPr="00962BD0">
        <w:t>Lecturer,</w:t>
      </w:r>
      <w:r w:rsidRPr="00962BD0">
        <w:rPr>
          <w:spacing w:val="-5"/>
        </w:rPr>
        <w:t xml:space="preserve"> </w:t>
      </w:r>
      <w:r w:rsidRPr="00962BD0">
        <w:t>University</w:t>
      </w:r>
      <w:r w:rsidRPr="00962BD0">
        <w:rPr>
          <w:spacing w:val="-5"/>
        </w:rPr>
        <w:t xml:space="preserve"> </w:t>
      </w:r>
      <w:r w:rsidRPr="00962BD0">
        <w:t>of</w:t>
      </w:r>
      <w:r w:rsidRPr="00962BD0">
        <w:rPr>
          <w:spacing w:val="-5"/>
        </w:rPr>
        <w:t xml:space="preserve"> </w:t>
      </w:r>
      <w:r w:rsidRPr="00962BD0">
        <w:t>Notre</w:t>
      </w:r>
      <w:r w:rsidRPr="00962BD0">
        <w:rPr>
          <w:spacing w:val="-5"/>
        </w:rPr>
        <w:t xml:space="preserve"> </w:t>
      </w:r>
      <w:r w:rsidRPr="00962BD0">
        <w:t>Dame</w:t>
      </w:r>
      <w:r w:rsidRPr="00962BD0">
        <w:rPr>
          <w:spacing w:val="-6"/>
        </w:rPr>
        <w:t xml:space="preserve"> </w:t>
      </w:r>
      <w:r w:rsidRPr="00962BD0">
        <w:rPr>
          <w:i/>
        </w:rPr>
        <w:t>Provost’s</w:t>
      </w:r>
      <w:r w:rsidRPr="00962BD0">
        <w:rPr>
          <w:i/>
          <w:spacing w:val="-5"/>
        </w:rPr>
        <w:t xml:space="preserve"> </w:t>
      </w:r>
      <w:r w:rsidRPr="00962BD0">
        <w:rPr>
          <w:i/>
        </w:rPr>
        <w:t>Distinguished</w:t>
      </w:r>
      <w:r w:rsidRPr="00962BD0">
        <w:rPr>
          <w:i/>
          <w:spacing w:val="-5"/>
        </w:rPr>
        <w:t xml:space="preserve"> </w:t>
      </w:r>
      <w:r w:rsidRPr="00962BD0">
        <w:rPr>
          <w:i/>
        </w:rPr>
        <w:t>Women’s Lecture Series</w:t>
      </w:r>
      <w:r w:rsidRPr="00962BD0">
        <w:t>, November 1-4, 2005</w:t>
      </w:r>
    </w:p>
    <w:p w14:paraId="7F0B5377" w14:textId="77777777" w:rsidR="006A2495" w:rsidRPr="00962BD0" w:rsidRDefault="006A2495" w:rsidP="00962BD0">
      <w:pPr>
        <w:pStyle w:val="ListBullet"/>
      </w:pPr>
      <w:r w:rsidRPr="00962BD0">
        <w:rPr>
          <w:i/>
        </w:rPr>
        <w:t>Mentor Award</w:t>
      </w:r>
      <w:r w:rsidRPr="00962BD0">
        <w:t>, Social Science Training in Population Studies (T32 HD07339). Institutional training grant funded by the Eunice Kennedy Shriver National Institute of Child</w:t>
      </w:r>
      <w:r w:rsidRPr="00962BD0">
        <w:rPr>
          <w:spacing w:val="-5"/>
        </w:rPr>
        <w:t xml:space="preserve"> </w:t>
      </w:r>
      <w:r w:rsidRPr="00962BD0">
        <w:t>Health</w:t>
      </w:r>
      <w:r w:rsidRPr="00962BD0">
        <w:rPr>
          <w:spacing w:val="-6"/>
        </w:rPr>
        <w:t xml:space="preserve"> </w:t>
      </w:r>
      <w:r w:rsidRPr="00962BD0">
        <w:t>and</w:t>
      </w:r>
      <w:r w:rsidRPr="00962BD0">
        <w:rPr>
          <w:spacing w:val="-5"/>
        </w:rPr>
        <w:t xml:space="preserve"> </w:t>
      </w:r>
      <w:r w:rsidRPr="00962BD0">
        <w:t>Human</w:t>
      </w:r>
      <w:r w:rsidRPr="00962BD0">
        <w:rPr>
          <w:spacing w:val="-5"/>
        </w:rPr>
        <w:t xml:space="preserve"> </w:t>
      </w:r>
      <w:r w:rsidRPr="00962BD0">
        <w:t>Development.</w:t>
      </w:r>
      <w:r w:rsidRPr="00962BD0">
        <w:rPr>
          <w:spacing w:val="-5"/>
        </w:rPr>
        <w:t xml:space="preserve"> </w:t>
      </w:r>
      <w:r w:rsidRPr="00962BD0">
        <w:t>5/1/02-12/31/03.</w:t>
      </w:r>
      <w:r w:rsidRPr="00962BD0">
        <w:rPr>
          <w:spacing w:val="-6"/>
        </w:rPr>
        <w:t xml:space="preserve"> </w:t>
      </w:r>
      <w:r w:rsidRPr="00962BD0">
        <w:rPr>
          <w:u w:val="single"/>
        </w:rPr>
        <w:t>Role:</w:t>
      </w:r>
      <w:r w:rsidRPr="00962BD0">
        <w:rPr>
          <w:spacing w:val="-5"/>
          <w:u w:val="single"/>
        </w:rPr>
        <w:t xml:space="preserve"> </w:t>
      </w:r>
      <w:r w:rsidRPr="00962BD0">
        <w:rPr>
          <w:u w:val="single"/>
        </w:rPr>
        <w:t>Principal</w:t>
      </w:r>
      <w:r w:rsidRPr="00962BD0">
        <w:rPr>
          <w:spacing w:val="-5"/>
          <w:u w:val="single"/>
        </w:rPr>
        <w:t xml:space="preserve"> </w:t>
      </w:r>
      <w:r w:rsidRPr="00962BD0">
        <w:rPr>
          <w:u w:val="single"/>
        </w:rPr>
        <w:t>Investigator</w:t>
      </w:r>
    </w:p>
    <w:p w14:paraId="13D4AC28" w14:textId="3FE9309A" w:rsidR="006A2495" w:rsidRPr="00962BD0" w:rsidRDefault="006A2495" w:rsidP="00962BD0">
      <w:pPr>
        <w:pStyle w:val="ListBullet"/>
      </w:pPr>
      <w:r w:rsidRPr="00962BD0">
        <w:t>University</w:t>
      </w:r>
      <w:r w:rsidRPr="00962BD0">
        <w:rPr>
          <w:spacing w:val="-4"/>
        </w:rPr>
        <w:t xml:space="preserve"> </w:t>
      </w:r>
      <w:r w:rsidRPr="00962BD0">
        <w:t>of</w:t>
      </w:r>
      <w:r w:rsidRPr="00962BD0">
        <w:rPr>
          <w:spacing w:val="-4"/>
        </w:rPr>
        <w:t xml:space="preserve"> </w:t>
      </w:r>
      <w:r w:rsidRPr="00962BD0">
        <w:t>Michigan,</w:t>
      </w:r>
      <w:r w:rsidRPr="00962BD0">
        <w:rPr>
          <w:spacing w:val="-4"/>
        </w:rPr>
        <w:t xml:space="preserve"> </w:t>
      </w:r>
      <w:r w:rsidRPr="00962BD0">
        <w:t>College</w:t>
      </w:r>
      <w:r w:rsidRPr="00962BD0">
        <w:rPr>
          <w:spacing w:val="-4"/>
        </w:rPr>
        <w:t xml:space="preserve"> </w:t>
      </w:r>
      <w:r w:rsidRPr="00962BD0">
        <w:t>of</w:t>
      </w:r>
      <w:r w:rsidRPr="00962BD0">
        <w:rPr>
          <w:spacing w:val="-4"/>
        </w:rPr>
        <w:t xml:space="preserve"> </w:t>
      </w:r>
      <w:r w:rsidRPr="00962BD0">
        <w:t>Literature,</w:t>
      </w:r>
      <w:r w:rsidRPr="00962BD0">
        <w:rPr>
          <w:spacing w:val="-4"/>
        </w:rPr>
        <w:t xml:space="preserve"> </w:t>
      </w:r>
      <w:r w:rsidRPr="00962BD0">
        <w:t>Science</w:t>
      </w:r>
      <w:r w:rsidRPr="00962BD0">
        <w:rPr>
          <w:spacing w:val="-4"/>
        </w:rPr>
        <w:t xml:space="preserve"> </w:t>
      </w:r>
      <w:r w:rsidRPr="00962BD0">
        <w:t>&amp;</w:t>
      </w:r>
      <w:r w:rsidRPr="00962BD0">
        <w:rPr>
          <w:spacing w:val="-4"/>
        </w:rPr>
        <w:t xml:space="preserve"> </w:t>
      </w:r>
      <w:r w:rsidRPr="00962BD0">
        <w:t>the</w:t>
      </w:r>
      <w:r w:rsidRPr="00962BD0">
        <w:rPr>
          <w:spacing w:val="-4"/>
        </w:rPr>
        <w:t xml:space="preserve"> </w:t>
      </w:r>
      <w:r w:rsidRPr="00962BD0">
        <w:t>Arts</w:t>
      </w:r>
      <w:r w:rsidRPr="00962BD0">
        <w:rPr>
          <w:spacing w:val="-5"/>
        </w:rPr>
        <w:t xml:space="preserve"> </w:t>
      </w:r>
      <w:r w:rsidRPr="00962BD0">
        <w:rPr>
          <w:i/>
        </w:rPr>
        <w:t>Excellence</w:t>
      </w:r>
      <w:r w:rsidRPr="00962BD0">
        <w:rPr>
          <w:i/>
          <w:spacing w:val="-4"/>
        </w:rPr>
        <w:t xml:space="preserve"> </w:t>
      </w:r>
      <w:r w:rsidRPr="00962BD0">
        <w:rPr>
          <w:i/>
        </w:rPr>
        <w:t>in Education Award</w:t>
      </w:r>
      <w:r w:rsidRPr="00962BD0">
        <w:t>, 1999</w:t>
      </w:r>
    </w:p>
    <w:p w14:paraId="60DD4622" w14:textId="2C6B9A90" w:rsidR="006A2495" w:rsidRPr="00962BD0" w:rsidRDefault="006A2495" w:rsidP="00962BD0">
      <w:pPr>
        <w:pStyle w:val="ListBullet"/>
      </w:pPr>
      <w:r w:rsidRPr="00962BD0">
        <w:rPr>
          <w:i/>
        </w:rPr>
        <w:t>Social</w:t>
      </w:r>
      <w:r w:rsidRPr="00962BD0">
        <w:rPr>
          <w:i/>
          <w:spacing w:val="-5"/>
        </w:rPr>
        <w:t xml:space="preserve"> </w:t>
      </w:r>
      <w:r w:rsidRPr="00962BD0">
        <w:rPr>
          <w:i/>
        </w:rPr>
        <w:t>Science</w:t>
      </w:r>
      <w:r w:rsidRPr="00962BD0">
        <w:rPr>
          <w:i/>
          <w:spacing w:val="-5"/>
        </w:rPr>
        <w:t xml:space="preserve"> </w:t>
      </w:r>
      <w:r w:rsidRPr="00962BD0">
        <w:rPr>
          <w:i/>
        </w:rPr>
        <w:t>Research</w:t>
      </w:r>
      <w:r w:rsidRPr="00962BD0">
        <w:rPr>
          <w:i/>
          <w:spacing w:val="-5"/>
        </w:rPr>
        <w:t xml:space="preserve"> </w:t>
      </w:r>
      <w:r w:rsidRPr="00962BD0">
        <w:rPr>
          <w:i/>
        </w:rPr>
        <w:t>Council,</w:t>
      </w:r>
      <w:r w:rsidRPr="00962BD0">
        <w:rPr>
          <w:i/>
          <w:spacing w:val="-6"/>
        </w:rPr>
        <w:t xml:space="preserve"> </w:t>
      </w:r>
      <w:r w:rsidRPr="00962BD0">
        <w:t>Dissertation</w:t>
      </w:r>
      <w:r w:rsidRPr="00962BD0">
        <w:rPr>
          <w:spacing w:val="-5"/>
        </w:rPr>
        <w:t xml:space="preserve"> </w:t>
      </w:r>
      <w:r w:rsidRPr="00962BD0">
        <w:t>Fellowship</w:t>
      </w:r>
      <w:r w:rsidRPr="00962BD0">
        <w:rPr>
          <w:spacing w:val="-5"/>
        </w:rPr>
        <w:t xml:space="preserve"> </w:t>
      </w:r>
      <w:r w:rsidRPr="00962BD0">
        <w:t>Award,</w:t>
      </w:r>
      <w:r w:rsidRPr="00962BD0">
        <w:rPr>
          <w:spacing w:val="-5"/>
        </w:rPr>
        <w:t xml:space="preserve"> </w:t>
      </w:r>
      <w:r w:rsidRPr="00962BD0">
        <w:t>April</w:t>
      </w:r>
      <w:r w:rsidRPr="00962BD0">
        <w:rPr>
          <w:spacing w:val="-5"/>
        </w:rPr>
        <w:t xml:space="preserve"> </w:t>
      </w:r>
      <w:r w:rsidRPr="00962BD0">
        <w:t>1991-</w:t>
      </w:r>
      <w:r w:rsidRPr="00962BD0">
        <w:rPr>
          <w:spacing w:val="-5"/>
        </w:rPr>
        <w:t xml:space="preserve"> </w:t>
      </w:r>
      <w:r w:rsidRPr="00962BD0">
        <w:t xml:space="preserve">August </w:t>
      </w:r>
      <w:r w:rsidRPr="00962BD0">
        <w:rPr>
          <w:spacing w:val="-4"/>
        </w:rPr>
        <w:t>1992</w:t>
      </w:r>
    </w:p>
    <w:p w14:paraId="23D86AC2" w14:textId="77777777" w:rsidR="006A2495" w:rsidRPr="00962BD0" w:rsidRDefault="006A2495" w:rsidP="00962BD0">
      <w:pPr>
        <w:pStyle w:val="ListBullet"/>
      </w:pPr>
      <w:r w:rsidRPr="00962BD0">
        <w:t>University</w:t>
      </w:r>
      <w:r w:rsidRPr="00962BD0">
        <w:rPr>
          <w:spacing w:val="-7"/>
        </w:rPr>
        <w:t xml:space="preserve"> </w:t>
      </w:r>
      <w:r w:rsidRPr="00962BD0">
        <w:t>of</w:t>
      </w:r>
      <w:r w:rsidRPr="00962BD0">
        <w:rPr>
          <w:spacing w:val="-7"/>
        </w:rPr>
        <w:t xml:space="preserve"> </w:t>
      </w:r>
      <w:r w:rsidRPr="00962BD0">
        <w:t>Wisconsin-Madison</w:t>
      </w:r>
      <w:r w:rsidRPr="00962BD0">
        <w:rPr>
          <w:spacing w:val="-7"/>
        </w:rPr>
        <w:t xml:space="preserve"> </w:t>
      </w:r>
      <w:r w:rsidRPr="00962BD0">
        <w:t>Dissertation</w:t>
      </w:r>
      <w:r w:rsidRPr="00962BD0">
        <w:rPr>
          <w:spacing w:val="-7"/>
        </w:rPr>
        <w:t xml:space="preserve"> </w:t>
      </w:r>
      <w:r w:rsidRPr="00962BD0">
        <w:t>Fellowship,</w:t>
      </w:r>
      <w:r w:rsidRPr="00962BD0">
        <w:rPr>
          <w:spacing w:val="-7"/>
        </w:rPr>
        <w:t xml:space="preserve"> </w:t>
      </w:r>
      <w:r w:rsidRPr="00962BD0">
        <w:t>1991-1992</w:t>
      </w:r>
      <w:r w:rsidRPr="00962BD0">
        <w:rPr>
          <w:spacing w:val="-7"/>
        </w:rPr>
        <w:t xml:space="preserve"> </w:t>
      </w:r>
      <w:r w:rsidRPr="00962BD0">
        <w:t xml:space="preserve">(declined </w:t>
      </w:r>
      <w:r w:rsidRPr="00962BD0">
        <w:rPr>
          <w:spacing w:val="-2"/>
        </w:rPr>
        <w:t>award)</w:t>
      </w:r>
    </w:p>
    <w:p w14:paraId="4084573D" w14:textId="77777777" w:rsidR="006A2495" w:rsidRPr="00962BD0" w:rsidRDefault="006A2495" w:rsidP="00962BD0">
      <w:pPr>
        <w:pStyle w:val="ListBullet"/>
      </w:pPr>
      <w:r w:rsidRPr="00962BD0">
        <w:rPr>
          <w:i/>
        </w:rPr>
        <w:t>National Institute of Child Health and Human Development</w:t>
      </w:r>
      <w:r w:rsidRPr="00962BD0">
        <w:t>, Predoctoral Trainee, Center</w:t>
      </w:r>
      <w:r w:rsidRPr="00962BD0">
        <w:rPr>
          <w:spacing w:val="-5"/>
        </w:rPr>
        <w:t xml:space="preserve"> </w:t>
      </w:r>
      <w:r w:rsidRPr="00962BD0">
        <w:t>for</w:t>
      </w:r>
      <w:r w:rsidRPr="00962BD0">
        <w:rPr>
          <w:spacing w:val="-5"/>
        </w:rPr>
        <w:t xml:space="preserve"> </w:t>
      </w:r>
      <w:r w:rsidRPr="00962BD0">
        <w:t>Demography</w:t>
      </w:r>
      <w:r w:rsidRPr="00962BD0">
        <w:rPr>
          <w:spacing w:val="-5"/>
        </w:rPr>
        <w:t xml:space="preserve"> </w:t>
      </w:r>
      <w:r w:rsidRPr="00962BD0">
        <w:t>and</w:t>
      </w:r>
      <w:r w:rsidRPr="00962BD0">
        <w:rPr>
          <w:spacing w:val="-5"/>
        </w:rPr>
        <w:t xml:space="preserve"> </w:t>
      </w:r>
      <w:r w:rsidRPr="00962BD0">
        <w:t>Ecology,</w:t>
      </w:r>
      <w:r w:rsidRPr="00962BD0">
        <w:rPr>
          <w:spacing w:val="-5"/>
        </w:rPr>
        <w:t xml:space="preserve"> </w:t>
      </w:r>
      <w:r w:rsidRPr="00962BD0">
        <w:t>University</w:t>
      </w:r>
      <w:r w:rsidRPr="00962BD0">
        <w:rPr>
          <w:spacing w:val="-5"/>
        </w:rPr>
        <w:t xml:space="preserve"> </w:t>
      </w:r>
      <w:r w:rsidRPr="00962BD0">
        <w:t>of</w:t>
      </w:r>
      <w:r w:rsidRPr="00962BD0">
        <w:rPr>
          <w:spacing w:val="-5"/>
        </w:rPr>
        <w:t xml:space="preserve"> </w:t>
      </w:r>
      <w:r w:rsidRPr="00962BD0">
        <w:t>Wisconsin,</w:t>
      </w:r>
      <w:r w:rsidRPr="00962BD0">
        <w:rPr>
          <w:spacing w:val="-5"/>
        </w:rPr>
        <w:t xml:space="preserve"> </w:t>
      </w:r>
      <w:r w:rsidRPr="00962BD0">
        <w:t>Madison,</w:t>
      </w:r>
      <w:r w:rsidRPr="00962BD0">
        <w:rPr>
          <w:spacing w:val="-5"/>
        </w:rPr>
        <w:t xml:space="preserve"> </w:t>
      </w:r>
      <w:r w:rsidRPr="00962BD0">
        <w:t>Wisconsin, 9/1987 – 8/1991</w:t>
      </w:r>
    </w:p>
    <w:p w14:paraId="79F89125" w14:textId="77777777" w:rsidR="006A2495" w:rsidRPr="00962BD0" w:rsidRDefault="006A2495" w:rsidP="00962BD0">
      <w:pPr>
        <w:pStyle w:val="ListBullet"/>
      </w:pPr>
      <w:r w:rsidRPr="00962BD0">
        <w:t>Graduate</w:t>
      </w:r>
      <w:r w:rsidRPr="00962BD0">
        <w:rPr>
          <w:spacing w:val="-1"/>
        </w:rPr>
        <w:t xml:space="preserve"> </w:t>
      </w:r>
      <w:r w:rsidRPr="00962BD0">
        <w:t>Student Editorial Intern,</w:t>
      </w:r>
      <w:r w:rsidRPr="00962BD0">
        <w:rPr>
          <w:spacing w:val="-2"/>
        </w:rPr>
        <w:t xml:space="preserve"> </w:t>
      </w:r>
      <w:r w:rsidRPr="00962BD0">
        <w:rPr>
          <w:i/>
        </w:rPr>
        <w:t>American Sociological Review</w:t>
      </w:r>
      <w:r w:rsidRPr="00962BD0">
        <w:t>, 1990-</w:t>
      </w:r>
      <w:r w:rsidRPr="00962BD0">
        <w:rPr>
          <w:spacing w:val="-4"/>
        </w:rPr>
        <w:t>1991</w:t>
      </w:r>
    </w:p>
    <w:p w14:paraId="25F1D82E" w14:textId="77777777" w:rsidR="006A2495" w:rsidRPr="00962BD0" w:rsidRDefault="006A2495" w:rsidP="00962BD0">
      <w:pPr>
        <w:pStyle w:val="ListBullet"/>
      </w:pPr>
      <w:r w:rsidRPr="00962BD0">
        <w:t>Honors</w:t>
      </w:r>
      <w:r w:rsidRPr="00962BD0">
        <w:rPr>
          <w:spacing w:val="-3"/>
        </w:rPr>
        <w:t xml:space="preserve"> </w:t>
      </w:r>
      <w:r w:rsidRPr="00962BD0">
        <w:t>in Sociology</w:t>
      </w:r>
      <w:r w:rsidRPr="00962BD0">
        <w:rPr>
          <w:spacing w:val="-1"/>
        </w:rPr>
        <w:t xml:space="preserve"> </w:t>
      </w:r>
      <w:r w:rsidRPr="00962BD0">
        <w:t>and</w:t>
      </w:r>
      <w:r w:rsidRPr="00962BD0">
        <w:rPr>
          <w:spacing w:val="-1"/>
        </w:rPr>
        <w:t xml:space="preserve"> </w:t>
      </w:r>
      <w:r w:rsidRPr="00962BD0">
        <w:t xml:space="preserve">Honors in the College, University of Chicago, </w:t>
      </w:r>
      <w:r w:rsidRPr="00962BD0">
        <w:rPr>
          <w:spacing w:val="-4"/>
        </w:rPr>
        <w:t>1983</w:t>
      </w:r>
    </w:p>
    <w:p w14:paraId="59816E95" w14:textId="77777777" w:rsidR="006A2495" w:rsidRPr="00962BD0" w:rsidRDefault="006A2495" w:rsidP="00962BD0">
      <w:pPr>
        <w:pStyle w:val="ListBullet"/>
      </w:pPr>
      <w:r w:rsidRPr="00962BD0">
        <w:t>Inducted</w:t>
      </w:r>
      <w:r w:rsidRPr="00962BD0">
        <w:rPr>
          <w:spacing w:val="-2"/>
        </w:rPr>
        <w:t xml:space="preserve"> </w:t>
      </w:r>
      <w:r w:rsidRPr="00962BD0">
        <w:rPr>
          <w:i/>
        </w:rPr>
        <w:t>Phi Beta Kappa</w:t>
      </w:r>
      <w:r w:rsidRPr="00962BD0">
        <w:t xml:space="preserve">, University of Chicago, </w:t>
      </w:r>
      <w:r w:rsidRPr="00962BD0">
        <w:rPr>
          <w:spacing w:val="-4"/>
        </w:rPr>
        <w:t>1983</w:t>
      </w:r>
    </w:p>
    <w:p w14:paraId="17CD03A3" w14:textId="77777777" w:rsidR="006A2495" w:rsidRPr="00962BD0" w:rsidRDefault="006A2495" w:rsidP="00962BD0">
      <w:pPr>
        <w:pStyle w:val="ListBullet"/>
      </w:pPr>
      <w:r w:rsidRPr="00962BD0">
        <w:t xml:space="preserve">Illinois State Scholar, </w:t>
      </w:r>
      <w:r w:rsidRPr="00962BD0">
        <w:rPr>
          <w:spacing w:val="-4"/>
        </w:rPr>
        <w:t>1979</w:t>
      </w:r>
    </w:p>
    <w:p w14:paraId="44FC572B" w14:textId="77777777" w:rsidR="006A2495" w:rsidRPr="00962BD0" w:rsidRDefault="006A2495" w:rsidP="00962BD0">
      <w:pPr>
        <w:pStyle w:val="ListBullet"/>
      </w:pPr>
      <w:r w:rsidRPr="00962BD0">
        <w:t>National</w:t>
      </w:r>
      <w:r w:rsidRPr="00962BD0">
        <w:rPr>
          <w:spacing w:val="-1"/>
        </w:rPr>
        <w:t xml:space="preserve"> </w:t>
      </w:r>
      <w:r w:rsidRPr="00962BD0">
        <w:t xml:space="preserve">Council of Teachers of English Achievement Award in Writing, </w:t>
      </w:r>
      <w:r w:rsidRPr="00962BD0">
        <w:rPr>
          <w:spacing w:val="-4"/>
        </w:rPr>
        <w:t>1977</w:t>
      </w:r>
    </w:p>
    <w:p w14:paraId="55566CAC" w14:textId="75187592" w:rsidR="006A2495" w:rsidRPr="00962BD0" w:rsidRDefault="00AA3448" w:rsidP="00AA3448">
      <w:pPr>
        <w:pStyle w:val="Heading2"/>
      </w:pPr>
      <w:r>
        <w:t>ADMINISTRATIVE EXPERIENCE</w:t>
      </w:r>
    </w:p>
    <w:p w14:paraId="50811E5B" w14:textId="77777777" w:rsidR="006A2495" w:rsidRPr="00962BD0" w:rsidRDefault="006A2495" w:rsidP="00986549">
      <w:pPr>
        <w:pStyle w:val="BodyTextFirstIndent"/>
        <w:spacing w:before="0"/>
      </w:pPr>
      <w:r w:rsidRPr="00962BD0">
        <w:t>5/13-4/16</w:t>
      </w:r>
      <w:r w:rsidRPr="00962BD0">
        <w:tab/>
        <w:t>Editor-in-Chief, Demography, flagship journal of the Population Association of America.</w:t>
      </w:r>
    </w:p>
    <w:p w14:paraId="5BE0D1BA" w14:textId="1CCF13D9" w:rsidR="006A2495" w:rsidRPr="00962BD0" w:rsidRDefault="006A2495" w:rsidP="00986549">
      <w:pPr>
        <w:pStyle w:val="BodyTextFirstIndent"/>
        <w:spacing w:before="0"/>
      </w:pPr>
      <w:r w:rsidRPr="00962BD0">
        <w:t>7/10-6/13</w:t>
      </w:r>
      <w:r w:rsidRPr="00962BD0">
        <w:tab/>
        <w:t>Director, Population Studies Center, Institute for Social Research, University of Michigan.</w:t>
      </w:r>
    </w:p>
    <w:p w14:paraId="14707651" w14:textId="77777777" w:rsidR="006A2495" w:rsidRPr="00962BD0" w:rsidRDefault="006A2495" w:rsidP="00986549">
      <w:pPr>
        <w:pStyle w:val="BodyTextFirstIndent"/>
        <w:spacing w:before="0"/>
      </w:pPr>
      <w:r w:rsidRPr="00962BD0">
        <w:lastRenderedPageBreak/>
        <w:t>7/08-6/10</w:t>
      </w:r>
      <w:r w:rsidRPr="00962BD0">
        <w:tab/>
        <w:t>Director of Graduate Programs, Department of Sociology, University of Michigan.</w:t>
      </w:r>
    </w:p>
    <w:p w14:paraId="3977AE9C" w14:textId="77777777" w:rsidR="006A2495" w:rsidRPr="00962BD0" w:rsidRDefault="006A2495" w:rsidP="00986549">
      <w:pPr>
        <w:pStyle w:val="BodyTextFirstIndent"/>
        <w:spacing w:before="0"/>
      </w:pPr>
      <w:r w:rsidRPr="00962BD0">
        <w:t>7/02-6/05</w:t>
      </w:r>
      <w:r w:rsidRPr="00962BD0">
        <w:tab/>
        <w:t>Associate Director, Institute for Social Research, University of Michigan.</w:t>
      </w:r>
    </w:p>
    <w:p w14:paraId="24CAFEA8" w14:textId="219E626E" w:rsidR="006A2495" w:rsidRPr="00962BD0" w:rsidRDefault="006A2495" w:rsidP="00986549">
      <w:pPr>
        <w:pStyle w:val="BodyTextFirstIndent"/>
        <w:spacing w:before="0"/>
      </w:pPr>
      <w:r w:rsidRPr="00962BD0">
        <w:t>7/01-6/03</w:t>
      </w:r>
      <w:r w:rsidRPr="00962BD0">
        <w:tab/>
        <w:t>Associate Director and Training Director, Population Studies Center, Institute for Social Research, University of Michigan.</w:t>
      </w:r>
    </w:p>
    <w:p w14:paraId="3B2B802A" w14:textId="37E78FE2" w:rsidR="006A2495" w:rsidRPr="00962BD0" w:rsidRDefault="00AA3448" w:rsidP="00AA3448">
      <w:pPr>
        <w:pStyle w:val="Heading2"/>
      </w:pPr>
      <w:r>
        <w:t>PUBLICATIONS</w:t>
      </w:r>
    </w:p>
    <w:p w14:paraId="692B1A10" w14:textId="28665671" w:rsidR="00302EF6" w:rsidRPr="00962BD0" w:rsidRDefault="006A2495" w:rsidP="00962BD0">
      <w:r w:rsidRPr="00962BD0">
        <w:t>(* denotes current or former graduate student/postdoctoral fellow from my or co- author</w:t>
      </w:r>
      <w:r w:rsidR="00962BD0" w:rsidRPr="00962BD0">
        <w:t>’</w:t>
      </w:r>
      <w:r w:rsidRPr="00962BD0">
        <w:t>s institution)</w:t>
      </w:r>
    </w:p>
    <w:p w14:paraId="4E51D207" w14:textId="64B571D5" w:rsidR="005F198E" w:rsidRPr="00AA3448" w:rsidRDefault="005F198E" w:rsidP="00AA3448">
      <w:pPr>
        <w:pStyle w:val="Heading3"/>
      </w:pPr>
      <w:r w:rsidRPr="00AA3448">
        <w:t>Articles and Chapters</w:t>
      </w:r>
    </w:p>
    <w:p w14:paraId="407EABC4" w14:textId="5837383A" w:rsidR="005F198E" w:rsidRDefault="00656627" w:rsidP="00986549">
      <w:pPr>
        <w:spacing w:before="0"/>
      </w:pPr>
      <w:r>
        <w:t xml:space="preserve">Carr, Deborah, *Leping Wang, and Pamela J. Smock. </w:t>
      </w:r>
      <w:r w:rsidR="00B008DE">
        <w:t xml:space="preserve">2025. </w:t>
      </w:r>
      <w:r w:rsidR="00B25858">
        <w:t xml:space="preserve">“Do Social Security Benefits Rules Perpetuate Marital Status and Gender Inequalities?” </w:t>
      </w:r>
      <w:r w:rsidR="00B25858" w:rsidRPr="00B008DE">
        <w:rPr>
          <w:i/>
          <w:iCs/>
        </w:rPr>
        <w:t>The Gerontologist</w:t>
      </w:r>
      <w:r w:rsidR="00B008DE">
        <w:t xml:space="preserve"> 65(9)</w:t>
      </w:r>
      <w:r w:rsidR="00B25858">
        <w:t xml:space="preserve"> </w:t>
      </w:r>
      <w:hyperlink r:id="rId8" w:history="1">
        <w:r w:rsidR="00B25858" w:rsidRPr="00B25858">
          <w:rPr>
            <w:rStyle w:val="Hyperlink"/>
          </w:rPr>
          <w:t>https://doi.org/10.1093/geront/gnaf158</w:t>
        </w:r>
      </w:hyperlink>
    </w:p>
    <w:p w14:paraId="56905A10" w14:textId="05439A8A" w:rsidR="005F198E" w:rsidRDefault="00656627" w:rsidP="00986549">
      <w:pPr>
        <w:spacing w:before="0"/>
      </w:pPr>
      <w:r>
        <w:t xml:space="preserve">Smock, Pamela, </w:t>
      </w:r>
      <w:r w:rsidR="00680821">
        <w:t>*</w:t>
      </w:r>
      <w:r>
        <w:t xml:space="preserve">Kristen Tzoc and Deborah Carr. </w:t>
      </w:r>
      <w:r w:rsidR="00B008DE">
        <w:t xml:space="preserve">2024. </w:t>
      </w:r>
      <w:r w:rsidR="005F198E">
        <w:t xml:space="preserve">“Gender and the Economic Consequences of Divorce: Variation by Race and Ethnicity.” </w:t>
      </w:r>
      <w:r w:rsidR="005F198E" w:rsidRPr="00B008DE">
        <w:rPr>
          <w:i/>
          <w:iCs/>
        </w:rPr>
        <w:t>Journal of Family and Economic Issues</w:t>
      </w:r>
      <w:r w:rsidR="00B008DE">
        <w:t>: 44:800-818</w:t>
      </w:r>
      <w:r w:rsidR="005F198E">
        <w:t xml:space="preserve">. </w:t>
      </w:r>
      <w:hyperlink r:id="rId9" w:history="1">
        <w:r w:rsidR="005F198E" w:rsidRPr="005F198E">
          <w:rPr>
            <w:rStyle w:val="Hyperlink"/>
          </w:rPr>
          <w:t>doi.org/10.31235/osf.io/mzk6r</w:t>
        </w:r>
      </w:hyperlink>
    </w:p>
    <w:p w14:paraId="66CBF78E" w14:textId="179AAE4E" w:rsidR="005F198E" w:rsidRDefault="005F198E" w:rsidP="00986549">
      <w:pPr>
        <w:spacing w:before="0"/>
      </w:pPr>
      <w:r>
        <w:t xml:space="preserve">Carr, D.S., *Leping Wang, and Pamela J. Smock. </w:t>
      </w:r>
      <w:r w:rsidR="00B008DE">
        <w:t>2024</w:t>
      </w:r>
      <w:r>
        <w:t xml:space="preserve">. “Gender Differences in the Economic Consequences of Life-Long Singlehood among Older White U.S. Adults” </w:t>
      </w:r>
      <w:r w:rsidR="00623F9F">
        <w:rPr>
          <w:i/>
          <w:iCs/>
        </w:rPr>
        <w:t xml:space="preserve">Journal of Marriage and </w:t>
      </w:r>
      <w:r w:rsidR="00BE673E">
        <w:rPr>
          <w:i/>
          <w:iCs/>
        </w:rPr>
        <w:t xml:space="preserve">Family </w:t>
      </w:r>
      <w:r w:rsidR="00BE673E">
        <w:t>86</w:t>
      </w:r>
      <w:r w:rsidR="00B008DE">
        <w:t>:1053-1074</w:t>
      </w:r>
      <w:r>
        <w:t>.</w:t>
      </w:r>
      <w:r w:rsidR="00B25858">
        <w:t xml:space="preserve"> </w:t>
      </w:r>
      <w:hyperlink r:id="rId10" w:history="1">
        <w:proofErr w:type="spellStart"/>
        <w:r w:rsidRPr="005F198E">
          <w:rPr>
            <w:rStyle w:val="Hyperlink"/>
          </w:rPr>
          <w:t>doi</w:t>
        </w:r>
        <w:proofErr w:type="spellEnd"/>
        <w:r w:rsidRPr="005F198E">
          <w:rPr>
            <w:rStyle w:val="Hyperlink"/>
          </w:rPr>
          <w:t>/full/10.1111/jomf.13011</w:t>
        </w:r>
      </w:hyperlink>
    </w:p>
    <w:p w14:paraId="17C3F912" w14:textId="3D235EA3" w:rsidR="00B008DE" w:rsidRDefault="00B008DE" w:rsidP="00B008DE">
      <w:pPr>
        <w:spacing w:before="0"/>
      </w:pPr>
      <w:r>
        <w:t xml:space="preserve">Carr, Deborah, Pamela Smock, and Teresa Ghilarducci. 2021. “Gender, Family Histories, and Late-Life Economic Well-Being.” </w:t>
      </w:r>
      <w:r w:rsidRPr="00B008DE">
        <w:rPr>
          <w:i/>
          <w:iCs/>
        </w:rPr>
        <w:t>Innovation in Aging</w:t>
      </w:r>
      <w:r>
        <w:t xml:space="preserve"> 5: Suppl. 1, 240. </w:t>
      </w:r>
      <w:hyperlink r:id="rId11" w:history="1">
        <w:r w:rsidRPr="00656627">
          <w:rPr>
            <w:rStyle w:val="Hyperlink"/>
          </w:rPr>
          <w:t>https://doi.org/10.1093/geroni/igab046.927</w:t>
        </w:r>
      </w:hyperlink>
    </w:p>
    <w:p w14:paraId="39E5014A" w14:textId="43E02949" w:rsidR="005F198E" w:rsidRDefault="005F198E" w:rsidP="00986549">
      <w:pPr>
        <w:spacing w:before="0"/>
      </w:pPr>
      <w:r>
        <w:t>Manning, Wendy, Pamela J. Smock, and Arielle Kuperberg. 2021. "Cohabitation and Marital Dissolution: A Comment on Rosenfeld and Roesler</w:t>
      </w:r>
      <w:r w:rsidRPr="00B008DE">
        <w:rPr>
          <w:i/>
          <w:iCs/>
        </w:rPr>
        <w:t xml:space="preserve">." </w:t>
      </w:r>
      <w:r w:rsidR="00623F9F">
        <w:rPr>
          <w:i/>
          <w:iCs/>
        </w:rPr>
        <w:t xml:space="preserve">Journal of Marriage and </w:t>
      </w:r>
      <w:r w:rsidR="00BE673E">
        <w:rPr>
          <w:i/>
          <w:iCs/>
        </w:rPr>
        <w:t xml:space="preserve">Family </w:t>
      </w:r>
      <w:r w:rsidR="00BE673E">
        <w:t>83:260</w:t>
      </w:r>
      <w:r>
        <w:t xml:space="preserve">-267. </w:t>
      </w:r>
      <w:hyperlink r:id="rId12" w:history="1">
        <w:r w:rsidRPr="005F198E">
          <w:rPr>
            <w:rStyle w:val="Hyperlink"/>
          </w:rPr>
          <w:t>https://doi.org/10.1111/jomf.12724</w:t>
        </w:r>
      </w:hyperlink>
    </w:p>
    <w:p w14:paraId="216F53A5" w14:textId="5DCBAB8A" w:rsidR="005F198E" w:rsidRDefault="005F198E" w:rsidP="00986549">
      <w:pPr>
        <w:spacing w:before="0"/>
      </w:pPr>
      <w:r>
        <w:t xml:space="preserve">Smock, Pamela J. and Christine Schwartz. 2020. “The Demography of Families: Review of Patterns and Change.” </w:t>
      </w:r>
      <w:r w:rsidR="00623F9F">
        <w:rPr>
          <w:i/>
          <w:iCs/>
        </w:rPr>
        <w:t xml:space="preserve">Journal of Marriage and </w:t>
      </w:r>
      <w:r w:rsidR="00BE673E">
        <w:rPr>
          <w:i/>
          <w:iCs/>
        </w:rPr>
        <w:t xml:space="preserve">Family </w:t>
      </w:r>
      <w:r w:rsidR="00BE673E">
        <w:t>82:9</w:t>
      </w:r>
      <w:r>
        <w:t xml:space="preserve">-34. </w:t>
      </w:r>
      <w:r>
        <w:lastRenderedPageBreak/>
        <w:t xml:space="preserve">(Decade-in-review issue). PMCID: PMC7329188. </w:t>
      </w:r>
      <w:hyperlink r:id="rId13" w:history="1">
        <w:r w:rsidRPr="005F198E">
          <w:rPr>
            <w:rStyle w:val="Hyperlink"/>
          </w:rPr>
          <w:t>https://doi.10.1111/jomf.12612</w:t>
        </w:r>
      </w:hyperlink>
    </w:p>
    <w:p w14:paraId="645BD57D" w14:textId="269D1E47" w:rsidR="005F198E" w:rsidRDefault="005F198E" w:rsidP="00986549">
      <w:pPr>
        <w:spacing w:before="0"/>
      </w:pPr>
      <w:r>
        <w:t xml:space="preserve">Manning, Wendy, Pamela J. Smock, and *Marshall Fettro. 2019. “Cohabitation and Marital Expectations Among Single Millennials in the U.S.” </w:t>
      </w:r>
      <w:r w:rsidRPr="00B008DE">
        <w:rPr>
          <w:i/>
          <w:iCs/>
        </w:rPr>
        <w:t>Population Research and Policy Review</w:t>
      </w:r>
      <w:r>
        <w:t xml:space="preserve">. </w:t>
      </w:r>
      <w:hyperlink r:id="rId14" w:history="1">
        <w:r w:rsidRPr="005F198E">
          <w:rPr>
            <w:rStyle w:val="Hyperlink"/>
          </w:rPr>
          <w:t>https://doi.org/10.1007/s11113-018-09509-8</w:t>
        </w:r>
      </w:hyperlink>
    </w:p>
    <w:p w14:paraId="18640182" w14:textId="79769CED" w:rsidR="005F198E" w:rsidRDefault="005F198E" w:rsidP="00986549">
      <w:pPr>
        <w:spacing w:before="0"/>
      </w:pPr>
      <w:r>
        <w:t>*Wise, Akilah, Arline Geronimus, and Pamela J. Smock. January/February 2017 “The Best of Intentions: A Structural Analysis of the Association between Socioeconomic Disadvantage and Unintended Pregnancy in a Sample of</w:t>
      </w:r>
      <w:r w:rsidR="00656627">
        <w:t xml:space="preserve"> </w:t>
      </w:r>
      <w:r>
        <w:t xml:space="preserve">Mothers from the National Longitudinal Survey of Youth (1979).” </w:t>
      </w:r>
      <w:r w:rsidRPr="00B008DE">
        <w:rPr>
          <w:i/>
          <w:iCs/>
        </w:rPr>
        <w:t>Women’s Health Issues</w:t>
      </w:r>
      <w:r>
        <w:t xml:space="preserve"> 27(1): 5-13. PMCID: PMC5219931. DOI.</w:t>
      </w:r>
      <w:r>
        <w:br/>
      </w:r>
      <w:r>
        <w:tab/>
        <w:t>(Selected as Editor’s Choice article)</w:t>
      </w:r>
    </w:p>
    <w:p w14:paraId="7B243990" w14:textId="19CB5F72" w:rsidR="005F198E" w:rsidRDefault="005F198E" w:rsidP="00986549">
      <w:pPr>
        <w:spacing w:before="0"/>
      </w:pPr>
      <w:r>
        <w:t xml:space="preserve">Hayford, Sarah, Karen Guzzo, and Pamela J. Smock. 2014. "The Decoupling of Marriage and Parenthood? Trends in the Timing of Marital First Births, 1945- 2002." </w:t>
      </w:r>
      <w:r w:rsidR="00623F9F">
        <w:rPr>
          <w:i/>
          <w:iCs/>
        </w:rPr>
        <w:t xml:space="preserve">Journal of Marriage and </w:t>
      </w:r>
      <w:r w:rsidR="00BE673E">
        <w:rPr>
          <w:i/>
          <w:iCs/>
        </w:rPr>
        <w:t xml:space="preserve">Family </w:t>
      </w:r>
      <w:r w:rsidR="00BE673E">
        <w:t>76:520</w:t>
      </w:r>
      <w:r>
        <w:t>-538.</w:t>
      </w:r>
    </w:p>
    <w:p w14:paraId="0B7C1228" w14:textId="1C06D987" w:rsidR="005F198E" w:rsidRDefault="005F198E" w:rsidP="00986549">
      <w:pPr>
        <w:spacing w:before="0"/>
      </w:pPr>
      <w:r>
        <w:t>Manning, Wendy, Pamela J. Smock, *Cassandra Dorius, and Elizabeth Cooksey</w:t>
      </w:r>
      <w:r w:rsidR="00B25858">
        <w:t xml:space="preserve">. </w:t>
      </w:r>
      <w:r>
        <w:t xml:space="preserve">2014. “Cohabitation Expectations among Young Adults in the United States: Do They Match Behavior?” </w:t>
      </w:r>
      <w:r w:rsidRPr="00B008DE">
        <w:rPr>
          <w:i/>
          <w:iCs/>
        </w:rPr>
        <w:t>Population Research and Policy Review</w:t>
      </w:r>
      <w:r>
        <w:t xml:space="preserve"> 33:287- 235.</w:t>
      </w:r>
    </w:p>
    <w:p w14:paraId="442B7C90" w14:textId="77777777" w:rsidR="005F198E" w:rsidRDefault="005F198E" w:rsidP="00986549">
      <w:pPr>
        <w:spacing w:before="0"/>
      </w:pPr>
      <w:r>
        <w:t xml:space="preserve">*Kroeger, Rhiannon and Pamela J. Smock. 2014. “Cohabitation: Recent Research and Implications.” Pp. 217-235 in </w:t>
      </w:r>
      <w:r w:rsidRPr="00B008DE">
        <w:rPr>
          <w:i/>
          <w:iCs/>
        </w:rPr>
        <w:t>The Wiley-Blackwell Companion to the Sociology of Families</w:t>
      </w:r>
      <w:r>
        <w:t>, 2nd edition. Jacqueline Scott, Judith Treas, and Martin Richards (Eds.). Wiley-Blackwell.</w:t>
      </w:r>
    </w:p>
    <w:p w14:paraId="535666BF" w14:textId="77777777" w:rsidR="005F198E" w:rsidRDefault="005F198E" w:rsidP="00986549">
      <w:pPr>
        <w:spacing w:before="0"/>
      </w:pPr>
      <w:r>
        <w:t xml:space="preserve">*Lavelle, Bridget and Pamela J. Smock. 2012. “Divorce and Women’s Risk of Health Insurance Loss.” </w:t>
      </w:r>
      <w:r w:rsidRPr="00B008DE">
        <w:rPr>
          <w:i/>
          <w:iCs/>
        </w:rPr>
        <w:t>Journal of Health and Social Behavior</w:t>
      </w:r>
      <w:r>
        <w:t xml:space="preserve"> 53(4): 413-431.</w:t>
      </w:r>
    </w:p>
    <w:p w14:paraId="71C51ECF" w14:textId="77777777" w:rsidR="005F198E" w:rsidRDefault="005F198E" w:rsidP="00986549">
      <w:pPr>
        <w:spacing w:before="0"/>
      </w:pPr>
      <w:r>
        <w:t xml:space="preserve">*Greenland, Fiona Rose and Pamela J. Smock. 2012. “Living Together Unmarried: What Do We Know About Cohabiting Families?” Pp. 255-274 in </w:t>
      </w:r>
      <w:r w:rsidRPr="00B008DE">
        <w:rPr>
          <w:i/>
          <w:iCs/>
        </w:rPr>
        <w:t>Handbook of Marriage and the Family</w:t>
      </w:r>
      <w:r>
        <w:t>, ed. Gary Peterson and Kevin Bush. Springer Publishing Company.</w:t>
      </w:r>
    </w:p>
    <w:p w14:paraId="40B9D50B" w14:textId="77777777" w:rsidR="005F198E" w:rsidRDefault="005F198E" w:rsidP="00986549">
      <w:pPr>
        <w:spacing w:before="0"/>
      </w:pPr>
      <w:r>
        <w:t xml:space="preserve">Bachrach, Christine, Pamela J. Smock, and Lynette Hoelter. 2011. “Social Class and the Timing and Context of Childbearing.” Pp. 87-110 in </w:t>
      </w:r>
      <w:r w:rsidRPr="00B008DE">
        <w:rPr>
          <w:i/>
          <w:iCs/>
        </w:rPr>
        <w:t>Understanding Family Change and Variation: Toward a Theory of Conjunctural Action,</w:t>
      </w:r>
      <w:r>
        <w:t xml:space="preserve"> ed. Jennifer </w:t>
      </w:r>
      <w:r>
        <w:lastRenderedPageBreak/>
        <w:t>Johnson- Hanks, Christine Bachrach, S. Philip Morgan, and Hans- Peter Kohler. Springer.</w:t>
      </w:r>
    </w:p>
    <w:p w14:paraId="050FA7F2" w14:textId="77777777" w:rsidR="005F198E" w:rsidRDefault="005F198E" w:rsidP="00986549">
      <w:pPr>
        <w:spacing w:before="0"/>
      </w:pPr>
      <w:r>
        <w:t xml:space="preserve">Wendy D. Manning, *Jessica A. Cohen, and Pamela J. Smock. 2011. “The Role of Romantic Partners, Family, and Peer Networks in Dating Couples’ Views about Cohabitation.” </w:t>
      </w:r>
      <w:r w:rsidRPr="00B008DE">
        <w:rPr>
          <w:i/>
          <w:iCs/>
        </w:rPr>
        <w:t>Journal of Adolescent Research</w:t>
      </w:r>
      <w:r>
        <w:t xml:space="preserve"> 26:115-149.</w:t>
      </w:r>
    </w:p>
    <w:p w14:paraId="5B581D65" w14:textId="37B626D7" w:rsidR="005F198E" w:rsidRDefault="005F198E" w:rsidP="00B008DE">
      <w:pPr>
        <w:spacing w:before="0"/>
      </w:pPr>
      <w:r>
        <w:t>*Huang, Penelope, Pamela J. Smock, *Cara Bergstrom-Lynch, and Wendy Manning.</w:t>
      </w:r>
      <w:r w:rsidR="00B008DE">
        <w:t xml:space="preserve"> </w:t>
      </w:r>
      <w:r>
        <w:t xml:space="preserve">2011. “’He Says, She Says’: Gender and Cohabitation.” </w:t>
      </w:r>
      <w:r w:rsidRPr="00B008DE">
        <w:rPr>
          <w:i/>
          <w:iCs/>
        </w:rPr>
        <w:t>Journal of Family Issues</w:t>
      </w:r>
      <w:r>
        <w:t xml:space="preserve"> 32:876-905.</w:t>
      </w:r>
    </w:p>
    <w:p w14:paraId="070604A8" w14:textId="68B4CE27" w:rsidR="005F198E" w:rsidRDefault="005F198E" w:rsidP="00986549">
      <w:pPr>
        <w:spacing w:before="0"/>
      </w:pPr>
      <w:r>
        <w:t xml:space="preserve">Smock, Pamela J. and *Fiona R. Greenland. 2010. “Diversity in Pathways to Parenthood in the U.S.: Patterns, Implications, and Emerging Research Directions.” </w:t>
      </w:r>
      <w:r w:rsidR="00623F9F">
        <w:rPr>
          <w:i/>
          <w:iCs/>
        </w:rPr>
        <w:t xml:space="preserve">Journal of Marriage and </w:t>
      </w:r>
      <w:r w:rsidR="00BE673E">
        <w:rPr>
          <w:i/>
          <w:iCs/>
        </w:rPr>
        <w:t xml:space="preserve">Family </w:t>
      </w:r>
      <w:r w:rsidR="00BE673E">
        <w:t>72:576</w:t>
      </w:r>
      <w:r>
        <w:t>-593.</w:t>
      </w:r>
    </w:p>
    <w:p w14:paraId="60537965" w14:textId="6288B94B" w:rsidR="005F198E" w:rsidRDefault="005F198E" w:rsidP="00986549">
      <w:pPr>
        <w:spacing w:before="0"/>
      </w:pPr>
      <w:r>
        <w:t xml:space="preserve">Smock, Pamela J. and Wendy Manning. 2010. “New Couples, New Families: The Cohabitation Revolution in the United States.” Pp. 131-139 in </w:t>
      </w:r>
      <w:r w:rsidRPr="00B008DE">
        <w:rPr>
          <w:i/>
          <w:iCs/>
        </w:rPr>
        <w:t>Families as They Really Are</w:t>
      </w:r>
      <w:r>
        <w:t>, ed. B. Risman, W.W. Norton. Second edition (2015), Pp. 149-158</w:t>
      </w:r>
    </w:p>
    <w:p w14:paraId="61ED3DE0" w14:textId="5B623713" w:rsidR="005F198E" w:rsidRDefault="005F198E" w:rsidP="00986549">
      <w:pPr>
        <w:spacing w:before="0"/>
      </w:pPr>
      <w:r>
        <w:t xml:space="preserve">Manning, Wendy, Pamela J. Smock, and *Cara Bergstrom-Lynch. 2009. “Cohabitation and Parenthood: Lessons from Focus Groups and In-Depth Interviews.” Pp. In </w:t>
      </w:r>
      <w:r w:rsidRPr="00B008DE">
        <w:rPr>
          <w:i/>
          <w:iCs/>
        </w:rPr>
        <w:t>Marriage and Family: Perspectives and Complexities</w:t>
      </w:r>
      <w:r>
        <w:t>, eds. E. Peters and C. Kamp-Dush. Columbia University Press.</w:t>
      </w:r>
    </w:p>
    <w:p w14:paraId="6CDF5F9B" w14:textId="75772FBE" w:rsidR="005F198E" w:rsidRDefault="005F198E" w:rsidP="00986549">
      <w:pPr>
        <w:spacing w:before="0"/>
      </w:pPr>
      <w:r>
        <w:t xml:space="preserve">Osborne, Cynthia, Wendy Manning, and Pamela J. Smock. 2007. “Married and Cohabiting Parents' Relationship Stability: A Focus on Race and Ethnicity.” </w:t>
      </w:r>
      <w:r w:rsidR="00623F9F">
        <w:rPr>
          <w:i/>
          <w:iCs/>
        </w:rPr>
        <w:t xml:space="preserve">Journal of Marriage and </w:t>
      </w:r>
      <w:r w:rsidR="00BE673E">
        <w:rPr>
          <w:i/>
          <w:iCs/>
        </w:rPr>
        <w:t xml:space="preserve">Family </w:t>
      </w:r>
      <w:r w:rsidR="00BE673E">
        <w:t>69:1345</w:t>
      </w:r>
      <w:r>
        <w:t>-1366.</w:t>
      </w:r>
    </w:p>
    <w:p w14:paraId="199BA81B" w14:textId="1F524FD6" w:rsidR="005F198E" w:rsidRDefault="005F198E" w:rsidP="00986549">
      <w:pPr>
        <w:spacing w:before="0"/>
      </w:pPr>
      <w:r>
        <w:t xml:space="preserve">Smock, Pamela J., Wendy Manning, and *Meredith Porter. 2005. “`Everything’s There Except Money’: How Money Shapes Decisions to Marry Among Cohabitors.” </w:t>
      </w:r>
      <w:r w:rsidR="00623F9F">
        <w:t xml:space="preserve">Journal of Marriage and </w:t>
      </w:r>
      <w:r w:rsidR="00BE673E">
        <w:t>Family 67:680</w:t>
      </w:r>
      <w:r>
        <w:t>-696.</w:t>
      </w:r>
    </w:p>
    <w:p w14:paraId="4D19126C" w14:textId="0F8EA4BA" w:rsidR="005F198E" w:rsidRPr="00623F9F" w:rsidRDefault="00623F9F" w:rsidP="00986549">
      <w:pPr>
        <w:spacing w:before="0"/>
        <w:rPr>
          <w:i/>
          <w:iCs/>
        </w:rPr>
      </w:pPr>
      <w:r>
        <w:tab/>
      </w:r>
      <w:r w:rsidR="005F198E" w:rsidRPr="00623F9F">
        <w:rPr>
          <w:i/>
          <w:iCs/>
        </w:rPr>
        <w:t>Reprinted in Cherlin, Andrew. 2010. Public and Private Families: A Reader. Sixth edition. McGraw-Hill.</w:t>
      </w:r>
    </w:p>
    <w:p w14:paraId="6C1F85AD" w14:textId="62E9EF6C" w:rsidR="005F198E" w:rsidRDefault="005F198E" w:rsidP="00986549">
      <w:pPr>
        <w:spacing w:before="0"/>
      </w:pPr>
      <w:r>
        <w:t xml:space="preserve">Smock, Pamela J. and *Mary Noonan. 2005. “Gender, Work, and Family Well-Being in the United States.” Pp. 343-360 </w:t>
      </w:r>
      <w:r w:rsidRPr="00623F9F">
        <w:rPr>
          <w:i/>
          <w:iCs/>
        </w:rPr>
        <w:t>in Work, Family, Health and Well-</w:t>
      </w:r>
      <w:r w:rsidR="00623F9F">
        <w:rPr>
          <w:i/>
          <w:iCs/>
        </w:rPr>
        <w:t>B</w:t>
      </w:r>
      <w:r w:rsidRPr="00623F9F">
        <w:rPr>
          <w:i/>
          <w:iCs/>
        </w:rPr>
        <w:t>eing</w:t>
      </w:r>
      <w:r>
        <w:t>, ed. by Suzanne Bianchi, Lynne Casper, and Rosalind Berkowitz-King. Lawrence-Erlbaum.</w:t>
      </w:r>
    </w:p>
    <w:p w14:paraId="21322E6D" w14:textId="127DF871" w:rsidR="005F198E" w:rsidRDefault="005F198E" w:rsidP="00986549">
      <w:pPr>
        <w:spacing w:before="0"/>
      </w:pPr>
      <w:r>
        <w:lastRenderedPageBreak/>
        <w:t>Manning, Wendy and Pamela J. Smock. 2005. “Measuring and Modeling Cohabitation: New Perspectives from Qualitative Data</w:t>
      </w:r>
      <w:r w:rsidRPr="00623F9F">
        <w:rPr>
          <w:i/>
          <w:iCs/>
        </w:rPr>
        <w:t xml:space="preserve">.” </w:t>
      </w:r>
      <w:r w:rsidR="00623F9F">
        <w:rPr>
          <w:i/>
          <w:iCs/>
        </w:rPr>
        <w:t xml:space="preserve">Journal of Marriage and </w:t>
      </w:r>
      <w:r w:rsidR="00BE673E">
        <w:rPr>
          <w:i/>
          <w:iCs/>
        </w:rPr>
        <w:t xml:space="preserve">Family </w:t>
      </w:r>
      <w:r w:rsidR="00BE673E">
        <w:t>67:989</w:t>
      </w:r>
      <w:r>
        <w:t>- 1002.</w:t>
      </w:r>
    </w:p>
    <w:p w14:paraId="327EEB60" w14:textId="0513DCB9" w:rsidR="005F198E" w:rsidRDefault="005F198E" w:rsidP="00986549">
      <w:pPr>
        <w:spacing w:before="0"/>
      </w:pPr>
      <w:r>
        <w:t>*Avellar, Sarah and Pamela J. Smock. 2005. “The Economic Consequences of the Dissolution of Cohabiting Unions.”</w:t>
      </w:r>
      <w:r w:rsidRPr="00623F9F">
        <w:rPr>
          <w:i/>
          <w:iCs/>
        </w:rPr>
        <w:t xml:space="preserve"> </w:t>
      </w:r>
      <w:r w:rsidR="00623F9F">
        <w:rPr>
          <w:i/>
          <w:iCs/>
        </w:rPr>
        <w:t xml:space="preserve">Journal of Marriage and </w:t>
      </w:r>
      <w:r w:rsidR="00BE673E">
        <w:rPr>
          <w:i/>
          <w:iCs/>
        </w:rPr>
        <w:t xml:space="preserve">Family </w:t>
      </w:r>
      <w:r w:rsidR="00BE673E">
        <w:t>67:314</w:t>
      </w:r>
      <w:r>
        <w:t>- 326.</w:t>
      </w:r>
    </w:p>
    <w:p w14:paraId="4A18A1EF" w14:textId="52747071" w:rsidR="005F198E" w:rsidRDefault="005F198E" w:rsidP="00986549">
      <w:pPr>
        <w:spacing w:before="0"/>
      </w:pPr>
      <w:r>
        <w:t>Smock, Pamela J. 2004. “The Wax and Wane of Marriage: Prospects for Marriage in the 21st Century</w:t>
      </w:r>
      <w:r w:rsidRPr="00623F9F">
        <w:rPr>
          <w:i/>
          <w:iCs/>
        </w:rPr>
        <w:t xml:space="preserve">.” </w:t>
      </w:r>
      <w:r w:rsidR="00623F9F">
        <w:rPr>
          <w:i/>
          <w:iCs/>
        </w:rPr>
        <w:t xml:space="preserve">Journal of Marriage and </w:t>
      </w:r>
      <w:r w:rsidR="00BE673E">
        <w:rPr>
          <w:i/>
          <w:iCs/>
        </w:rPr>
        <w:t xml:space="preserve">Family </w:t>
      </w:r>
      <w:r w:rsidR="00BE673E">
        <w:t>66:966</w:t>
      </w:r>
      <w:r>
        <w:t>-973.</w:t>
      </w:r>
    </w:p>
    <w:p w14:paraId="2F7A3F7C" w14:textId="52CB67D5" w:rsidR="005F198E" w:rsidRDefault="005F198E" w:rsidP="00986549">
      <w:pPr>
        <w:spacing w:before="0"/>
      </w:pPr>
      <w:r>
        <w:t xml:space="preserve">*Gupta, Sanjiv, Pamela J. Smock, and Wendy Manning. 2004. “Moving Out: Transition to Nonresidence Among Resident Fathers in the US, 1968-1997” </w:t>
      </w:r>
      <w:r w:rsidR="00623F9F" w:rsidRPr="00623F9F">
        <w:rPr>
          <w:i/>
        </w:rPr>
        <w:t xml:space="preserve">Journal of Marriage and </w:t>
      </w:r>
      <w:r w:rsidR="00BE673E" w:rsidRPr="00623F9F">
        <w:rPr>
          <w:i/>
        </w:rPr>
        <w:t>Family</w:t>
      </w:r>
      <w:r w:rsidR="00BE673E">
        <w:rPr>
          <w:i/>
        </w:rPr>
        <w:t xml:space="preserve"> </w:t>
      </w:r>
      <w:r w:rsidR="00BE673E" w:rsidRPr="00623F9F">
        <w:rPr>
          <w:i/>
        </w:rPr>
        <w:t>66</w:t>
      </w:r>
      <w:r>
        <w:t>:627-638.</w:t>
      </w:r>
    </w:p>
    <w:p w14:paraId="2597E3BB" w14:textId="77777777" w:rsidR="005F198E" w:rsidRDefault="005F198E" w:rsidP="00986549">
      <w:pPr>
        <w:spacing w:before="0"/>
      </w:pPr>
      <w:r>
        <w:t xml:space="preserve">Smock, Pamela J. and Wendy Manning. 2004. “Living Together Unmarried in the United States: Demographic Perspectives and Implications for Family Policy.” </w:t>
      </w:r>
      <w:r w:rsidRPr="00623F9F">
        <w:rPr>
          <w:i/>
          <w:iCs/>
        </w:rPr>
        <w:t>Law and Policy</w:t>
      </w:r>
      <w:r>
        <w:t xml:space="preserve"> 26: 87-117.</w:t>
      </w:r>
    </w:p>
    <w:p w14:paraId="088C39F1" w14:textId="77777777" w:rsidR="005F198E" w:rsidRDefault="005F198E" w:rsidP="00986549">
      <w:pPr>
        <w:spacing w:before="0"/>
      </w:pPr>
      <w:r>
        <w:t>Manning, Wendy, Pamela J. Smock, and *Debarun Majumdar. 2004. “The Relative Stability of Cohabiting and Marital Unions for Children</w:t>
      </w:r>
      <w:r w:rsidRPr="00623F9F">
        <w:rPr>
          <w:i/>
          <w:iCs/>
        </w:rPr>
        <w:t>.” Population Research and Policy Review</w:t>
      </w:r>
      <w:r>
        <w:t xml:space="preserve"> 23:135-159.</w:t>
      </w:r>
    </w:p>
    <w:p w14:paraId="06977D0A" w14:textId="446092D5" w:rsidR="005F198E" w:rsidRDefault="005F198E" w:rsidP="00986549">
      <w:pPr>
        <w:spacing w:before="0"/>
      </w:pPr>
      <w:r>
        <w:t xml:space="preserve">*Avellar, Sarah and Pamela J. Smock. 2003. “Has the Price of Motherhood Declined Over Time? A Cross-Cohort Comparison of the Motherhood Wage Penalty.” </w:t>
      </w:r>
      <w:r w:rsidR="00623F9F" w:rsidRPr="00623F9F">
        <w:rPr>
          <w:i/>
          <w:iCs/>
        </w:rPr>
        <w:t xml:space="preserve">Journal of Marriage and </w:t>
      </w:r>
      <w:r w:rsidR="00BE673E" w:rsidRPr="00623F9F">
        <w:rPr>
          <w:i/>
          <w:iCs/>
        </w:rPr>
        <w:t>Family</w:t>
      </w:r>
      <w:r w:rsidR="00BE673E">
        <w:t xml:space="preserve"> 65:597</w:t>
      </w:r>
      <w:r>
        <w:t>-607.</w:t>
      </w:r>
    </w:p>
    <w:p w14:paraId="51F7507D" w14:textId="77777777" w:rsidR="005F198E" w:rsidRDefault="005F198E" w:rsidP="00986549">
      <w:pPr>
        <w:spacing w:before="0"/>
      </w:pPr>
      <w:r>
        <w:t xml:space="preserve">Manning, Wendy, *Susan Stewart, and Pamela J. Smock. 2003. “The Complexity of Fathers' Parenting Responsibilities and Involvement with Nonresident Children.” </w:t>
      </w:r>
      <w:r w:rsidRPr="00623F9F">
        <w:rPr>
          <w:i/>
          <w:iCs/>
        </w:rPr>
        <w:t>Journal of Family Issues</w:t>
      </w:r>
      <w:r>
        <w:t xml:space="preserve"> 24:645-667.</w:t>
      </w:r>
    </w:p>
    <w:p w14:paraId="49F37701" w14:textId="42A5C478" w:rsidR="005F198E" w:rsidRDefault="005F198E" w:rsidP="00986549">
      <w:pPr>
        <w:spacing w:before="0"/>
      </w:pPr>
      <w:r>
        <w:t xml:space="preserve">*Stewart, Susan, Wendy Manning, and Pamela J. Smock. 2003. “Union Formation Among Men in the U.S.: Do Absent Children Matter?” </w:t>
      </w:r>
      <w:r w:rsidR="00623F9F" w:rsidRPr="00623F9F">
        <w:rPr>
          <w:i/>
          <w:iCs/>
        </w:rPr>
        <w:t xml:space="preserve">Journal of Marriage and </w:t>
      </w:r>
      <w:r w:rsidR="00BE673E" w:rsidRPr="00623F9F">
        <w:rPr>
          <w:i/>
          <w:iCs/>
        </w:rPr>
        <w:t>Family</w:t>
      </w:r>
      <w:r w:rsidR="00BE673E">
        <w:t xml:space="preserve"> 65:90</w:t>
      </w:r>
      <w:r>
        <w:t>- 104.</w:t>
      </w:r>
    </w:p>
    <w:p w14:paraId="74BA0C98" w14:textId="77777777" w:rsidR="005F198E" w:rsidRDefault="005F198E" w:rsidP="00986549">
      <w:pPr>
        <w:spacing w:before="0"/>
      </w:pPr>
      <w:r>
        <w:t xml:space="preserve">Smock, Pamela J. and *Sanjiv Gupta. 2002. “Cohabitation in Contemporary North America.” Pp. 53-84 in </w:t>
      </w:r>
      <w:r w:rsidRPr="00623F9F">
        <w:rPr>
          <w:i/>
          <w:iCs/>
        </w:rPr>
        <w:t>Just Living Together: Implications for Children, Families, and Public Policy</w:t>
      </w:r>
      <w:r w:rsidRPr="00623F9F">
        <w:t>,</w:t>
      </w:r>
      <w:r>
        <w:t xml:space="preserve"> ed. by Alan Booth and Ann C. Crouter. Lawrence- Erlbaum.</w:t>
      </w:r>
    </w:p>
    <w:p w14:paraId="3AB58212" w14:textId="77777777" w:rsidR="005F198E" w:rsidRDefault="005F198E" w:rsidP="00986549">
      <w:pPr>
        <w:spacing w:before="0"/>
      </w:pPr>
      <w:r>
        <w:lastRenderedPageBreak/>
        <w:t xml:space="preserve">Manning, Wendy and Pamela J. Smock. 2002. “First Comes Cohabitation and Then Comes Marriage.” </w:t>
      </w:r>
      <w:r w:rsidRPr="00623F9F">
        <w:rPr>
          <w:i/>
          <w:iCs/>
        </w:rPr>
        <w:t>Journal of Family Issues</w:t>
      </w:r>
      <w:r>
        <w:t xml:space="preserve"> 23:1065-87.</w:t>
      </w:r>
    </w:p>
    <w:p w14:paraId="536E46C9" w14:textId="77777777" w:rsidR="005F198E" w:rsidRDefault="005F198E" w:rsidP="00986549">
      <w:pPr>
        <w:spacing w:before="0"/>
      </w:pPr>
      <w:r>
        <w:t>Smock, Pamela J. 2000. “Cohabitation in the United States: An Appraisal of Research Themes, Findings, and Implications.” Annual Review of Sociology 26:1-20.</w:t>
      </w:r>
    </w:p>
    <w:p w14:paraId="7EBA84A7" w14:textId="77777777" w:rsidR="005F198E" w:rsidRDefault="005F198E" w:rsidP="00986549">
      <w:pPr>
        <w:spacing w:before="0"/>
      </w:pPr>
      <w:r>
        <w:t xml:space="preserve">Manning, Wendy and Pamela J. Smock. 2000. “Swapping Families? Serial Parenting and Economic Support for Children.” </w:t>
      </w:r>
      <w:r w:rsidRPr="00623F9F">
        <w:rPr>
          <w:i/>
          <w:iCs/>
        </w:rPr>
        <w:t>Journal of Marriage and the Family</w:t>
      </w:r>
      <w:r>
        <w:t xml:space="preserve"> 62:111-22.</w:t>
      </w:r>
    </w:p>
    <w:p w14:paraId="4BD9796B" w14:textId="77777777" w:rsidR="005F198E" w:rsidRDefault="005F198E" w:rsidP="00986549">
      <w:pPr>
        <w:spacing w:before="0"/>
      </w:pPr>
      <w:r>
        <w:t xml:space="preserve">Smock, Pamela J., Wendy Manning, and *Sanjiv Gupta. 1999. “The Effect of Marriage and Divorce on Women’s Economic Well-Being.” </w:t>
      </w:r>
      <w:r w:rsidRPr="00623F9F">
        <w:rPr>
          <w:i/>
          <w:iCs/>
        </w:rPr>
        <w:t>American Sociological Review.</w:t>
      </w:r>
      <w:r>
        <w:t xml:space="preserve"> 64: 794-812.</w:t>
      </w:r>
    </w:p>
    <w:p w14:paraId="20BA5921" w14:textId="0101794B" w:rsidR="005F198E" w:rsidRDefault="005F198E" w:rsidP="00986549">
      <w:pPr>
        <w:spacing w:before="0"/>
      </w:pPr>
      <w:r>
        <w:t xml:space="preserve">Manning, Wendy and Pamela J. Smock. 1999. “New Families and Nonresident Father-Child Visitation.” </w:t>
      </w:r>
      <w:r w:rsidR="00B008DE" w:rsidRPr="00B008DE">
        <w:rPr>
          <w:i/>
          <w:iCs/>
        </w:rPr>
        <w:t>Social Forces</w:t>
      </w:r>
      <w:r>
        <w:t xml:space="preserve"> 78(1):87-116.</w:t>
      </w:r>
    </w:p>
    <w:p w14:paraId="27FA0435" w14:textId="77777777" w:rsidR="005F198E" w:rsidRDefault="005F198E" w:rsidP="00986549">
      <w:pPr>
        <w:spacing w:before="0"/>
      </w:pPr>
      <w:r>
        <w:t xml:space="preserve">Sanchez, Laura, Wendy Manning, and Pamela J. Smock. 1998. "Sex-Specialized or Collaborative Mate Selection? Union Transitions Among Cohabitors.” </w:t>
      </w:r>
      <w:r w:rsidRPr="00623F9F">
        <w:rPr>
          <w:i/>
          <w:iCs/>
        </w:rPr>
        <w:t>Social Science Research</w:t>
      </w:r>
      <w:r>
        <w:t xml:space="preserve"> 27:280-304.</w:t>
      </w:r>
    </w:p>
    <w:p w14:paraId="788ED517" w14:textId="77777777" w:rsidR="005F198E" w:rsidRDefault="005F198E" w:rsidP="00986549">
      <w:pPr>
        <w:spacing w:before="0"/>
      </w:pPr>
      <w:r>
        <w:t xml:space="preserve">Smock, Pamela J. and Wendy Manning. 1997. “Cohabiting Partners' Economic Circumstances and Marriage.” </w:t>
      </w:r>
      <w:r w:rsidRPr="00623F9F">
        <w:rPr>
          <w:i/>
          <w:iCs/>
        </w:rPr>
        <w:t>Demography</w:t>
      </w:r>
      <w:r>
        <w:t xml:space="preserve"> 34:331-41.</w:t>
      </w:r>
    </w:p>
    <w:p w14:paraId="1A91D249" w14:textId="77777777" w:rsidR="005F198E" w:rsidRDefault="005F198E" w:rsidP="00986549">
      <w:pPr>
        <w:spacing w:before="0"/>
      </w:pPr>
      <w:r>
        <w:t xml:space="preserve">Manning, Wendy and Pamela J. Smock. 1997. "Children's Living Arrangements in Unmarried-Mother Families." </w:t>
      </w:r>
      <w:r w:rsidRPr="00623F9F">
        <w:rPr>
          <w:i/>
          <w:iCs/>
        </w:rPr>
        <w:t>Journal of Family Issues</w:t>
      </w:r>
      <w:r>
        <w:t xml:space="preserve"> 18:526-44.</w:t>
      </w:r>
    </w:p>
    <w:p w14:paraId="673D08D1" w14:textId="77777777" w:rsidR="005F198E" w:rsidRDefault="005F198E" w:rsidP="00986549">
      <w:pPr>
        <w:spacing w:before="0"/>
      </w:pPr>
      <w:r>
        <w:t xml:space="preserve">Smock, Pamela J. and Wendy Manning. 1997. "Nonresidential Parents' Characteristics and Child Support.” </w:t>
      </w:r>
      <w:r w:rsidRPr="00623F9F">
        <w:rPr>
          <w:i/>
          <w:iCs/>
        </w:rPr>
        <w:t>Journal of Marriage and the Family</w:t>
      </w:r>
      <w:r>
        <w:t xml:space="preserve"> 59: 798-808.</w:t>
      </w:r>
    </w:p>
    <w:p w14:paraId="2319C1F3" w14:textId="77777777" w:rsidR="005F198E" w:rsidRDefault="005F198E" w:rsidP="00986549">
      <w:pPr>
        <w:spacing w:before="0"/>
      </w:pPr>
      <w:r>
        <w:t xml:space="preserve">Manning, Wendy and Pamela J. Smock. 1995. "Why Marry? Race and the Transition to Marriage Among Cohabitors." </w:t>
      </w:r>
      <w:r w:rsidRPr="00623F9F">
        <w:rPr>
          <w:i/>
          <w:iCs/>
        </w:rPr>
        <w:t>Demograph</w:t>
      </w:r>
      <w:r>
        <w:t>y 32:509-20.</w:t>
      </w:r>
    </w:p>
    <w:p w14:paraId="592162FB" w14:textId="144E362A" w:rsidR="005F198E" w:rsidRDefault="005F198E" w:rsidP="00986549">
      <w:pPr>
        <w:spacing w:before="0"/>
      </w:pPr>
      <w:r>
        <w:t>Smock, Pamela J. 1994. "Gender and the Short-Run Economic Consequences of Marital Disruption."</w:t>
      </w:r>
      <w:r w:rsidR="00B008DE">
        <w:t xml:space="preserve"> </w:t>
      </w:r>
      <w:r w:rsidR="00B008DE" w:rsidRPr="00B008DE">
        <w:rPr>
          <w:i/>
          <w:iCs/>
        </w:rPr>
        <w:t>Social Forces</w:t>
      </w:r>
      <w:r>
        <w:t xml:space="preserve"> 73:243-62.</w:t>
      </w:r>
    </w:p>
    <w:p w14:paraId="3AA52D72" w14:textId="77777777" w:rsidR="005F198E" w:rsidRDefault="005F198E" w:rsidP="00986549">
      <w:pPr>
        <w:spacing w:before="0"/>
      </w:pPr>
      <w:r>
        <w:t>Smock, Pamela J. 1993. "The Economic Costs of Marital Disruption for Young Women Over the Past Two Decades." Demography 30:353-371.</w:t>
      </w:r>
    </w:p>
    <w:p w14:paraId="74BED549" w14:textId="77777777" w:rsidR="005F198E" w:rsidRDefault="005F198E" w:rsidP="00986549">
      <w:pPr>
        <w:spacing w:before="0"/>
      </w:pPr>
      <w:r>
        <w:lastRenderedPageBreak/>
        <w:t>Smock, Pamela J. and Franklin Wilson. 1991. "Desegregation and the Stability of White Enrollments: A School-Level Analysis, 1968-1984.”</w:t>
      </w:r>
      <w:r w:rsidRPr="00623F9F">
        <w:rPr>
          <w:i/>
          <w:iCs/>
        </w:rPr>
        <w:t xml:space="preserve"> Sociology of Education </w:t>
      </w:r>
      <w:r>
        <w:t>64:278-292.</w:t>
      </w:r>
    </w:p>
    <w:p w14:paraId="780CBDE6" w14:textId="77777777" w:rsidR="005F198E" w:rsidRDefault="005F198E" w:rsidP="00986549">
      <w:pPr>
        <w:spacing w:before="0"/>
      </w:pPr>
      <w:r>
        <w:t xml:space="preserve">Holden, Karen and Pamela J. Smock. 1991. "The Economic Costs of Marital Dissolution: Why Do Women Bear a Disproportionate Cost?” </w:t>
      </w:r>
      <w:r w:rsidRPr="00623F9F">
        <w:rPr>
          <w:i/>
          <w:iCs/>
        </w:rPr>
        <w:t>Annual Review of Sociology</w:t>
      </w:r>
      <w:r>
        <w:t xml:space="preserve"> 17:51-78. (Authors identified alphabetically)</w:t>
      </w:r>
    </w:p>
    <w:p w14:paraId="5E28D5F9" w14:textId="3B61AA99" w:rsidR="00851C8F" w:rsidRDefault="005F198E" w:rsidP="00986549">
      <w:pPr>
        <w:spacing w:before="0"/>
        <w:rPr>
          <w:i/>
          <w:iCs/>
        </w:rPr>
      </w:pPr>
      <w:r>
        <w:t xml:space="preserve">Smock, Pamela J. 1990. "Remarriage Patterns of Black and White Women: Reassessing the Role of Educational Attainment." </w:t>
      </w:r>
      <w:r w:rsidRPr="00623F9F">
        <w:rPr>
          <w:i/>
          <w:iCs/>
        </w:rPr>
        <w:t>Demography</w:t>
      </w:r>
      <w:r>
        <w:t xml:space="preserve"> 27:467-473.</w:t>
      </w:r>
    </w:p>
    <w:p w14:paraId="400B97EC" w14:textId="77777777" w:rsidR="00A5246A" w:rsidRPr="00F44B91" w:rsidRDefault="00A5246A" w:rsidP="00AA3448">
      <w:pPr>
        <w:pStyle w:val="Heading3"/>
      </w:pPr>
      <w:r w:rsidRPr="00F44B91">
        <w:rPr>
          <w:spacing w:val="18"/>
          <w:w w:val="105"/>
        </w:rPr>
        <w:t>Book</w:t>
      </w:r>
      <w:r w:rsidRPr="00F44B91">
        <w:rPr>
          <w:spacing w:val="29"/>
          <w:w w:val="105"/>
        </w:rPr>
        <w:t xml:space="preserve"> </w:t>
      </w:r>
      <w:r w:rsidRPr="00F44B91">
        <w:rPr>
          <w:spacing w:val="20"/>
          <w:w w:val="105"/>
        </w:rPr>
        <w:t>Reviews</w:t>
      </w:r>
      <w:r w:rsidRPr="00F44B91">
        <w:rPr>
          <w:spacing w:val="29"/>
          <w:w w:val="105"/>
        </w:rPr>
        <w:t xml:space="preserve"> </w:t>
      </w:r>
      <w:r w:rsidRPr="00F44B91">
        <w:rPr>
          <w:spacing w:val="16"/>
          <w:w w:val="105"/>
        </w:rPr>
        <w:t>and</w:t>
      </w:r>
      <w:r w:rsidRPr="00F44B91">
        <w:rPr>
          <w:spacing w:val="29"/>
          <w:w w:val="105"/>
        </w:rPr>
        <w:t xml:space="preserve"> </w:t>
      </w:r>
      <w:r w:rsidRPr="00F44B91">
        <w:rPr>
          <w:w w:val="105"/>
        </w:rPr>
        <w:t>Encyclopedia</w:t>
      </w:r>
      <w:r w:rsidRPr="00F44B91">
        <w:rPr>
          <w:spacing w:val="29"/>
          <w:w w:val="105"/>
        </w:rPr>
        <w:t xml:space="preserve"> </w:t>
      </w:r>
      <w:r w:rsidRPr="00F44B91">
        <w:rPr>
          <w:spacing w:val="18"/>
          <w:w w:val="105"/>
        </w:rPr>
        <w:t>Entries</w:t>
      </w:r>
    </w:p>
    <w:p w14:paraId="57F63ACC" w14:textId="24731CC8" w:rsidR="00A5246A" w:rsidRDefault="00A5246A" w:rsidP="00986549">
      <w:pPr>
        <w:spacing w:before="0"/>
      </w:pPr>
      <w:r>
        <w:t xml:space="preserve">Smock, Pamela J. 2024. Review of Equal Partners? How Dual-Professional Couples Make Career, Relationship, and Family Decisions by Jaclyn Wong. </w:t>
      </w:r>
      <w:r w:rsidR="00B008DE" w:rsidRPr="00B008DE">
        <w:rPr>
          <w:i/>
          <w:iCs/>
        </w:rPr>
        <w:t>Social Forces</w:t>
      </w:r>
      <w:r>
        <w:t xml:space="preserve"> 102(3): p. e16.</w:t>
      </w:r>
    </w:p>
    <w:p w14:paraId="0AE4C61E" w14:textId="77777777" w:rsidR="00A5246A" w:rsidRDefault="00A5246A" w:rsidP="00986549">
      <w:pPr>
        <w:spacing w:before="0"/>
      </w:pPr>
      <w:r>
        <w:t xml:space="preserve">*Cross, Christina and Pamela J. Smock. 2017. “Single Parenthood and Child Development.” </w:t>
      </w:r>
      <w:r w:rsidRPr="00B008DE">
        <w:rPr>
          <w:i/>
          <w:iCs/>
        </w:rPr>
        <w:t>The SAGE Encyclopedia of Abnormal and Clinical Psychology.</w:t>
      </w:r>
      <w:r>
        <w:t xml:space="preserve"> (ed. Amy Wenzel). Sage.</w:t>
      </w:r>
    </w:p>
    <w:p w14:paraId="2B51B786" w14:textId="77777777" w:rsidR="00A5246A" w:rsidRDefault="00A5246A" w:rsidP="00986549">
      <w:pPr>
        <w:spacing w:before="0"/>
      </w:pPr>
      <w:r>
        <w:t xml:space="preserve">Smock, Pamela J. 2016. Review of Labor Love’s Lost: The Rise and Fall of the Working- Class Family in America by Andrew J. Cherlin. </w:t>
      </w:r>
      <w:r w:rsidRPr="00B008DE">
        <w:rPr>
          <w:i/>
          <w:iCs/>
        </w:rPr>
        <w:t>American Journal of Sociology</w:t>
      </w:r>
      <w:r>
        <w:t xml:space="preserve"> 121(6):1958-1960.</w:t>
      </w:r>
    </w:p>
    <w:p w14:paraId="3692A8D0" w14:textId="77777777" w:rsidR="00A5246A" w:rsidRDefault="00A5246A" w:rsidP="00986549">
      <w:pPr>
        <w:spacing w:before="0"/>
      </w:pPr>
      <w:r>
        <w:t xml:space="preserve">Smock, Pamela J. and *Rhiannon Kroeger. 2016. “Cohabitation.” Pp. 283-284 in </w:t>
      </w:r>
      <w:r w:rsidRPr="00B008DE">
        <w:rPr>
          <w:i/>
          <w:iCs/>
        </w:rPr>
        <w:t>The SAGE Encyclopedia of Contemporary Early Childhood Education</w:t>
      </w:r>
      <w:r>
        <w:t xml:space="preserve"> (eds., Donna L. Couchenour and J. Kent Chrisman). Sage.</w:t>
      </w:r>
    </w:p>
    <w:p w14:paraId="78904AE6" w14:textId="77777777" w:rsidR="00A5246A" w:rsidRDefault="00A5246A" w:rsidP="00986549">
      <w:pPr>
        <w:spacing w:before="0"/>
      </w:pPr>
      <w:r>
        <w:t xml:space="preserve">Smock, Pamela J. and *Rhiannon Kroeger. 2015. Cohabitation: United States. Pp. 118- 121 in In James Wright (Ed.), </w:t>
      </w:r>
      <w:r w:rsidRPr="00B008DE">
        <w:rPr>
          <w:i/>
          <w:iCs/>
        </w:rPr>
        <w:t>International Encyclopedia of the Social and Behavioral Sciences</w:t>
      </w:r>
      <w:r>
        <w:t>, 2nd Edition, Volume 4. Oxford: Elsevier</w:t>
      </w:r>
    </w:p>
    <w:p w14:paraId="6CB93C53" w14:textId="77777777" w:rsidR="00A5246A" w:rsidRDefault="00A5246A" w:rsidP="00986549">
      <w:pPr>
        <w:spacing w:before="0"/>
      </w:pPr>
      <w:r>
        <w:t xml:space="preserve">Smock, Pamela J. 2013. “Living “single.” </w:t>
      </w:r>
      <w:r w:rsidRPr="00B008DE">
        <w:rPr>
          <w:i/>
          <w:iCs/>
        </w:rPr>
        <w:t>Contexts</w:t>
      </w:r>
      <w:r>
        <w:t xml:space="preserve"> 12:72-74.</w:t>
      </w:r>
    </w:p>
    <w:p w14:paraId="194C32B1" w14:textId="62CF4206" w:rsidR="00A5246A" w:rsidRDefault="001F3005" w:rsidP="00986549">
      <w:pPr>
        <w:spacing w:before="0"/>
      </w:pPr>
      <w:r>
        <w:tab/>
      </w:r>
      <w:r w:rsidR="00A5246A">
        <w:t>(Essay on Eric Klinenberg’s Going Solo: The Extraordinary Rise and Surprising Appeal of Living Alone and Michael Cobb’s Single: Arguments for the Uncoupled)</w:t>
      </w:r>
    </w:p>
    <w:p w14:paraId="38A8C36E" w14:textId="77777777" w:rsidR="00A5246A" w:rsidRDefault="00A5246A" w:rsidP="00986549">
      <w:pPr>
        <w:spacing w:before="0"/>
      </w:pPr>
      <w:r>
        <w:lastRenderedPageBreak/>
        <w:t xml:space="preserve">Smock, Pamela J. 2010. Review of Longing and Belonging: Parents, Children, and Consumer Culture by Allison J. Pugh. </w:t>
      </w:r>
      <w:r w:rsidRPr="00623F9F">
        <w:rPr>
          <w:i/>
          <w:iCs/>
        </w:rPr>
        <w:t>Contemporary Sociology</w:t>
      </w:r>
      <w:r>
        <w:t xml:space="preserve"> 39:196-197.</w:t>
      </w:r>
    </w:p>
    <w:p w14:paraId="5DADAB64" w14:textId="77777777" w:rsidR="00A5246A" w:rsidRDefault="00A5246A" w:rsidP="00986549">
      <w:pPr>
        <w:spacing w:before="0"/>
      </w:pPr>
      <w:r>
        <w:t xml:space="preserve">Smock, Pamela J. and *Elyse Jennings. 2009. “Money and Couple Relationships.” Pp. 1112- 1116 in Harry T. Reiss and Susan Sprecher (Eds), </w:t>
      </w:r>
      <w:r w:rsidRPr="00623F9F">
        <w:rPr>
          <w:i/>
          <w:iCs/>
        </w:rPr>
        <w:t>Encyclopedia of Human Relationships</w:t>
      </w:r>
      <w:r>
        <w:t>. Thousand Oaks, CA: Sage.</w:t>
      </w:r>
    </w:p>
    <w:p w14:paraId="6F210934" w14:textId="77777777" w:rsidR="00A5246A" w:rsidRDefault="00A5246A" w:rsidP="00986549">
      <w:pPr>
        <w:spacing w:before="0"/>
      </w:pPr>
      <w:r>
        <w:t xml:space="preserve">Smock, Pamela J. 2008. Review of Alone Together: How Marriage in America is Changing by Paul R. Amato, Alan Booth, David R. Johnson, and Stacy J. Rogers. </w:t>
      </w:r>
      <w:r w:rsidRPr="00623F9F">
        <w:rPr>
          <w:i/>
          <w:iCs/>
        </w:rPr>
        <w:t>Contemporary Sociology</w:t>
      </w:r>
      <w:r>
        <w:t xml:space="preserve"> 37:34-36.</w:t>
      </w:r>
    </w:p>
    <w:p w14:paraId="5997ABA7" w14:textId="226AF783" w:rsidR="00A5246A" w:rsidRDefault="00A5246A" w:rsidP="00986549">
      <w:pPr>
        <w:spacing w:before="0"/>
      </w:pPr>
      <w:r>
        <w:t>Smock, Pamela J. 2007. Review of Family Transformed: Religion, Values and Society in American Life, edited by Steven Tipton and John Witte, Jr.</w:t>
      </w:r>
      <w:r w:rsidR="00623F9F">
        <w:t xml:space="preserve"> </w:t>
      </w:r>
      <w:r w:rsidRPr="00623F9F">
        <w:rPr>
          <w:i/>
          <w:iCs/>
        </w:rPr>
        <w:t>American Journal of Sociology</w:t>
      </w:r>
      <w:r>
        <w:t xml:space="preserve"> 112:1958-1960.</w:t>
      </w:r>
    </w:p>
    <w:p w14:paraId="7D20B3C6" w14:textId="77777777" w:rsidR="00A5246A" w:rsidRDefault="00A5246A" w:rsidP="00986549">
      <w:pPr>
        <w:spacing w:before="0"/>
      </w:pPr>
      <w:r>
        <w:t xml:space="preserve">Smock, Pamela J. 2006. Review of Stepdads: Stories of Love, Hope, and Repair, by William Marsiglio. </w:t>
      </w:r>
      <w:r w:rsidRPr="00623F9F">
        <w:rPr>
          <w:i/>
          <w:iCs/>
        </w:rPr>
        <w:t>American Journal of Sociology</w:t>
      </w:r>
      <w:r>
        <w:t xml:space="preserve"> 111:1619-1621.</w:t>
      </w:r>
    </w:p>
    <w:p w14:paraId="40246322" w14:textId="77777777" w:rsidR="00A5246A" w:rsidRDefault="00A5246A" w:rsidP="00986549">
      <w:pPr>
        <w:spacing w:before="0"/>
      </w:pPr>
      <w:r>
        <w:t xml:space="preserve">Smock, Pamela J. 1997. Review of Small Change: The Economics of Child Support, by Andrea H. Beller and John W. Graham. </w:t>
      </w:r>
      <w:r w:rsidRPr="00623F9F">
        <w:rPr>
          <w:i/>
          <w:iCs/>
        </w:rPr>
        <w:t>Journal of Policy Analysis and Management</w:t>
      </w:r>
      <w:r>
        <w:t xml:space="preserve"> 16:317-319.</w:t>
      </w:r>
    </w:p>
    <w:p w14:paraId="7B6CB0A3" w14:textId="0FBF874E" w:rsidR="005F198E" w:rsidRDefault="00A5246A" w:rsidP="00986549">
      <w:pPr>
        <w:spacing w:before="0"/>
      </w:pPr>
      <w:r>
        <w:t xml:space="preserve">Smock, Pamela J. 1995. Review of Families </w:t>
      </w:r>
      <w:r w:rsidR="00BE673E">
        <w:t>on</w:t>
      </w:r>
      <w:r>
        <w:t xml:space="preserve"> </w:t>
      </w:r>
      <w:r w:rsidR="00BE673E">
        <w:t>t</w:t>
      </w:r>
      <w:r>
        <w:t xml:space="preserve">he Faultline: America's Working Class Speaks About </w:t>
      </w:r>
      <w:r w:rsidR="00BE673E">
        <w:t>the</w:t>
      </w:r>
      <w:r>
        <w:t xml:space="preserve"> Family, The Economy, Race, and Ethnicity by Lillian Rubin.</w:t>
      </w:r>
      <w:r w:rsidR="00DB50B0">
        <w:t xml:space="preserve"> </w:t>
      </w:r>
      <w:r>
        <w:t>Contemporary Sociology 24: 187-88.</w:t>
      </w:r>
    </w:p>
    <w:p w14:paraId="7CEFFA9E" w14:textId="2322A59A" w:rsidR="005F198E" w:rsidRDefault="00A5246A" w:rsidP="00AA3448">
      <w:pPr>
        <w:pStyle w:val="Heading3"/>
      </w:pPr>
      <w:r>
        <w:t>Other Publications</w:t>
      </w:r>
    </w:p>
    <w:p w14:paraId="0F973C00" w14:textId="04DA03CB" w:rsidR="00A5246A" w:rsidRDefault="00A5246A" w:rsidP="00986549">
      <w:pPr>
        <w:spacing w:before="0"/>
      </w:pPr>
      <w:r>
        <w:t xml:space="preserve">*Zobl, S. L, &amp; Smock, P. J. (2015). Multiple partner fertility among white married couples in the US, 1955. (FP-15-02). National Center for Family &amp; Marriage Research. Retrieved from </w:t>
      </w:r>
      <w:r w:rsidRPr="00A5246A">
        <w:rPr>
          <w:rStyle w:val="Hyperlink"/>
        </w:rPr>
        <w:t>https://www.bgsu.edu/content/dam/BGSU/college-of-arts-and- sciences/NCFMR/documents/FP/FP-15-02-MPFF-1955.pdf.</w:t>
      </w:r>
    </w:p>
    <w:p w14:paraId="429E5D33" w14:textId="77777777" w:rsidR="001F3005" w:rsidRDefault="00A5246A" w:rsidP="00986549">
      <w:pPr>
        <w:spacing w:before="0"/>
      </w:pPr>
      <w:r>
        <w:t xml:space="preserve">Smock, Pamela J. 2014. “A Message from the New Editor.” </w:t>
      </w:r>
      <w:r w:rsidRPr="001F3005">
        <w:rPr>
          <w:i/>
          <w:iCs/>
        </w:rPr>
        <w:t>Demography</w:t>
      </w:r>
      <w:r>
        <w:t xml:space="preserve"> 51:1-2.</w:t>
      </w:r>
    </w:p>
    <w:p w14:paraId="5B93B234" w14:textId="0E5AAEF0" w:rsidR="00A5246A" w:rsidRDefault="00A5246A" w:rsidP="00986549">
      <w:pPr>
        <w:spacing w:before="0"/>
      </w:pPr>
      <w:r>
        <w:t xml:space="preserve">Manning, Wendy and Pamela J. Smock. 2009. “Divorce-Proofing Marriage: Young Adults’ Views on the Connections between Cohabitation and Marital Longevity.” National Council on Family Relations Newsletter, </w:t>
      </w:r>
      <w:r w:rsidR="00BE673E">
        <w:t>June</w:t>
      </w:r>
      <w:r>
        <w:t xml:space="preserve"> 2009.</w:t>
      </w:r>
    </w:p>
    <w:p w14:paraId="43AB9339" w14:textId="77777777" w:rsidR="00A5246A" w:rsidRDefault="00A5246A" w:rsidP="00986549">
      <w:pPr>
        <w:spacing w:before="0"/>
      </w:pPr>
      <w:r>
        <w:lastRenderedPageBreak/>
        <w:t xml:space="preserve">Smock, Pamela J. and Robin Stephenson. 2004. </w:t>
      </w:r>
      <w:r w:rsidRPr="001F3005">
        <w:rPr>
          <w:i/>
          <w:iCs/>
        </w:rPr>
        <w:t>Giving and Getting Career Advice: A Guide for Junior and Senior Faculty</w:t>
      </w:r>
      <w:r>
        <w:t xml:space="preserve">, University of Michigan. </w:t>
      </w:r>
      <w:r w:rsidRPr="00A5246A">
        <w:rPr>
          <w:rStyle w:val="Hyperlink"/>
        </w:rPr>
        <w:t>https://advance.umich.edu/wp-content/uploads/2018/09/CareerAdvising.pdf</w:t>
      </w:r>
    </w:p>
    <w:p w14:paraId="1969C69F" w14:textId="506A4352" w:rsidR="00A5246A" w:rsidRDefault="001F3005" w:rsidP="00986549">
      <w:pPr>
        <w:spacing w:before="0"/>
      </w:pPr>
      <w:r>
        <w:tab/>
      </w:r>
      <w:r w:rsidR="00A5246A">
        <w:t xml:space="preserve">Related guide, rewritten for Junior and Senior Research Faculty: </w:t>
      </w:r>
      <w:r w:rsidR="00A5246A" w:rsidRPr="00A5246A">
        <w:rPr>
          <w:rStyle w:val="Hyperlink"/>
        </w:rPr>
        <w:t>https://research.umich.edu/sites/default/files/resource- download/researchfacultycareerguide.pdf</w:t>
      </w:r>
    </w:p>
    <w:p w14:paraId="28157D0B" w14:textId="77777777" w:rsidR="00A5246A" w:rsidRPr="00A5246A" w:rsidRDefault="00A5246A" w:rsidP="00986549">
      <w:pPr>
        <w:spacing w:before="0"/>
        <w:rPr>
          <w:rStyle w:val="Hyperlink"/>
        </w:rPr>
      </w:pPr>
      <w:r>
        <w:t xml:space="preserve">*Seefeldt, Kristin and Pamela J. Smock. 2004. “Marriage Promotion Policies: Lessons from Research.” National Poverty Center Working Paper #04-02. Gerald R. Ford School of Public Policy, The University of Michigan. </w:t>
      </w:r>
      <w:r w:rsidRPr="00A5246A">
        <w:rPr>
          <w:rStyle w:val="Hyperlink"/>
        </w:rPr>
        <w:t>http://www.npc.umich.edu/publications/workingpaper04/paper2/04-02.pdf</w:t>
      </w:r>
    </w:p>
    <w:p w14:paraId="2A88240F" w14:textId="77777777" w:rsidR="00A5246A" w:rsidRDefault="00A5246A" w:rsidP="00986549">
      <w:pPr>
        <w:spacing w:before="0"/>
      </w:pPr>
      <w:r>
        <w:t xml:space="preserve">Smock, Pamela J. 2003. “The American Family: From Good to Bad, Bad to Worse?” </w:t>
      </w:r>
      <w:r w:rsidRPr="001F3005">
        <w:rPr>
          <w:i/>
          <w:iCs/>
        </w:rPr>
        <w:t>LSA Magazine: College of Literature, Science, and the Arts.</w:t>
      </w:r>
      <w:r>
        <w:t xml:space="preserve"> The University of Michigan, Spring 2003: 10-14.</w:t>
      </w:r>
    </w:p>
    <w:p w14:paraId="30B244AF" w14:textId="43DC2EC9" w:rsidR="005F198E" w:rsidRDefault="00A5246A" w:rsidP="00986549">
      <w:pPr>
        <w:spacing w:before="0"/>
      </w:pPr>
      <w:r>
        <w:t xml:space="preserve">Smock, Pamela J. 2002. Op-Ed, Welfare Plan’s 40-Hour Week Overlooks Real Work of Parenting. </w:t>
      </w:r>
      <w:r w:rsidRPr="001F3005">
        <w:rPr>
          <w:i/>
          <w:iCs/>
        </w:rPr>
        <w:t>Detroit Free Press</w:t>
      </w:r>
      <w:r>
        <w:t>, April 16, p. 9a.</w:t>
      </w:r>
    </w:p>
    <w:p w14:paraId="48EF3DFE" w14:textId="7F45E352" w:rsidR="00A5246A" w:rsidRDefault="00AA3448" w:rsidP="00AA3448">
      <w:pPr>
        <w:pStyle w:val="Heading2"/>
      </w:pPr>
      <w:r>
        <w:t>FUNDING</w:t>
      </w:r>
    </w:p>
    <w:p w14:paraId="7F203739" w14:textId="109DFDE2" w:rsidR="00302EF6" w:rsidRPr="00A5246A" w:rsidRDefault="00A5246A" w:rsidP="00AA3448">
      <w:pPr>
        <w:pStyle w:val="Heading3"/>
      </w:pPr>
      <w:r>
        <w:t>External Funding</w:t>
      </w:r>
    </w:p>
    <w:p w14:paraId="423EA595" w14:textId="0830B346" w:rsidR="001F3005" w:rsidRDefault="001F3005" w:rsidP="00A5246A">
      <w:pPr>
        <w:rPr>
          <w:u w:val="single"/>
        </w:rPr>
      </w:pPr>
      <w:r w:rsidRPr="001F3005">
        <w:rPr>
          <w:u w:val="single"/>
        </w:rPr>
        <w:t>Pending</w:t>
      </w:r>
    </w:p>
    <w:p w14:paraId="5D612C4C" w14:textId="12358A7D" w:rsidR="001F3005" w:rsidRPr="001F3005" w:rsidRDefault="001F3005" w:rsidP="001F3005">
      <w:r w:rsidRPr="001F3005">
        <w:t>Cohort Changes in Patterns of Divorce and Relationship Stability from Young Adulthood to Old Age. Proposal submitted to the National Institute on Aging. (PI: Christine Schwartz)</w:t>
      </w:r>
      <w:r>
        <w:br/>
      </w:r>
      <w:r w:rsidRPr="001F3005">
        <w:rPr>
          <w:u w:val="single"/>
        </w:rPr>
        <w:t>Role: Co-Principal Investigator, UM Principal Investigator</w:t>
      </w:r>
    </w:p>
    <w:p w14:paraId="556156F5" w14:textId="379A3502" w:rsidR="001F3005" w:rsidRPr="001F3005" w:rsidRDefault="001F3005" w:rsidP="00A5246A">
      <w:pPr>
        <w:rPr>
          <w:u w:val="single"/>
        </w:rPr>
      </w:pPr>
      <w:r>
        <w:rPr>
          <w:u w:val="single"/>
        </w:rPr>
        <w:t>Completed</w:t>
      </w:r>
    </w:p>
    <w:p w14:paraId="34C29B4F" w14:textId="17A579CF" w:rsidR="00A5246A" w:rsidRDefault="00A5246A" w:rsidP="00A5246A">
      <w:r>
        <w:t xml:space="preserve">The Divorce Decline and Relationship Stability 1970-2019. Proposal funded by the Eunice Kennedy Shriver National Institute of Child Health and Human </w:t>
      </w:r>
      <w:r>
        <w:lastRenderedPageBreak/>
        <w:t>Development. (PI: Christine Schwartz)</w:t>
      </w:r>
      <w:r>
        <w:br/>
      </w:r>
      <w:r w:rsidRPr="00A5246A">
        <w:rPr>
          <w:u w:val="single"/>
        </w:rPr>
        <w:t>Role: Co-Investigator</w:t>
      </w:r>
      <w:r>
        <w:t xml:space="preserve"> (9/1/23-8/31/25)</w:t>
      </w:r>
    </w:p>
    <w:p w14:paraId="3313777D" w14:textId="2A7B0623" w:rsidR="00A5246A" w:rsidRDefault="00A5246A" w:rsidP="00A5246A">
      <w:r>
        <w:t>Gender, Marital Histories, and Late-Life Poverty: Updating Social Security Rules for 21st Century Families. Proposal funded by the Retirement Research Foundation. (PI: Deborah Carr)</w:t>
      </w:r>
      <w:r>
        <w:br/>
        <w:t>Total costs: $149,863</w:t>
      </w:r>
      <w:r>
        <w:br/>
      </w:r>
      <w:r w:rsidRPr="00A5246A">
        <w:rPr>
          <w:u w:val="single"/>
        </w:rPr>
        <w:t>Role: Co-Principal Investigator</w:t>
      </w:r>
      <w:r>
        <w:t xml:space="preserve"> (7/1/21-8/31/23)</w:t>
      </w:r>
    </w:p>
    <w:p w14:paraId="6CD0CCD0" w14:textId="36422BE0" w:rsidR="00A5246A" w:rsidRDefault="00A5246A" w:rsidP="00A5246A">
      <w:r>
        <w:t>Revamping Social Security Rules for 21st Century Families. Proposal funded by the Borchard Foundation. (PI: Deborah Carr)</w:t>
      </w:r>
      <w:r>
        <w:br/>
        <w:t>Total Costs: $20,000</w:t>
      </w:r>
      <w:r>
        <w:br/>
      </w:r>
      <w:r w:rsidRPr="001F3005">
        <w:rPr>
          <w:u w:val="single"/>
        </w:rPr>
        <w:t>Role: Co-Investigator</w:t>
      </w:r>
      <w:r>
        <w:t xml:space="preserve"> (2/1/21-1/31/22)</w:t>
      </w:r>
    </w:p>
    <w:p w14:paraId="37D5B2B2" w14:textId="3EA1D330" w:rsidR="00A5246A" w:rsidRDefault="00A5246A" w:rsidP="00A5246A">
      <w:r>
        <w:t>Population Research Infrastructure Support. (R24 HD041028). Proposal funded by the Eunice Kennedy Shriver National Institute of Child Health and Human Development. 12/1/11-11/30/16.</w:t>
      </w:r>
      <w:r>
        <w:br/>
        <w:t>Total Costs: is $4,798,006</w:t>
      </w:r>
      <w:r>
        <w:br/>
      </w:r>
      <w:r w:rsidRPr="00A5246A">
        <w:rPr>
          <w:u w:val="single"/>
        </w:rPr>
        <w:t>Role: Principal Investigator</w:t>
      </w:r>
      <w:r>
        <w:t xml:space="preserve"> (12/1/11-6/30/13)</w:t>
      </w:r>
    </w:p>
    <w:p w14:paraId="462DC906" w14:textId="4ADDDA5E" w:rsidR="00A5246A" w:rsidRDefault="00A5246A" w:rsidP="00A5246A">
      <w:r>
        <w:t xml:space="preserve">Integrating U.S. Fertility Surveys. (R01 HD053533) Proposal funded by the Eunice Kennedy Shriver National Institute of Child Health and Human Development. 4/01/07-3/31/14. </w:t>
      </w:r>
      <w:r>
        <w:br/>
        <w:t>Total Costs: $2,389,835</w:t>
      </w:r>
      <w:r>
        <w:br/>
      </w:r>
      <w:r w:rsidRPr="00A5246A">
        <w:rPr>
          <w:u w:val="single"/>
        </w:rPr>
        <w:t>Role: Principal Investigator</w:t>
      </w:r>
    </w:p>
    <w:p w14:paraId="273D9B0C" w14:textId="21617828" w:rsidR="00A5246A" w:rsidRDefault="00A5246A" w:rsidP="00A5246A">
      <w:r>
        <w:t>Integrating U.S. Fertility Surveys. (R01 HD053533-04S1). Administrative supplement funded by the Eunice Kennedy Shriver National Institute of Child Health and Human Development. 8/1/2010-7/31/2011.</w:t>
      </w:r>
      <w:r>
        <w:br/>
        <w:t xml:space="preserve">Total Costs: $307,094 </w:t>
      </w:r>
      <w:r>
        <w:br/>
      </w:r>
      <w:r w:rsidRPr="00A5246A">
        <w:rPr>
          <w:u w:val="single"/>
        </w:rPr>
        <w:t>Role: Principal Investigator</w:t>
      </w:r>
    </w:p>
    <w:p w14:paraId="447C4FF0" w14:textId="6D2AA9DB" w:rsidR="00A5246A" w:rsidRDefault="00A5246A" w:rsidP="00A5246A">
      <w:r>
        <w:t xml:space="preserve">Social Science Training in Population Studies (T32 HD07339). Institutional training grant funded by the Eunice Kennedy Shriver National Institute of Child Health </w:t>
      </w:r>
      <w:r>
        <w:lastRenderedPageBreak/>
        <w:t>and Human Development. 5/1/12-4/30/17.</w:t>
      </w:r>
      <w:r>
        <w:br/>
        <w:t>Total Costs: $2,999,878</w:t>
      </w:r>
      <w:r>
        <w:br/>
      </w:r>
      <w:r w:rsidRPr="00A5246A">
        <w:rPr>
          <w:u w:val="single"/>
        </w:rPr>
        <w:t>Role: Principal Investigator</w:t>
      </w:r>
      <w:r>
        <w:t xml:space="preserve"> (5/1/12-6/30/13)</w:t>
      </w:r>
    </w:p>
    <w:p w14:paraId="129D2029" w14:textId="435D093A" w:rsidR="00A5246A" w:rsidRDefault="00A5246A" w:rsidP="00A5246A">
      <w:r>
        <w:t>Dissertation Improvement Grant (Graduate Student, Lai Sze Tso). Daughters’ Agency in Family Decision-Making in Rural-To-Urban Migration. Proposal funded by the National Science Foundation</w:t>
      </w:r>
      <w:r>
        <w:br/>
        <w:t>Total Costs: $7500</w:t>
      </w:r>
      <w:r>
        <w:br/>
      </w:r>
      <w:r w:rsidRPr="00A5246A">
        <w:rPr>
          <w:u w:val="single"/>
        </w:rPr>
        <w:t>Role: Principal Investigator</w:t>
      </w:r>
    </w:p>
    <w:p w14:paraId="026ADA08" w14:textId="16FB7339" w:rsidR="00A5246A" w:rsidRDefault="00A5246A" w:rsidP="00A5246A">
      <w:r>
        <w:t>The Meaning of Cohabiting Unions in the U.S. (R01 HD040910). Proposal funded by the Eunice Kennedy Shriver National Institute of Child Health and Human Development. 6/1/03-5/31/08.</w:t>
      </w:r>
      <w:r>
        <w:br/>
        <w:t xml:space="preserve">Total Costs: $887,818. </w:t>
      </w:r>
      <w:r>
        <w:br/>
      </w:r>
      <w:r w:rsidRPr="00A5246A">
        <w:rPr>
          <w:u w:val="single"/>
        </w:rPr>
        <w:t>Role: Principal Investigator</w:t>
      </w:r>
    </w:p>
    <w:p w14:paraId="31374B95" w14:textId="7C9D26C2" w:rsidR="00A5246A" w:rsidRDefault="00A5246A" w:rsidP="00A5246A">
      <w:r>
        <w:t>The Role of Cohabitation in Marriage and Union Formation. (R01 HD047564, PI: Scott Stanley). Proposal funded by the Eunice Kennedy Shriver National Institute of Child Health and Human Development. 9/30/06-8/31/2011.</w:t>
      </w:r>
      <w:r>
        <w:br/>
        <w:t xml:space="preserve">Total Costs: $2,590,507 </w:t>
      </w:r>
      <w:r>
        <w:br/>
      </w:r>
      <w:r w:rsidRPr="00A5246A">
        <w:rPr>
          <w:u w:val="single"/>
        </w:rPr>
        <w:t>Role: Consultant</w:t>
      </w:r>
    </w:p>
    <w:p w14:paraId="1E8F4B73" w14:textId="47E8FC29" w:rsidR="00A5246A" w:rsidRDefault="00A5246A" w:rsidP="00A5246A">
      <w:r>
        <w:t>Research Supplement for Minority Investigator Developing Independent Career.</w:t>
      </w:r>
      <w:r>
        <w:br/>
        <w:t>Parent Grant: “The Meaning of Cohabiting Unions in the United States” (R01 HD0409120-02S1). Proposal funded by the Eunice Kennedy Shriver National Institute of Child Health and Human Development. 9/20/04-5/31/08.</w:t>
      </w:r>
      <w:r>
        <w:br/>
        <w:t xml:space="preserve">Total Costs: $257,916 </w:t>
      </w:r>
      <w:r>
        <w:br/>
      </w:r>
      <w:r w:rsidRPr="00A5246A">
        <w:rPr>
          <w:u w:val="single"/>
        </w:rPr>
        <w:t>Role: Principal Investigator</w:t>
      </w:r>
    </w:p>
    <w:p w14:paraId="1721B7E6" w14:textId="476BA065" w:rsidR="00A5246A" w:rsidRDefault="00A5246A" w:rsidP="00A5246A">
      <w:r>
        <w:t>Social Science Training in Population Studies (T32 HD07339). Institutional training grant funded by the Eunice Kennedy Shriver National Institute of Child Health and Human Development. 5/1/02-12/31/03. (Recipient of Mentor Award).</w:t>
      </w:r>
      <w:r>
        <w:br/>
        <w:t xml:space="preserve">Total Costs: $2,747,325 </w:t>
      </w:r>
      <w:r>
        <w:br/>
      </w:r>
      <w:r w:rsidRPr="00A5246A">
        <w:rPr>
          <w:u w:val="single"/>
        </w:rPr>
        <w:t>Role: Principal Investigator</w:t>
      </w:r>
    </w:p>
    <w:p w14:paraId="20747CAD" w14:textId="2B52A3FF" w:rsidR="00A5246A" w:rsidRDefault="00A5246A" w:rsidP="00A5246A">
      <w:r>
        <w:lastRenderedPageBreak/>
        <w:t>Race/ethnicity and the Meaning of Cohabitation (R03 HD39835, PI: Wendy Manning). Proposal funded by the Eunice Kennedy Shriver National Institute of Child Health and Human Development. 6/1/01-5/31/03.</w:t>
      </w:r>
      <w:r>
        <w:br/>
        <w:t>Total Costs: $175,000</w:t>
      </w:r>
      <w:r>
        <w:br/>
      </w:r>
      <w:r w:rsidRPr="00A5246A">
        <w:rPr>
          <w:u w:val="single"/>
        </w:rPr>
        <w:t>Role: Co-Principal Investigator</w:t>
      </w:r>
    </w:p>
    <w:p w14:paraId="02737724" w14:textId="135D33FA" w:rsidR="00A5246A" w:rsidRDefault="00A5246A" w:rsidP="00A5246A">
      <w:r>
        <w:t>Nonresidential Fathers' Socioeconomic Ties to Children (R01 HD34391). Proposal funded by the Eunice Kennedy Shriver National Institute of Child Health and Human Development. 6/1/97-5/31/01.</w:t>
      </w:r>
      <w:r>
        <w:br/>
        <w:t xml:space="preserve">Total Costs: $380,000 </w:t>
      </w:r>
      <w:r>
        <w:br/>
      </w:r>
      <w:r w:rsidRPr="00A5246A">
        <w:rPr>
          <w:u w:val="single"/>
        </w:rPr>
        <w:t>Role: Principal Investigator</w:t>
      </w:r>
    </w:p>
    <w:p w14:paraId="6AF7A5CB" w14:textId="4FC93DFA" w:rsidR="00A5246A" w:rsidRDefault="00A5246A" w:rsidP="00A5246A">
      <w:r>
        <w:t>From Marriage to Divorce: Economic Costs of Marital Dissolution for Young Black and White Women, 1967-1987." Proposal funded by the Social Science Research Council. 4/1/1991-8/30/1992.</w:t>
      </w:r>
      <w:r>
        <w:br/>
        <w:t xml:space="preserve">Total Costs: $20,000 </w:t>
      </w:r>
      <w:r>
        <w:br/>
      </w:r>
      <w:r w:rsidRPr="00A5246A">
        <w:rPr>
          <w:u w:val="single"/>
        </w:rPr>
        <w:t>Role: Principal Investigator</w:t>
      </w:r>
    </w:p>
    <w:p w14:paraId="08E463FB" w14:textId="2FFE7487" w:rsidR="00A5246A" w:rsidRPr="00A5246A" w:rsidRDefault="00A5246A" w:rsidP="00DB50B0">
      <w:pPr>
        <w:pStyle w:val="ListParagraph"/>
        <w:rPr>
          <w:u w:val="single"/>
        </w:rPr>
      </w:pPr>
      <w:r w:rsidRPr="00DB50B0">
        <w:t>Women's</w:t>
      </w:r>
      <w:r>
        <w:t xml:space="preserve"> Economic Contributions in Marriage over the Past Three Decades: Implications for Divorce and Its Economic Consequences." Proposal funded by the Institute for Research on Poverty, University of Wisconsin-Madison. 7/1/1993-6/30/1994. </w:t>
      </w:r>
      <w:r>
        <w:br/>
        <w:t>Total Costs: $8,500</w:t>
      </w:r>
      <w:r>
        <w:br/>
      </w:r>
      <w:r w:rsidRPr="00A5246A">
        <w:rPr>
          <w:u w:val="single"/>
        </w:rPr>
        <w:t>Role: Co-Principal Investigator</w:t>
      </w:r>
    </w:p>
    <w:p w14:paraId="311B94A0" w14:textId="6215DE94" w:rsidR="00302EF6" w:rsidRPr="00962BD0" w:rsidRDefault="00A5246A" w:rsidP="00AA3448">
      <w:pPr>
        <w:pStyle w:val="Heading3"/>
      </w:pPr>
      <w:r>
        <w:t>Internal Funding</w:t>
      </w:r>
    </w:p>
    <w:p w14:paraId="2F9C771B" w14:textId="3DF465E4" w:rsidR="00A5246A" w:rsidRDefault="00A5246A" w:rsidP="00DB50B0">
      <w:pPr>
        <w:pStyle w:val="ListParagraph"/>
      </w:pPr>
      <w:r>
        <w:t>Office of the Vice President for Research and the Horace H. Rackham School of</w:t>
      </w:r>
      <w:r w:rsidR="00DB50B0">
        <w:t xml:space="preserve"> </w:t>
      </w:r>
      <w:r>
        <w:t>Graduate Studies, University of Michigan, 2014 Spring/Summer Research Grant for research with graduate student Damian White.</w:t>
      </w:r>
      <w:r>
        <w:br/>
      </w:r>
      <w:r w:rsidRPr="00DB50B0">
        <w:rPr>
          <w:u w:val="single"/>
        </w:rPr>
        <w:t>Role: Principal Investigator</w:t>
      </w:r>
    </w:p>
    <w:p w14:paraId="36782D97" w14:textId="5A838278" w:rsidR="00A5246A" w:rsidRDefault="00A5246A" w:rsidP="00DB50B0">
      <w:pPr>
        <w:pStyle w:val="ListParagraph"/>
      </w:pPr>
      <w:r>
        <w:t>Integrating U.S. Fertility Surveys. Proposal funded by the PSC Initiatives Fund.</w:t>
      </w:r>
      <w:r w:rsidR="00DB50B0">
        <w:t xml:space="preserve"> </w:t>
      </w:r>
      <w:r>
        <w:t>02/01/2010-6/30/2011.</w:t>
      </w:r>
      <w:r w:rsidR="00DB50B0">
        <w:br/>
      </w:r>
      <w:r>
        <w:lastRenderedPageBreak/>
        <w:t xml:space="preserve">Total Costs: $10,000 Role: </w:t>
      </w:r>
      <w:r w:rsidR="00DB50B0">
        <w:br/>
      </w:r>
      <w:r w:rsidR="001F3005">
        <w:rPr>
          <w:u w:val="single"/>
        </w:rPr>
        <w:t xml:space="preserve">Role: </w:t>
      </w:r>
      <w:r w:rsidRPr="00DB50B0">
        <w:rPr>
          <w:u w:val="single"/>
        </w:rPr>
        <w:t>Principal Investigator</w:t>
      </w:r>
    </w:p>
    <w:p w14:paraId="70F54DA2" w14:textId="15C02BBC" w:rsidR="00A5246A" w:rsidRDefault="00A5246A" w:rsidP="00DB50B0">
      <w:pPr>
        <w:pStyle w:val="ListParagraph"/>
      </w:pPr>
      <w:r>
        <w:t>Office of the Vice President for Research and the Horace H. Rackham School of Graduate Studies, University of Michigan, 2006 Spring/Summer Research Grant for research with graduate student Jessica J. B. Wyse.</w:t>
      </w:r>
      <w:r w:rsidR="00DB50B0">
        <w:br/>
      </w:r>
      <w:r>
        <w:t>Total Costs: $4,000</w:t>
      </w:r>
      <w:r w:rsidR="00DB50B0">
        <w:br/>
      </w:r>
      <w:r w:rsidRPr="00DB50B0">
        <w:rPr>
          <w:u w:val="single"/>
        </w:rPr>
        <w:t>Role: Principal Investigator</w:t>
      </w:r>
    </w:p>
    <w:p w14:paraId="14ACF875" w14:textId="02E481B2" w:rsidR="00DB50B0" w:rsidRPr="00962BD0" w:rsidRDefault="00A5246A" w:rsidP="00DB50B0">
      <w:pPr>
        <w:pStyle w:val="ListParagraph"/>
      </w:pPr>
      <w:r>
        <w:t>The Relationship between Social Class and Health: Are There Similar Patterns for Men and Women? Proposal funded by the Michigan Exploratory Center on Aging</w:t>
      </w:r>
      <w:r w:rsidR="00DB50B0">
        <w:t xml:space="preserve"> </w:t>
      </w:r>
      <w:r>
        <w:t xml:space="preserve"> </w:t>
      </w:r>
      <w:r w:rsidR="00DB50B0">
        <w:br/>
      </w:r>
      <w:r>
        <w:t>(MECA). 11/1/98-6/30/99.</w:t>
      </w:r>
      <w:r w:rsidR="00DB50B0">
        <w:br/>
      </w:r>
      <w:r>
        <w:t>Total Costs: $12,000</w:t>
      </w:r>
      <w:r w:rsidR="00DB50B0">
        <w:br/>
      </w:r>
      <w:r w:rsidRPr="00DB50B0">
        <w:rPr>
          <w:u w:val="single"/>
        </w:rPr>
        <w:t>Role: Co-Principal Investigator</w:t>
      </w:r>
    </w:p>
    <w:p w14:paraId="46C85EB3" w14:textId="69B5ACA5" w:rsidR="0090292A" w:rsidRPr="00962BD0" w:rsidRDefault="00AA3448" w:rsidP="00AA3448">
      <w:pPr>
        <w:pStyle w:val="Heading2"/>
      </w:pPr>
      <w:r>
        <w:t>PRESENTATIONS</w:t>
      </w:r>
    </w:p>
    <w:p w14:paraId="1934AD93" w14:textId="730179A2" w:rsidR="00DB50B0" w:rsidRPr="001368FC" w:rsidRDefault="00DB50B0" w:rsidP="00AA3448">
      <w:pPr>
        <w:pStyle w:val="Heading3"/>
      </w:pPr>
      <w:bookmarkStart w:id="0" w:name="OLE_LINK3"/>
      <w:bookmarkStart w:id="1" w:name="OLE_LINK4"/>
      <w:r w:rsidRPr="00DB50B0">
        <w:t>Invited</w:t>
      </w:r>
      <w:r w:rsidRPr="001368FC">
        <w:rPr>
          <w:spacing w:val="34"/>
          <w:w w:val="105"/>
        </w:rPr>
        <w:t xml:space="preserve"> </w:t>
      </w:r>
      <w:r w:rsidRPr="001368FC">
        <w:rPr>
          <w:w w:val="105"/>
        </w:rPr>
        <w:t>(20</w:t>
      </w:r>
      <w:r w:rsidR="001F3005">
        <w:rPr>
          <w:w w:val="105"/>
        </w:rPr>
        <w:t xml:space="preserve">12 </w:t>
      </w:r>
      <w:r w:rsidRPr="001368FC">
        <w:rPr>
          <w:spacing w:val="-43"/>
          <w:w w:val="105"/>
        </w:rPr>
        <w:t xml:space="preserve"> </w:t>
      </w:r>
      <w:r w:rsidRPr="001368FC">
        <w:rPr>
          <w:w w:val="105"/>
        </w:rPr>
        <w:t>-</w:t>
      </w:r>
      <w:r w:rsidR="001F3005">
        <w:rPr>
          <w:w w:val="105"/>
        </w:rPr>
        <w:t xml:space="preserve"> </w:t>
      </w:r>
      <w:r w:rsidRPr="001368FC">
        <w:rPr>
          <w:spacing w:val="-43"/>
          <w:w w:val="105"/>
        </w:rPr>
        <w:t xml:space="preserve"> </w:t>
      </w:r>
      <w:r w:rsidRPr="001368FC">
        <w:rPr>
          <w:w w:val="105"/>
        </w:rPr>
        <w:t xml:space="preserve">present) </w:t>
      </w:r>
    </w:p>
    <w:p w14:paraId="30608E23" w14:textId="5EB8B1E7" w:rsidR="00F609EA" w:rsidRDefault="00F609EA" w:rsidP="00986549">
      <w:pPr>
        <w:pStyle w:val="BodyTextFirstIndent"/>
        <w:spacing w:before="0"/>
      </w:pPr>
      <w:r>
        <w:t>2026</w:t>
      </w:r>
      <w:r>
        <w:tab/>
      </w:r>
      <w:r>
        <w:tab/>
        <w:t>Discussant, “Families and Children’s Outcomes.” Annual Meeting of the Population Association of America, St. Louis, MO, May 6-9.</w:t>
      </w:r>
    </w:p>
    <w:p w14:paraId="0E6D1E5C" w14:textId="37A42D09" w:rsidR="001F3005" w:rsidRDefault="001F3005" w:rsidP="00986549">
      <w:pPr>
        <w:pStyle w:val="BodyTextFirstIndent"/>
        <w:spacing w:before="0"/>
      </w:pPr>
      <w:r>
        <w:t>20</w:t>
      </w:r>
      <w:r w:rsidR="00F609EA">
        <w:t>25</w:t>
      </w:r>
      <w:r>
        <w:tab/>
      </w:r>
      <w:r>
        <w:tab/>
      </w:r>
      <w:r w:rsidRPr="001F3005">
        <w:t>"An Analysis of the Divorce Decline in the United States." European Divorce Conference, October 10-11. Barcelona, Spain (with Christine Schwartz).</w:t>
      </w:r>
    </w:p>
    <w:p w14:paraId="445D6F02" w14:textId="7AD66852" w:rsidR="00DB50B0" w:rsidRDefault="00DB50B0" w:rsidP="00986549">
      <w:pPr>
        <w:pStyle w:val="BodyTextFirstIndent"/>
        <w:spacing w:before="0"/>
      </w:pPr>
      <w:r>
        <w:t>2022</w:t>
      </w:r>
      <w:r>
        <w:tab/>
      </w:r>
      <w:r>
        <w:tab/>
      </w:r>
      <w:r w:rsidRPr="00DB50B0">
        <w:t>Speaker</w:t>
      </w:r>
      <w:r>
        <w:t>, "Family Trends in the U.S.: The Economic Divide." Ann Arbor City Club May 11.</w:t>
      </w:r>
    </w:p>
    <w:p w14:paraId="5C8BE4EC" w14:textId="7BD78D45" w:rsidR="00DB50B0" w:rsidRDefault="00DB50B0" w:rsidP="00986549">
      <w:pPr>
        <w:pStyle w:val="BodyTextFirstIndent"/>
        <w:spacing w:before="0"/>
      </w:pPr>
      <w:r>
        <w:t>2022</w:t>
      </w:r>
      <w:r>
        <w:tab/>
      </w:r>
      <w:r>
        <w:tab/>
        <w:t>Discussant, "Cohabitation and Nonmarital Relationships." Annual Meeting of the Population Association of America, Atlanta, GA. April 6-9.</w:t>
      </w:r>
    </w:p>
    <w:p w14:paraId="7DDA1443" w14:textId="175383AF" w:rsidR="00DB50B0" w:rsidRDefault="00DB50B0" w:rsidP="00986549">
      <w:pPr>
        <w:pStyle w:val="BodyTextFirstIndent"/>
        <w:spacing w:before="0"/>
      </w:pPr>
      <w:r>
        <w:t>2022</w:t>
      </w:r>
      <w:r>
        <w:tab/>
      </w:r>
      <w:r>
        <w:tab/>
        <w:t>Discussant, "Union Dissolution." Annual Meeting of the Population Association of America. Atlanta, GA. April 6-9.</w:t>
      </w:r>
    </w:p>
    <w:p w14:paraId="32484913" w14:textId="77777777" w:rsidR="00DB50B0" w:rsidRDefault="00DB50B0" w:rsidP="00986549">
      <w:pPr>
        <w:pStyle w:val="BodyTextFirstIndent"/>
        <w:spacing w:before="0"/>
      </w:pPr>
      <w:r>
        <w:lastRenderedPageBreak/>
        <w:t>2021</w:t>
      </w:r>
      <w:r>
        <w:tab/>
      </w:r>
      <w:r>
        <w:tab/>
        <w:t>Discussant, "Family Complexity," Annual Meeting of the Population Association of America, May 5-8.</w:t>
      </w:r>
    </w:p>
    <w:p w14:paraId="1A28259D" w14:textId="27865F46" w:rsidR="00DB50B0" w:rsidRDefault="00DB50B0" w:rsidP="00986549">
      <w:pPr>
        <w:pStyle w:val="BodyTextFirstIndent"/>
        <w:spacing w:before="0"/>
      </w:pPr>
      <w:r>
        <w:t>2018</w:t>
      </w:r>
      <w:r>
        <w:tab/>
      </w:r>
      <w:r>
        <w:tab/>
        <w:t>“Reflections on the Field of Family Demography.” Sociology Departmental Colloquium, University of Iowa. March 30.</w:t>
      </w:r>
    </w:p>
    <w:p w14:paraId="1EC17D84" w14:textId="6C80E2B6" w:rsidR="00DB50B0" w:rsidRDefault="00DB50B0" w:rsidP="00986549">
      <w:pPr>
        <w:pStyle w:val="BodyTextFirstIndent"/>
        <w:spacing w:before="0"/>
      </w:pPr>
      <w:r>
        <w:t>2017</w:t>
      </w:r>
      <w:r>
        <w:tab/>
      </w:r>
      <w:r>
        <w:tab/>
        <w:t>Discussant, “Family Complexity and Diversity.” Annual Meeting of the Population Association of America, Chicago, IL. April 27-29.</w:t>
      </w:r>
    </w:p>
    <w:p w14:paraId="7FF8F13D" w14:textId="6901BD58" w:rsidR="00DB50B0" w:rsidRDefault="00DB50B0" w:rsidP="00986549">
      <w:pPr>
        <w:pStyle w:val="BodyTextFirstIndent"/>
        <w:spacing w:before="0"/>
      </w:pPr>
      <w:r>
        <w:t>2015</w:t>
      </w:r>
      <w:r>
        <w:tab/>
      </w:r>
      <w:r>
        <w:tab/>
        <w:t>Lead Speaker, “The Changing Face of Today's Family and its Impact on Family Law.” Institute of Continuing Legal Education (ICLE), Family Law Institute, 14th Annual, Novi, MI. November 12-13.</w:t>
      </w:r>
    </w:p>
    <w:p w14:paraId="0C4BAB86" w14:textId="02C9CCA9" w:rsidR="00DB50B0" w:rsidRDefault="00DB50B0" w:rsidP="00986549">
      <w:pPr>
        <w:pStyle w:val="BodyTextFirstIndent"/>
        <w:spacing w:before="0"/>
      </w:pPr>
      <w:r>
        <w:t>2015</w:t>
      </w:r>
      <w:r>
        <w:tab/>
      </w:r>
      <w:r>
        <w:tab/>
        <w:t>“Sociological Perspectives on Cohabitation." International Academy of Family Lawyers, North American Chapter, Quebec City, June 12.</w:t>
      </w:r>
    </w:p>
    <w:p w14:paraId="4DFFD89E" w14:textId="12BD3442" w:rsidR="00DB50B0" w:rsidRDefault="00DB50B0" w:rsidP="00986549">
      <w:pPr>
        <w:pStyle w:val="BodyTextFirstIndent"/>
        <w:spacing w:before="0"/>
      </w:pPr>
      <w:r>
        <w:t>2015</w:t>
      </w:r>
      <w:r>
        <w:tab/>
      </w:r>
      <w:r>
        <w:tab/>
        <w:t>“Demography Turns 50: Reflections on Five Decades of Family Demography.” Institute for Population Research, Ohio State University, March 3.</w:t>
      </w:r>
    </w:p>
    <w:p w14:paraId="2EE5547E" w14:textId="2985494C" w:rsidR="00DB50B0" w:rsidRDefault="00DB50B0" w:rsidP="00986549">
      <w:pPr>
        <w:pStyle w:val="BodyTextFirstIndent"/>
        <w:spacing w:before="0"/>
      </w:pPr>
      <w:r>
        <w:t>2014</w:t>
      </w:r>
      <w:r>
        <w:tab/>
      </w:r>
      <w:r>
        <w:tab/>
        <w:t>Discussant, “Marriage, Civil Unions, and Cohabitation.” Annual Meeting of the American Sociological Association, San Francisco, CA, August 16-19.</w:t>
      </w:r>
    </w:p>
    <w:p w14:paraId="2EE7381F" w14:textId="7959A9DE" w:rsidR="00DB50B0" w:rsidRDefault="00DB50B0" w:rsidP="00986549">
      <w:pPr>
        <w:pStyle w:val="BodyTextFirstIndent"/>
        <w:spacing w:before="0"/>
      </w:pPr>
      <w:r>
        <w:t>2014</w:t>
      </w:r>
      <w:r>
        <w:tab/>
      </w:r>
      <w:r>
        <w:tab/>
        <w:t>Panelist, “Getting Published in Peer Reviewed Journals.” Annual Meeting of the Population Association of America, Boston, MA, May 1-3.</w:t>
      </w:r>
    </w:p>
    <w:p w14:paraId="56FE0B13" w14:textId="43DA1D6A" w:rsidR="00DB50B0" w:rsidRDefault="00DB50B0" w:rsidP="00986549">
      <w:pPr>
        <w:pStyle w:val="BodyTextFirstIndent"/>
        <w:spacing w:before="0"/>
      </w:pPr>
      <w:r>
        <w:t>2014</w:t>
      </w:r>
      <w:r>
        <w:tab/>
      </w:r>
      <w:r>
        <w:tab/>
        <w:t>“Demography Turns 50: Reflections on Five Decades of Family Demography.” Yale University (March 7) SUNY-Albany (November 7)</w:t>
      </w:r>
    </w:p>
    <w:p w14:paraId="1EA4BA51" w14:textId="77777777" w:rsidR="00DB50B0" w:rsidRDefault="00DB50B0" w:rsidP="00986549">
      <w:pPr>
        <w:pStyle w:val="BodyTextFirstIndent"/>
        <w:spacing w:before="0"/>
      </w:pPr>
      <w:r>
        <w:t>2013</w:t>
      </w:r>
      <w:r>
        <w:tab/>
      </w:r>
      <w:r>
        <w:tab/>
        <w:t xml:space="preserve">“The Intergenerational Transmission of Cohabitation in the U.S.: The Role of Parents’ Union Histories.” </w:t>
      </w:r>
    </w:p>
    <w:p w14:paraId="316BFBC9" w14:textId="77777777" w:rsidR="00DB50B0" w:rsidRDefault="00DB50B0" w:rsidP="00986549">
      <w:pPr>
        <w:pStyle w:val="BodyTextFirstIndent"/>
        <w:numPr>
          <w:ilvl w:val="0"/>
          <w:numId w:val="6"/>
        </w:numPr>
        <w:spacing w:before="0"/>
      </w:pPr>
      <w:r>
        <w:t>Minnesota Population Center, University of Minnesota (March 4)</w:t>
      </w:r>
    </w:p>
    <w:p w14:paraId="5C336C99" w14:textId="2DE7D1E5" w:rsidR="00DB50B0" w:rsidRDefault="00DB50B0" w:rsidP="00986549">
      <w:pPr>
        <w:pStyle w:val="BodyTextFirstIndent"/>
        <w:numPr>
          <w:ilvl w:val="0"/>
          <w:numId w:val="6"/>
        </w:numPr>
        <w:spacing w:before="0"/>
      </w:pPr>
      <w:r>
        <w:t>Center for Studies in Demography and Ecology, University of Washington-Seattle (May 3)</w:t>
      </w:r>
    </w:p>
    <w:p w14:paraId="378B2358" w14:textId="1345D751" w:rsidR="00DB50B0" w:rsidRDefault="00DB50B0" w:rsidP="00986549">
      <w:pPr>
        <w:pStyle w:val="BodyTextFirstIndent"/>
        <w:spacing w:before="0"/>
      </w:pPr>
      <w:r>
        <w:lastRenderedPageBreak/>
        <w:t>2012</w:t>
      </w:r>
      <w:r>
        <w:tab/>
      </w:r>
      <w:r>
        <w:tab/>
        <w:t>“Families in Flux: Challenges for Measurement and Knowledge.” International Perspectives on Family Structures and Child Wellbeing conference, Centre on Population Dynamics, McGill University. November 30 - December 1.</w:t>
      </w:r>
    </w:p>
    <w:p w14:paraId="6FD7BD49" w14:textId="7961FB1D" w:rsidR="00DB50B0" w:rsidRDefault="00DB50B0" w:rsidP="00986549">
      <w:pPr>
        <w:pStyle w:val="BodyTextFirstIndent"/>
        <w:spacing w:before="0"/>
      </w:pPr>
      <w:r>
        <w:t>2012</w:t>
      </w:r>
      <w:r>
        <w:tab/>
      </w:r>
      <w:r>
        <w:tab/>
        <w:t>Discussant, Center for Demography and Ecology 50th anniversary celebration. University of Wisconsin-Madison. October 12-13.</w:t>
      </w:r>
    </w:p>
    <w:p w14:paraId="42857CF3" w14:textId="3EEB8CAF" w:rsidR="00DB50B0" w:rsidRDefault="00DB50B0" w:rsidP="00986549">
      <w:pPr>
        <w:pStyle w:val="BodyTextFirstIndent"/>
        <w:spacing w:before="0"/>
      </w:pPr>
      <w:r>
        <w:t>2012</w:t>
      </w:r>
      <w:r>
        <w:tab/>
      </w:r>
      <w:r>
        <w:tab/>
        <w:t>Discussant, “Inequality across Generations.” University of Michigan- Ann Arbor, September 13-14.</w:t>
      </w:r>
    </w:p>
    <w:p w14:paraId="4C7FC8AA" w14:textId="4CAEFA61" w:rsidR="00DB50B0" w:rsidRDefault="00DB50B0" w:rsidP="00AA3448">
      <w:pPr>
        <w:pStyle w:val="Heading3"/>
      </w:pPr>
      <w:r>
        <w:rPr>
          <w:spacing w:val="21"/>
          <w:w w:val="105"/>
        </w:rPr>
        <w:t>Refereed</w:t>
      </w:r>
      <w:r>
        <w:rPr>
          <w:spacing w:val="27"/>
          <w:w w:val="105"/>
        </w:rPr>
        <w:t xml:space="preserve"> </w:t>
      </w:r>
      <w:r>
        <w:rPr>
          <w:spacing w:val="22"/>
          <w:w w:val="105"/>
        </w:rPr>
        <w:t>Presentations</w:t>
      </w:r>
      <w:r>
        <w:rPr>
          <w:spacing w:val="32"/>
          <w:w w:val="105"/>
        </w:rPr>
        <w:t xml:space="preserve"> </w:t>
      </w:r>
      <w:r>
        <w:rPr>
          <w:w w:val="105"/>
        </w:rPr>
        <w:t>(20</w:t>
      </w:r>
      <w:r w:rsidR="001F3005">
        <w:rPr>
          <w:w w:val="105"/>
        </w:rPr>
        <w:t xml:space="preserve">12 </w:t>
      </w:r>
      <w:r>
        <w:rPr>
          <w:spacing w:val="-43"/>
          <w:w w:val="105"/>
        </w:rPr>
        <w:t xml:space="preserve"> </w:t>
      </w:r>
      <w:r>
        <w:rPr>
          <w:w w:val="105"/>
        </w:rPr>
        <w:t>-</w:t>
      </w:r>
      <w:r>
        <w:rPr>
          <w:spacing w:val="-43"/>
          <w:w w:val="105"/>
        </w:rPr>
        <w:t xml:space="preserve"> </w:t>
      </w:r>
      <w:r>
        <w:rPr>
          <w:w w:val="105"/>
        </w:rPr>
        <w:t xml:space="preserve">present) </w:t>
      </w:r>
    </w:p>
    <w:p w14:paraId="58DB82C3" w14:textId="77777777" w:rsidR="00F609EA" w:rsidRDefault="00DB50B0" w:rsidP="00F609EA">
      <w:pPr>
        <w:spacing w:before="0"/>
      </w:pPr>
      <w:r>
        <w:rPr>
          <w:w w:val="105"/>
        </w:rPr>
        <w:t>(*</w:t>
      </w:r>
      <w:r>
        <w:rPr>
          <w:spacing w:val="19"/>
          <w:w w:val="105"/>
        </w:rPr>
        <w:t xml:space="preserve"> </w:t>
      </w:r>
      <w:r>
        <w:rPr>
          <w:w w:val="105"/>
        </w:rPr>
        <w:t>denotes</w:t>
      </w:r>
      <w:r>
        <w:rPr>
          <w:spacing w:val="19"/>
          <w:w w:val="105"/>
        </w:rPr>
        <w:t xml:space="preserve"> </w:t>
      </w:r>
      <w:r>
        <w:rPr>
          <w:w w:val="105"/>
        </w:rPr>
        <w:t>current</w:t>
      </w:r>
      <w:r>
        <w:rPr>
          <w:spacing w:val="19"/>
          <w:w w:val="105"/>
        </w:rPr>
        <w:t xml:space="preserve"> </w:t>
      </w:r>
      <w:r>
        <w:rPr>
          <w:w w:val="105"/>
        </w:rPr>
        <w:t>or</w:t>
      </w:r>
      <w:r>
        <w:rPr>
          <w:spacing w:val="19"/>
          <w:w w:val="105"/>
        </w:rPr>
        <w:t xml:space="preserve"> </w:t>
      </w:r>
      <w:r>
        <w:rPr>
          <w:w w:val="105"/>
        </w:rPr>
        <w:t>former</w:t>
      </w:r>
      <w:r>
        <w:rPr>
          <w:spacing w:val="19"/>
          <w:w w:val="105"/>
        </w:rPr>
        <w:t xml:space="preserve"> </w:t>
      </w:r>
      <w:r>
        <w:rPr>
          <w:w w:val="105"/>
        </w:rPr>
        <w:t>graduate</w:t>
      </w:r>
      <w:r>
        <w:rPr>
          <w:spacing w:val="19"/>
          <w:w w:val="105"/>
        </w:rPr>
        <w:t xml:space="preserve"> </w:t>
      </w:r>
      <w:r>
        <w:rPr>
          <w:w w:val="105"/>
        </w:rPr>
        <w:t>student</w:t>
      </w:r>
      <w:r>
        <w:rPr>
          <w:spacing w:val="19"/>
          <w:w w:val="105"/>
        </w:rPr>
        <w:t xml:space="preserve"> </w:t>
      </w:r>
      <w:r>
        <w:rPr>
          <w:w w:val="105"/>
        </w:rPr>
        <w:t>/postdoctoral</w:t>
      </w:r>
      <w:r>
        <w:rPr>
          <w:spacing w:val="19"/>
          <w:w w:val="105"/>
        </w:rPr>
        <w:t xml:space="preserve"> </w:t>
      </w:r>
      <w:r>
        <w:rPr>
          <w:spacing w:val="-2"/>
          <w:w w:val="105"/>
        </w:rPr>
        <w:t>fellow)</w:t>
      </w:r>
    </w:p>
    <w:p w14:paraId="3188D815" w14:textId="36259B6A" w:rsidR="00F609EA" w:rsidRDefault="00F609EA" w:rsidP="00F609EA">
      <w:pPr>
        <w:spacing w:before="0"/>
      </w:pPr>
      <w:r>
        <w:t>2026</w:t>
      </w:r>
      <w:r>
        <w:tab/>
      </w:r>
      <w:r>
        <w:tab/>
        <w:t xml:space="preserve">*Song, Kyungeun and Pamela Smock. " </w:t>
      </w:r>
      <w:r w:rsidRPr="00F609EA">
        <w:t xml:space="preserve">Gender and the Economic </w:t>
      </w:r>
      <w:r>
        <w:tab/>
      </w:r>
      <w:r w:rsidRPr="00F609EA">
        <w:t>Consequences of Divorce in South Korea</w:t>
      </w:r>
      <w:r>
        <w:t xml:space="preserve">." Poster to be presented at </w:t>
      </w:r>
      <w:r>
        <w:tab/>
        <w:t xml:space="preserve">the Annual Meeting of the Population Association of America, St. Louis, </w:t>
      </w:r>
      <w:r>
        <w:tab/>
        <w:t>MO, May 6-9.</w:t>
      </w:r>
    </w:p>
    <w:p w14:paraId="4DEC89BA" w14:textId="3454BAA3" w:rsidR="001F3005" w:rsidRDefault="001F3005" w:rsidP="001F3005">
      <w:pPr>
        <w:pStyle w:val="BodyTextFirstIndent"/>
        <w:spacing w:before="0"/>
      </w:pPr>
      <w:r>
        <w:t>2025</w:t>
      </w:r>
      <w:r>
        <w:tab/>
      </w:r>
      <w:r>
        <w:tab/>
        <w:t>Schwartz, Christine and Pamela J. Smock. “Half of All Marriages End in Divorce: Is This Still True in the United States?” Paper presented at the Annual Meeting of the Population Association of the America, Washington, DC, April 10-13</w:t>
      </w:r>
    </w:p>
    <w:p w14:paraId="477CDAC7" w14:textId="7FDA0698" w:rsidR="00DB50B0" w:rsidRPr="00DB50B0" w:rsidRDefault="00DB50B0" w:rsidP="00986549">
      <w:pPr>
        <w:pStyle w:val="BodyTextFirstIndent"/>
        <w:spacing w:before="0"/>
      </w:pPr>
      <w:r w:rsidRPr="00DB50B0">
        <w:t xml:space="preserve">2023 </w:t>
      </w:r>
      <w:r>
        <w:tab/>
      </w:r>
      <w:r>
        <w:tab/>
      </w:r>
      <w:r w:rsidRPr="00DB50B0">
        <w:t>Carr, Deborah, *Leping Wang, and Pamela Smock. “Structural Singlism? An Examination of Economic Security Among Never-Married Older Adults.” Paper presented at the Annual Meeting of the Population Association of America, New Orleans, LA, April 12-15.</w:t>
      </w:r>
    </w:p>
    <w:p w14:paraId="451BD89E" w14:textId="094C1EEE" w:rsidR="00DB50B0" w:rsidRPr="00DB50B0" w:rsidRDefault="00DB50B0" w:rsidP="00986549">
      <w:pPr>
        <w:pStyle w:val="BodyTextFirstIndent"/>
        <w:spacing w:before="0"/>
      </w:pPr>
      <w:r w:rsidRPr="00DB50B0">
        <w:t xml:space="preserve">2022 </w:t>
      </w:r>
      <w:r>
        <w:tab/>
      </w:r>
      <w:r>
        <w:tab/>
      </w:r>
      <w:r w:rsidRPr="00DB50B0">
        <w:t>Carr, Deborah, *Leping Wang, and Pamela Smock. "Gender Differences in Older Adults’ Economic Security: Assessing the Role of Family Histories." Paper presented at the Annual Meeting of the American Sociological Association, Los Angeles, CA. August 5-9.</w:t>
      </w:r>
    </w:p>
    <w:p w14:paraId="5851EDC7" w14:textId="0D48BF88" w:rsidR="00DB50B0" w:rsidRPr="00DB50B0" w:rsidRDefault="00DB50B0" w:rsidP="00986549">
      <w:pPr>
        <w:pStyle w:val="BodyTextFirstIndent"/>
        <w:spacing w:before="0"/>
      </w:pPr>
      <w:r w:rsidRPr="00DB50B0">
        <w:t>2022</w:t>
      </w:r>
      <w:r>
        <w:tab/>
      </w:r>
      <w:r>
        <w:tab/>
      </w:r>
      <w:r w:rsidRPr="00DB50B0">
        <w:t xml:space="preserve"> *Tzoc, Kristen, Pamela Smock, and Deborah Carr. “Gender and the Economic Ramifications of Divorce in the U.S.: Variation by </w:t>
      </w:r>
      <w:r w:rsidRPr="00DB50B0">
        <w:lastRenderedPageBreak/>
        <w:t>Race/Ethnicity.” Poster presented at the Annual Meeting of the Population Association of America, Atlanta, GA. April 6-9.</w:t>
      </w:r>
    </w:p>
    <w:p w14:paraId="5A00E08C" w14:textId="3BF99B2F" w:rsidR="00DB50B0" w:rsidRPr="00DB50B0" w:rsidRDefault="00DB50B0" w:rsidP="00986549">
      <w:pPr>
        <w:pStyle w:val="BodyTextFirstIndent"/>
        <w:spacing w:before="0"/>
      </w:pPr>
      <w:r w:rsidRPr="00DB50B0">
        <w:t>2021</w:t>
      </w:r>
      <w:r w:rsidR="001F3005">
        <w:tab/>
      </w:r>
      <w:r>
        <w:tab/>
      </w:r>
      <w:r w:rsidRPr="00DB50B0">
        <w:t>Carr, Deborah, *Leping Wang, and Pamela J. Smock. "Marital Histories and Late-Life Economic Security: Do Social Security Benefits Rules Contribute to Gendered Disparities?" Paper presented at the annual meeting of the Gerontological Society of America. November 11.</w:t>
      </w:r>
    </w:p>
    <w:p w14:paraId="6C1C0725" w14:textId="64865E7B" w:rsidR="00DB50B0" w:rsidRPr="00DB50B0" w:rsidRDefault="00DB50B0" w:rsidP="00986549">
      <w:pPr>
        <w:pStyle w:val="BodyTextFirstIndent"/>
        <w:spacing w:before="0"/>
      </w:pPr>
      <w:r w:rsidRPr="00DB50B0">
        <w:t>2017</w:t>
      </w:r>
      <w:r>
        <w:tab/>
      </w:r>
      <w:r>
        <w:tab/>
      </w:r>
      <w:r w:rsidRPr="00DB50B0">
        <w:t xml:space="preserve"> Fields, Jason, Pamela J. Smock, Lori Reeder, Joanna Motro, and Veronica Roth.</w:t>
      </w:r>
      <w:r>
        <w:t xml:space="preserve"> </w:t>
      </w:r>
      <w:r w:rsidRPr="00DB50B0">
        <w:t>Earnings Trajectories Around Divorce among Women in the U.S.:1951- 2011. Paper presented at the Annual Meeting of the Population Association of America, Chicago, IL. April 27-29.</w:t>
      </w:r>
    </w:p>
    <w:p w14:paraId="329760F4" w14:textId="77777777" w:rsidR="00DB50B0" w:rsidRDefault="00DB50B0" w:rsidP="00986549">
      <w:pPr>
        <w:pStyle w:val="BodyTextFirstIndent"/>
        <w:spacing w:before="0"/>
      </w:pPr>
      <w:r w:rsidRPr="00DB50B0">
        <w:t xml:space="preserve">2016 </w:t>
      </w:r>
      <w:r>
        <w:tab/>
      </w:r>
      <w:r>
        <w:tab/>
      </w:r>
      <w:r w:rsidRPr="00DB50B0">
        <w:t xml:space="preserve">*Cross, Christina and Pamela J. Smock. “All Our Kin Revisited: The Prevalence and Correlates of Extended Family Member </w:t>
      </w:r>
      <w:proofErr w:type="spellStart"/>
      <w:r w:rsidRPr="00DB50B0">
        <w:t>Coresidence</w:t>
      </w:r>
      <w:proofErr w:type="spellEnd"/>
      <w:r w:rsidRPr="00DB50B0">
        <w:t xml:space="preserve"> among a Recent Birth Cohort of</w:t>
      </w:r>
      <w:r>
        <w:t xml:space="preserve"> </w:t>
      </w:r>
      <w:r w:rsidRPr="00DB50B0">
        <w:t>U.S. Children.” Paper presented at the annual meeting</w:t>
      </w:r>
      <w:r>
        <w:t xml:space="preserve"> </w:t>
      </w:r>
      <w:r w:rsidRPr="00DB50B0">
        <w:t xml:space="preserve">of the Southern Sociological Society, Buckhead Atlanta, GA, April 13-16. </w:t>
      </w:r>
    </w:p>
    <w:p w14:paraId="0BB2BF7E" w14:textId="28264BAD" w:rsidR="00DB50B0" w:rsidRPr="00DB50B0" w:rsidRDefault="00DB50B0" w:rsidP="00986549">
      <w:pPr>
        <w:pStyle w:val="BodyTextFirstIndent"/>
        <w:spacing w:before="0"/>
      </w:pPr>
      <w:r w:rsidRPr="00DB50B0">
        <w:t xml:space="preserve">2016 </w:t>
      </w:r>
      <w:r>
        <w:tab/>
      </w:r>
      <w:r>
        <w:tab/>
      </w:r>
      <w:r w:rsidRPr="00DB50B0">
        <w:t>*Zobl, Sara. and Smock, Pamela J. "Historical Change in the Transition to</w:t>
      </w:r>
      <w:r w:rsidR="00BE673E">
        <w:t xml:space="preserve"> </w:t>
      </w:r>
      <w:r w:rsidRPr="00DB50B0">
        <w:t>Adulthood for American Women." Paper presented at the annual meeting of the American Sociological Association Annual Meeting, Washington State Convention Center, Seattle, WA, Aug 17.</w:t>
      </w:r>
    </w:p>
    <w:p w14:paraId="6368EFC8" w14:textId="0B640691" w:rsidR="00DB50B0" w:rsidRPr="00DB50B0" w:rsidRDefault="00DB50B0" w:rsidP="00986549">
      <w:pPr>
        <w:pStyle w:val="BodyTextFirstIndent"/>
        <w:spacing w:before="0"/>
      </w:pPr>
      <w:r w:rsidRPr="00DB50B0">
        <w:t xml:space="preserve">2015 </w:t>
      </w:r>
      <w:r>
        <w:tab/>
      </w:r>
      <w:r>
        <w:tab/>
      </w:r>
      <w:r w:rsidRPr="00DB50B0">
        <w:t>*Zobl, Sara and Pamela J. Smock. Multiple Partner Fertility across Two Cohorts of Women in the United States. Paper presented at the Annual Meeting of the Population Association of America, San Diego, CA, April 3- May 2.</w:t>
      </w:r>
    </w:p>
    <w:p w14:paraId="4BC3AF89" w14:textId="6465A33C" w:rsidR="00DB50B0" w:rsidRPr="00DB50B0" w:rsidRDefault="00DB50B0" w:rsidP="00986549">
      <w:pPr>
        <w:pStyle w:val="BodyTextFirstIndent"/>
        <w:spacing w:before="0"/>
      </w:pPr>
      <w:r w:rsidRPr="00DB50B0">
        <w:t xml:space="preserve">2015 </w:t>
      </w:r>
      <w:r>
        <w:tab/>
      </w:r>
      <w:r>
        <w:tab/>
      </w:r>
      <w:r w:rsidRPr="00DB50B0">
        <w:t>*Hahl, Jeannie, Pamela Smock, *Christina Cross, and *Sara Zobl. “Voluntary Fatherhood: When Men Voluntarily Invest in Non-Biological Children.” Poster presented at the annual meeting of the Population Association of America, San Diego, CA, April 30-May 2.</w:t>
      </w:r>
    </w:p>
    <w:p w14:paraId="2D31F97B" w14:textId="58CDBF98" w:rsidR="00DB50B0" w:rsidRPr="00DB50B0" w:rsidRDefault="00DB50B0" w:rsidP="00986549">
      <w:pPr>
        <w:pStyle w:val="BodyTextFirstIndent"/>
        <w:spacing w:before="0"/>
      </w:pPr>
      <w:r w:rsidRPr="00DB50B0">
        <w:t>2014</w:t>
      </w:r>
      <w:r>
        <w:tab/>
      </w:r>
      <w:r>
        <w:tab/>
      </w:r>
      <w:r w:rsidRPr="00DB50B0">
        <w:t xml:space="preserve"> Manning, Wendy, Pamela J. Smock and Marshal Fettro. “Cohabitation and Marital Expectations among Single Mothers.” Paper presented at the annual meeting of the Population Association of America, Boston, MA, May 1-3.</w:t>
      </w:r>
    </w:p>
    <w:p w14:paraId="713CADEF" w14:textId="16A5F779" w:rsidR="00DB50B0" w:rsidRPr="00DB50B0" w:rsidRDefault="00DB50B0" w:rsidP="00986549">
      <w:pPr>
        <w:pStyle w:val="BodyTextFirstIndent"/>
        <w:spacing w:before="0"/>
      </w:pPr>
      <w:r w:rsidRPr="00DB50B0">
        <w:lastRenderedPageBreak/>
        <w:t>2013</w:t>
      </w:r>
      <w:r>
        <w:tab/>
      </w:r>
      <w:r>
        <w:tab/>
      </w:r>
      <w:r w:rsidRPr="00DB50B0">
        <w:t>Pamela J. Smock, Wendy Manning, and *Cassandra Dorius. “The Intergenerational Transmission of Cohabitation and in the U.S.: The Role of Parents’ Union Histories.” Paper presented at the annual meeting of Population Association of America, New Orleans, LA, April 11-13.</w:t>
      </w:r>
    </w:p>
    <w:p w14:paraId="3FE9AA40" w14:textId="19C13462" w:rsidR="00DB50B0" w:rsidRPr="00DB50B0" w:rsidRDefault="00DB50B0" w:rsidP="00986549">
      <w:pPr>
        <w:pStyle w:val="BodyTextFirstIndent"/>
        <w:spacing w:before="0"/>
      </w:pPr>
      <w:r w:rsidRPr="00DB50B0">
        <w:t xml:space="preserve">2012 </w:t>
      </w:r>
      <w:r>
        <w:tab/>
      </w:r>
      <w:r>
        <w:tab/>
      </w:r>
      <w:r w:rsidRPr="00DB50B0">
        <w:t>Pamela J. Smock, Wendy Manning, *Cassandra Dorius, Elizabeth Cooksey, Daphne Hernandez, and Katherine Stamps Mitchell. “The Intergenerational Transmission of Cohabitation and Marriage in the United States: The Role of Parental Union Histories.” Paper presented at the International Union for the Scientific Study of Population: International Seminar on First Union Patterns Around the World, Madrid, Spain, June 20-22.</w:t>
      </w:r>
    </w:p>
    <w:p w14:paraId="02353FD5" w14:textId="55B4DD98" w:rsidR="00DB50B0" w:rsidRPr="00DB50B0" w:rsidRDefault="00DB50B0" w:rsidP="00986549">
      <w:pPr>
        <w:pStyle w:val="BodyTextFirstIndent"/>
        <w:spacing w:before="0"/>
      </w:pPr>
      <w:r w:rsidRPr="00DB50B0">
        <w:t>2012</w:t>
      </w:r>
      <w:r>
        <w:tab/>
      </w:r>
      <w:r>
        <w:tab/>
      </w:r>
      <w:r w:rsidRPr="00DB50B0">
        <w:t>Hayford, Sarah, Karen Benjamin Guzzo, and Pamela J. Smock. “The Decoupling of Marriage and Parenthood: Trends in the Timing of Marital First Births, 1945-1995.” Paper presented at the annual meeting of the Population Association of America, San Francisco, CA. May 3-5.</w:t>
      </w:r>
    </w:p>
    <w:bookmarkEnd w:id="0"/>
    <w:bookmarkEnd w:id="1"/>
    <w:p w14:paraId="25AB2074" w14:textId="69824F2C" w:rsidR="00AA3448" w:rsidRPr="00AE0098" w:rsidRDefault="00AA3448" w:rsidP="00AA3448">
      <w:pPr>
        <w:pStyle w:val="Heading2"/>
        <w:rPr>
          <w:w w:val="105"/>
        </w:rPr>
      </w:pPr>
      <w:r w:rsidRPr="000B007E">
        <w:rPr>
          <w:spacing w:val="20"/>
          <w:w w:val="105"/>
        </w:rPr>
        <w:t>S</w:t>
      </w:r>
      <w:r>
        <w:rPr>
          <w:spacing w:val="20"/>
          <w:w w:val="105"/>
        </w:rPr>
        <w:t>E</w:t>
      </w:r>
      <w:r w:rsidRPr="000B007E">
        <w:rPr>
          <w:spacing w:val="20"/>
          <w:w w:val="105"/>
        </w:rPr>
        <w:t>RVICE</w:t>
      </w:r>
      <w:r w:rsidRPr="000B007E">
        <w:rPr>
          <w:spacing w:val="38"/>
          <w:w w:val="105"/>
        </w:rPr>
        <w:t xml:space="preserve"> </w:t>
      </w:r>
      <w:r w:rsidRPr="000B007E">
        <w:rPr>
          <w:spacing w:val="12"/>
          <w:w w:val="105"/>
        </w:rPr>
        <w:t>TO</w:t>
      </w:r>
      <w:r w:rsidRPr="000B007E">
        <w:rPr>
          <w:spacing w:val="39"/>
          <w:w w:val="105"/>
        </w:rPr>
        <w:t xml:space="preserve"> </w:t>
      </w:r>
      <w:r w:rsidRPr="000B007E">
        <w:rPr>
          <w:spacing w:val="16"/>
          <w:w w:val="105"/>
        </w:rPr>
        <w:t>THE</w:t>
      </w:r>
      <w:r w:rsidRPr="000B007E">
        <w:rPr>
          <w:spacing w:val="38"/>
          <w:w w:val="105"/>
        </w:rPr>
        <w:t xml:space="preserve"> </w:t>
      </w:r>
      <w:r w:rsidRPr="000B007E">
        <w:rPr>
          <w:w w:val="105"/>
        </w:rPr>
        <w:t xml:space="preserve">PROFESSION </w:t>
      </w:r>
    </w:p>
    <w:p w14:paraId="1AED2E5E" w14:textId="73BC9892" w:rsidR="001F3005" w:rsidRDefault="001F3005" w:rsidP="00987CB4">
      <w:pPr>
        <w:pStyle w:val="ListBullet2"/>
      </w:pPr>
      <w:r>
        <w:t>Member, Wiliam J. Goode Book Award Committee</w:t>
      </w:r>
      <w:r w:rsidR="008D5037">
        <w:t xml:space="preserve">, Family Section, </w:t>
      </w:r>
      <w:r w:rsidR="008D5037" w:rsidRPr="008D5037">
        <w:rPr>
          <w:i/>
          <w:iCs/>
        </w:rPr>
        <w:t>American Sociological Association</w:t>
      </w:r>
      <w:r>
        <w:t xml:space="preserve"> (2</w:t>
      </w:r>
      <w:r w:rsidR="00CE1462">
        <w:t>0</w:t>
      </w:r>
      <w:r>
        <w:t>26)</w:t>
      </w:r>
    </w:p>
    <w:p w14:paraId="08447795" w14:textId="4B13225F" w:rsidR="00EE671B" w:rsidRDefault="00EE671B" w:rsidP="00987CB4">
      <w:pPr>
        <w:pStyle w:val="ListBullet2"/>
      </w:pPr>
      <w:r w:rsidRPr="00AC3138">
        <w:t xml:space="preserve">Chair, </w:t>
      </w:r>
      <w:r w:rsidR="00AC3138" w:rsidRPr="00AC3138">
        <w:t>New Data and Insights on Family Formation and Couple Dynamics</w:t>
      </w:r>
      <w:r w:rsidR="00AC3138">
        <w:t>, 2026 a</w:t>
      </w:r>
      <w:r w:rsidRPr="00AC3138">
        <w:t>nnual</w:t>
      </w:r>
      <w:r>
        <w:t xml:space="preserve"> </w:t>
      </w:r>
      <w:r w:rsidR="00AC3138">
        <w:t>m</w:t>
      </w:r>
      <w:r>
        <w:t xml:space="preserve">eeting of the </w:t>
      </w:r>
      <w:r w:rsidRPr="00EE671B">
        <w:rPr>
          <w:i/>
          <w:iCs/>
        </w:rPr>
        <w:t>Population Association of America</w:t>
      </w:r>
      <w:r w:rsidR="00AC3138">
        <w:t>.</w:t>
      </w:r>
      <w:r>
        <w:t xml:space="preserve"> </w:t>
      </w:r>
    </w:p>
    <w:p w14:paraId="59A7F68F" w14:textId="3DC07249" w:rsidR="00AA3448" w:rsidRDefault="00AA3448" w:rsidP="00987CB4">
      <w:pPr>
        <w:pStyle w:val="ListBullet2"/>
      </w:pPr>
      <w:r>
        <w:t>Chair, Otis Dudley Duncan Book Award Committee,</w:t>
      </w:r>
      <w:r w:rsidRPr="00AA3448">
        <w:rPr>
          <w:spacing w:val="-1"/>
        </w:rPr>
        <w:t xml:space="preserve"> </w:t>
      </w:r>
      <w:r>
        <w:t xml:space="preserve">Sociology of Population </w:t>
      </w:r>
      <w:r w:rsidRPr="00AA3448">
        <w:rPr>
          <w:spacing w:val="-2"/>
        </w:rPr>
        <w:t>Section,</w:t>
      </w:r>
      <w:r>
        <w:rPr>
          <w:spacing w:val="-2"/>
        </w:rPr>
        <w:t xml:space="preserve"> </w:t>
      </w:r>
      <w:r w:rsidRPr="00AA3448">
        <w:rPr>
          <w:i/>
        </w:rPr>
        <w:t>American</w:t>
      </w:r>
      <w:r w:rsidRPr="00AA3448">
        <w:rPr>
          <w:i/>
          <w:spacing w:val="-3"/>
        </w:rPr>
        <w:t xml:space="preserve"> </w:t>
      </w:r>
      <w:r w:rsidRPr="00AA3448">
        <w:rPr>
          <w:i/>
        </w:rPr>
        <w:t>Sociological Association</w:t>
      </w:r>
      <w:r w:rsidRPr="00AA3448">
        <w:rPr>
          <w:i/>
          <w:spacing w:val="-1"/>
        </w:rPr>
        <w:t xml:space="preserve"> </w:t>
      </w:r>
      <w:r>
        <w:t>(2021-</w:t>
      </w:r>
      <w:r w:rsidRPr="00AA3448">
        <w:rPr>
          <w:spacing w:val="-5"/>
        </w:rPr>
        <w:t>22)</w:t>
      </w:r>
    </w:p>
    <w:p w14:paraId="1BAABCF2" w14:textId="0BC7AF20" w:rsidR="00AA3448" w:rsidRDefault="00AA3448" w:rsidP="00AA3448">
      <w:pPr>
        <w:pStyle w:val="ListParagraph"/>
        <w:widowControl w:val="0"/>
        <w:numPr>
          <w:ilvl w:val="0"/>
          <w:numId w:val="7"/>
        </w:numPr>
        <w:tabs>
          <w:tab w:val="clear" w:pos="0"/>
          <w:tab w:val="clear" w:pos="720"/>
          <w:tab w:val="clear" w:pos="1440"/>
          <w:tab w:val="clear" w:pos="2160"/>
          <w:tab w:val="clear" w:pos="2880"/>
          <w:tab w:val="clear" w:pos="3600"/>
          <w:tab w:val="clear" w:pos="4320"/>
          <w:tab w:val="clear" w:pos="5040"/>
          <w:tab w:val="clear" w:pos="5760"/>
          <w:tab w:val="clear" w:pos="6480"/>
          <w:tab w:val="left" w:pos="1025"/>
        </w:tabs>
        <w:autoSpaceDE w:val="0"/>
        <w:autoSpaceDN w:val="0"/>
        <w:spacing w:before="56" w:after="0" w:line="242" w:lineRule="auto"/>
        <w:ind w:right="886"/>
        <w:outlineLvl w:val="9"/>
      </w:pPr>
      <w:r>
        <w:t>Appointed</w:t>
      </w:r>
      <w:r>
        <w:rPr>
          <w:spacing w:val="-5"/>
        </w:rPr>
        <w:t xml:space="preserve"> </w:t>
      </w:r>
      <w:r>
        <w:t>Member,</w:t>
      </w:r>
      <w:r>
        <w:rPr>
          <w:spacing w:val="-5"/>
        </w:rPr>
        <w:t xml:space="preserve"> </w:t>
      </w:r>
      <w:r>
        <w:t>William</w:t>
      </w:r>
      <w:r>
        <w:rPr>
          <w:spacing w:val="-4"/>
        </w:rPr>
        <w:t xml:space="preserve"> </w:t>
      </w:r>
      <w:r>
        <w:t>J.</w:t>
      </w:r>
      <w:r>
        <w:rPr>
          <w:spacing w:val="-4"/>
        </w:rPr>
        <w:t xml:space="preserve"> </w:t>
      </w:r>
      <w:r>
        <w:t>Goode</w:t>
      </w:r>
      <w:r w:rsidR="008D5037">
        <w:t xml:space="preserve"> Book Award</w:t>
      </w:r>
      <w:r>
        <w:t>,</w:t>
      </w:r>
      <w:r>
        <w:rPr>
          <w:spacing w:val="-4"/>
        </w:rPr>
        <w:t xml:space="preserve"> </w:t>
      </w:r>
      <w:r>
        <w:t>Family</w:t>
      </w:r>
      <w:r>
        <w:rPr>
          <w:spacing w:val="-4"/>
        </w:rPr>
        <w:t xml:space="preserve"> </w:t>
      </w:r>
      <w:r>
        <w:t>Section,</w:t>
      </w:r>
      <w:r>
        <w:rPr>
          <w:spacing w:val="-5"/>
        </w:rPr>
        <w:t xml:space="preserve"> </w:t>
      </w:r>
      <w:r>
        <w:rPr>
          <w:i/>
        </w:rPr>
        <w:t xml:space="preserve">American Sociological Association </w:t>
      </w:r>
      <w:r>
        <w:t>(2022)</w:t>
      </w:r>
    </w:p>
    <w:p w14:paraId="49EAAAB1" w14:textId="77777777" w:rsidR="00AA3448" w:rsidRDefault="00AA3448" w:rsidP="00AA3448">
      <w:pPr>
        <w:pStyle w:val="ListParagraph"/>
        <w:widowControl w:val="0"/>
        <w:numPr>
          <w:ilvl w:val="0"/>
          <w:numId w:val="7"/>
        </w:numPr>
        <w:tabs>
          <w:tab w:val="clear" w:pos="0"/>
          <w:tab w:val="clear" w:pos="720"/>
          <w:tab w:val="clear" w:pos="1440"/>
          <w:tab w:val="clear" w:pos="2160"/>
          <w:tab w:val="clear" w:pos="2880"/>
          <w:tab w:val="clear" w:pos="3600"/>
          <w:tab w:val="clear" w:pos="4320"/>
          <w:tab w:val="clear" w:pos="5040"/>
          <w:tab w:val="clear" w:pos="5760"/>
          <w:tab w:val="clear" w:pos="6480"/>
          <w:tab w:val="left" w:pos="1025"/>
        </w:tabs>
        <w:autoSpaceDE w:val="0"/>
        <w:autoSpaceDN w:val="0"/>
        <w:spacing w:before="60" w:after="0" w:line="242" w:lineRule="auto"/>
        <w:ind w:right="215"/>
        <w:outlineLvl w:val="9"/>
      </w:pPr>
      <w:r>
        <w:t>Elected</w:t>
      </w:r>
      <w:r>
        <w:rPr>
          <w:spacing w:val="-5"/>
        </w:rPr>
        <w:t xml:space="preserve"> </w:t>
      </w:r>
      <w:r>
        <w:t>Member,</w:t>
      </w:r>
      <w:r>
        <w:rPr>
          <w:spacing w:val="-5"/>
        </w:rPr>
        <w:t xml:space="preserve"> </w:t>
      </w:r>
      <w:r>
        <w:t>Publications</w:t>
      </w:r>
      <w:r>
        <w:rPr>
          <w:spacing w:val="-5"/>
        </w:rPr>
        <w:t xml:space="preserve"> </w:t>
      </w:r>
      <w:r>
        <w:t>Committee,</w:t>
      </w:r>
      <w:r>
        <w:rPr>
          <w:spacing w:val="-6"/>
        </w:rPr>
        <w:t xml:space="preserve"> </w:t>
      </w:r>
      <w:r>
        <w:rPr>
          <w:i/>
        </w:rPr>
        <w:t>Population</w:t>
      </w:r>
      <w:r>
        <w:rPr>
          <w:i/>
          <w:spacing w:val="-5"/>
        </w:rPr>
        <w:t xml:space="preserve"> </w:t>
      </w:r>
      <w:r>
        <w:rPr>
          <w:i/>
        </w:rPr>
        <w:t>Association</w:t>
      </w:r>
      <w:r>
        <w:rPr>
          <w:i/>
          <w:spacing w:val="-5"/>
        </w:rPr>
        <w:t xml:space="preserve"> </w:t>
      </w:r>
      <w:r>
        <w:rPr>
          <w:i/>
        </w:rPr>
        <w:t>of</w:t>
      </w:r>
      <w:r>
        <w:rPr>
          <w:i/>
          <w:spacing w:val="-5"/>
        </w:rPr>
        <w:t xml:space="preserve"> </w:t>
      </w:r>
      <w:r>
        <w:rPr>
          <w:i/>
        </w:rPr>
        <w:t>America,</w:t>
      </w:r>
      <w:r>
        <w:rPr>
          <w:i/>
          <w:spacing w:val="-6"/>
        </w:rPr>
        <w:t xml:space="preserve"> </w:t>
      </w:r>
      <w:r>
        <w:t>2018- 20 (Chair, 2020)</w:t>
      </w:r>
    </w:p>
    <w:p w14:paraId="4AA31734" w14:textId="77777777" w:rsidR="00AA3448" w:rsidRDefault="00AA3448" w:rsidP="00AA3448">
      <w:pPr>
        <w:pStyle w:val="ListParagraph"/>
        <w:widowControl w:val="0"/>
        <w:numPr>
          <w:ilvl w:val="0"/>
          <w:numId w:val="7"/>
        </w:numPr>
        <w:tabs>
          <w:tab w:val="clear" w:pos="0"/>
          <w:tab w:val="clear" w:pos="720"/>
          <w:tab w:val="clear" w:pos="1440"/>
          <w:tab w:val="clear" w:pos="2160"/>
          <w:tab w:val="clear" w:pos="2880"/>
          <w:tab w:val="clear" w:pos="3600"/>
          <w:tab w:val="clear" w:pos="4320"/>
          <w:tab w:val="clear" w:pos="5040"/>
          <w:tab w:val="clear" w:pos="5760"/>
          <w:tab w:val="clear" w:pos="6480"/>
          <w:tab w:val="left" w:pos="1025"/>
        </w:tabs>
        <w:autoSpaceDE w:val="0"/>
        <w:autoSpaceDN w:val="0"/>
        <w:spacing w:before="57" w:after="0"/>
        <w:ind w:right="136"/>
        <w:outlineLvl w:val="9"/>
      </w:pPr>
      <w:r>
        <w:t xml:space="preserve">Co-organizer, Family Patterns and Population Change, 2021 annual meeting of the </w:t>
      </w:r>
      <w:r>
        <w:rPr>
          <w:i/>
        </w:rPr>
        <w:t>American</w:t>
      </w:r>
      <w:r>
        <w:rPr>
          <w:i/>
          <w:spacing w:val="-5"/>
        </w:rPr>
        <w:t xml:space="preserve"> </w:t>
      </w:r>
      <w:r>
        <w:rPr>
          <w:i/>
        </w:rPr>
        <w:t>Sociological</w:t>
      </w:r>
      <w:r>
        <w:rPr>
          <w:i/>
          <w:spacing w:val="-5"/>
        </w:rPr>
        <w:t xml:space="preserve"> </w:t>
      </w:r>
      <w:r>
        <w:rPr>
          <w:i/>
        </w:rPr>
        <w:t>Association</w:t>
      </w:r>
      <w:r>
        <w:t>,</w:t>
      </w:r>
      <w:r>
        <w:rPr>
          <w:spacing w:val="-5"/>
        </w:rPr>
        <w:t xml:space="preserve"> </w:t>
      </w:r>
      <w:r>
        <w:t>session</w:t>
      </w:r>
      <w:r>
        <w:rPr>
          <w:spacing w:val="-5"/>
        </w:rPr>
        <w:t xml:space="preserve"> </w:t>
      </w:r>
      <w:r>
        <w:t>co-sponsored</w:t>
      </w:r>
      <w:r>
        <w:rPr>
          <w:spacing w:val="-5"/>
        </w:rPr>
        <w:t xml:space="preserve"> </w:t>
      </w:r>
      <w:r>
        <w:t>by</w:t>
      </w:r>
      <w:r>
        <w:rPr>
          <w:spacing w:val="-5"/>
        </w:rPr>
        <w:t xml:space="preserve"> </w:t>
      </w:r>
      <w:r>
        <w:t>Sociology</w:t>
      </w:r>
      <w:r>
        <w:rPr>
          <w:spacing w:val="-5"/>
        </w:rPr>
        <w:t xml:space="preserve"> </w:t>
      </w:r>
      <w:r>
        <w:t>of</w:t>
      </w:r>
      <w:r>
        <w:rPr>
          <w:spacing w:val="-6"/>
        </w:rPr>
        <w:t xml:space="preserve"> </w:t>
      </w:r>
      <w:r>
        <w:t>Population Section and Family Section</w:t>
      </w:r>
    </w:p>
    <w:p w14:paraId="6DBDF204" w14:textId="0140BA92" w:rsidR="00AA3448" w:rsidRDefault="00AA3448" w:rsidP="00AA3448">
      <w:pPr>
        <w:pStyle w:val="ListParagraph"/>
        <w:widowControl w:val="0"/>
        <w:numPr>
          <w:ilvl w:val="0"/>
          <w:numId w:val="7"/>
        </w:numPr>
        <w:tabs>
          <w:tab w:val="clear" w:pos="0"/>
          <w:tab w:val="clear" w:pos="720"/>
          <w:tab w:val="clear" w:pos="1440"/>
          <w:tab w:val="clear" w:pos="2160"/>
          <w:tab w:val="clear" w:pos="2880"/>
          <w:tab w:val="clear" w:pos="3600"/>
          <w:tab w:val="clear" w:pos="4320"/>
          <w:tab w:val="clear" w:pos="5040"/>
          <w:tab w:val="clear" w:pos="5760"/>
          <w:tab w:val="clear" w:pos="6480"/>
          <w:tab w:val="left" w:pos="1025"/>
        </w:tabs>
        <w:autoSpaceDE w:val="0"/>
        <w:autoSpaceDN w:val="0"/>
        <w:spacing w:before="61" w:after="0" w:line="242" w:lineRule="auto"/>
        <w:ind w:right="1028"/>
        <w:outlineLvl w:val="9"/>
      </w:pPr>
      <w:r>
        <w:t>Mentor,</w:t>
      </w:r>
      <w:r>
        <w:rPr>
          <w:spacing w:val="-4"/>
        </w:rPr>
        <w:t xml:space="preserve"> </w:t>
      </w:r>
      <w:r>
        <w:t>Family</w:t>
      </w:r>
      <w:r>
        <w:rPr>
          <w:spacing w:val="-4"/>
        </w:rPr>
        <w:t xml:space="preserve"> </w:t>
      </w:r>
      <w:r>
        <w:t>Section,</w:t>
      </w:r>
      <w:r>
        <w:rPr>
          <w:spacing w:val="-5"/>
        </w:rPr>
        <w:t xml:space="preserve"> </w:t>
      </w:r>
      <w:r>
        <w:rPr>
          <w:i/>
        </w:rPr>
        <w:t>American</w:t>
      </w:r>
      <w:r>
        <w:rPr>
          <w:i/>
          <w:spacing w:val="-4"/>
        </w:rPr>
        <w:t xml:space="preserve"> </w:t>
      </w:r>
      <w:r>
        <w:rPr>
          <w:i/>
        </w:rPr>
        <w:t>Sociological</w:t>
      </w:r>
      <w:r>
        <w:rPr>
          <w:i/>
          <w:spacing w:val="-4"/>
        </w:rPr>
        <w:t xml:space="preserve"> </w:t>
      </w:r>
      <w:r>
        <w:rPr>
          <w:i/>
        </w:rPr>
        <w:t>Association</w:t>
      </w:r>
      <w:r>
        <w:rPr>
          <w:i/>
          <w:spacing w:val="-5"/>
        </w:rPr>
        <w:t xml:space="preserve"> </w:t>
      </w:r>
      <w:r>
        <w:t>(3</w:t>
      </w:r>
      <w:r>
        <w:rPr>
          <w:spacing w:val="-4"/>
        </w:rPr>
        <w:t xml:space="preserve"> </w:t>
      </w:r>
      <w:r>
        <w:t>early</w:t>
      </w:r>
      <w:r>
        <w:rPr>
          <w:spacing w:val="-5"/>
        </w:rPr>
        <w:t xml:space="preserve"> </w:t>
      </w:r>
      <w:r>
        <w:t>career scholars) 2020</w:t>
      </w:r>
    </w:p>
    <w:p w14:paraId="2AFA7246" w14:textId="77777777" w:rsidR="00AA3448" w:rsidRDefault="00AA3448" w:rsidP="00AA3448">
      <w:pPr>
        <w:pStyle w:val="ListParagraph"/>
        <w:widowControl w:val="0"/>
        <w:numPr>
          <w:ilvl w:val="0"/>
          <w:numId w:val="7"/>
        </w:numPr>
        <w:tabs>
          <w:tab w:val="clear" w:pos="0"/>
          <w:tab w:val="clear" w:pos="720"/>
          <w:tab w:val="clear" w:pos="1440"/>
          <w:tab w:val="clear" w:pos="2160"/>
          <w:tab w:val="clear" w:pos="2880"/>
          <w:tab w:val="clear" w:pos="3600"/>
          <w:tab w:val="clear" w:pos="4320"/>
          <w:tab w:val="clear" w:pos="5040"/>
          <w:tab w:val="clear" w:pos="5760"/>
          <w:tab w:val="clear" w:pos="6480"/>
          <w:tab w:val="left" w:pos="1025"/>
        </w:tabs>
        <w:autoSpaceDE w:val="0"/>
        <w:autoSpaceDN w:val="0"/>
        <w:spacing w:before="52" w:after="0" w:line="242" w:lineRule="auto"/>
        <w:ind w:right="306"/>
        <w:outlineLvl w:val="9"/>
        <w:rPr>
          <w:i/>
        </w:rPr>
      </w:pPr>
      <w:r>
        <w:lastRenderedPageBreak/>
        <w:t>Organizer</w:t>
      </w:r>
      <w:r>
        <w:rPr>
          <w:spacing w:val="-5"/>
        </w:rPr>
        <w:t xml:space="preserve"> </w:t>
      </w:r>
      <w:r>
        <w:t>and</w:t>
      </w:r>
      <w:r>
        <w:rPr>
          <w:spacing w:val="-4"/>
        </w:rPr>
        <w:t xml:space="preserve"> </w:t>
      </w:r>
      <w:r>
        <w:t>Chair,</w:t>
      </w:r>
      <w:r>
        <w:rPr>
          <w:spacing w:val="-4"/>
        </w:rPr>
        <w:t xml:space="preserve"> </w:t>
      </w:r>
      <w:r>
        <w:t>two</w:t>
      </w:r>
      <w:r>
        <w:rPr>
          <w:spacing w:val="-5"/>
        </w:rPr>
        <w:t xml:space="preserve"> </w:t>
      </w:r>
      <w:r>
        <w:t>sessions</w:t>
      </w:r>
      <w:r>
        <w:rPr>
          <w:spacing w:val="-4"/>
        </w:rPr>
        <w:t xml:space="preserve"> </w:t>
      </w:r>
      <w:r>
        <w:t>on</w:t>
      </w:r>
      <w:r>
        <w:rPr>
          <w:spacing w:val="-5"/>
        </w:rPr>
        <w:t xml:space="preserve"> </w:t>
      </w:r>
      <w:r>
        <w:t>Family</w:t>
      </w:r>
      <w:r>
        <w:rPr>
          <w:spacing w:val="-4"/>
        </w:rPr>
        <w:t xml:space="preserve"> </w:t>
      </w:r>
      <w:r>
        <w:t>Complexity</w:t>
      </w:r>
      <w:r>
        <w:rPr>
          <w:spacing w:val="-4"/>
        </w:rPr>
        <w:t xml:space="preserve"> </w:t>
      </w:r>
      <w:r>
        <w:t>and</w:t>
      </w:r>
      <w:r>
        <w:rPr>
          <w:spacing w:val="-4"/>
        </w:rPr>
        <w:t xml:space="preserve"> </w:t>
      </w:r>
      <w:r>
        <w:t>Diversity,</w:t>
      </w:r>
      <w:r>
        <w:rPr>
          <w:spacing w:val="-4"/>
        </w:rPr>
        <w:t xml:space="preserve"> </w:t>
      </w:r>
      <w:r>
        <w:t>2019</w:t>
      </w:r>
      <w:r>
        <w:rPr>
          <w:spacing w:val="-4"/>
        </w:rPr>
        <w:t xml:space="preserve"> </w:t>
      </w:r>
      <w:r>
        <w:t xml:space="preserve">annual meeting of the </w:t>
      </w:r>
      <w:r>
        <w:rPr>
          <w:i/>
        </w:rPr>
        <w:t>Population Association of America</w:t>
      </w:r>
    </w:p>
    <w:p w14:paraId="64FEB3C8" w14:textId="77777777" w:rsidR="00AA3448" w:rsidRDefault="00AA3448" w:rsidP="00AA3448">
      <w:pPr>
        <w:pStyle w:val="ListParagraph"/>
        <w:widowControl w:val="0"/>
        <w:numPr>
          <w:ilvl w:val="0"/>
          <w:numId w:val="7"/>
        </w:numPr>
        <w:tabs>
          <w:tab w:val="clear" w:pos="0"/>
          <w:tab w:val="clear" w:pos="720"/>
          <w:tab w:val="clear" w:pos="1440"/>
          <w:tab w:val="clear" w:pos="2160"/>
          <w:tab w:val="clear" w:pos="2880"/>
          <w:tab w:val="clear" w:pos="3600"/>
          <w:tab w:val="clear" w:pos="4320"/>
          <w:tab w:val="clear" w:pos="5040"/>
          <w:tab w:val="clear" w:pos="5760"/>
          <w:tab w:val="clear" w:pos="6480"/>
          <w:tab w:val="left" w:pos="1025"/>
        </w:tabs>
        <w:autoSpaceDE w:val="0"/>
        <w:autoSpaceDN w:val="0"/>
        <w:spacing w:before="52" w:after="0"/>
        <w:outlineLvl w:val="9"/>
      </w:pPr>
      <w:r>
        <w:t>Editor-in-Chief,</w:t>
      </w:r>
      <w:r>
        <w:rPr>
          <w:spacing w:val="-2"/>
        </w:rPr>
        <w:t xml:space="preserve"> </w:t>
      </w:r>
      <w:r>
        <w:rPr>
          <w:i/>
        </w:rPr>
        <w:t>Demography</w:t>
      </w:r>
      <w:r>
        <w:t>,</w:t>
      </w:r>
      <w:r>
        <w:rPr>
          <w:spacing w:val="-2"/>
        </w:rPr>
        <w:t xml:space="preserve"> </w:t>
      </w:r>
      <w:r>
        <w:t>2013-</w:t>
      </w:r>
      <w:r>
        <w:rPr>
          <w:spacing w:val="-5"/>
        </w:rPr>
        <w:t>16</w:t>
      </w:r>
    </w:p>
    <w:p w14:paraId="1A43DD05" w14:textId="77777777" w:rsidR="00AA3448" w:rsidRDefault="00AA3448" w:rsidP="00AA3448">
      <w:pPr>
        <w:pStyle w:val="ListParagraph"/>
        <w:widowControl w:val="0"/>
        <w:numPr>
          <w:ilvl w:val="0"/>
          <w:numId w:val="7"/>
        </w:numPr>
        <w:tabs>
          <w:tab w:val="clear" w:pos="0"/>
          <w:tab w:val="clear" w:pos="720"/>
          <w:tab w:val="clear" w:pos="1440"/>
          <w:tab w:val="clear" w:pos="2160"/>
          <w:tab w:val="clear" w:pos="2880"/>
          <w:tab w:val="clear" w:pos="3600"/>
          <w:tab w:val="clear" w:pos="4320"/>
          <w:tab w:val="clear" w:pos="5040"/>
          <w:tab w:val="clear" w:pos="5760"/>
          <w:tab w:val="clear" w:pos="6480"/>
          <w:tab w:val="left" w:pos="1023"/>
        </w:tabs>
        <w:autoSpaceDE w:val="0"/>
        <w:autoSpaceDN w:val="0"/>
        <w:spacing w:before="37" w:after="0"/>
        <w:ind w:left="1023" w:hanging="359"/>
        <w:outlineLvl w:val="9"/>
      </w:pPr>
      <w:r>
        <w:t>President,</w:t>
      </w:r>
      <w:r>
        <w:rPr>
          <w:spacing w:val="-2"/>
        </w:rPr>
        <w:t xml:space="preserve"> </w:t>
      </w:r>
      <w:r>
        <w:rPr>
          <w:i/>
        </w:rPr>
        <w:t>Association of Population Centers</w:t>
      </w:r>
      <w:r>
        <w:t>, 2012-</w:t>
      </w:r>
      <w:r>
        <w:rPr>
          <w:spacing w:val="-5"/>
        </w:rPr>
        <w:t>14</w:t>
      </w:r>
    </w:p>
    <w:p w14:paraId="0C5B8574" w14:textId="23DE0F6B" w:rsidR="00AA3448" w:rsidRPr="00AA3448" w:rsidRDefault="00AA3448" w:rsidP="007D4138">
      <w:pPr>
        <w:pStyle w:val="ListParagraph"/>
        <w:widowControl w:val="0"/>
        <w:numPr>
          <w:ilvl w:val="0"/>
          <w:numId w:val="7"/>
        </w:numPr>
        <w:tabs>
          <w:tab w:val="clear" w:pos="0"/>
          <w:tab w:val="clear" w:pos="720"/>
          <w:tab w:val="clear" w:pos="1440"/>
          <w:tab w:val="clear" w:pos="2160"/>
          <w:tab w:val="clear" w:pos="2880"/>
          <w:tab w:val="clear" w:pos="3600"/>
          <w:tab w:val="clear" w:pos="4320"/>
          <w:tab w:val="clear" w:pos="5040"/>
          <w:tab w:val="clear" w:pos="5760"/>
          <w:tab w:val="clear" w:pos="6480"/>
          <w:tab w:val="left" w:pos="1023"/>
        </w:tabs>
        <w:autoSpaceDE w:val="0"/>
        <w:autoSpaceDN w:val="0"/>
        <w:spacing w:before="35" w:after="0"/>
        <w:ind w:left="1023" w:hanging="359"/>
        <w:outlineLvl w:val="9"/>
        <w:rPr>
          <w:i/>
        </w:rPr>
      </w:pPr>
      <w:r>
        <w:t xml:space="preserve">Chair, Cohabitation Across the Americas session, 2016 annual meeting of </w:t>
      </w:r>
      <w:r w:rsidRPr="00AA3448">
        <w:rPr>
          <w:spacing w:val="-5"/>
        </w:rPr>
        <w:t xml:space="preserve">the </w:t>
      </w:r>
      <w:r w:rsidRPr="00AA3448">
        <w:rPr>
          <w:i/>
        </w:rPr>
        <w:t xml:space="preserve">Population Association of </w:t>
      </w:r>
      <w:r w:rsidRPr="00AA3448">
        <w:rPr>
          <w:i/>
          <w:spacing w:val="-2"/>
        </w:rPr>
        <w:t>America</w:t>
      </w:r>
    </w:p>
    <w:p w14:paraId="2E1B6C9D" w14:textId="77777777" w:rsidR="00AA3448" w:rsidRDefault="00AA3448" w:rsidP="00AA3448">
      <w:pPr>
        <w:pStyle w:val="ListParagraph"/>
        <w:widowControl w:val="0"/>
        <w:numPr>
          <w:ilvl w:val="0"/>
          <w:numId w:val="7"/>
        </w:numPr>
        <w:tabs>
          <w:tab w:val="clear" w:pos="0"/>
          <w:tab w:val="clear" w:pos="720"/>
          <w:tab w:val="clear" w:pos="1440"/>
          <w:tab w:val="clear" w:pos="2160"/>
          <w:tab w:val="clear" w:pos="2880"/>
          <w:tab w:val="clear" w:pos="3600"/>
          <w:tab w:val="clear" w:pos="4320"/>
          <w:tab w:val="clear" w:pos="5040"/>
          <w:tab w:val="clear" w:pos="5760"/>
          <w:tab w:val="clear" w:pos="6480"/>
          <w:tab w:val="left" w:pos="1025"/>
        </w:tabs>
        <w:autoSpaceDE w:val="0"/>
        <w:autoSpaceDN w:val="0"/>
        <w:spacing w:before="41" w:after="0" w:line="268" w:lineRule="auto"/>
        <w:ind w:right="1468"/>
        <w:outlineLvl w:val="9"/>
      </w:pPr>
      <w:r>
        <w:t>Elected</w:t>
      </w:r>
      <w:r>
        <w:rPr>
          <w:spacing w:val="-5"/>
        </w:rPr>
        <w:t xml:space="preserve"> </w:t>
      </w:r>
      <w:r>
        <w:t>Member,</w:t>
      </w:r>
      <w:r>
        <w:rPr>
          <w:spacing w:val="-5"/>
        </w:rPr>
        <w:t xml:space="preserve"> </w:t>
      </w:r>
      <w:r>
        <w:t>Board</w:t>
      </w:r>
      <w:r>
        <w:rPr>
          <w:spacing w:val="-5"/>
        </w:rPr>
        <w:t xml:space="preserve"> </w:t>
      </w:r>
      <w:r>
        <w:t>of</w:t>
      </w:r>
      <w:r>
        <w:rPr>
          <w:spacing w:val="-5"/>
        </w:rPr>
        <w:t xml:space="preserve"> </w:t>
      </w:r>
      <w:r>
        <w:t>Directors,</w:t>
      </w:r>
      <w:r>
        <w:rPr>
          <w:spacing w:val="-6"/>
        </w:rPr>
        <w:t xml:space="preserve"> </w:t>
      </w:r>
      <w:r>
        <w:rPr>
          <w:i/>
        </w:rPr>
        <w:t>Population</w:t>
      </w:r>
      <w:r>
        <w:rPr>
          <w:i/>
          <w:spacing w:val="-5"/>
        </w:rPr>
        <w:t xml:space="preserve"> </w:t>
      </w:r>
      <w:r>
        <w:rPr>
          <w:i/>
        </w:rPr>
        <w:t>Association</w:t>
      </w:r>
      <w:r>
        <w:rPr>
          <w:i/>
          <w:spacing w:val="-5"/>
        </w:rPr>
        <w:t xml:space="preserve"> </w:t>
      </w:r>
      <w:r>
        <w:rPr>
          <w:i/>
        </w:rPr>
        <w:t>of</w:t>
      </w:r>
      <w:r>
        <w:rPr>
          <w:i/>
          <w:spacing w:val="-5"/>
        </w:rPr>
        <w:t xml:space="preserve"> </w:t>
      </w:r>
      <w:r>
        <w:rPr>
          <w:i/>
        </w:rPr>
        <w:t>America</w:t>
      </w:r>
      <w:r>
        <w:t xml:space="preserve">, </w:t>
      </w:r>
      <w:r>
        <w:rPr>
          <w:spacing w:val="-2"/>
        </w:rPr>
        <w:t>2012-15</w:t>
      </w:r>
    </w:p>
    <w:p w14:paraId="6D2282B9" w14:textId="77777777" w:rsidR="00AA3448" w:rsidRDefault="00AA3448" w:rsidP="00AA3448">
      <w:pPr>
        <w:pStyle w:val="ListParagraph"/>
        <w:widowControl w:val="0"/>
        <w:numPr>
          <w:ilvl w:val="0"/>
          <w:numId w:val="7"/>
        </w:numPr>
        <w:tabs>
          <w:tab w:val="clear" w:pos="0"/>
          <w:tab w:val="clear" w:pos="720"/>
          <w:tab w:val="clear" w:pos="1440"/>
          <w:tab w:val="clear" w:pos="2160"/>
          <w:tab w:val="clear" w:pos="2880"/>
          <w:tab w:val="clear" w:pos="3600"/>
          <w:tab w:val="clear" w:pos="4320"/>
          <w:tab w:val="clear" w:pos="5040"/>
          <w:tab w:val="clear" w:pos="5760"/>
          <w:tab w:val="clear" w:pos="6480"/>
          <w:tab w:val="left" w:pos="1023"/>
        </w:tabs>
        <w:autoSpaceDE w:val="0"/>
        <w:autoSpaceDN w:val="0"/>
        <w:spacing w:before="8" w:after="0"/>
        <w:ind w:left="1023" w:hanging="359"/>
        <w:outlineLvl w:val="9"/>
      </w:pPr>
      <w:r>
        <w:t>Chair,</w:t>
      </w:r>
      <w:r>
        <w:rPr>
          <w:spacing w:val="-3"/>
        </w:rPr>
        <w:t xml:space="preserve"> </w:t>
      </w:r>
      <w:r>
        <w:t>Membership Committee,</w:t>
      </w:r>
      <w:r>
        <w:rPr>
          <w:spacing w:val="-1"/>
        </w:rPr>
        <w:t xml:space="preserve"> </w:t>
      </w:r>
      <w:r>
        <w:rPr>
          <w:i/>
        </w:rPr>
        <w:t>Population Association of America</w:t>
      </w:r>
      <w:r>
        <w:t xml:space="preserve">, </w:t>
      </w:r>
      <w:r>
        <w:rPr>
          <w:spacing w:val="-4"/>
        </w:rPr>
        <w:t>2014</w:t>
      </w:r>
    </w:p>
    <w:p w14:paraId="7C9872E9" w14:textId="77777777" w:rsidR="00AA3448" w:rsidRDefault="00AA3448" w:rsidP="00AA3448">
      <w:pPr>
        <w:pStyle w:val="ListParagraph"/>
        <w:widowControl w:val="0"/>
        <w:numPr>
          <w:ilvl w:val="0"/>
          <w:numId w:val="7"/>
        </w:numPr>
        <w:tabs>
          <w:tab w:val="clear" w:pos="0"/>
          <w:tab w:val="clear" w:pos="720"/>
          <w:tab w:val="clear" w:pos="1440"/>
          <w:tab w:val="clear" w:pos="2160"/>
          <w:tab w:val="clear" w:pos="2880"/>
          <w:tab w:val="clear" w:pos="3600"/>
          <w:tab w:val="clear" w:pos="4320"/>
          <w:tab w:val="clear" w:pos="5040"/>
          <w:tab w:val="clear" w:pos="5760"/>
          <w:tab w:val="clear" w:pos="6480"/>
          <w:tab w:val="left" w:pos="1025"/>
        </w:tabs>
        <w:autoSpaceDE w:val="0"/>
        <w:autoSpaceDN w:val="0"/>
        <w:spacing w:before="36" w:after="0" w:line="268" w:lineRule="auto"/>
        <w:ind w:right="1408"/>
        <w:outlineLvl w:val="9"/>
        <w:rPr>
          <w:i/>
        </w:rPr>
      </w:pPr>
      <w:r>
        <w:t>Organizer</w:t>
      </w:r>
      <w:r>
        <w:rPr>
          <w:spacing w:val="-5"/>
        </w:rPr>
        <w:t xml:space="preserve"> </w:t>
      </w:r>
      <w:r>
        <w:t>and</w:t>
      </w:r>
      <w:r>
        <w:rPr>
          <w:spacing w:val="-5"/>
        </w:rPr>
        <w:t xml:space="preserve"> </w:t>
      </w:r>
      <w:r>
        <w:t>session</w:t>
      </w:r>
      <w:r>
        <w:rPr>
          <w:spacing w:val="-5"/>
        </w:rPr>
        <w:t xml:space="preserve"> </w:t>
      </w:r>
      <w:r>
        <w:t>chair,</w:t>
      </w:r>
      <w:r>
        <w:rPr>
          <w:spacing w:val="-5"/>
        </w:rPr>
        <w:t xml:space="preserve"> </w:t>
      </w:r>
      <w:r>
        <w:t>Nonmarital</w:t>
      </w:r>
      <w:r>
        <w:rPr>
          <w:spacing w:val="-5"/>
        </w:rPr>
        <w:t xml:space="preserve"> </w:t>
      </w:r>
      <w:r>
        <w:t>and</w:t>
      </w:r>
      <w:r>
        <w:rPr>
          <w:spacing w:val="-5"/>
        </w:rPr>
        <w:t xml:space="preserve"> </w:t>
      </w:r>
      <w:r>
        <w:t>Diverse</w:t>
      </w:r>
      <w:r>
        <w:rPr>
          <w:spacing w:val="-5"/>
        </w:rPr>
        <w:t xml:space="preserve"> </w:t>
      </w:r>
      <w:r>
        <w:t>Family</w:t>
      </w:r>
      <w:r>
        <w:rPr>
          <w:spacing w:val="-5"/>
        </w:rPr>
        <w:t xml:space="preserve"> </w:t>
      </w:r>
      <w:r>
        <w:t>Forms,</w:t>
      </w:r>
      <w:r>
        <w:rPr>
          <w:spacing w:val="-5"/>
        </w:rPr>
        <w:t xml:space="preserve"> </w:t>
      </w:r>
      <w:r>
        <w:t xml:space="preserve">2013 annual meeting of the </w:t>
      </w:r>
      <w:r>
        <w:rPr>
          <w:i/>
        </w:rPr>
        <w:t>Population Association of America</w:t>
      </w:r>
    </w:p>
    <w:p w14:paraId="2737E078" w14:textId="37957AE5" w:rsidR="00AA3448" w:rsidRPr="00AA3448" w:rsidRDefault="00AA3448" w:rsidP="00AA3448">
      <w:pPr>
        <w:pStyle w:val="ListParagraph"/>
        <w:widowControl w:val="0"/>
        <w:numPr>
          <w:ilvl w:val="0"/>
          <w:numId w:val="7"/>
        </w:numPr>
        <w:tabs>
          <w:tab w:val="clear" w:pos="0"/>
          <w:tab w:val="clear" w:pos="720"/>
          <w:tab w:val="clear" w:pos="1440"/>
          <w:tab w:val="clear" w:pos="2160"/>
          <w:tab w:val="clear" w:pos="2880"/>
          <w:tab w:val="clear" w:pos="3600"/>
          <w:tab w:val="clear" w:pos="4320"/>
          <w:tab w:val="clear" w:pos="5040"/>
          <w:tab w:val="clear" w:pos="5760"/>
          <w:tab w:val="clear" w:pos="6480"/>
          <w:tab w:val="left" w:pos="1025"/>
        </w:tabs>
        <w:autoSpaceDE w:val="0"/>
        <w:autoSpaceDN w:val="0"/>
        <w:spacing w:before="36" w:after="0" w:line="268" w:lineRule="auto"/>
        <w:ind w:right="1408"/>
        <w:outlineLvl w:val="9"/>
        <w:rPr>
          <w:i/>
        </w:rPr>
      </w:pPr>
      <w:r>
        <w:t>Appointed</w:t>
      </w:r>
      <w:r w:rsidRPr="00AA3448">
        <w:rPr>
          <w:spacing w:val="-7"/>
        </w:rPr>
        <w:t xml:space="preserve"> </w:t>
      </w:r>
      <w:r>
        <w:t>member,</w:t>
      </w:r>
      <w:r w:rsidRPr="00AA3448">
        <w:rPr>
          <w:spacing w:val="-7"/>
        </w:rPr>
        <w:t xml:space="preserve"> </w:t>
      </w:r>
      <w:r>
        <w:t>Membership</w:t>
      </w:r>
      <w:r w:rsidRPr="00AA3448">
        <w:rPr>
          <w:spacing w:val="-7"/>
        </w:rPr>
        <w:t xml:space="preserve"> </w:t>
      </w:r>
      <w:r>
        <w:t>Committee,</w:t>
      </w:r>
      <w:r w:rsidRPr="00AA3448">
        <w:rPr>
          <w:spacing w:val="-7"/>
        </w:rPr>
        <w:t xml:space="preserve"> </w:t>
      </w:r>
      <w:r w:rsidRPr="00AA3448">
        <w:rPr>
          <w:i/>
        </w:rPr>
        <w:t>Population</w:t>
      </w:r>
      <w:r w:rsidRPr="00AA3448">
        <w:rPr>
          <w:i/>
          <w:spacing w:val="-7"/>
        </w:rPr>
        <w:t xml:space="preserve"> </w:t>
      </w:r>
      <w:r w:rsidRPr="00AA3448">
        <w:rPr>
          <w:i/>
        </w:rPr>
        <w:t>Association</w:t>
      </w:r>
      <w:r w:rsidRPr="00AA3448">
        <w:rPr>
          <w:i/>
          <w:spacing w:val="-7"/>
        </w:rPr>
        <w:t xml:space="preserve"> </w:t>
      </w:r>
      <w:r w:rsidRPr="00AA3448">
        <w:rPr>
          <w:i/>
        </w:rPr>
        <w:t xml:space="preserve">of America </w:t>
      </w:r>
      <w:r>
        <w:t>2012-15</w:t>
      </w:r>
    </w:p>
    <w:p w14:paraId="1A86A369" w14:textId="77777777" w:rsidR="00AA3448" w:rsidRDefault="00AA3448" w:rsidP="00AA3448">
      <w:pPr>
        <w:pStyle w:val="ListParagraph"/>
        <w:widowControl w:val="0"/>
        <w:numPr>
          <w:ilvl w:val="0"/>
          <w:numId w:val="7"/>
        </w:numPr>
        <w:tabs>
          <w:tab w:val="clear" w:pos="0"/>
          <w:tab w:val="clear" w:pos="720"/>
          <w:tab w:val="clear" w:pos="1440"/>
          <w:tab w:val="clear" w:pos="2160"/>
          <w:tab w:val="clear" w:pos="2880"/>
          <w:tab w:val="clear" w:pos="3600"/>
          <w:tab w:val="clear" w:pos="4320"/>
          <w:tab w:val="clear" w:pos="5040"/>
          <w:tab w:val="clear" w:pos="5760"/>
          <w:tab w:val="clear" w:pos="6480"/>
          <w:tab w:val="left" w:pos="1025"/>
        </w:tabs>
        <w:autoSpaceDE w:val="0"/>
        <w:autoSpaceDN w:val="0"/>
        <w:spacing w:before="72" w:after="0" w:line="268" w:lineRule="auto"/>
        <w:ind w:right="1695"/>
        <w:outlineLvl w:val="9"/>
      </w:pPr>
      <w:r>
        <w:t>Member,</w:t>
      </w:r>
      <w:r>
        <w:rPr>
          <w:spacing w:val="-5"/>
        </w:rPr>
        <w:t xml:space="preserve"> </w:t>
      </w:r>
      <w:r>
        <w:t>Program</w:t>
      </w:r>
      <w:r>
        <w:rPr>
          <w:spacing w:val="-5"/>
        </w:rPr>
        <w:t xml:space="preserve"> </w:t>
      </w:r>
      <w:r>
        <w:t>Committee,</w:t>
      </w:r>
      <w:r>
        <w:rPr>
          <w:spacing w:val="-5"/>
        </w:rPr>
        <w:t xml:space="preserve"> </w:t>
      </w:r>
      <w:r>
        <w:t>2011</w:t>
      </w:r>
      <w:r>
        <w:rPr>
          <w:spacing w:val="-5"/>
        </w:rPr>
        <w:t xml:space="preserve"> </w:t>
      </w:r>
      <w:r>
        <w:t>annual</w:t>
      </w:r>
      <w:r>
        <w:rPr>
          <w:spacing w:val="-5"/>
        </w:rPr>
        <w:t xml:space="preserve"> </w:t>
      </w:r>
      <w:r>
        <w:t>meeting</w:t>
      </w:r>
      <w:r>
        <w:rPr>
          <w:spacing w:val="-5"/>
        </w:rPr>
        <w:t xml:space="preserve"> </w:t>
      </w:r>
      <w:r>
        <w:t>of</w:t>
      </w:r>
      <w:r>
        <w:rPr>
          <w:spacing w:val="-5"/>
        </w:rPr>
        <w:t xml:space="preserve"> </w:t>
      </w:r>
      <w:r>
        <w:t>the</w:t>
      </w:r>
      <w:r>
        <w:rPr>
          <w:spacing w:val="-6"/>
        </w:rPr>
        <w:t xml:space="preserve"> </w:t>
      </w:r>
      <w:r>
        <w:rPr>
          <w:i/>
        </w:rPr>
        <w:t>Population Association America</w:t>
      </w:r>
      <w:r>
        <w:t>, Washington, DC</w:t>
      </w:r>
    </w:p>
    <w:p w14:paraId="3A37B1C9" w14:textId="77777777" w:rsidR="00AA3448" w:rsidRDefault="00AA3448" w:rsidP="00AA3448">
      <w:pPr>
        <w:pStyle w:val="ListParagraph"/>
        <w:widowControl w:val="0"/>
        <w:numPr>
          <w:ilvl w:val="0"/>
          <w:numId w:val="7"/>
        </w:numPr>
        <w:tabs>
          <w:tab w:val="clear" w:pos="0"/>
          <w:tab w:val="clear" w:pos="720"/>
          <w:tab w:val="clear" w:pos="1440"/>
          <w:tab w:val="clear" w:pos="2160"/>
          <w:tab w:val="clear" w:pos="2880"/>
          <w:tab w:val="clear" w:pos="3600"/>
          <w:tab w:val="clear" w:pos="4320"/>
          <w:tab w:val="clear" w:pos="5040"/>
          <w:tab w:val="clear" w:pos="5760"/>
          <w:tab w:val="clear" w:pos="6480"/>
          <w:tab w:val="left" w:pos="1023"/>
        </w:tabs>
        <w:autoSpaceDE w:val="0"/>
        <w:autoSpaceDN w:val="0"/>
        <w:spacing w:before="3" w:after="0"/>
        <w:ind w:left="1023" w:hanging="359"/>
        <w:outlineLvl w:val="9"/>
      </w:pPr>
      <w:r>
        <w:t>Vice</w:t>
      </w:r>
      <w:r>
        <w:rPr>
          <w:spacing w:val="-1"/>
        </w:rPr>
        <w:t xml:space="preserve"> </w:t>
      </w:r>
      <w:r>
        <w:t>President,</w:t>
      </w:r>
      <w:r>
        <w:rPr>
          <w:spacing w:val="-1"/>
        </w:rPr>
        <w:t xml:space="preserve"> </w:t>
      </w:r>
      <w:r>
        <w:rPr>
          <w:i/>
        </w:rPr>
        <w:t>Association of Population Centers</w:t>
      </w:r>
      <w:r>
        <w:t>, 2011-</w:t>
      </w:r>
      <w:r>
        <w:rPr>
          <w:spacing w:val="-5"/>
        </w:rPr>
        <w:t>12</w:t>
      </w:r>
    </w:p>
    <w:p w14:paraId="05AC402B" w14:textId="77777777" w:rsidR="00AA3448" w:rsidRDefault="00AA3448" w:rsidP="00AA3448">
      <w:pPr>
        <w:pStyle w:val="ListParagraph"/>
        <w:widowControl w:val="0"/>
        <w:numPr>
          <w:ilvl w:val="0"/>
          <w:numId w:val="7"/>
        </w:numPr>
        <w:tabs>
          <w:tab w:val="clear" w:pos="0"/>
          <w:tab w:val="clear" w:pos="720"/>
          <w:tab w:val="clear" w:pos="1440"/>
          <w:tab w:val="clear" w:pos="2160"/>
          <w:tab w:val="clear" w:pos="2880"/>
          <w:tab w:val="clear" w:pos="3600"/>
          <w:tab w:val="clear" w:pos="4320"/>
          <w:tab w:val="clear" w:pos="5040"/>
          <w:tab w:val="clear" w:pos="5760"/>
          <w:tab w:val="clear" w:pos="6480"/>
          <w:tab w:val="left" w:pos="1005"/>
        </w:tabs>
        <w:autoSpaceDE w:val="0"/>
        <w:autoSpaceDN w:val="0"/>
        <w:spacing w:before="70" w:after="0" w:line="266" w:lineRule="auto"/>
        <w:ind w:left="1005" w:right="2031" w:hanging="360"/>
        <w:outlineLvl w:val="9"/>
      </w:pPr>
      <w:r>
        <w:t>Committee</w:t>
      </w:r>
      <w:r>
        <w:rPr>
          <w:spacing w:val="-7"/>
        </w:rPr>
        <w:t xml:space="preserve"> </w:t>
      </w:r>
      <w:r>
        <w:t>Member,</w:t>
      </w:r>
      <w:r>
        <w:rPr>
          <w:spacing w:val="-7"/>
        </w:rPr>
        <w:t xml:space="preserve"> </w:t>
      </w:r>
      <w:r>
        <w:t>Harriet</w:t>
      </w:r>
      <w:r>
        <w:rPr>
          <w:spacing w:val="-7"/>
        </w:rPr>
        <w:t xml:space="preserve"> </w:t>
      </w:r>
      <w:r>
        <w:t>Presser</w:t>
      </w:r>
      <w:r>
        <w:rPr>
          <w:spacing w:val="-7"/>
        </w:rPr>
        <w:t xml:space="preserve"> </w:t>
      </w:r>
      <w:r>
        <w:t>Award</w:t>
      </w:r>
      <w:r>
        <w:rPr>
          <w:spacing w:val="-7"/>
        </w:rPr>
        <w:t xml:space="preserve"> </w:t>
      </w:r>
      <w:r>
        <w:t>Committee,</w:t>
      </w:r>
      <w:r>
        <w:rPr>
          <w:spacing w:val="-7"/>
        </w:rPr>
        <w:t xml:space="preserve"> </w:t>
      </w:r>
      <w:r>
        <w:rPr>
          <w:i/>
        </w:rPr>
        <w:t>Population Association of America</w:t>
      </w:r>
      <w:r>
        <w:t>, 2008-2012</w:t>
      </w:r>
    </w:p>
    <w:p w14:paraId="27E762EB" w14:textId="4C8545D5" w:rsidR="00AA3448" w:rsidRDefault="00AA3448" w:rsidP="00AA3448">
      <w:pPr>
        <w:pStyle w:val="ListParagraph"/>
        <w:widowControl w:val="0"/>
        <w:numPr>
          <w:ilvl w:val="0"/>
          <w:numId w:val="7"/>
        </w:numPr>
        <w:tabs>
          <w:tab w:val="clear" w:pos="0"/>
          <w:tab w:val="clear" w:pos="720"/>
          <w:tab w:val="clear" w:pos="1440"/>
          <w:tab w:val="clear" w:pos="2160"/>
          <w:tab w:val="clear" w:pos="2880"/>
          <w:tab w:val="clear" w:pos="3600"/>
          <w:tab w:val="clear" w:pos="4320"/>
          <w:tab w:val="clear" w:pos="5040"/>
          <w:tab w:val="clear" w:pos="5760"/>
          <w:tab w:val="clear" w:pos="6480"/>
          <w:tab w:val="left" w:pos="1005"/>
        </w:tabs>
        <w:autoSpaceDE w:val="0"/>
        <w:autoSpaceDN w:val="0"/>
        <w:spacing w:before="9" w:after="0"/>
        <w:ind w:left="1005" w:hanging="360"/>
        <w:outlineLvl w:val="9"/>
      </w:pPr>
      <w:r>
        <w:t xml:space="preserve">Organizer and Chair, Gender, Sexuality, &amp; Power, annual meeting of </w:t>
      </w:r>
      <w:r>
        <w:rPr>
          <w:spacing w:val="-5"/>
        </w:rPr>
        <w:t xml:space="preserve">the </w:t>
      </w:r>
      <w:r w:rsidRPr="00AA3448">
        <w:rPr>
          <w:i/>
        </w:rPr>
        <w:t>Population</w:t>
      </w:r>
      <w:r w:rsidRPr="00AA3448">
        <w:rPr>
          <w:i/>
          <w:spacing w:val="-1"/>
        </w:rPr>
        <w:t xml:space="preserve"> </w:t>
      </w:r>
      <w:r w:rsidRPr="00AA3448">
        <w:rPr>
          <w:i/>
        </w:rPr>
        <w:t>Association of America</w:t>
      </w:r>
      <w:r>
        <w:t xml:space="preserve">, Dallas, TX, </w:t>
      </w:r>
      <w:r w:rsidRPr="00AA3448">
        <w:rPr>
          <w:spacing w:val="-4"/>
        </w:rPr>
        <w:t>2010</w:t>
      </w:r>
    </w:p>
    <w:p w14:paraId="72CAA97C" w14:textId="77777777" w:rsidR="00AA3448" w:rsidRDefault="00AA3448" w:rsidP="00AA3448">
      <w:pPr>
        <w:pStyle w:val="ListParagraph"/>
        <w:widowControl w:val="0"/>
        <w:numPr>
          <w:ilvl w:val="0"/>
          <w:numId w:val="7"/>
        </w:numPr>
        <w:tabs>
          <w:tab w:val="clear" w:pos="0"/>
          <w:tab w:val="clear" w:pos="720"/>
          <w:tab w:val="clear" w:pos="1440"/>
          <w:tab w:val="clear" w:pos="2160"/>
          <w:tab w:val="clear" w:pos="2880"/>
          <w:tab w:val="clear" w:pos="3600"/>
          <w:tab w:val="clear" w:pos="4320"/>
          <w:tab w:val="clear" w:pos="5040"/>
          <w:tab w:val="clear" w:pos="5760"/>
          <w:tab w:val="clear" w:pos="6480"/>
          <w:tab w:val="left" w:pos="1005"/>
        </w:tabs>
        <w:autoSpaceDE w:val="0"/>
        <w:autoSpaceDN w:val="0"/>
        <w:spacing w:before="46" w:after="0" w:line="268" w:lineRule="auto"/>
        <w:ind w:left="1005" w:right="978" w:hanging="360"/>
        <w:outlineLvl w:val="9"/>
      </w:pPr>
      <w:r>
        <w:t>Chair,</w:t>
      </w:r>
      <w:r>
        <w:rPr>
          <w:spacing w:val="-5"/>
        </w:rPr>
        <w:t xml:space="preserve"> </w:t>
      </w:r>
      <w:r>
        <w:t>Measurement</w:t>
      </w:r>
      <w:r>
        <w:rPr>
          <w:spacing w:val="-5"/>
        </w:rPr>
        <w:t xml:space="preserve"> </w:t>
      </w:r>
      <w:r>
        <w:t>Issues</w:t>
      </w:r>
      <w:r>
        <w:rPr>
          <w:spacing w:val="-5"/>
        </w:rPr>
        <w:t xml:space="preserve"> </w:t>
      </w:r>
      <w:r>
        <w:t>in</w:t>
      </w:r>
      <w:r>
        <w:rPr>
          <w:spacing w:val="-5"/>
        </w:rPr>
        <w:t xml:space="preserve"> </w:t>
      </w:r>
      <w:r>
        <w:t>Cohabitation,</w:t>
      </w:r>
      <w:r>
        <w:rPr>
          <w:spacing w:val="-5"/>
        </w:rPr>
        <w:t xml:space="preserve"> </w:t>
      </w:r>
      <w:r>
        <w:t>annual</w:t>
      </w:r>
      <w:r>
        <w:rPr>
          <w:spacing w:val="-5"/>
        </w:rPr>
        <w:t xml:space="preserve"> </w:t>
      </w:r>
      <w:r>
        <w:t>meeting</w:t>
      </w:r>
      <w:r>
        <w:rPr>
          <w:spacing w:val="-5"/>
        </w:rPr>
        <w:t xml:space="preserve"> </w:t>
      </w:r>
      <w:r>
        <w:t>of</w:t>
      </w:r>
      <w:r>
        <w:rPr>
          <w:spacing w:val="-5"/>
        </w:rPr>
        <w:t xml:space="preserve"> </w:t>
      </w:r>
      <w:r>
        <w:t>the</w:t>
      </w:r>
      <w:r>
        <w:rPr>
          <w:spacing w:val="-5"/>
        </w:rPr>
        <w:t xml:space="preserve"> </w:t>
      </w:r>
      <w:r>
        <w:rPr>
          <w:i/>
        </w:rPr>
        <w:t>Population Association of America</w:t>
      </w:r>
      <w:r>
        <w:t>, Detroit, MI, 2009</w:t>
      </w:r>
    </w:p>
    <w:p w14:paraId="63D4EB43" w14:textId="77777777" w:rsidR="00AA3448" w:rsidRDefault="00AA3448" w:rsidP="00AA3448">
      <w:pPr>
        <w:pStyle w:val="ListParagraph"/>
        <w:widowControl w:val="0"/>
        <w:numPr>
          <w:ilvl w:val="0"/>
          <w:numId w:val="7"/>
        </w:numPr>
        <w:tabs>
          <w:tab w:val="clear" w:pos="0"/>
          <w:tab w:val="clear" w:pos="720"/>
          <w:tab w:val="clear" w:pos="1440"/>
          <w:tab w:val="clear" w:pos="2160"/>
          <w:tab w:val="clear" w:pos="2880"/>
          <w:tab w:val="clear" w:pos="3600"/>
          <w:tab w:val="clear" w:pos="4320"/>
          <w:tab w:val="clear" w:pos="5040"/>
          <w:tab w:val="clear" w:pos="5760"/>
          <w:tab w:val="clear" w:pos="6480"/>
          <w:tab w:val="left" w:pos="1005"/>
        </w:tabs>
        <w:autoSpaceDE w:val="0"/>
        <w:autoSpaceDN w:val="0"/>
        <w:spacing w:before="13" w:after="0" w:line="266" w:lineRule="auto"/>
        <w:ind w:left="1005" w:right="1175" w:hanging="360"/>
        <w:outlineLvl w:val="9"/>
      </w:pPr>
      <w:r>
        <w:t>Appointed</w:t>
      </w:r>
      <w:r>
        <w:rPr>
          <w:spacing w:val="-5"/>
        </w:rPr>
        <w:t xml:space="preserve"> </w:t>
      </w:r>
      <w:r>
        <w:t>member,</w:t>
      </w:r>
      <w:r>
        <w:rPr>
          <w:spacing w:val="-5"/>
        </w:rPr>
        <w:t xml:space="preserve"> </w:t>
      </w:r>
      <w:r>
        <w:t>Research</w:t>
      </w:r>
      <w:r>
        <w:rPr>
          <w:spacing w:val="-5"/>
        </w:rPr>
        <w:t xml:space="preserve"> </w:t>
      </w:r>
      <w:r>
        <w:t>Advisory</w:t>
      </w:r>
      <w:r>
        <w:rPr>
          <w:spacing w:val="-5"/>
        </w:rPr>
        <w:t xml:space="preserve"> </w:t>
      </w:r>
      <w:r>
        <w:t>Council,</w:t>
      </w:r>
      <w:r>
        <w:rPr>
          <w:spacing w:val="-6"/>
        </w:rPr>
        <w:t xml:space="preserve"> </w:t>
      </w:r>
      <w:r>
        <w:rPr>
          <w:i/>
        </w:rPr>
        <w:t>National</w:t>
      </w:r>
      <w:r>
        <w:rPr>
          <w:i/>
          <w:spacing w:val="-5"/>
        </w:rPr>
        <w:t xml:space="preserve"> </w:t>
      </w:r>
      <w:r>
        <w:rPr>
          <w:i/>
        </w:rPr>
        <w:t>Council</w:t>
      </w:r>
      <w:r>
        <w:rPr>
          <w:i/>
          <w:spacing w:val="-5"/>
        </w:rPr>
        <w:t xml:space="preserve"> </w:t>
      </w:r>
      <w:r>
        <w:rPr>
          <w:i/>
        </w:rPr>
        <w:t>on</w:t>
      </w:r>
      <w:r>
        <w:rPr>
          <w:i/>
          <w:spacing w:val="-5"/>
        </w:rPr>
        <w:t xml:space="preserve"> </w:t>
      </w:r>
      <w:r>
        <w:rPr>
          <w:i/>
        </w:rPr>
        <w:t>Family Relations</w:t>
      </w:r>
      <w:r>
        <w:t>, 2009</w:t>
      </w:r>
    </w:p>
    <w:p w14:paraId="7A5254DC" w14:textId="77777777" w:rsidR="00AA3448" w:rsidRDefault="00AA3448" w:rsidP="00AA3448">
      <w:pPr>
        <w:pStyle w:val="ListParagraph"/>
        <w:widowControl w:val="0"/>
        <w:numPr>
          <w:ilvl w:val="0"/>
          <w:numId w:val="7"/>
        </w:numPr>
        <w:tabs>
          <w:tab w:val="clear" w:pos="0"/>
          <w:tab w:val="clear" w:pos="720"/>
          <w:tab w:val="clear" w:pos="1440"/>
          <w:tab w:val="clear" w:pos="2160"/>
          <w:tab w:val="clear" w:pos="2880"/>
          <w:tab w:val="clear" w:pos="3600"/>
          <w:tab w:val="clear" w:pos="4320"/>
          <w:tab w:val="clear" w:pos="5040"/>
          <w:tab w:val="clear" w:pos="5760"/>
          <w:tab w:val="clear" w:pos="6480"/>
          <w:tab w:val="left" w:pos="1005"/>
        </w:tabs>
        <w:autoSpaceDE w:val="0"/>
        <w:autoSpaceDN w:val="0"/>
        <w:spacing w:before="8" w:after="0" w:line="268" w:lineRule="auto"/>
        <w:ind w:left="1005" w:right="879" w:hanging="360"/>
        <w:outlineLvl w:val="9"/>
      </w:pPr>
      <w:r>
        <w:t>Co-Organizer,</w:t>
      </w:r>
      <w:r>
        <w:rPr>
          <w:spacing w:val="-5"/>
        </w:rPr>
        <w:t xml:space="preserve"> </w:t>
      </w:r>
      <w:r>
        <w:t>2009</w:t>
      </w:r>
      <w:r>
        <w:rPr>
          <w:spacing w:val="-5"/>
        </w:rPr>
        <w:t xml:space="preserve"> </w:t>
      </w:r>
      <w:r>
        <w:t>Annual</w:t>
      </w:r>
      <w:r>
        <w:rPr>
          <w:spacing w:val="-5"/>
        </w:rPr>
        <w:t xml:space="preserve"> </w:t>
      </w:r>
      <w:r>
        <w:t>Meeting</w:t>
      </w:r>
      <w:r>
        <w:rPr>
          <w:spacing w:val="-5"/>
        </w:rPr>
        <w:t xml:space="preserve"> </w:t>
      </w:r>
      <w:r>
        <w:t>of</w:t>
      </w:r>
      <w:r>
        <w:rPr>
          <w:spacing w:val="-5"/>
        </w:rPr>
        <w:t xml:space="preserve"> </w:t>
      </w:r>
      <w:r>
        <w:t>the</w:t>
      </w:r>
      <w:r>
        <w:rPr>
          <w:spacing w:val="-5"/>
        </w:rPr>
        <w:t xml:space="preserve"> </w:t>
      </w:r>
      <w:r>
        <w:rPr>
          <w:i/>
        </w:rPr>
        <w:t>Council</w:t>
      </w:r>
      <w:r>
        <w:rPr>
          <w:i/>
          <w:spacing w:val="-5"/>
        </w:rPr>
        <w:t xml:space="preserve"> </w:t>
      </w:r>
      <w:r>
        <w:rPr>
          <w:i/>
        </w:rPr>
        <w:t>on</w:t>
      </w:r>
      <w:r>
        <w:rPr>
          <w:i/>
          <w:spacing w:val="-5"/>
        </w:rPr>
        <w:t xml:space="preserve"> </w:t>
      </w:r>
      <w:r>
        <w:rPr>
          <w:i/>
        </w:rPr>
        <w:t>Contemporary</w:t>
      </w:r>
      <w:r>
        <w:rPr>
          <w:i/>
          <w:spacing w:val="-5"/>
        </w:rPr>
        <w:t xml:space="preserve"> </w:t>
      </w:r>
      <w:r>
        <w:rPr>
          <w:i/>
        </w:rPr>
        <w:t>Families</w:t>
      </w:r>
      <w:r>
        <w:t>, Chicago, IL</w:t>
      </w:r>
    </w:p>
    <w:p w14:paraId="438E6EDD" w14:textId="13B7CDAF" w:rsidR="00AA3448" w:rsidRDefault="00AA3448" w:rsidP="00AA3448">
      <w:pPr>
        <w:pStyle w:val="ListParagraph"/>
        <w:widowControl w:val="0"/>
        <w:numPr>
          <w:ilvl w:val="0"/>
          <w:numId w:val="7"/>
        </w:numPr>
        <w:tabs>
          <w:tab w:val="clear" w:pos="0"/>
          <w:tab w:val="clear" w:pos="720"/>
          <w:tab w:val="clear" w:pos="1440"/>
          <w:tab w:val="clear" w:pos="2160"/>
          <w:tab w:val="clear" w:pos="2880"/>
          <w:tab w:val="clear" w:pos="3600"/>
          <w:tab w:val="clear" w:pos="4320"/>
          <w:tab w:val="clear" w:pos="5040"/>
          <w:tab w:val="clear" w:pos="5760"/>
          <w:tab w:val="clear" w:pos="6480"/>
          <w:tab w:val="left" w:pos="1005"/>
        </w:tabs>
        <w:autoSpaceDE w:val="0"/>
        <w:autoSpaceDN w:val="0"/>
        <w:spacing w:before="8" w:after="0" w:line="273" w:lineRule="auto"/>
        <w:ind w:left="1005" w:right="1587" w:hanging="360"/>
        <w:outlineLvl w:val="9"/>
      </w:pPr>
      <w:r>
        <w:t>Elected</w:t>
      </w:r>
      <w:r>
        <w:rPr>
          <w:spacing w:val="-5"/>
        </w:rPr>
        <w:t xml:space="preserve"> </w:t>
      </w:r>
      <w:r>
        <w:t>Chair</w:t>
      </w:r>
      <w:r>
        <w:rPr>
          <w:spacing w:val="-5"/>
        </w:rPr>
        <w:t xml:space="preserve"> </w:t>
      </w:r>
      <w:r>
        <w:t>and</w:t>
      </w:r>
      <w:r>
        <w:rPr>
          <w:spacing w:val="-5"/>
        </w:rPr>
        <w:t xml:space="preserve"> </w:t>
      </w:r>
      <w:r>
        <w:t>Past</w:t>
      </w:r>
      <w:r>
        <w:rPr>
          <w:spacing w:val="-5"/>
        </w:rPr>
        <w:t xml:space="preserve"> </w:t>
      </w:r>
      <w:r>
        <w:t>Chair,</w:t>
      </w:r>
      <w:r>
        <w:rPr>
          <w:spacing w:val="-5"/>
        </w:rPr>
        <w:t xml:space="preserve"> </w:t>
      </w:r>
      <w:r>
        <w:t>Section</w:t>
      </w:r>
      <w:r>
        <w:rPr>
          <w:spacing w:val="-5"/>
        </w:rPr>
        <w:t xml:space="preserve"> </w:t>
      </w:r>
      <w:r>
        <w:t>on</w:t>
      </w:r>
      <w:r>
        <w:rPr>
          <w:spacing w:val="-5"/>
        </w:rPr>
        <w:t xml:space="preserve"> </w:t>
      </w:r>
      <w:r>
        <w:t>Family,</w:t>
      </w:r>
      <w:r>
        <w:rPr>
          <w:spacing w:val="-5"/>
        </w:rPr>
        <w:t xml:space="preserve"> </w:t>
      </w:r>
      <w:r>
        <w:rPr>
          <w:i/>
        </w:rPr>
        <w:t>American</w:t>
      </w:r>
      <w:r>
        <w:rPr>
          <w:i/>
          <w:spacing w:val="-5"/>
        </w:rPr>
        <w:t xml:space="preserve"> </w:t>
      </w:r>
      <w:r>
        <w:rPr>
          <w:i/>
        </w:rPr>
        <w:t>Sociological Association</w:t>
      </w:r>
      <w:r>
        <w:t>, 2006-08</w:t>
      </w:r>
    </w:p>
    <w:p w14:paraId="4A3FE030" w14:textId="77777777" w:rsidR="00AA3448" w:rsidRDefault="00AA3448" w:rsidP="00AA3448">
      <w:pPr>
        <w:pStyle w:val="ListParagraph"/>
        <w:widowControl w:val="0"/>
        <w:numPr>
          <w:ilvl w:val="0"/>
          <w:numId w:val="7"/>
        </w:numPr>
        <w:tabs>
          <w:tab w:val="clear" w:pos="0"/>
          <w:tab w:val="clear" w:pos="720"/>
          <w:tab w:val="clear" w:pos="1440"/>
          <w:tab w:val="clear" w:pos="2160"/>
          <w:tab w:val="clear" w:pos="2880"/>
          <w:tab w:val="clear" w:pos="3600"/>
          <w:tab w:val="clear" w:pos="4320"/>
          <w:tab w:val="clear" w:pos="5040"/>
          <w:tab w:val="clear" w:pos="5760"/>
          <w:tab w:val="clear" w:pos="6480"/>
          <w:tab w:val="left" w:pos="1005"/>
        </w:tabs>
        <w:autoSpaceDE w:val="0"/>
        <w:autoSpaceDN w:val="0"/>
        <w:spacing w:before="1" w:after="0" w:line="268" w:lineRule="auto"/>
        <w:ind w:left="1005" w:right="1267" w:hanging="360"/>
        <w:outlineLvl w:val="9"/>
      </w:pPr>
      <w:r>
        <w:t>Chair,</w:t>
      </w:r>
      <w:r>
        <w:rPr>
          <w:spacing w:val="-6"/>
        </w:rPr>
        <w:t xml:space="preserve"> </w:t>
      </w:r>
      <w:r>
        <w:t>Goode</w:t>
      </w:r>
      <w:r>
        <w:rPr>
          <w:spacing w:val="-6"/>
        </w:rPr>
        <w:t xml:space="preserve"> </w:t>
      </w:r>
      <w:r>
        <w:t>Book</w:t>
      </w:r>
      <w:r>
        <w:rPr>
          <w:spacing w:val="-6"/>
        </w:rPr>
        <w:t xml:space="preserve"> </w:t>
      </w:r>
      <w:r>
        <w:t>Award</w:t>
      </w:r>
      <w:r>
        <w:rPr>
          <w:spacing w:val="-6"/>
        </w:rPr>
        <w:t xml:space="preserve"> </w:t>
      </w:r>
      <w:r>
        <w:t>Committee,</w:t>
      </w:r>
      <w:r>
        <w:rPr>
          <w:spacing w:val="-7"/>
        </w:rPr>
        <w:t xml:space="preserve"> </w:t>
      </w:r>
      <w:r>
        <w:rPr>
          <w:i/>
        </w:rPr>
        <w:t>American</w:t>
      </w:r>
      <w:r>
        <w:rPr>
          <w:i/>
          <w:spacing w:val="-6"/>
        </w:rPr>
        <w:t xml:space="preserve"> </w:t>
      </w:r>
      <w:r>
        <w:rPr>
          <w:i/>
        </w:rPr>
        <w:t>Sociological</w:t>
      </w:r>
      <w:r>
        <w:rPr>
          <w:i/>
          <w:spacing w:val="-6"/>
        </w:rPr>
        <w:t xml:space="preserve"> </w:t>
      </w:r>
      <w:r>
        <w:rPr>
          <w:i/>
        </w:rPr>
        <w:t>Association</w:t>
      </w:r>
      <w:r>
        <w:t>, Section on Family, 2007-08</w:t>
      </w:r>
    </w:p>
    <w:p w14:paraId="0F886B5B" w14:textId="77777777" w:rsidR="00AA3448" w:rsidRDefault="00AA3448" w:rsidP="00AA3448">
      <w:pPr>
        <w:pStyle w:val="ListParagraph"/>
        <w:widowControl w:val="0"/>
        <w:numPr>
          <w:ilvl w:val="0"/>
          <w:numId w:val="7"/>
        </w:numPr>
        <w:tabs>
          <w:tab w:val="clear" w:pos="0"/>
          <w:tab w:val="clear" w:pos="720"/>
          <w:tab w:val="clear" w:pos="1440"/>
          <w:tab w:val="clear" w:pos="2160"/>
          <w:tab w:val="clear" w:pos="2880"/>
          <w:tab w:val="clear" w:pos="3600"/>
          <w:tab w:val="clear" w:pos="4320"/>
          <w:tab w:val="clear" w:pos="5040"/>
          <w:tab w:val="clear" w:pos="5760"/>
          <w:tab w:val="clear" w:pos="6480"/>
          <w:tab w:val="left" w:pos="1005"/>
        </w:tabs>
        <w:autoSpaceDE w:val="0"/>
        <w:autoSpaceDN w:val="0"/>
        <w:spacing w:before="7" w:after="0" w:line="271" w:lineRule="auto"/>
        <w:ind w:left="1005" w:right="730" w:hanging="360"/>
        <w:outlineLvl w:val="9"/>
      </w:pPr>
      <w:r>
        <w:t>Organizer, “Cohabitation: Is it Good for Love and Marriage?” panel, Annual Meeting</w:t>
      </w:r>
      <w:r>
        <w:rPr>
          <w:spacing w:val="-4"/>
        </w:rPr>
        <w:t xml:space="preserve"> </w:t>
      </w:r>
      <w:r>
        <w:t>of</w:t>
      </w:r>
      <w:r>
        <w:rPr>
          <w:spacing w:val="-4"/>
        </w:rPr>
        <w:t xml:space="preserve"> </w:t>
      </w:r>
      <w:r>
        <w:t>the</w:t>
      </w:r>
      <w:r>
        <w:rPr>
          <w:spacing w:val="-5"/>
        </w:rPr>
        <w:t xml:space="preserve"> </w:t>
      </w:r>
      <w:r>
        <w:rPr>
          <w:i/>
        </w:rPr>
        <w:t>Council</w:t>
      </w:r>
      <w:r>
        <w:rPr>
          <w:i/>
          <w:spacing w:val="-4"/>
        </w:rPr>
        <w:t xml:space="preserve"> </w:t>
      </w:r>
      <w:r>
        <w:rPr>
          <w:i/>
        </w:rPr>
        <w:t>on</w:t>
      </w:r>
      <w:r>
        <w:rPr>
          <w:i/>
          <w:spacing w:val="-4"/>
        </w:rPr>
        <w:t xml:space="preserve"> </w:t>
      </w:r>
      <w:r>
        <w:rPr>
          <w:i/>
        </w:rPr>
        <w:t>Contemporary</w:t>
      </w:r>
      <w:r>
        <w:rPr>
          <w:i/>
          <w:spacing w:val="-4"/>
        </w:rPr>
        <w:t xml:space="preserve"> </w:t>
      </w:r>
      <w:r>
        <w:rPr>
          <w:i/>
        </w:rPr>
        <w:t>Families</w:t>
      </w:r>
      <w:r>
        <w:t>,</w:t>
      </w:r>
      <w:r>
        <w:rPr>
          <w:spacing w:val="-4"/>
        </w:rPr>
        <w:t xml:space="preserve"> </w:t>
      </w:r>
      <w:r>
        <w:t>April</w:t>
      </w:r>
      <w:r>
        <w:rPr>
          <w:spacing w:val="-4"/>
        </w:rPr>
        <w:t xml:space="preserve"> </w:t>
      </w:r>
      <w:r>
        <w:t>25-26,</w:t>
      </w:r>
      <w:r>
        <w:rPr>
          <w:spacing w:val="-4"/>
        </w:rPr>
        <w:t xml:space="preserve"> </w:t>
      </w:r>
      <w:r>
        <w:lastRenderedPageBreak/>
        <w:t>on</w:t>
      </w:r>
      <w:r>
        <w:rPr>
          <w:spacing w:val="-5"/>
        </w:rPr>
        <w:t xml:space="preserve"> </w:t>
      </w:r>
      <w:r>
        <w:rPr>
          <w:i/>
        </w:rPr>
        <w:t>Family</w:t>
      </w:r>
      <w:r>
        <w:rPr>
          <w:i/>
          <w:spacing w:val="-5"/>
        </w:rPr>
        <w:t xml:space="preserve"> </w:t>
      </w:r>
      <w:r>
        <w:rPr>
          <w:i/>
        </w:rPr>
        <w:t>Issues in Contention</w:t>
      </w:r>
      <w:r>
        <w:t>, University of Illinois-Chicago</w:t>
      </w:r>
    </w:p>
    <w:p w14:paraId="7F8B3455" w14:textId="77777777" w:rsidR="00AA3448" w:rsidRDefault="00AA3448" w:rsidP="00AA3448">
      <w:pPr>
        <w:pStyle w:val="ListParagraph"/>
        <w:widowControl w:val="0"/>
        <w:numPr>
          <w:ilvl w:val="0"/>
          <w:numId w:val="7"/>
        </w:numPr>
        <w:tabs>
          <w:tab w:val="clear" w:pos="0"/>
          <w:tab w:val="clear" w:pos="720"/>
          <w:tab w:val="clear" w:pos="1440"/>
          <w:tab w:val="clear" w:pos="2160"/>
          <w:tab w:val="clear" w:pos="2880"/>
          <w:tab w:val="clear" w:pos="3600"/>
          <w:tab w:val="clear" w:pos="4320"/>
          <w:tab w:val="clear" w:pos="5040"/>
          <w:tab w:val="clear" w:pos="5760"/>
          <w:tab w:val="clear" w:pos="6480"/>
          <w:tab w:val="left" w:pos="1005"/>
        </w:tabs>
        <w:autoSpaceDE w:val="0"/>
        <w:autoSpaceDN w:val="0"/>
        <w:spacing w:before="10" w:after="0"/>
        <w:ind w:left="1005" w:hanging="360"/>
        <w:outlineLvl w:val="9"/>
      </w:pPr>
      <w:r>
        <w:t>Chair, Dorothy Thomas Award Committee, Population Association of America,</w:t>
      </w:r>
      <w:r>
        <w:rPr>
          <w:spacing w:val="-1"/>
        </w:rPr>
        <w:t xml:space="preserve"> </w:t>
      </w:r>
      <w:r>
        <w:rPr>
          <w:spacing w:val="-4"/>
        </w:rPr>
        <w:t>2007</w:t>
      </w:r>
    </w:p>
    <w:p w14:paraId="1A639C83" w14:textId="77777777" w:rsidR="00AA3448" w:rsidRDefault="00AA3448" w:rsidP="00AA3448">
      <w:pPr>
        <w:pStyle w:val="ListParagraph"/>
        <w:widowControl w:val="0"/>
        <w:numPr>
          <w:ilvl w:val="0"/>
          <w:numId w:val="7"/>
        </w:numPr>
        <w:tabs>
          <w:tab w:val="clear" w:pos="0"/>
          <w:tab w:val="clear" w:pos="720"/>
          <w:tab w:val="clear" w:pos="1440"/>
          <w:tab w:val="clear" w:pos="2160"/>
          <w:tab w:val="clear" w:pos="2880"/>
          <w:tab w:val="clear" w:pos="3600"/>
          <w:tab w:val="clear" w:pos="4320"/>
          <w:tab w:val="clear" w:pos="5040"/>
          <w:tab w:val="clear" w:pos="5760"/>
          <w:tab w:val="clear" w:pos="6480"/>
          <w:tab w:val="left" w:pos="1005"/>
        </w:tabs>
        <w:autoSpaceDE w:val="0"/>
        <w:autoSpaceDN w:val="0"/>
        <w:spacing w:before="36" w:after="0"/>
        <w:ind w:left="1005" w:hanging="360"/>
        <w:outlineLvl w:val="9"/>
      </w:pPr>
      <w:r>
        <w:t>Elected</w:t>
      </w:r>
      <w:r>
        <w:rPr>
          <w:spacing w:val="-1"/>
        </w:rPr>
        <w:t xml:space="preserve"> </w:t>
      </w:r>
      <w:r>
        <w:t>Board Member,</w:t>
      </w:r>
      <w:r>
        <w:rPr>
          <w:spacing w:val="-1"/>
        </w:rPr>
        <w:t xml:space="preserve"> </w:t>
      </w:r>
      <w:r>
        <w:rPr>
          <w:i/>
        </w:rPr>
        <w:t>Council on Contemporary Families</w:t>
      </w:r>
      <w:r>
        <w:t xml:space="preserve">, </w:t>
      </w:r>
      <w:r>
        <w:rPr>
          <w:spacing w:val="-2"/>
        </w:rPr>
        <w:t>2007–09</w:t>
      </w:r>
    </w:p>
    <w:p w14:paraId="7A781C30" w14:textId="77777777" w:rsidR="00AA3448" w:rsidRDefault="00AA3448" w:rsidP="00AA3448">
      <w:pPr>
        <w:pStyle w:val="ListParagraph"/>
        <w:widowControl w:val="0"/>
        <w:numPr>
          <w:ilvl w:val="0"/>
          <w:numId w:val="7"/>
        </w:numPr>
        <w:tabs>
          <w:tab w:val="clear" w:pos="0"/>
          <w:tab w:val="clear" w:pos="720"/>
          <w:tab w:val="clear" w:pos="1440"/>
          <w:tab w:val="clear" w:pos="2160"/>
          <w:tab w:val="clear" w:pos="2880"/>
          <w:tab w:val="clear" w:pos="3600"/>
          <w:tab w:val="clear" w:pos="4320"/>
          <w:tab w:val="clear" w:pos="5040"/>
          <w:tab w:val="clear" w:pos="5760"/>
          <w:tab w:val="clear" w:pos="6480"/>
          <w:tab w:val="left" w:pos="1005"/>
        </w:tabs>
        <w:autoSpaceDE w:val="0"/>
        <w:autoSpaceDN w:val="0"/>
        <w:spacing w:before="37" w:after="0" w:line="273" w:lineRule="auto"/>
        <w:ind w:left="1005" w:right="1924" w:hanging="360"/>
        <w:outlineLvl w:val="9"/>
        <w:rPr>
          <w:i/>
        </w:rPr>
      </w:pPr>
      <w:r>
        <w:t>Elected</w:t>
      </w:r>
      <w:r>
        <w:rPr>
          <w:spacing w:val="-7"/>
        </w:rPr>
        <w:t xml:space="preserve"> </w:t>
      </w:r>
      <w:r>
        <w:t>Council</w:t>
      </w:r>
      <w:r>
        <w:rPr>
          <w:spacing w:val="-7"/>
        </w:rPr>
        <w:t xml:space="preserve"> </w:t>
      </w:r>
      <w:r>
        <w:t>Member,</w:t>
      </w:r>
      <w:r>
        <w:rPr>
          <w:spacing w:val="-7"/>
        </w:rPr>
        <w:t xml:space="preserve"> </w:t>
      </w:r>
      <w:r>
        <w:t>2006-2009,</w:t>
      </w:r>
      <w:r>
        <w:rPr>
          <w:spacing w:val="-7"/>
        </w:rPr>
        <w:t xml:space="preserve"> </w:t>
      </w:r>
      <w:r>
        <w:t>Population</w:t>
      </w:r>
      <w:r>
        <w:rPr>
          <w:spacing w:val="-7"/>
        </w:rPr>
        <w:t xml:space="preserve"> </w:t>
      </w:r>
      <w:r>
        <w:t>Section,</w:t>
      </w:r>
      <w:r>
        <w:rPr>
          <w:spacing w:val="-8"/>
        </w:rPr>
        <w:t xml:space="preserve"> </w:t>
      </w:r>
      <w:r>
        <w:rPr>
          <w:i/>
        </w:rPr>
        <w:t>American Sociological Association</w:t>
      </w:r>
    </w:p>
    <w:p w14:paraId="6CDE4C07" w14:textId="77777777" w:rsidR="00AA3448" w:rsidRDefault="00AA3448" w:rsidP="00AA3448">
      <w:pPr>
        <w:pStyle w:val="ListParagraph"/>
        <w:widowControl w:val="0"/>
        <w:numPr>
          <w:ilvl w:val="0"/>
          <w:numId w:val="7"/>
        </w:numPr>
        <w:tabs>
          <w:tab w:val="clear" w:pos="0"/>
          <w:tab w:val="clear" w:pos="720"/>
          <w:tab w:val="clear" w:pos="1440"/>
          <w:tab w:val="clear" w:pos="2160"/>
          <w:tab w:val="clear" w:pos="2880"/>
          <w:tab w:val="clear" w:pos="3600"/>
          <w:tab w:val="clear" w:pos="4320"/>
          <w:tab w:val="clear" w:pos="5040"/>
          <w:tab w:val="clear" w:pos="5760"/>
          <w:tab w:val="clear" w:pos="6480"/>
          <w:tab w:val="left" w:pos="1005"/>
        </w:tabs>
        <w:autoSpaceDE w:val="0"/>
        <w:autoSpaceDN w:val="0"/>
        <w:spacing w:before="0" w:after="0" w:line="268" w:lineRule="auto"/>
        <w:ind w:left="1005" w:right="1161" w:hanging="360"/>
        <w:outlineLvl w:val="9"/>
      </w:pPr>
      <w:r>
        <w:t>Chair,</w:t>
      </w:r>
      <w:r>
        <w:rPr>
          <w:spacing w:val="-5"/>
        </w:rPr>
        <w:t xml:space="preserve"> </w:t>
      </w:r>
      <w:r>
        <w:rPr>
          <w:i/>
        </w:rPr>
        <w:t>American</w:t>
      </w:r>
      <w:r>
        <w:rPr>
          <w:i/>
          <w:spacing w:val="-4"/>
        </w:rPr>
        <w:t xml:space="preserve"> </w:t>
      </w:r>
      <w:r>
        <w:rPr>
          <w:i/>
        </w:rPr>
        <w:t>Sociological</w:t>
      </w:r>
      <w:r>
        <w:rPr>
          <w:i/>
          <w:spacing w:val="-4"/>
        </w:rPr>
        <w:t xml:space="preserve"> </w:t>
      </w:r>
      <w:r>
        <w:rPr>
          <w:i/>
        </w:rPr>
        <w:t>Association</w:t>
      </w:r>
      <w:r>
        <w:rPr>
          <w:i/>
          <w:spacing w:val="-5"/>
        </w:rPr>
        <w:t xml:space="preserve"> </w:t>
      </w:r>
      <w:r>
        <w:t>Section</w:t>
      </w:r>
      <w:r>
        <w:rPr>
          <w:spacing w:val="-4"/>
        </w:rPr>
        <w:t xml:space="preserve"> </w:t>
      </w:r>
      <w:r>
        <w:t>on</w:t>
      </w:r>
      <w:r>
        <w:rPr>
          <w:spacing w:val="-4"/>
        </w:rPr>
        <w:t xml:space="preserve"> </w:t>
      </w:r>
      <w:r>
        <w:t>Family</w:t>
      </w:r>
      <w:r>
        <w:rPr>
          <w:spacing w:val="-4"/>
        </w:rPr>
        <w:t xml:space="preserve"> </w:t>
      </w:r>
      <w:r>
        <w:t>2005</w:t>
      </w:r>
      <w:r>
        <w:rPr>
          <w:spacing w:val="-4"/>
        </w:rPr>
        <w:t xml:space="preserve"> </w:t>
      </w:r>
      <w:r>
        <w:t>Award</w:t>
      </w:r>
      <w:r>
        <w:rPr>
          <w:spacing w:val="-5"/>
        </w:rPr>
        <w:t xml:space="preserve"> </w:t>
      </w:r>
      <w:r>
        <w:t>for Distinguished Scholarship or Service</w:t>
      </w:r>
    </w:p>
    <w:p w14:paraId="2717ACA5" w14:textId="77777777" w:rsidR="00AA3448" w:rsidRDefault="00AA3448" w:rsidP="00AA3448">
      <w:pPr>
        <w:pStyle w:val="ListParagraph"/>
        <w:widowControl w:val="0"/>
        <w:numPr>
          <w:ilvl w:val="0"/>
          <w:numId w:val="7"/>
        </w:numPr>
        <w:tabs>
          <w:tab w:val="clear" w:pos="0"/>
          <w:tab w:val="clear" w:pos="720"/>
          <w:tab w:val="clear" w:pos="1440"/>
          <w:tab w:val="clear" w:pos="2160"/>
          <w:tab w:val="clear" w:pos="2880"/>
          <w:tab w:val="clear" w:pos="3600"/>
          <w:tab w:val="clear" w:pos="4320"/>
          <w:tab w:val="clear" w:pos="5040"/>
          <w:tab w:val="clear" w:pos="5760"/>
          <w:tab w:val="clear" w:pos="6480"/>
          <w:tab w:val="left" w:pos="1005"/>
        </w:tabs>
        <w:autoSpaceDE w:val="0"/>
        <w:autoSpaceDN w:val="0"/>
        <w:spacing w:before="8" w:after="0" w:line="268" w:lineRule="auto"/>
        <w:ind w:left="1005" w:right="2026" w:hanging="360"/>
        <w:outlineLvl w:val="9"/>
        <w:rPr>
          <w:i/>
        </w:rPr>
      </w:pPr>
      <w:r>
        <w:t>Member,</w:t>
      </w:r>
      <w:r>
        <w:rPr>
          <w:spacing w:val="-6"/>
        </w:rPr>
        <w:t xml:space="preserve"> </w:t>
      </w:r>
      <w:r>
        <w:t>2005-06,</w:t>
      </w:r>
      <w:r>
        <w:rPr>
          <w:spacing w:val="-7"/>
        </w:rPr>
        <w:t xml:space="preserve"> </w:t>
      </w:r>
      <w:r>
        <w:t>Dorothy</w:t>
      </w:r>
      <w:r>
        <w:rPr>
          <w:spacing w:val="-6"/>
        </w:rPr>
        <w:t xml:space="preserve"> </w:t>
      </w:r>
      <w:r>
        <w:t>Thomas</w:t>
      </w:r>
      <w:r>
        <w:rPr>
          <w:spacing w:val="-7"/>
        </w:rPr>
        <w:t xml:space="preserve"> </w:t>
      </w:r>
      <w:r>
        <w:t>Award</w:t>
      </w:r>
      <w:r>
        <w:rPr>
          <w:spacing w:val="-6"/>
        </w:rPr>
        <w:t xml:space="preserve"> </w:t>
      </w:r>
      <w:r>
        <w:t>Committee,</w:t>
      </w:r>
      <w:r>
        <w:rPr>
          <w:spacing w:val="-7"/>
        </w:rPr>
        <w:t xml:space="preserve"> </w:t>
      </w:r>
      <w:r>
        <w:rPr>
          <w:i/>
        </w:rPr>
        <w:t>Population Association of America</w:t>
      </w:r>
    </w:p>
    <w:p w14:paraId="06CE7007" w14:textId="2AB01332" w:rsidR="00AA3448" w:rsidRPr="00AA3448" w:rsidRDefault="00AA3448" w:rsidP="00E41BB6">
      <w:pPr>
        <w:pStyle w:val="ListParagraph"/>
        <w:widowControl w:val="0"/>
        <w:numPr>
          <w:ilvl w:val="0"/>
          <w:numId w:val="7"/>
        </w:numPr>
        <w:tabs>
          <w:tab w:val="clear" w:pos="0"/>
          <w:tab w:val="clear" w:pos="720"/>
          <w:tab w:val="clear" w:pos="1440"/>
          <w:tab w:val="clear" w:pos="2160"/>
          <w:tab w:val="clear" w:pos="2880"/>
          <w:tab w:val="clear" w:pos="3600"/>
          <w:tab w:val="clear" w:pos="4320"/>
          <w:tab w:val="clear" w:pos="5040"/>
          <w:tab w:val="clear" w:pos="5760"/>
          <w:tab w:val="clear" w:pos="6480"/>
          <w:tab w:val="left" w:pos="1005"/>
        </w:tabs>
        <w:autoSpaceDE w:val="0"/>
        <w:autoSpaceDN w:val="0"/>
        <w:spacing w:before="31" w:after="0"/>
        <w:ind w:left="1005" w:hanging="360"/>
        <w:outlineLvl w:val="9"/>
        <w:rPr>
          <w:i/>
        </w:rPr>
      </w:pPr>
      <w:r>
        <w:t xml:space="preserve">Organizer and Chair, “Cohabitation” sessions (2), 2005 Annual Meeting of </w:t>
      </w:r>
      <w:r w:rsidRPr="00AA3448">
        <w:rPr>
          <w:spacing w:val="-5"/>
        </w:rPr>
        <w:t>the</w:t>
      </w:r>
      <w:r>
        <w:rPr>
          <w:spacing w:val="-5"/>
        </w:rPr>
        <w:t xml:space="preserve"> </w:t>
      </w:r>
      <w:r w:rsidRPr="00AA3448">
        <w:rPr>
          <w:i/>
        </w:rPr>
        <w:t xml:space="preserve">Population Association of </w:t>
      </w:r>
      <w:r w:rsidRPr="00AA3448">
        <w:rPr>
          <w:i/>
          <w:spacing w:val="-2"/>
        </w:rPr>
        <w:t>America</w:t>
      </w:r>
    </w:p>
    <w:p w14:paraId="38AC73C4" w14:textId="77777777" w:rsidR="00AA3448" w:rsidRDefault="00AA3448" w:rsidP="00AA3448">
      <w:pPr>
        <w:pStyle w:val="ListParagraph"/>
        <w:widowControl w:val="0"/>
        <w:numPr>
          <w:ilvl w:val="0"/>
          <w:numId w:val="7"/>
        </w:numPr>
        <w:tabs>
          <w:tab w:val="clear" w:pos="0"/>
          <w:tab w:val="clear" w:pos="720"/>
          <w:tab w:val="clear" w:pos="1440"/>
          <w:tab w:val="clear" w:pos="2160"/>
          <w:tab w:val="clear" w:pos="2880"/>
          <w:tab w:val="clear" w:pos="3600"/>
          <w:tab w:val="clear" w:pos="4320"/>
          <w:tab w:val="clear" w:pos="5040"/>
          <w:tab w:val="clear" w:pos="5760"/>
          <w:tab w:val="clear" w:pos="6480"/>
          <w:tab w:val="left" w:pos="1005"/>
        </w:tabs>
        <w:autoSpaceDE w:val="0"/>
        <w:autoSpaceDN w:val="0"/>
        <w:spacing w:before="41" w:after="0" w:line="273" w:lineRule="auto"/>
        <w:ind w:left="1005" w:right="2028" w:hanging="360"/>
        <w:outlineLvl w:val="9"/>
        <w:rPr>
          <w:i/>
        </w:rPr>
      </w:pPr>
      <w:r>
        <w:t>Organizer</w:t>
      </w:r>
      <w:r>
        <w:rPr>
          <w:spacing w:val="-6"/>
        </w:rPr>
        <w:t xml:space="preserve"> </w:t>
      </w:r>
      <w:r>
        <w:t>and</w:t>
      </w:r>
      <w:r>
        <w:rPr>
          <w:spacing w:val="-6"/>
        </w:rPr>
        <w:t xml:space="preserve"> </w:t>
      </w:r>
      <w:r>
        <w:t>Chair,</w:t>
      </w:r>
      <w:r>
        <w:rPr>
          <w:spacing w:val="-6"/>
        </w:rPr>
        <w:t xml:space="preserve"> </w:t>
      </w:r>
      <w:r>
        <w:t>“Population</w:t>
      </w:r>
      <w:r>
        <w:rPr>
          <w:spacing w:val="-6"/>
        </w:rPr>
        <w:t xml:space="preserve"> </w:t>
      </w:r>
      <w:r>
        <w:t>Processes”</w:t>
      </w:r>
      <w:r>
        <w:rPr>
          <w:spacing w:val="-6"/>
        </w:rPr>
        <w:t xml:space="preserve"> </w:t>
      </w:r>
      <w:r>
        <w:t>session,</w:t>
      </w:r>
      <w:r>
        <w:rPr>
          <w:spacing w:val="-6"/>
        </w:rPr>
        <w:t xml:space="preserve"> </w:t>
      </w:r>
      <w:r>
        <w:t>2005</w:t>
      </w:r>
      <w:r>
        <w:rPr>
          <w:spacing w:val="-7"/>
        </w:rPr>
        <w:t xml:space="preserve"> </w:t>
      </w:r>
      <w:r>
        <w:t xml:space="preserve">Annual Meeting of the </w:t>
      </w:r>
      <w:r>
        <w:rPr>
          <w:i/>
        </w:rPr>
        <w:t>American Sociological Association</w:t>
      </w:r>
    </w:p>
    <w:p w14:paraId="4AE1FB06" w14:textId="77777777" w:rsidR="00AA3448" w:rsidRDefault="00AA3448" w:rsidP="00AA3448">
      <w:pPr>
        <w:pStyle w:val="ListParagraph"/>
        <w:widowControl w:val="0"/>
        <w:numPr>
          <w:ilvl w:val="0"/>
          <w:numId w:val="7"/>
        </w:numPr>
        <w:tabs>
          <w:tab w:val="clear" w:pos="0"/>
          <w:tab w:val="clear" w:pos="720"/>
          <w:tab w:val="clear" w:pos="1440"/>
          <w:tab w:val="clear" w:pos="2160"/>
          <w:tab w:val="clear" w:pos="2880"/>
          <w:tab w:val="clear" w:pos="3600"/>
          <w:tab w:val="clear" w:pos="4320"/>
          <w:tab w:val="clear" w:pos="5040"/>
          <w:tab w:val="clear" w:pos="5760"/>
          <w:tab w:val="clear" w:pos="6480"/>
          <w:tab w:val="left" w:pos="1005"/>
        </w:tabs>
        <w:autoSpaceDE w:val="0"/>
        <w:autoSpaceDN w:val="0"/>
        <w:spacing w:before="1" w:after="0" w:line="268" w:lineRule="auto"/>
        <w:ind w:left="1005" w:right="1680" w:hanging="360"/>
        <w:outlineLvl w:val="9"/>
      </w:pPr>
      <w:r>
        <w:rPr>
          <w:i/>
        </w:rPr>
        <w:t>The</w:t>
      </w:r>
      <w:r>
        <w:rPr>
          <w:i/>
          <w:spacing w:val="-5"/>
        </w:rPr>
        <w:t xml:space="preserve"> </w:t>
      </w:r>
      <w:r>
        <w:rPr>
          <w:i/>
        </w:rPr>
        <w:t>Urban</w:t>
      </w:r>
      <w:r>
        <w:rPr>
          <w:i/>
          <w:spacing w:val="-5"/>
        </w:rPr>
        <w:t xml:space="preserve"> </w:t>
      </w:r>
      <w:r>
        <w:rPr>
          <w:i/>
        </w:rPr>
        <w:t>Institute</w:t>
      </w:r>
      <w:r>
        <w:t>,</w:t>
      </w:r>
      <w:r>
        <w:rPr>
          <w:spacing w:val="-5"/>
        </w:rPr>
        <w:t xml:space="preserve"> </w:t>
      </w:r>
      <w:r>
        <w:t>Member,</w:t>
      </w:r>
      <w:r>
        <w:rPr>
          <w:spacing w:val="-5"/>
        </w:rPr>
        <w:t xml:space="preserve"> </w:t>
      </w:r>
      <w:r>
        <w:t>Technical</w:t>
      </w:r>
      <w:r>
        <w:rPr>
          <w:spacing w:val="-5"/>
        </w:rPr>
        <w:t xml:space="preserve"> </w:t>
      </w:r>
      <w:r>
        <w:t>Expert</w:t>
      </w:r>
      <w:r>
        <w:rPr>
          <w:spacing w:val="-5"/>
        </w:rPr>
        <w:t xml:space="preserve"> </w:t>
      </w:r>
      <w:r>
        <w:t>Panel</w:t>
      </w:r>
      <w:r>
        <w:rPr>
          <w:spacing w:val="-5"/>
        </w:rPr>
        <w:t xml:space="preserve"> </w:t>
      </w:r>
      <w:r>
        <w:t>on</w:t>
      </w:r>
      <w:r>
        <w:rPr>
          <w:spacing w:val="-5"/>
        </w:rPr>
        <w:t xml:space="preserve"> </w:t>
      </w:r>
      <w:r>
        <w:t>child</w:t>
      </w:r>
      <w:r>
        <w:rPr>
          <w:spacing w:val="-5"/>
        </w:rPr>
        <w:t xml:space="preserve"> </w:t>
      </w:r>
      <w:r>
        <w:t>support, January 21, 2004</w:t>
      </w:r>
    </w:p>
    <w:p w14:paraId="5A67E055" w14:textId="77777777" w:rsidR="00AA3448" w:rsidRDefault="00AA3448" w:rsidP="00AA3448">
      <w:pPr>
        <w:pStyle w:val="ListParagraph"/>
        <w:widowControl w:val="0"/>
        <w:numPr>
          <w:ilvl w:val="0"/>
          <w:numId w:val="7"/>
        </w:numPr>
        <w:tabs>
          <w:tab w:val="clear" w:pos="0"/>
          <w:tab w:val="clear" w:pos="720"/>
          <w:tab w:val="clear" w:pos="1440"/>
          <w:tab w:val="clear" w:pos="2160"/>
          <w:tab w:val="clear" w:pos="2880"/>
          <w:tab w:val="clear" w:pos="3600"/>
          <w:tab w:val="clear" w:pos="4320"/>
          <w:tab w:val="clear" w:pos="5040"/>
          <w:tab w:val="clear" w:pos="5760"/>
          <w:tab w:val="clear" w:pos="6480"/>
          <w:tab w:val="left" w:pos="1005"/>
        </w:tabs>
        <w:autoSpaceDE w:val="0"/>
        <w:autoSpaceDN w:val="0"/>
        <w:spacing w:before="12" w:after="0" w:line="266" w:lineRule="auto"/>
        <w:ind w:left="1005" w:right="1003" w:hanging="360"/>
        <w:outlineLvl w:val="9"/>
        <w:rPr>
          <w:i/>
        </w:rPr>
      </w:pPr>
      <w:r>
        <w:t>Elected</w:t>
      </w:r>
      <w:r>
        <w:rPr>
          <w:spacing w:val="-5"/>
        </w:rPr>
        <w:t xml:space="preserve"> </w:t>
      </w:r>
      <w:r>
        <w:t>Council</w:t>
      </w:r>
      <w:r>
        <w:rPr>
          <w:spacing w:val="-5"/>
        </w:rPr>
        <w:t xml:space="preserve"> </w:t>
      </w:r>
      <w:r>
        <w:t>Member,</w:t>
      </w:r>
      <w:r>
        <w:rPr>
          <w:spacing w:val="-5"/>
        </w:rPr>
        <w:t xml:space="preserve"> </w:t>
      </w:r>
      <w:r>
        <w:t>2002-05,</w:t>
      </w:r>
      <w:r>
        <w:rPr>
          <w:spacing w:val="-5"/>
        </w:rPr>
        <w:t xml:space="preserve"> </w:t>
      </w:r>
      <w:r>
        <w:t>Section</w:t>
      </w:r>
      <w:r>
        <w:rPr>
          <w:spacing w:val="-5"/>
        </w:rPr>
        <w:t xml:space="preserve"> </w:t>
      </w:r>
      <w:r>
        <w:t>on</w:t>
      </w:r>
      <w:r>
        <w:rPr>
          <w:spacing w:val="-5"/>
        </w:rPr>
        <w:t xml:space="preserve"> </w:t>
      </w:r>
      <w:r>
        <w:t>Family,</w:t>
      </w:r>
      <w:r>
        <w:rPr>
          <w:spacing w:val="-6"/>
        </w:rPr>
        <w:t xml:space="preserve"> </w:t>
      </w:r>
      <w:r>
        <w:rPr>
          <w:i/>
        </w:rPr>
        <w:t>American</w:t>
      </w:r>
      <w:r>
        <w:rPr>
          <w:i/>
          <w:spacing w:val="-5"/>
        </w:rPr>
        <w:t xml:space="preserve"> </w:t>
      </w:r>
      <w:r>
        <w:rPr>
          <w:i/>
        </w:rPr>
        <w:t xml:space="preserve">Sociological </w:t>
      </w:r>
      <w:r>
        <w:rPr>
          <w:i/>
          <w:spacing w:val="-2"/>
        </w:rPr>
        <w:t>Association</w:t>
      </w:r>
    </w:p>
    <w:p w14:paraId="03A266F6" w14:textId="435FF304" w:rsidR="00AA3448" w:rsidRPr="00AA3448" w:rsidRDefault="00AA3448" w:rsidP="00942903">
      <w:pPr>
        <w:pStyle w:val="ListParagraph"/>
        <w:widowControl w:val="0"/>
        <w:numPr>
          <w:ilvl w:val="0"/>
          <w:numId w:val="7"/>
        </w:numPr>
        <w:tabs>
          <w:tab w:val="clear" w:pos="0"/>
          <w:tab w:val="clear" w:pos="720"/>
          <w:tab w:val="clear" w:pos="1440"/>
          <w:tab w:val="clear" w:pos="2160"/>
          <w:tab w:val="clear" w:pos="2880"/>
          <w:tab w:val="clear" w:pos="3600"/>
          <w:tab w:val="clear" w:pos="4320"/>
          <w:tab w:val="clear" w:pos="5040"/>
          <w:tab w:val="clear" w:pos="5760"/>
          <w:tab w:val="clear" w:pos="6480"/>
          <w:tab w:val="left" w:pos="1005"/>
        </w:tabs>
        <w:autoSpaceDE w:val="0"/>
        <w:autoSpaceDN w:val="0"/>
        <w:spacing w:before="72" w:after="0"/>
        <w:ind w:left="1005" w:hanging="360"/>
        <w:outlineLvl w:val="9"/>
        <w:rPr>
          <w:i/>
        </w:rPr>
      </w:pPr>
      <w:r>
        <w:t>Member,</w:t>
      </w:r>
      <w:r w:rsidRPr="00AA3448">
        <w:rPr>
          <w:spacing w:val="-3"/>
        </w:rPr>
        <w:t xml:space="preserve"> </w:t>
      </w:r>
      <w:r>
        <w:t xml:space="preserve">2002-03, </w:t>
      </w:r>
      <w:r w:rsidR="00BA7B3D">
        <w:t xml:space="preserve">William J. </w:t>
      </w:r>
      <w:r>
        <w:t xml:space="preserve">Goode Book Award Committee, Section on </w:t>
      </w:r>
      <w:r w:rsidRPr="00AA3448">
        <w:rPr>
          <w:spacing w:val="-2"/>
        </w:rPr>
        <w:t>Family,</w:t>
      </w:r>
      <w:r>
        <w:rPr>
          <w:spacing w:val="-2"/>
        </w:rPr>
        <w:t xml:space="preserve"> </w:t>
      </w:r>
      <w:r w:rsidRPr="00AA3448">
        <w:rPr>
          <w:i/>
        </w:rPr>
        <w:t xml:space="preserve">American Sociological </w:t>
      </w:r>
      <w:r w:rsidRPr="00AA3448">
        <w:rPr>
          <w:i/>
          <w:spacing w:val="-2"/>
        </w:rPr>
        <w:t>Association</w:t>
      </w:r>
    </w:p>
    <w:p w14:paraId="08549076" w14:textId="77777777" w:rsidR="00AA3448" w:rsidRDefault="00AA3448" w:rsidP="00AA3448">
      <w:pPr>
        <w:pStyle w:val="ListParagraph"/>
        <w:widowControl w:val="0"/>
        <w:numPr>
          <w:ilvl w:val="0"/>
          <w:numId w:val="7"/>
        </w:numPr>
        <w:tabs>
          <w:tab w:val="clear" w:pos="0"/>
          <w:tab w:val="clear" w:pos="720"/>
          <w:tab w:val="clear" w:pos="1440"/>
          <w:tab w:val="clear" w:pos="2160"/>
          <w:tab w:val="clear" w:pos="2880"/>
          <w:tab w:val="clear" w:pos="3600"/>
          <w:tab w:val="clear" w:pos="4320"/>
          <w:tab w:val="clear" w:pos="5040"/>
          <w:tab w:val="clear" w:pos="5760"/>
          <w:tab w:val="clear" w:pos="6480"/>
          <w:tab w:val="left" w:pos="1005"/>
        </w:tabs>
        <w:autoSpaceDE w:val="0"/>
        <w:autoSpaceDN w:val="0"/>
        <w:spacing w:before="41" w:after="0" w:line="268" w:lineRule="auto"/>
        <w:ind w:left="1005" w:right="1299" w:hanging="360"/>
        <w:outlineLvl w:val="9"/>
        <w:rPr>
          <w:i/>
        </w:rPr>
      </w:pPr>
      <w:r>
        <w:t>Organizer</w:t>
      </w:r>
      <w:r>
        <w:rPr>
          <w:spacing w:val="-4"/>
        </w:rPr>
        <w:t xml:space="preserve"> </w:t>
      </w:r>
      <w:r>
        <w:t>and</w:t>
      </w:r>
      <w:r>
        <w:rPr>
          <w:spacing w:val="-4"/>
        </w:rPr>
        <w:t xml:space="preserve"> </w:t>
      </w:r>
      <w:r>
        <w:t>Chair,</w:t>
      </w:r>
      <w:r>
        <w:rPr>
          <w:spacing w:val="-4"/>
        </w:rPr>
        <w:t xml:space="preserve"> </w:t>
      </w:r>
      <w:r>
        <w:t>2001-02,</w:t>
      </w:r>
      <w:r>
        <w:rPr>
          <w:spacing w:val="-4"/>
        </w:rPr>
        <w:t xml:space="preserve"> </w:t>
      </w:r>
      <w:r>
        <w:t>“Union</w:t>
      </w:r>
      <w:r>
        <w:rPr>
          <w:spacing w:val="-4"/>
        </w:rPr>
        <w:t xml:space="preserve"> </w:t>
      </w:r>
      <w:r>
        <w:t>Formation”</w:t>
      </w:r>
      <w:r>
        <w:rPr>
          <w:spacing w:val="-4"/>
        </w:rPr>
        <w:t xml:space="preserve"> </w:t>
      </w:r>
      <w:r>
        <w:t>(2)</w:t>
      </w:r>
      <w:r>
        <w:rPr>
          <w:spacing w:val="-4"/>
        </w:rPr>
        <w:t xml:space="preserve"> </w:t>
      </w:r>
      <w:r>
        <w:t>sessions</w:t>
      </w:r>
      <w:r>
        <w:rPr>
          <w:spacing w:val="-4"/>
        </w:rPr>
        <w:t xml:space="preserve"> </w:t>
      </w:r>
      <w:r>
        <w:t>at</w:t>
      </w:r>
      <w:r>
        <w:rPr>
          <w:spacing w:val="-4"/>
        </w:rPr>
        <w:t xml:space="preserve"> </w:t>
      </w:r>
      <w:r>
        <w:t>the</w:t>
      </w:r>
      <w:r>
        <w:rPr>
          <w:spacing w:val="-4"/>
        </w:rPr>
        <w:t xml:space="preserve"> </w:t>
      </w:r>
      <w:r>
        <w:t xml:space="preserve">2002 Annual Meeting of the </w:t>
      </w:r>
      <w:r>
        <w:rPr>
          <w:i/>
        </w:rPr>
        <w:t>Population Association of America</w:t>
      </w:r>
    </w:p>
    <w:p w14:paraId="2F36AEF9" w14:textId="3667E0D1" w:rsidR="00AA3448" w:rsidRDefault="00AA3448" w:rsidP="00AA3448">
      <w:pPr>
        <w:pStyle w:val="ListParagraph"/>
        <w:widowControl w:val="0"/>
        <w:numPr>
          <w:ilvl w:val="0"/>
          <w:numId w:val="7"/>
        </w:numPr>
        <w:tabs>
          <w:tab w:val="clear" w:pos="0"/>
          <w:tab w:val="clear" w:pos="720"/>
          <w:tab w:val="clear" w:pos="1440"/>
          <w:tab w:val="clear" w:pos="2160"/>
          <w:tab w:val="clear" w:pos="2880"/>
          <w:tab w:val="clear" w:pos="3600"/>
          <w:tab w:val="clear" w:pos="4320"/>
          <w:tab w:val="clear" w:pos="5040"/>
          <w:tab w:val="clear" w:pos="5760"/>
          <w:tab w:val="clear" w:pos="6480"/>
          <w:tab w:val="left" w:pos="1005"/>
        </w:tabs>
        <w:autoSpaceDE w:val="0"/>
        <w:autoSpaceDN w:val="0"/>
        <w:spacing w:before="65" w:after="0" w:line="268" w:lineRule="auto"/>
        <w:ind w:left="1005" w:right="2010" w:hanging="360"/>
        <w:outlineLvl w:val="9"/>
        <w:rPr>
          <w:i/>
        </w:rPr>
      </w:pPr>
      <w:r>
        <w:t>Chair,</w:t>
      </w:r>
      <w:r>
        <w:rPr>
          <w:spacing w:val="-6"/>
        </w:rPr>
        <w:t xml:space="preserve"> </w:t>
      </w:r>
      <w:r>
        <w:t>2001-02,</w:t>
      </w:r>
      <w:r>
        <w:rPr>
          <w:spacing w:val="-6"/>
        </w:rPr>
        <w:t xml:space="preserve"> </w:t>
      </w:r>
      <w:r>
        <w:t>Otis</w:t>
      </w:r>
      <w:r>
        <w:rPr>
          <w:spacing w:val="-6"/>
        </w:rPr>
        <w:t xml:space="preserve"> </w:t>
      </w:r>
      <w:r>
        <w:t>Dudley</w:t>
      </w:r>
      <w:r>
        <w:rPr>
          <w:spacing w:val="-6"/>
        </w:rPr>
        <w:t xml:space="preserve"> </w:t>
      </w:r>
      <w:r>
        <w:t>Duncan</w:t>
      </w:r>
      <w:r>
        <w:rPr>
          <w:spacing w:val="-6"/>
        </w:rPr>
        <w:t xml:space="preserve"> </w:t>
      </w:r>
      <w:r>
        <w:t>Award</w:t>
      </w:r>
      <w:r>
        <w:rPr>
          <w:spacing w:val="-7"/>
        </w:rPr>
        <w:t xml:space="preserve"> </w:t>
      </w:r>
      <w:r>
        <w:t>Committee,</w:t>
      </w:r>
      <w:r w:rsidR="00F57897">
        <w:rPr>
          <w:spacing w:val="-6"/>
        </w:rPr>
        <w:t xml:space="preserve"> </w:t>
      </w:r>
      <w:r>
        <w:t xml:space="preserve">Population Section, </w:t>
      </w:r>
      <w:r>
        <w:rPr>
          <w:i/>
        </w:rPr>
        <w:t>American Sociological Association</w:t>
      </w:r>
    </w:p>
    <w:p w14:paraId="5FE35175" w14:textId="77777777" w:rsidR="00AA3448" w:rsidRDefault="00AA3448" w:rsidP="00AA3448">
      <w:pPr>
        <w:pStyle w:val="ListParagraph"/>
        <w:widowControl w:val="0"/>
        <w:numPr>
          <w:ilvl w:val="0"/>
          <w:numId w:val="7"/>
        </w:numPr>
        <w:tabs>
          <w:tab w:val="clear" w:pos="0"/>
          <w:tab w:val="clear" w:pos="720"/>
          <w:tab w:val="clear" w:pos="1440"/>
          <w:tab w:val="clear" w:pos="2160"/>
          <w:tab w:val="clear" w:pos="2880"/>
          <w:tab w:val="clear" w:pos="3600"/>
          <w:tab w:val="clear" w:pos="4320"/>
          <w:tab w:val="clear" w:pos="5040"/>
          <w:tab w:val="clear" w:pos="5760"/>
          <w:tab w:val="clear" w:pos="6480"/>
          <w:tab w:val="left" w:pos="1005"/>
        </w:tabs>
        <w:autoSpaceDE w:val="0"/>
        <w:autoSpaceDN w:val="0"/>
        <w:spacing w:before="8" w:after="0" w:line="268" w:lineRule="auto"/>
        <w:ind w:left="1005" w:right="1408" w:hanging="360"/>
        <w:outlineLvl w:val="9"/>
        <w:rPr>
          <w:i/>
        </w:rPr>
      </w:pPr>
      <w:r>
        <w:t>Member,</w:t>
      </w:r>
      <w:r>
        <w:rPr>
          <w:spacing w:val="-5"/>
        </w:rPr>
        <w:t xml:space="preserve"> </w:t>
      </w:r>
      <w:r>
        <w:t>2000-02,</w:t>
      </w:r>
      <w:r>
        <w:rPr>
          <w:spacing w:val="-5"/>
        </w:rPr>
        <w:t xml:space="preserve"> </w:t>
      </w:r>
      <w:r>
        <w:t>Organizing</w:t>
      </w:r>
      <w:r>
        <w:rPr>
          <w:spacing w:val="-5"/>
        </w:rPr>
        <w:t xml:space="preserve"> </w:t>
      </w:r>
      <w:r>
        <w:t>Committees</w:t>
      </w:r>
      <w:r>
        <w:rPr>
          <w:spacing w:val="-5"/>
        </w:rPr>
        <w:t xml:space="preserve"> </w:t>
      </w:r>
      <w:r>
        <w:t>of</w:t>
      </w:r>
      <w:r>
        <w:rPr>
          <w:spacing w:val="-5"/>
        </w:rPr>
        <w:t xml:space="preserve"> </w:t>
      </w:r>
      <w:r>
        <w:t>the</w:t>
      </w:r>
      <w:r>
        <w:rPr>
          <w:spacing w:val="-5"/>
        </w:rPr>
        <w:t xml:space="preserve"> </w:t>
      </w:r>
      <w:r>
        <w:t>2001</w:t>
      </w:r>
      <w:r>
        <w:rPr>
          <w:spacing w:val="-5"/>
        </w:rPr>
        <w:t xml:space="preserve"> </w:t>
      </w:r>
      <w:r>
        <w:t>and</w:t>
      </w:r>
      <w:r>
        <w:rPr>
          <w:spacing w:val="-5"/>
        </w:rPr>
        <w:t xml:space="preserve"> </w:t>
      </w:r>
      <w:r>
        <w:t>2002</w:t>
      </w:r>
      <w:r>
        <w:rPr>
          <w:spacing w:val="-5"/>
        </w:rPr>
        <w:t xml:space="preserve"> </w:t>
      </w:r>
      <w:r>
        <w:t xml:space="preserve">Annual Meetings of the </w:t>
      </w:r>
      <w:r>
        <w:rPr>
          <w:i/>
        </w:rPr>
        <w:t>Population Association of America</w:t>
      </w:r>
    </w:p>
    <w:p w14:paraId="2EB8EEE4" w14:textId="77777777" w:rsidR="00AA3448" w:rsidRDefault="00AA3448" w:rsidP="00AA3448">
      <w:pPr>
        <w:pStyle w:val="ListParagraph"/>
        <w:widowControl w:val="0"/>
        <w:numPr>
          <w:ilvl w:val="0"/>
          <w:numId w:val="7"/>
        </w:numPr>
        <w:tabs>
          <w:tab w:val="clear" w:pos="0"/>
          <w:tab w:val="clear" w:pos="720"/>
          <w:tab w:val="clear" w:pos="1440"/>
          <w:tab w:val="clear" w:pos="2160"/>
          <w:tab w:val="clear" w:pos="2880"/>
          <w:tab w:val="clear" w:pos="3600"/>
          <w:tab w:val="clear" w:pos="4320"/>
          <w:tab w:val="clear" w:pos="5040"/>
          <w:tab w:val="clear" w:pos="5760"/>
          <w:tab w:val="clear" w:pos="6480"/>
          <w:tab w:val="left" w:pos="1005"/>
        </w:tabs>
        <w:autoSpaceDE w:val="0"/>
        <w:autoSpaceDN w:val="0"/>
        <w:spacing w:before="7" w:after="0" w:line="268" w:lineRule="auto"/>
        <w:ind w:left="1005" w:right="1693" w:hanging="360"/>
        <w:outlineLvl w:val="9"/>
        <w:rPr>
          <w:i/>
        </w:rPr>
      </w:pPr>
      <w:r>
        <w:t>Member,</w:t>
      </w:r>
      <w:r>
        <w:rPr>
          <w:spacing w:val="-6"/>
        </w:rPr>
        <w:t xml:space="preserve"> </w:t>
      </w:r>
      <w:r>
        <w:t>2000-01,</w:t>
      </w:r>
      <w:r>
        <w:rPr>
          <w:spacing w:val="-6"/>
        </w:rPr>
        <w:t xml:space="preserve"> </w:t>
      </w:r>
      <w:r>
        <w:t>Otis</w:t>
      </w:r>
      <w:r>
        <w:rPr>
          <w:spacing w:val="-6"/>
        </w:rPr>
        <w:t xml:space="preserve"> </w:t>
      </w:r>
      <w:r>
        <w:t>Dudley</w:t>
      </w:r>
      <w:r>
        <w:rPr>
          <w:spacing w:val="-6"/>
        </w:rPr>
        <w:t xml:space="preserve"> </w:t>
      </w:r>
      <w:r>
        <w:t>Duncan</w:t>
      </w:r>
      <w:r>
        <w:rPr>
          <w:spacing w:val="-6"/>
        </w:rPr>
        <w:t xml:space="preserve"> </w:t>
      </w:r>
      <w:r>
        <w:t>Award</w:t>
      </w:r>
      <w:r>
        <w:rPr>
          <w:spacing w:val="-6"/>
        </w:rPr>
        <w:t xml:space="preserve"> </w:t>
      </w:r>
      <w:r>
        <w:t>Committee,</w:t>
      </w:r>
      <w:r>
        <w:rPr>
          <w:spacing w:val="-6"/>
        </w:rPr>
        <w:t xml:space="preserve"> </w:t>
      </w:r>
      <w:r>
        <w:t xml:space="preserve">Population Section, </w:t>
      </w:r>
      <w:r>
        <w:rPr>
          <w:i/>
        </w:rPr>
        <w:t>American Sociological Association</w:t>
      </w:r>
    </w:p>
    <w:p w14:paraId="07B15E33" w14:textId="77777777" w:rsidR="00AA3448" w:rsidRDefault="00AA3448" w:rsidP="00AA3448">
      <w:pPr>
        <w:pStyle w:val="ListParagraph"/>
        <w:widowControl w:val="0"/>
        <w:numPr>
          <w:ilvl w:val="0"/>
          <w:numId w:val="7"/>
        </w:numPr>
        <w:tabs>
          <w:tab w:val="clear" w:pos="0"/>
          <w:tab w:val="clear" w:pos="720"/>
          <w:tab w:val="clear" w:pos="1440"/>
          <w:tab w:val="clear" w:pos="2160"/>
          <w:tab w:val="clear" w:pos="2880"/>
          <w:tab w:val="clear" w:pos="3600"/>
          <w:tab w:val="clear" w:pos="4320"/>
          <w:tab w:val="clear" w:pos="5040"/>
          <w:tab w:val="clear" w:pos="5760"/>
          <w:tab w:val="clear" w:pos="6480"/>
          <w:tab w:val="left" w:pos="1005"/>
        </w:tabs>
        <w:autoSpaceDE w:val="0"/>
        <w:autoSpaceDN w:val="0"/>
        <w:spacing w:before="13" w:after="0" w:line="268" w:lineRule="auto"/>
        <w:ind w:left="1005" w:right="1021" w:hanging="360"/>
        <w:outlineLvl w:val="9"/>
        <w:rPr>
          <w:i/>
        </w:rPr>
      </w:pPr>
      <w:r>
        <w:t>Organizer</w:t>
      </w:r>
      <w:r>
        <w:rPr>
          <w:spacing w:val="-5"/>
        </w:rPr>
        <w:t xml:space="preserve"> </w:t>
      </w:r>
      <w:r>
        <w:t>and</w:t>
      </w:r>
      <w:r>
        <w:rPr>
          <w:spacing w:val="-5"/>
        </w:rPr>
        <w:t xml:space="preserve"> </w:t>
      </w:r>
      <w:r>
        <w:t>Chair,</w:t>
      </w:r>
      <w:r>
        <w:rPr>
          <w:spacing w:val="-5"/>
        </w:rPr>
        <w:t xml:space="preserve"> </w:t>
      </w:r>
      <w:r>
        <w:t>2000,</w:t>
      </w:r>
      <w:r>
        <w:rPr>
          <w:spacing w:val="-5"/>
        </w:rPr>
        <w:t xml:space="preserve"> </w:t>
      </w:r>
      <w:r>
        <w:t>“Union</w:t>
      </w:r>
      <w:r>
        <w:rPr>
          <w:spacing w:val="-5"/>
        </w:rPr>
        <w:t xml:space="preserve"> </w:t>
      </w:r>
      <w:r>
        <w:t>Formation:</w:t>
      </w:r>
      <w:r>
        <w:rPr>
          <w:spacing w:val="-5"/>
        </w:rPr>
        <w:t xml:space="preserve"> </w:t>
      </w:r>
      <w:r>
        <w:t>Assortative</w:t>
      </w:r>
      <w:r>
        <w:rPr>
          <w:spacing w:val="-5"/>
        </w:rPr>
        <w:t xml:space="preserve"> </w:t>
      </w:r>
      <w:r>
        <w:t>Mating</w:t>
      </w:r>
      <w:r>
        <w:rPr>
          <w:spacing w:val="-5"/>
        </w:rPr>
        <w:t xml:space="preserve"> </w:t>
      </w:r>
      <w:r>
        <w:t>and</w:t>
      </w:r>
      <w:r>
        <w:rPr>
          <w:spacing w:val="-5"/>
        </w:rPr>
        <w:t xml:space="preserve"> </w:t>
      </w:r>
      <w:r>
        <w:t>Race,” Annual Meeting of the Po</w:t>
      </w:r>
      <w:r>
        <w:rPr>
          <w:i/>
        </w:rPr>
        <w:t xml:space="preserve">pulation Association of </w:t>
      </w:r>
      <w:r>
        <w:rPr>
          <w:i/>
        </w:rPr>
        <w:lastRenderedPageBreak/>
        <w:t>America</w:t>
      </w:r>
    </w:p>
    <w:p w14:paraId="3A7774F0" w14:textId="77777777" w:rsidR="00AA3448" w:rsidRDefault="00AA3448" w:rsidP="00AA3448">
      <w:pPr>
        <w:pStyle w:val="ListParagraph"/>
        <w:widowControl w:val="0"/>
        <w:numPr>
          <w:ilvl w:val="0"/>
          <w:numId w:val="7"/>
        </w:numPr>
        <w:tabs>
          <w:tab w:val="clear" w:pos="0"/>
          <w:tab w:val="clear" w:pos="720"/>
          <w:tab w:val="clear" w:pos="1440"/>
          <w:tab w:val="clear" w:pos="2160"/>
          <w:tab w:val="clear" w:pos="2880"/>
          <w:tab w:val="clear" w:pos="3600"/>
          <w:tab w:val="clear" w:pos="4320"/>
          <w:tab w:val="clear" w:pos="5040"/>
          <w:tab w:val="clear" w:pos="5760"/>
          <w:tab w:val="clear" w:pos="6480"/>
          <w:tab w:val="left" w:pos="1005"/>
        </w:tabs>
        <w:autoSpaceDE w:val="0"/>
        <w:autoSpaceDN w:val="0"/>
        <w:spacing w:before="7" w:after="0" w:line="268" w:lineRule="auto"/>
        <w:ind w:left="1005" w:right="1277" w:hanging="360"/>
        <w:outlineLvl w:val="9"/>
        <w:rPr>
          <w:i/>
        </w:rPr>
      </w:pPr>
      <w:r>
        <w:t>Organizer,</w:t>
      </w:r>
      <w:r>
        <w:rPr>
          <w:spacing w:val="-6"/>
        </w:rPr>
        <w:t xml:space="preserve"> </w:t>
      </w:r>
      <w:r>
        <w:t>2000,</w:t>
      </w:r>
      <w:r>
        <w:rPr>
          <w:spacing w:val="-6"/>
        </w:rPr>
        <w:t xml:space="preserve"> </w:t>
      </w:r>
      <w:r>
        <w:t>“Union</w:t>
      </w:r>
      <w:r>
        <w:rPr>
          <w:spacing w:val="-6"/>
        </w:rPr>
        <w:t xml:space="preserve"> </w:t>
      </w:r>
      <w:r>
        <w:t>Formation:</w:t>
      </w:r>
      <w:r>
        <w:rPr>
          <w:spacing w:val="-6"/>
        </w:rPr>
        <w:t xml:space="preserve"> </w:t>
      </w:r>
      <w:r>
        <w:t>Trends,</w:t>
      </w:r>
      <w:r>
        <w:rPr>
          <w:spacing w:val="-6"/>
        </w:rPr>
        <w:t xml:space="preserve"> </w:t>
      </w:r>
      <w:r>
        <w:t>Causes,</w:t>
      </w:r>
      <w:r>
        <w:rPr>
          <w:spacing w:val="-6"/>
        </w:rPr>
        <w:t xml:space="preserve"> </w:t>
      </w:r>
      <w:r>
        <w:t>and</w:t>
      </w:r>
      <w:r>
        <w:rPr>
          <w:spacing w:val="-6"/>
        </w:rPr>
        <w:t xml:space="preserve"> </w:t>
      </w:r>
      <w:r>
        <w:t xml:space="preserve">Consequences,” Annual Meeting of the </w:t>
      </w:r>
      <w:r>
        <w:rPr>
          <w:i/>
        </w:rPr>
        <w:t>Population Association of America</w:t>
      </w:r>
    </w:p>
    <w:p w14:paraId="13CDEDB0" w14:textId="77777777" w:rsidR="00AA3448" w:rsidRDefault="00AA3448" w:rsidP="00AA3448">
      <w:pPr>
        <w:pStyle w:val="ListParagraph"/>
        <w:widowControl w:val="0"/>
        <w:numPr>
          <w:ilvl w:val="0"/>
          <w:numId w:val="7"/>
        </w:numPr>
        <w:tabs>
          <w:tab w:val="clear" w:pos="0"/>
          <w:tab w:val="clear" w:pos="720"/>
          <w:tab w:val="clear" w:pos="1440"/>
          <w:tab w:val="clear" w:pos="2160"/>
          <w:tab w:val="clear" w:pos="2880"/>
          <w:tab w:val="clear" w:pos="3600"/>
          <w:tab w:val="clear" w:pos="4320"/>
          <w:tab w:val="clear" w:pos="5040"/>
          <w:tab w:val="clear" w:pos="5760"/>
          <w:tab w:val="clear" w:pos="6480"/>
          <w:tab w:val="left" w:pos="1005"/>
        </w:tabs>
        <w:autoSpaceDE w:val="0"/>
        <w:autoSpaceDN w:val="0"/>
        <w:spacing w:before="8" w:after="0" w:line="268" w:lineRule="auto"/>
        <w:ind w:left="1005" w:right="1065" w:hanging="360"/>
        <w:outlineLvl w:val="9"/>
        <w:rPr>
          <w:i/>
        </w:rPr>
      </w:pPr>
      <w:r>
        <w:t>Member,</w:t>
      </w:r>
      <w:r>
        <w:rPr>
          <w:spacing w:val="-4"/>
        </w:rPr>
        <w:t xml:space="preserve"> </w:t>
      </w:r>
      <w:r>
        <w:t>1995,</w:t>
      </w:r>
      <w:r>
        <w:rPr>
          <w:spacing w:val="-4"/>
        </w:rPr>
        <w:t xml:space="preserve"> </w:t>
      </w:r>
      <w:r>
        <w:t>1999,</w:t>
      </w:r>
      <w:r>
        <w:rPr>
          <w:spacing w:val="-4"/>
        </w:rPr>
        <w:t xml:space="preserve"> </w:t>
      </w:r>
      <w:r>
        <w:t>William</w:t>
      </w:r>
      <w:r>
        <w:rPr>
          <w:spacing w:val="-4"/>
        </w:rPr>
        <w:t xml:space="preserve"> </w:t>
      </w:r>
      <w:r>
        <w:t>J.</w:t>
      </w:r>
      <w:r>
        <w:rPr>
          <w:spacing w:val="-4"/>
        </w:rPr>
        <w:t xml:space="preserve"> </w:t>
      </w:r>
      <w:r>
        <w:t>Goode</w:t>
      </w:r>
      <w:r>
        <w:rPr>
          <w:spacing w:val="-4"/>
        </w:rPr>
        <w:t xml:space="preserve"> </w:t>
      </w:r>
      <w:r>
        <w:t>Book</w:t>
      </w:r>
      <w:r>
        <w:rPr>
          <w:spacing w:val="-4"/>
        </w:rPr>
        <w:t xml:space="preserve"> </w:t>
      </w:r>
      <w:r>
        <w:t>Award</w:t>
      </w:r>
      <w:r>
        <w:rPr>
          <w:spacing w:val="-4"/>
        </w:rPr>
        <w:t xml:space="preserve"> </w:t>
      </w:r>
      <w:r>
        <w:t>Committee,</w:t>
      </w:r>
      <w:r>
        <w:rPr>
          <w:spacing w:val="-4"/>
        </w:rPr>
        <w:t xml:space="preserve"> </w:t>
      </w:r>
      <w:r>
        <w:t>Section</w:t>
      </w:r>
      <w:r>
        <w:rPr>
          <w:spacing w:val="-4"/>
        </w:rPr>
        <w:t xml:space="preserve"> </w:t>
      </w:r>
      <w:r>
        <w:t xml:space="preserve">on Family, </w:t>
      </w:r>
      <w:r>
        <w:rPr>
          <w:i/>
        </w:rPr>
        <w:t>American Sociological Association</w:t>
      </w:r>
    </w:p>
    <w:p w14:paraId="2CB49116" w14:textId="17A05913" w:rsidR="00AA3448" w:rsidRPr="00AA3448" w:rsidRDefault="00AA3448" w:rsidP="00096013">
      <w:pPr>
        <w:pStyle w:val="ListParagraph"/>
        <w:widowControl w:val="0"/>
        <w:numPr>
          <w:ilvl w:val="0"/>
          <w:numId w:val="7"/>
        </w:numPr>
        <w:tabs>
          <w:tab w:val="clear" w:pos="0"/>
          <w:tab w:val="clear" w:pos="720"/>
          <w:tab w:val="clear" w:pos="1440"/>
          <w:tab w:val="clear" w:pos="2160"/>
          <w:tab w:val="clear" w:pos="2880"/>
          <w:tab w:val="clear" w:pos="3600"/>
          <w:tab w:val="clear" w:pos="4320"/>
          <w:tab w:val="clear" w:pos="5040"/>
          <w:tab w:val="clear" w:pos="5760"/>
          <w:tab w:val="clear" w:pos="6480"/>
          <w:tab w:val="left" w:pos="1005"/>
        </w:tabs>
        <w:autoSpaceDE w:val="0"/>
        <w:autoSpaceDN w:val="0"/>
        <w:spacing w:before="35" w:after="0"/>
        <w:ind w:left="1005" w:hanging="360"/>
        <w:outlineLvl w:val="9"/>
        <w:rPr>
          <w:i/>
        </w:rPr>
      </w:pPr>
      <w:r>
        <w:t xml:space="preserve">Organizer and Chair, Family and Kinship session, 1998 Annual Meeting of </w:t>
      </w:r>
      <w:r w:rsidRPr="00AA3448">
        <w:rPr>
          <w:spacing w:val="-5"/>
        </w:rPr>
        <w:t>the</w:t>
      </w:r>
      <w:r>
        <w:rPr>
          <w:spacing w:val="-5"/>
        </w:rPr>
        <w:t xml:space="preserve"> </w:t>
      </w:r>
      <w:r w:rsidRPr="00AA3448">
        <w:rPr>
          <w:i/>
        </w:rPr>
        <w:t xml:space="preserve">American Sociological </w:t>
      </w:r>
      <w:r w:rsidRPr="00AA3448">
        <w:rPr>
          <w:i/>
          <w:spacing w:val="-2"/>
        </w:rPr>
        <w:t>Association</w:t>
      </w:r>
    </w:p>
    <w:p w14:paraId="262EC8DE" w14:textId="77777777" w:rsidR="00AA3448" w:rsidRDefault="00AA3448" w:rsidP="00AA3448">
      <w:pPr>
        <w:pStyle w:val="ListParagraph"/>
        <w:widowControl w:val="0"/>
        <w:numPr>
          <w:ilvl w:val="0"/>
          <w:numId w:val="7"/>
        </w:numPr>
        <w:tabs>
          <w:tab w:val="clear" w:pos="0"/>
          <w:tab w:val="clear" w:pos="720"/>
          <w:tab w:val="clear" w:pos="1440"/>
          <w:tab w:val="clear" w:pos="2160"/>
          <w:tab w:val="clear" w:pos="2880"/>
          <w:tab w:val="clear" w:pos="3600"/>
          <w:tab w:val="clear" w:pos="4320"/>
          <w:tab w:val="clear" w:pos="5040"/>
          <w:tab w:val="clear" w:pos="5760"/>
          <w:tab w:val="clear" w:pos="6480"/>
          <w:tab w:val="left" w:pos="1005"/>
        </w:tabs>
        <w:autoSpaceDE w:val="0"/>
        <w:autoSpaceDN w:val="0"/>
        <w:spacing w:before="41" w:after="0"/>
        <w:ind w:left="1005" w:hanging="360"/>
        <w:outlineLvl w:val="9"/>
      </w:pPr>
      <w:r>
        <w:rPr>
          <w:spacing w:val="-2"/>
        </w:rPr>
        <w:t>Memberships:</w:t>
      </w:r>
    </w:p>
    <w:p w14:paraId="6BDCB840" w14:textId="77777777" w:rsidR="00AA3448" w:rsidRDefault="00AA3448" w:rsidP="00AA3448">
      <w:pPr>
        <w:pStyle w:val="ListParagraph"/>
        <w:widowControl w:val="0"/>
        <w:numPr>
          <w:ilvl w:val="1"/>
          <w:numId w:val="7"/>
        </w:numPr>
        <w:tabs>
          <w:tab w:val="clear" w:pos="0"/>
          <w:tab w:val="clear" w:pos="720"/>
          <w:tab w:val="clear" w:pos="1440"/>
          <w:tab w:val="clear" w:pos="2160"/>
          <w:tab w:val="clear" w:pos="2880"/>
          <w:tab w:val="clear" w:pos="3600"/>
          <w:tab w:val="clear" w:pos="4320"/>
          <w:tab w:val="clear" w:pos="5040"/>
          <w:tab w:val="clear" w:pos="5760"/>
          <w:tab w:val="clear" w:pos="6480"/>
          <w:tab w:val="left" w:pos="1869"/>
        </w:tabs>
        <w:autoSpaceDE w:val="0"/>
        <w:autoSpaceDN w:val="0"/>
        <w:spacing w:before="41" w:after="0"/>
        <w:outlineLvl w:val="9"/>
        <w:rPr>
          <w:i/>
        </w:rPr>
      </w:pPr>
      <w:r>
        <w:rPr>
          <w:i/>
        </w:rPr>
        <w:t xml:space="preserve">American Association of University of </w:t>
      </w:r>
      <w:r>
        <w:rPr>
          <w:i/>
          <w:spacing w:val="-2"/>
        </w:rPr>
        <w:t>Professors</w:t>
      </w:r>
    </w:p>
    <w:p w14:paraId="0D9553A8" w14:textId="77777777" w:rsidR="00AA3448" w:rsidRDefault="00AA3448" w:rsidP="00AA3448">
      <w:pPr>
        <w:pStyle w:val="ListParagraph"/>
        <w:widowControl w:val="0"/>
        <w:numPr>
          <w:ilvl w:val="1"/>
          <w:numId w:val="7"/>
        </w:numPr>
        <w:tabs>
          <w:tab w:val="clear" w:pos="0"/>
          <w:tab w:val="clear" w:pos="720"/>
          <w:tab w:val="clear" w:pos="1440"/>
          <w:tab w:val="clear" w:pos="2160"/>
          <w:tab w:val="clear" w:pos="2880"/>
          <w:tab w:val="clear" w:pos="3600"/>
          <w:tab w:val="clear" w:pos="4320"/>
          <w:tab w:val="clear" w:pos="5040"/>
          <w:tab w:val="clear" w:pos="5760"/>
          <w:tab w:val="clear" w:pos="6480"/>
          <w:tab w:val="left" w:pos="1869"/>
        </w:tabs>
        <w:autoSpaceDE w:val="0"/>
        <w:autoSpaceDN w:val="0"/>
        <w:spacing w:before="41" w:after="0"/>
        <w:outlineLvl w:val="9"/>
        <w:rPr>
          <w:i/>
        </w:rPr>
      </w:pPr>
      <w:r>
        <w:rPr>
          <w:i/>
        </w:rPr>
        <w:t xml:space="preserve">American Sociological </w:t>
      </w:r>
      <w:r>
        <w:rPr>
          <w:i/>
          <w:spacing w:val="-2"/>
        </w:rPr>
        <w:t>Association</w:t>
      </w:r>
    </w:p>
    <w:p w14:paraId="34B716CB" w14:textId="77777777" w:rsidR="00AA3448" w:rsidRDefault="00AA3448" w:rsidP="00AA3448">
      <w:pPr>
        <w:pStyle w:val="ListParagraph"/>
        <w:widowControl w:val="0"/>
        <w:numPr>
          <w:ilvl w:val="1"/>
          <w:numId w:val="7"/>
        </w:numPr>
        <w:tabs>
          <w:tab w:val="clear" w:pos="0"/>
          <w:tab w:val="clear" w:pos="720"/>
          <w:tab w:val="clear" w:pos="1440"/>
          <w:tab w:val="clear" w:pos="2160"/>
          <w:tab w:val="clear" w:pos="2880"/>
          <w:tab w:val="clear" w:pos="3600"/>
          <w:tab w:val="clear" w:pos="4320"/>
          <w:tab w:val="clear" w:pos="5040"/>
          <w:tab w:val="clear" w:pos="5760"/>
          <w:tab w:val="clear" w:pos="6480"/>
          <w:tab w:val="left" w:pos="1869"/>
        </w:tabs>
        <w:autoSpaceDE w:val="0"/>
        <w:autoSpaceDN w:val="0"/>
        <w:spacing w:before="37" w:after="0"/>
        <w:outlineLvl w:val="9"/>
        <w:rPr>
          <w:i/>
        </w:rPr>
      </w:pPr>
      <w:r>
        <w:rPr>
          <w:i/>
        </w:rPr>
        <w:t xml:space="preserve">Council on Contemporary </w:t>
      </w:r>
      <w:r>
        <w:rPr>
          <w:i/>
          <w:spacing w:val="-2"/>
        </w:rPr>
        <w:t>Families</w:t>
      </w:r>
    </w:p>
    <w:p w14:paraId="6EF23D83" w14:textId="77777777" w:rsidR="00AA3448" w:rsidRDefault="00AA3448" w:rsidP="00AA3448">
      <w:pPr>
        <w:pStyle w:val="ListParagraph"/>
        <w:widowControl w:val="0"/>
        <w:numPr>
          <w:ilvl w:val="1"/>
          <w:numId w:val="7"/>
        </w:numPr>
        <w:tabs>
          <w:tab w:val="clear" w:pos="0"/>
          <w:tab w:val="clear" w:pos="720"/>
          <w:tab w:val="clear" w:pos="1440"/>
          <w:tab w:val="clear" w:pos="2160"/>
          <w:tab w:val="clear" w:pos="2880"/>
          <w:tab w:val="clear" w:pos="3600"/>
          <w:tab w:val="clear" w:pos="4320"/>
          <w:tab w:val="clear" w:pos="5040"/>
          <w:tab w:val="clear" w:pos="5760"/>
          <w:tab w:val="clear" w:pos="6480"/>
          <w:tab w:val="left" w:pos="1869"/>
        </w:tabs>
        <w:autoSpaceDE w:val="0"/>
        <w:autoSpaceDN w:val="0"/>
        <w:spacing w:before="41" w:after="0"/>
        <w:outlineLvl w:val="9"/>
        <w:rPr>
          <w:i/>
        </w:rPr>
      </w:pPr>
      <w:r>
        <w:rPr>
          <w:i/>
        </w:rPr>
        <w:t>Population Association of</w:t>
      </w:r>
      <w:r>
        <w:rPr>
          <w:i/>
          <w:spacing w:val="-1"/>
        </w:rPr>
        <w:t xml:space="preserve"> </w:t>
      </w:r>
      <w:r>
        <w:rPr>
          <w:i/>
          <w:spacing w:val="-2"/>
        </w:rPr>
        <w:t>America</w:t>
      </w:r>
    </w:p>
    <w:p w14:paraId="5E2ECDA3" w14:textId="77777777" w:rsidR="00AA3448" w:rsidRDefault="00AA3448" w:rsidP="00AA3448">
      <w:pPr>
        <w:pStyle w:val="ListParagraph"/>
        <w:widowControl w:val="0"/>
        <w:numPr>
          <w:ilvl w:val="1"/>
          <w:numId w:val="7"/>
        </w:numPr>
        <w:tabs>
          <w:tab w:val="clear" w:pos="0"/>
          <w:tab w:val="clear" w:pos="720"/>
          <w:tab w:val="clear" w:pos="1440"/>
          <w:tab w:val="clear" w:pos="2160"/>
          <w:tab w:val="clear" w:pos="2880"/>
          <w:tab w:val="clear" w:pos="3600"/>
          <w:tab w:val="clear" w:pos="4320"/>
          <w:tab w:val="clear" w:pos="5040"/>
          <w:tab w:val="clear" w:pos="5760"/>
          <w:tab w:val="clear" w:pos="6480"/>
          <w:tab w:val="left" w:pos="1869"/>
        </w:tabs>
        <w:autoSpaceDE w:val="0"/>
        <w:autoSpaceDN w:val="0"/>
        <w:spacing w:before="41" w:after="0"/>
        <w:outlineLvl w:val="9"/>
        <w:rPr>
          <w:i/>
        </w:rPr>
      </w:pPr>
      <w:r>
        <w:rPr>
          <w:i/>
        </w:rPr>
        <w:t xml:space="preserve">Sociological Research </w:t>
      </w:r>
      <w:r>
        <w:rPr>
          <w:i/>
          <w:spacing w:val="-2"/>
        </w:rPr>
        <w:t>Association</w:t>
      </w:r>
    </w:p>
    <w:p w14:paraId="0F9838D3" w14:textId="67C86931" w:rsidR="00AA3448" w:rsidRPr="00AA3448" w:rsidRDefault="00AA3448" w:rsidP="00AA3448">
      <w:pPr>
        <w:pStyle w:val="Heading2"/>
      </w:pPr>
      <w:r>
        <w:t>GRANT REVIEW ACTIVITIES</w:t>
      </w:r>
    </w:p>
    <w:p w14:paraId="3EC5C4D0" w14:textId="77777777" w:rsidR="00AA3448" w:rsidRDefault="00AA3448" w:rsidP="00AA3448">
      <w:pPr>
        <w:pStyle w:val="ListParagraph"/>
        <w:widowControl w:val="0"/>
        <w:numPr>
          <w:ilvl w:val="0"/>
          <w:numId w:val="7"/>
        </w:numPr>
        <w:tabs>
          <w:tab w:val="clear" w:pos="0"/>
          <w:tab w:val="clear" w:pos="720"/>
          <w:tab w:val="clear" w:pos="1440"/>
          <w:tab w:val="clear" w:pos="2160"/>
          <w:tab w:val="clear" w:pos="2880"/>
          <w:tab w:val="clear" w:pos="3600"/>
          <w:tab w:val="clear" w:pos="4320"/>
          <w:tab w:val="clear" w:pos="5040"/>
          <w:tab w:val="clear" w:pos="5760"/>
          <w:tab w:val="clear" w:pos="6480"/>
          <w:tab w:val="left" w:pos="1005"/>
        </w:tabs>
        <w:autoSpaceDE w:val="0"/>
        <w:autoSpaceDN w:val="0"/>
        <w:spacing w:before="66" w:after="0" w:line="242" w:lineRule="auto"/>
        <w:ind w:left="1005" w:right="258" w:hanging="360"/>
        <w:outlineLvl w:val="9"/>
      </w:pPr>
      <w:r>
        <w:t>Member,</w:t>
      </w:r>
      <w:r>
        <w:rPr>
          <w:spacing w:val="-4"/>
        </w:rPr>
        <w:t xml:space="preserve"> </w:t>
      </w:r>
      <w:r>
        <w:t>Special</w:t>
      </w:r>
      <w:r>
        <w:rPr>
          <w:spacing w:val="-4"/>
        </w:rPr>
        <w:t xml:space="preserve"> </w:t>
      </w:r>
      <w:r>
        <w:t>Emphasis</w:t>
      </w:r>
      <w:r>
        <w:rPr>
          <w:spacing w:val="-4"/>
        </w:rPr>
        <w:t xml:space="preserve"> </w:t>
      </w:r>
      <w:r>
        <w:t>Panel,</w:t>
      </w:r>
      <w:r>
        <w:rPr>
          <w:spacing w:val="-5"/>
        </w:rPr>
        <w:t xml:space="preserve"> </w:t>
      </w:r>
      <w:r>
        <w:rPr>
          <w:i/>
        </w:rPr>
        <w:t>Eunice</w:t>
      </w:r>
      <w:r>
        <w:rPr>
          <w:i/>
          <w:spacing w:val="-4"/>
        </w:rPr>
        <w:t xml:space="preserve"> </w:t>
      </w:r>
      <w:r>
        <w:rPr>
          <w:i/>
        </w:rPr>
        <w:t>Kennedy</w:t>
      </w:r>
      <w:r>
        <w:rPr>
          <w:i/>
          <w:spacing w:val="-4"/>
        </w:rPr>
        <w:t xml:space="preserve"> </w:t>
      </w:r>
      <w:r>
        <w:rPr>
          <w:i/>
        </w:rPr>
        <w:t>Shriver</w:t>
      </w:r>
      <w:r>
        <w:rPr>
          <w:i/>
          <w:spacing w:val="-5"/>
        </w:rPr>
        <w:t xml:space="preserve"> </w:t>
      </w:r>
      <w:r>
        <w:rPr>
          <w:i/>
        </w:rPr>
        <w:t>National</w:t>
      </w:r>
      <w:r>
        <w:rPr>
          <w:i/>
          <w:spacing w:val="-4"/>
        </w:rPr>
        <w:t xml:space="preserve"> </w:t>
      </w:r>
      <w:r>
        <w:rPr>
          <w:i/>
        </w:rPr>
        <w:t>Institute</w:t>
      </w:r>
      <w:r>
        <w:rPr>
          <w:i/>
          <w:spacing w:val="-4"/>
        </w:rPr>
        <w:t xml:space="preserve"> </w:t>
      </w:r>
      <w:r>
        <w:rPr>
          <w:i/>
        </w:rPr>
        <w:t>of</w:t>
      </w:r>
      <w:r>
        <w:rPr>
          <w:i/>
          <w:spacing w:val="-5"/>
        </w:rPr>
        <w:t xml:space="preserve"> </w:t>
      </w:r>
      <w:r>
        <w:rPr>
          <w:i/>
        </w:rPr>
        <w:t>Child Health and Human Development</w:t>
      </w:r>
      <w:r>
        <w:t>, 2004, 2005, 2012, 2016, 2022</w:t>
      </w:r>
    </w:p>
    <w:p w14:paraId="441C44A4" w14:textId="77777777" w:rsidR="00AA3448" w:rsidRDefault="00AA3448" w:rsidP="00AA3448">
      <w:pPr>
        <w:pStyle w:val="ListParagraph"/>
        <w:widowControl w:val="0"/>
        <w:numPr>
          <w:ilvl w:val="0"/>
          <w:numId w:val="7"/>
        </w:numPr>
        <w:tabs>
          <w:tab w:val="clear" w:pos="0"/>
          <w:tab w:val="clear" w:pos="720"/>
          <w:tab w:val="clear" w:pos="1440"/>
          <w:tab w:val="clear" w:pos="2160"/>
          <w:tab w:val="clear" w:pos="2880"/>
          <w:tab w:val="clear" w:pos="3600"/>
          <w:tab w:val="clear" w:pos="4320"/>
          <w:tab w:val="clear" w:pos="5040"/>
          <w:tab w:val="clear" w:pos="5760"/>
          <w:tab w:val="clear" w:pos="6480"/>
          <w:tab w:val="left" w:pos="1005"/>
        </w:tabs>
        <w:autoSpaceDE w:val="0"/>
        <w:autoSpaceDN w:val="0"/>
        <w:spacing w:before="53" w:after="0"/>
        <w:ind w:left="1005" w:hanging="360"/>
        <w:outlineLvl w:val="9"/>
      </w:pPr>
      <w:r>
        <w:t>Member,</w:t>
      </w:r>
      <w:r>
        <w:rPr>
          <w:spacing w:val="-3"/>
        </w:rPr>
        <w:t xml:space="preserve"> </w:t>
      </w:r>
      <w:r>
        <w:t>Pilot Study, Integrated Review Group,</w:t>
      </w:r>
      <w:r>
        <w:rPr>
          <w:spacing w:val="-1"/>
        </w:rPr>
        <w:t xml:space="preserve"> </w:t>
      </w:r>
      <w:r>
        <w:rPr>
          <w:i/>
        </w:rPr>
        <w:t>National Institutes of Health</w:t>
      </w:r>
      <w:r>
        <w:t>,</w:t>
      </w:r>
      <w:r>
        <w:rPr>
          <w:spacing w:val="-1"/>
        </w:rPr>
        <w:t xml:space="preserve"> </w:t>
      </w:r>
      <w:r>
        <w:rPr>
          <w:spacing w:val="-2"/>
        </w:rPr>
        <w:t>2016.</w:t>
      </w:r>
    </w:p>
    <w:p w14:paraId="0B8222B2" w14:textId="77777777" w:rsidR="00AA3448" w:rsidRDefault="00AA3448" w:rsidP="00AA3448">
      <w:pPr>
        <w:pStyle w:val="ListParagraph"/>
        <w:widowControl w:val="0"/>
        <w:numPr>
          <w:ilvl w:val="0"/>
          <w:numId w:val="7"/>
        </w:numPr>
        <w:tabs>
          <w:tab w:val="clear" w:pos="0"/>
          <w:tab w:val="clear" w:pos="720"/>
          <w:tab w:val="clear" w:pos="1440"/>
          <w:tab w:val="clear" w:pos="2160"/>
          <w:tab w:val="clear" w:pos="2880"/>
          <w:tab w:val="clear" w:pos="3600"/>
          <w:tab w:val="clear" w:pos="4320"/>
          <w:tab w:val="clear" w:pos="5040"/>
          <w:tab w:val="clear" w:pos="5760"/>
          <w:tab w:val="clear" w:pos="6480"/>
          <w:tab w:val="left" w:pos="1005"/>
        </w:tabs>
        <w:autoSpaceDE w:val="0"/>
        <w:autoSpaceDN w:val="0"/>
        <w:spacing w:before="7" w:after="0" w:line="271" w:lineRule="auto"/>
        <w:ind w:left="1005" w:right="896" w:hanging="360"/>
        <w:outlineLvl w:val="9"/>
      </w:pPr>
      <w:r>
        <w:t xml:space="preserve">Reviewer, </w:t>
      </w:r>
      <w:r>
        <w:rPr>
          <w:color w:val="202020"/>
        </w:rPr>
        <w:t>Office of Planning, Research and Evaluation (OPRE) in the Administration</w:t>
      </w:r>
      <w:r>
        <w:rPr>
          <w:color w:val="202020"/>
          <w:spacing w:val="-4"/>
        </w:rPr>
        <w:t xml:space="preserve"> </w:t>
      </w:r>
      <w:r>
        <w:rPr>
          <w:color w:val="202020"/>
        </w:rPr>
        <w:t>for</w:t>
      </w:r>
      <w:r>
        <w:rPr>
          <w:color w:val="202020"/>
          <w:spacing w:val="-4"/>
        </w:rPr>
        <w:t xml:space="preserve"> </w:t>
      </w:r>
      <w:r>
        <w:rPr>
          <w:color w:val="202020"/>
        </w:rPr>
        <w:t>Children</w:t>
      </w:r>
      <w:r>
        <w:rPr>
          <w:color w:val="202020"/>
          <w:spacing w:val="-4"/>
        </w:rPr>
        <w:t xml:space="preserve"> </w:t>
      </w:r>
      <w:r>
        <w:rPr>
          <w:color w:val="202020"/>
        </w:rPr>
        <w:t>and</w:t>
      </w:r>
      <w:r>
        <w:rPr>
          <w:color w:val="202020"/>
          <w:spacing w:val="-4"/>
        </w:rPr>
        <w:t xml:space="preserve"> </w:t>
      </w:r>
      <w:r>
        <w:rPr>
          <w:color w:val="202020"/>
        </w:rPr>
        <w:t>Families</w:t>
      </w:r>
      <w:r>
        <w:rPr>
          <w:color w:val="202020"/>
          <w:spacing w:val="-4"/>
        </w:rPr>
        <w:t xml:space="preserve"> </w:t>
      </w:r>
      <w:r>
        <w:rPr>
          <w:color w:val="202020"/>
        </w:rPr>
        <w:t>(ACF),</w:t>
      </w:r>
      <w:r>
        <w:rPr>
          <w:color w:val="202020"/>
          <w:spacing w:val="-5"/>
        </w:rPr>
        <w:t xml:space="preserve"> </w:t>
      </w:r>
      <w:r>
        <w:rPr>
          <w:i/>
          <w:color w:val="202020"/>
        </w:rPr>
        <w:t>U.S.</w:t>
      </w:r>
      <w:r>
        <w:rPr>
          <w:i/>
          <w:color w:val="202020"/>
          <w:spacing w:val="-4"/>
        </w:rPr>
        <w:t xml:space="preserve"> </w:t>
      </w:r>
      <w:r>
        <w:rPr>
          <w:i/>
          <w:color w:val="202020"/>
        </w:rPr>
        <w:t>Department</w:t>
      </w:r>
      <w:r>
        <w:rPr>
          <w:i/>
          <w:color w:val="202020"/>
          <w:spacing w:val="-4"/>
        </w:rPr>
        <w:t xml:space="preserve"> </w:t>
      </w:r>
      <w:r>
        <w:rPr>
          <w:i/>
          <w:color w:val="202020"/>
        </w:rPr>
        <w:t>of</w:t>
      </w:r>
      <w:r>
        <w:rPr>
          <w:i/>
          <w:color w:val="202020"/>
          <w:spacing w:val="-4"/>
        </w:rPr>
        <w:t xml:space="preserve"> </w:t>
      </w:r>
      <w:r>
        <w:rPr>
          <w:i/>
          <w:color w:val="202020"/>
        </w:rPr>
        <w:t>Health</w:t>
      </w:r>
      <w:r>
        <w:rPr>
          <w:i/>
          <w:color w:val="202020"/>
          <w:spacing w:val="-5"/>
        </w:rPr>
        <w:t xml:space="preserve"> </w:t>
      </w:r>
      <w:r>
        <w:rPr>
          <w:i/>
          <w:color w:val="202020"/>
        </w:rPr>
        <w:t>and Human Services</w:t>
      </w:r>
      <w:r>
        <w:rPr>
          <w:color w:val="202020"/>
        </w:rPr>
        <w:t>, 2014.</w:t>
      </w:r>
    </w:p>
    <w:p w14:paraId="1A79B559" w14:textId="77777777" w:rsidR="00AA3448" w:rsidRDefault="00AA3448" w:rsidP="00AA3448">
      <w:pPr>
        <w:pStyle w:val="ListParagraph"/>
        <w:widowControl w:val="0"/>
        <w:numPr>
          <w:ilvl w:val="0"/>
          <w:numId w:val="7"/>
        </w:numPr>
        <w:tabs>
          <w:tab w:val="clear" w:pos="0"/>
          <w:tab w:val="clear" w:pos="720"/>
          <w:tab w:val="clear" w:pos="1440"/>
          <w:tab w:val="clear" w:pos="2160"/>
          <w:tab w:val="clear" w:pos="2880"/>
          <w:tab w:val="clear" w:pos="3600"/>
          <w:tab w:val="clear" w:pos="4320"/>
          <w:tab w:val="clear" w:pos="5040"/>
          <w:tab w:val="clear" w:pos="5760"/>
          <w:tab w:val="clear" w:pos="6480"/>
          <w:tab w:val="left" w:pos="1005"/>
        </w:tabs>
        <w:autoSpaceDE w:val="0"/>
        <w:autoSpaceDN w:val="0"/>
        <w:spacing w:before="5" w:after="0" w:line="268" w:lineRule="auto"/>
        <w:ind w:left="1005" w:right="576" w:hanging="360"/>
        <w:outlineLvl w:val="9"/>
      </w:pPr>
      <w:r>
        <w:t>Chair,</w:t>
      </w:r>
      <w:r>
        <w:rPr>
          <w:spacing w:val="-4"/>
        </w:rPr>
        <w:t xml:space="preserve"> </w:t>
      </w:r>
      <w:r>
        <w:t>Special</w:t>
      </w:r>
      <w:r>
        <w:rPr>
          <w:spacing w:val="-4"/>
        </w:rPr>
        <w:t xml:space="preserve"> </w:t>
      </w:r>
      <w:r>
        <w:t>Emphasis</w:t>
      </w:r>
      <w:r>
        <w:rPr>
          <w:spacing w:val="-4"/>
        </w:rPr>
        <w:t xml:space="preserve"> </w:t>
      </w:r>
      <w:r>
        <w:t>Panel,</w:t>
      </w:r>
      <w:r>
        <w:rPr>
          <w:spacing w:val="-5"/>
        </w:rPr>
        <w:t xml:space="preserve"> </w:t>
      </w:r>
      <w:r>
        <w:rPr>
          <w:i/>
        </w:rPr>
        <w:t>Eunice</w:t>
      </w:r>
      <w:r>
        <w:rPr>
          <w:i/>
          <w:spacing w:val="-4"/>
        </w:rPr>
        <w:t xml:space="preserve"> </w:t>
      </w:r>
      <w:r>
        <w:rPr>
          <w:i/>
        </w:rPr>
        <w:t>Kennedy</w:t>
      </w:r>
      <w:r>
        <w:rPr>
          <w:i/>
          <w:spacing w:val="-4"/>
        </w:rPr>
        <w:t xml:space="preserve"> </w:t>
      </w:r>
      <w:r>
        <w:rPr>
          <w:i/>
        </w:rPr>
        <w:t>Shriver</w:t>
      </w:r>
      <w:r>
        <w:rPr>
          <w:i/>
          <w:spacing w:val="-4"/>
        </w:rPr>
        <w:t xml:space="preserve"> </w:t>
      </w:r>
      <w:r>
        <w:rPr>
          <w:i/>
        </w:rPr>
        <w:t>National</w:t>
      </w:r>
      <w:r>
        <w:rPr>
          <w:i/>
          <w:spacing w:val="-4"/>
        </w:rPr>
        <w:t xml:space="preserve"> </w:t>
      </w:r>
      <w:r>
        <w:rPr>
          <w:i/>
        </w:rPr>
        <w:t>Institute</w:t>
      </w:r>
      <w:r>
        <w:rPr>
          <w:i/>
          <w:spacing w:val="-4"/>
        </w:rPr>
        <w:t xml:space="preserve"> </w:t>
      </w:r>
      <w:r>
        <w:rPr>
          <w:i/>
        </w:rPr>
        <w:t>of</w:t>
      </w:r>
      <w:r>
        <w:rPr>
          <w:i/>
          <w:spacing w:val="-5"/>
        </w:rPr>
        <w:t xml:space="preserve"> </w:t>
      </w:r>
      <w:r>
        <w:rPr>
          <w:i/>
        </w:rPr>
        <w:t xml:space="preserve">Child Health and Human Development. </w:t>
      </w:r>
      <w:r>
        <w:t>2010, 2011, 2012.</w:t>
      </w:r>
    </w:p>
    <w:p w14:paraId="4A2ED107" w14:textId="77777777" w:rsidR="00AA3448" w:rsidRDefault="00AA3448" w:rsidP="00AA3448">
      <w:pPr>
        <w:pStyle w:val="ListParagraph"/>
        <w:widowControl w:val="0"/>
        <w:numPr>
          <w:ilvl w:val="0"/>
          <w:numId w:val="7"/>
        </w:numPr>
        <w:tabs>
          <w:tab w:val="clear" w:pos="0"/>
          <w:tab w:val="clear" w:pos="720"/>
          <w:tab w:val="clear" w:pos="1440"/>
          <w:tab w:val="clear" w:pos="2160"/>
          <w:tab w:val="clear" w:pos="2880"/>
          <w:tab w:val="clear" w:pos="3600"/>
          <w:tab w:val="clear" w:pos="4320"/>
          <w:tab w:val="clear" w:pos="5040"/>
          <w:tab w:val="clear" w:pos="5760"/>
          <w:tab w:val="clear" w:pos="6480"/>
          <w:tab w:val="left" w:pos="1005"/>
        </w:tabs>
        <w:autoSpaceDE w:val="0"/>
        <w:autoSpaceDN w:val="0"/>
        <w:spacing w:before="3" w:after="0" w:line="273" w:lineRule="auto"/>
        <w:ind w:left="1005" w:right="1155" w:hanging="360"/>
        <w:outlineLvl w:val="9"/>
      </w:pPr>
      <w:r>
        <w:t>Temporary</w:t>
      </w:r>
      <w:r>
        <w:rPr>
          <w:spacing w:val="-5"/>
        </w:rPr>
        <w:t xml:space="preserve"> </w:t>
      </w:r>
      <w:r>
        <w:t>Member,</w:t>
      </w:r>
      <w:r>
        <w:rPr>
          <w:spacing w:val="-5"/>
        </w:rPr>
        <w:t xml:space="preserve"> </w:t>
      </w:r>
      <w:r>
        <w:t>SPSS</w:t>
      </w:r>
      <w:r>
        <w:rPr>
          <w:spacing w:val="-5"/>
        </w:rPr>
        <w:t xml:space="preserve"> </w:t>
      </w:r>
      <w:r>
        <w:t>Study</w:t>
      </w:r>
      <w:r>
        <w:rPr>
          <w:spacing w:val="-5"/>
        </w:rPr>
        <w:t xml:space="preserve"> </w:t>
      </w:r>
      <w:r>
        <w:t>Section,</w:t>
      </w:r>
      <w:r>
        <w:rPr>
          <w:spacing w:val="-6"/>
        </w:rPr>
        <w:t xml:space="preserve"> </w:t>
      </w:r>
      <w:r>
        <w:rPr>
          <w:i/>
        </w:rPr>
        <w:t>Eunice</w:t>
      </w:r>
      <w:r>
        <w:rPr>
          <w:i/>
          <w:spacing w:val="-5"/>
        </w:rPr>
        <w:t xml:space="preserve"> </w:t>
      </w:r>
      <w:r>
        <w:rPr>
          <w:i/>
        </w:rPr>
        <w:t>Kennedy</w:t>
      </w:r>
      <w:r>
        <w:rPr>
          <w:i/>
          <w:spacing w:val="-5"/>
        </w:rPr>
        <w:t xml:space="preserve"> </w:t>
      </w:r>
      <w:r>
        <w:rPr>
          <w:i/>
        </w:rPr>
        <w:t>Shriver</w:t>
      </w:r>
      <w:r>
        <w:rPr>
          <w:i/>
          <w:spacing w:val="-5"/>
        </w:rPr>
        <w:t xml:space="preserve"> </w:t>
      </w:r>
      <w:r>
        <w:rPr>
          <w:i/>
        </w:rPr>
        <w:t xml:space="preserve">National Institute of Child Health and Human Development. </w:t>
      </w:r>
      <w:r>
        <w:t>June 10-11, 2010.</w:t>
      </w:r>
    </w:p>
    <w:p w14:paraId="5F1C8F53" w14:textId="77777777" w:rsidR="00AA3448" w:rsidRDefault="00AA3448" w:rsidP="00AA3448">
      <w:pPr>
        <w:pStyle w:val="ListParagraph"/>
        <w:widowControl w:val="0"/>
        <w:numPr>
          <w:ilvl w:val="0"/>
          <w:numId w:val="7"/>
        </w:numPr>
        <w:tabs>
          <w:tab w:val="clear" w:pos="0"/>
          <w:tab w:val="clear" w:pos="720"/>
          <w:tab w:val="clear" w:pos="1440"/>
          <w:tab w:val="clear" w:pos="2160"/>
          <w:tab w:val="clear" w:pos="2880"/>
          <w:tab w:val="clear" w:pos="3600"/>
          <w:tab w:val="clear" w:pos="4320"/>
          <w:tab w:val="clear" w:pos="5040"/>
          <w:tab w:val="clear" w:pos="5760"/>
          <w:tab w:val="clear" w:pos="6480"/>
          <w:tab w:val="left" w:pos="1005"/>
        </w:tabs>
        <w:autoSpaceDE w:val="0"/>
        <w:autoSpaceDN w:val="0"/>
        <w:spacing w:before="72" w:after="0"/>
        <w:ind w:left="1005" w:hanging="360"/>
        <w:outlineLvl w:val="9"/>
      </w:pPr>
      <w:r>
        <w:t>Proposal Reviewer,</w:t>
      </w:r>
      <w:r>
        <w:rPr>
          <w:spacing w:val="-1"/>
        </w:rPr>
        <w:t xml:space="preserve"> </w:t>
      </w:r>
      <w:r>
        <w:rPr>
          <w:i/>
        </w:rPr>
        <w:t>National Marriage Research Center</w:t>
      </w:r>
      <w:r>
        <w:rPr>
          <w:i/>
          <w:spacing w:val="-1"/>
        </w:rPr>
        <w:t xml:space="preserve"> </w:t>
      </w:r>
      <w:r>
        <w:t>(NMRC), 2008 and</w:t>
      </w:r>
      <w:r>
        <w:rPr>
          <w:spacing w:val="-1"/>
        </w:rPr>
        <w:t xml:space="preserve"> </w:t>
      </w:r>
      <w:r>
        <w:rPr>
          <w:spacing w:val="-2"/>
        </w:rPr>
        <w:t>2010.</w:t>
      </w:r>
    </w:p>
    <w:p w14:paraId="65B33EDD" w14:textId="77777777" w:rsidR="00AA3448" w:rsidRDefault="00AA3448" w:rsidP="00AA3448">
      <w:pPr>
        <w:pStyle w:val="ListParagraph"/>
        <w:widowControl w:val="0"/>
        <w:numPr>
          <w:ilvl w:val="0"/>
          <w:numId w:val="7"/>
        </w:numPr>
        <w:tabs>
          <w:tab w:val="clear" w:pos="0"/>
          <w:tab w:val="clear" w:pos="720"/>
          <w:tab w:val="clear" w:pos="1440"/>
          <w:tab w:val="clear" w:pos="2160"/>
          <w:tab w:val="clear" w:pos="2880"/>
          <w:tab w:val="clear" w:pos="3600"/>
          <w:tab w:val="clear" w:pos="4320"/>
          <w:tab w:val="clear" w:pos="5040"/>
          <w:tab w:val="clear" w:pos="5760"/>
          <w:tab w:val="clear" w:pos="6480"/>
          <w:tab w:val="left" w:pos="1005"/>
        </w:tabs>
        <w:autoSpaceDE w:val="0"/>
        <w:autoSpaceDN w:val="0"/>
        <w:spacing w:before="37" w:after="0" w:line="268" w:lineRule="auto"/>
        <w:ind w:left="1005" w:right="1090" w:hanging="360"/>
        <w:outlineLvl w:val="9"/>
      </w:pPr>
      <w:r>
        <w:t>Chair,</w:t>
      </w:r>
      <w:r>
        <w:rPr>
          <w:spacing w:val="-6"/>
        </w:rPr>
        <w:t xml:space="preserve"> </w:t>
      </w:r>
      <w:r>
        <w:t>Population</w:t>
      </w:r>
      <w:r>
        <w:rPr>
          <w:spacing w:val="-6"/>
        </w:rPr>
        <w:t xml:space="preserve"> </w:t>
      </w:r>
      <w:r>
        <w:t>Sciences</w:t>
      </w:r>
      <w:r>
        <w:rPr>
          <w:spacing w:val="-6"/>
        </w:rPr>
        <w:t xml:space="preserve"> </w:t>
      </w:r>
      <w:r>
        <w:t>Subcommittee,</w:t>
      </w:r>
      <w:r>
        <w:rPr>
          <w:spacing w:val="-7"/>
        </w:rPr>
        <w:t xml:space="preserve"> </w:t>
      </w:r>
      <w:r>
        <w:rPr>
          <w:i/>
        </w:rPr>
        <w:t>Eunice</w:t>
      </w:r>
      <w:r>
        <w:rPr>
          <w:i/>
          <w:spacing w:val="-6"/>
        </w:rPr>
        <w:t xml:space="preserve"> </w:t>
      </w:r>
      <w:r>
        <w:rPr>
          <w:i/>
        </w:rPr>
        <w:t>Kennedy</w:t>
      </w:r>
      <w:r>
        <w:rPr>
          <w:i/>
          <w:spacing w:val="-6"/>
        </w:rPr>
        <w:t xml:space="preserve"> </w:t>
      </w:r>
      <w:r>
        <w:rPr>
          <w:i/>
        </w:rPr>
        <w:t>Shriver</w:t>
      </w:r>
      <w:r>
        <w:rPr>
          <w:i/>
          <w:spacing w:val="-6"/>
        </w:rPr>
        <w:t xml:space="preserve"> </w:t>
      </w:r>
      <w:r>
        <w:rPr>
          <w:i/>
        </w:rPr>
        <w:t xml:space="preserve">National Institute of Child Health and Human Development, </w:t>
      </w:r>
      <w:r>
        <w:t xml:space="preserve">July </w:t>
      </w:r>
      <w:r>
        <w:lastRenderedPageBreak/>
        <w:t>2008 – June 2009.</w:t>
      </w:r>
    </w:p>
    <w:p w14:paraId="287F8AB7" w14:textId="77777777" w:rsidR="00AA3448" w:rsidRDefault="00AA3448" w:rsidP="00AA3448">
      <w:pPr>
        <w:pStyle w:val="ListParagraph"/>
        <w:widowControl w:val="0"/>
        <w:numPr>
          <w:ilvl w:val="0"/>
          <w:numId w:val="7"/>
        </w:numPr>
        <w:tabs>
          <w:tab w:val="clear" w:pos="0"/>
          <w:tab w:val="clear" w:pos="720"/>
          <w:tab w:val="clear" w:pos="1440"/>
          <w:tab w:val="clear" w:pos="2160"/>
          <w:tab w:val="clear" w:pos="2880"/>
          <w:tab w:val="clear" w:pos="3600"/>
          <w:tab w:val="clear" w:pos="4320"/>
          <w:tab w:val="clear" w:pos="5040"/>
          <w:tab w:val="clear" w:pos="5760"/>
          <w:tab w:val="clear" w:pos="6480"/>
          <w:tab w:val="left" w:pos="1005"/>
        </w:tabs>
        <w:autoSpaceDE w:val="0"/>
        <w:autoSpaceDN w:val="0"/>
        <w:spacing w:before="65" w:after="0" w:line="271" w:lineRule="auto"/>
        <w:ind w:left="1005" w:right="634" w:hanging="360"/>
        <w:outlineLvl w:val="9"/>
      </w:pPr>
      <w:r>
        <w:t xml:space="preserve">Study Section Regular Member, Population Sciences Subcommittee, </w:t>
      </w:r>
      <w:r>
        <w:rPr>
          <w:i/>
        </w:rPr>
        <w:t>Eunice Kennedy</w:t>
      </w:r>
      <w:r>
        <w:rPr>
          <w:i/>
          <w:spacing w:val="-4"/>
        </w:rPr>
        <w:t xml:space="preserve"> </w:t>
      </w:r>
      <w:r>
        <w:rPr>
          <w:i/>
        </w:rPr>
        <w:t>Shriver</w:t>
      </w:r>
      <w:r>
        <w:rPr>
          <w:i/>
          <w:spacing w:val="-4"/>
        </w:rPr>
        <w:t xml:space="preserve"> </w:t>
      </w:r>
      <w:r>
        <w:rPr>
          <w:i/>
        </w:rPr>
        <w:t>National</w:t>
      </w:r>
      <w:r>
        <w:rPr>
          <w:i/>
          <w:spacing w:val="-4"/>
        </w:rPr>
        <w:t xml:space="preserve"> </w:t>
      </w:r>
      <w:r>
        <w:rPr>
          <w:i/>
        </w:rPr>
        <w:t>Institute</w:t>
      </w:r>
      <w:r>
        <w:rPr>
          <w:i/>
          <w:spacing w:val="-4"/>
        </w:rPr>
        <w:t xml:space="preserve"> </w:t>
      </w:r>
      <w:r>
        <w:rPr>
          <w:i/>
        </w:rPr>
        <w:t>of</w:t>
      </w:r>
      <w:r>
        <w:rPr>
          <w:i/>
          <w:spacing w:val="-4"/>
        </w:rPr>
        <w:t xml:space="preserve"> </w:t>
      </w:r>
      <w:r>
        <w:rPr>
          <w:i/>
        </w:rPr>
        <w:t>Child</w:t>
      </w:r>
      <w:r>
        <w:rPr>
          <w:i/>
          <w:spacing w:val="-4"/>
        </w:rPr>
        <w:t xml:space="preserve"> </w:t>
      </w:r>
      <w:r>
        <w:rPr>
          <w:i/>
        </w:rPr>
        <w:t>Health</w:t>
      </w:r>
      <w:r>
        <w:rPr>
          <w:i/>
          <w:spacing w:val="-4"/>
        </w:rPr>
        <w:t xml:space="preserve"> </w:t>
      </w:r>
      <w:r>
        <w:rPr>
          <w:i/>
        </w:rPr>
        <w:t>and</w:t>
      </w:r>
      <w:r>
        <w:rPr>
          <w:i/>
          <w:spacing w:val="-4"/>
        </w:rPr>
        <w:t xml:space="preserve"> </w:t>
      </w:r>
      <w:r>
        <w:rPr>
          <w:i/>
        </w:rPr>
        <w:t>Human</w:t>
      </w:r>
      <w:r>
        <w:rPr>
          <w:i/>
          <w:spacing w:val="-4"/>
        </w:rPr>
        <w:t xml:space="preserve"> </w:t>
      </w:r>
      <w:r>
        <w:rPr>
          <w:i/>
        </w:rPr>
        <w:t>Development</w:t>
      </w:r>
      <w:r>
        <w:t>,</w:t>
      </w:r>
      <w:r>
        <w:rPr>
          <w:spacing w:val="-5"/>
        </w:rPr>
        <w:t xml:space="preserve"> </w:t>
      </w:r>
      <w:r>
        <w:t>July 2005 – June 2009.</w:t>
      </w:r>
    </w:p>
    <w:p w14:paraId="3FF94D92" w14:textId="40119BE9" w:rsidR="00AA3448" w:rsidRDefault="00AA3448" w:rsidP="00AA3448">
      <w:pPr>
        <w:pStyle w:val="ListParagraph"/>
        <w:widowControl w:val="0"/>
        <w:numPr>
          <w:ilvl w:val="0"/>
          <w:numId w:val="7"/>
        </w:numPr>
        <w:tabs>
          <w:tab w:val="clear" w:pos="0"/>
          <w:tab w:val="clear" w:pos="720"/>
          <w:tab w:val="clear" w:pos="1440"/>
          <w:tab w:val="clear" w:pos="2160"/>
          <w:tab w:val="clear" w:pos="2880"/>
          <w:tab w:val="clear" w:pos="3600"/>
          <w:tab w:val="clear" w:pos="4320"/>
          <w:tab w:val="clear" w:pos="5040"/>
          <w:tab w:val="clear" w:pos="5760"/>
          <w:tab w:val="clear" w:pos="6480"/>
          <w:tab w:val="left" w:pos="1005"/>
        </w:tabs>
        <w:autoSpaceDE w:val="0"/>
        <w:autoSpaceDN w:val="0"/>
        <w:spacing w:before="5" w:after="0" w:line="273" w:lineRule="auto"/>
        <w:ind w:left="1005" w:right="1043" w:hanging="360"/>
        <w:outlineLvl w:val="9"/>
      </w:pPr>
      <w:r>
        <w:t>Sociology</w:t>
      </w:r>
      <w:r>
        <w:rPr>
          <w:spacing w:val="-6"/>
        </w:rPr>
        <w:t xml:space="preserve"> </w:t>
      </w:r>
      <w:r>
        <w:t>Advisory</w:t>
      </w:r>
      <w:r>
        <w:rPr>
          <w:spacing w:val="-6"/>
        </w:rPr>
        <w:t xml:space="preserve"> </w:t>
      </w:r>
      <w:r>
        <w:t>Panel</w:t>
      </w:r>
      <w:r>
        <w:rPr>
          <w:spacing w:val="-6"/>
        </w:rPr>
        <w:t xml:space="preserve"> </w:t>
      </w:r>
      <w:r>
        <w:t>Member,</w:t>
      </w:r>
      <w:r>
        <w:rPr>
          <w:spacing w:val="-7"/>
        </w:rPr>
        <w:t xml:space="preserve"> </w:t>
      </w:r>
      <w:r>
        <w:rPr>
          <w:i/>
        </w:rPr>
        <w:t>National</w:t>
      </w:r>
      <w:r>
        <w:rPr>
          <w:i/>
          <w:spacing w:val="-6"/>
        </w:rPr>
        <w:t xml:space="preserve"> </w:t>
      </w:r>
      <w:r>
        <w:rPr>
          <w:i/>
        </w:rPr>
        <w:t>Science</w:t>
      </w:r>
      <w:r>
        <w:rPr>
          <w:i/>
          <w:spacing w:val="-6"/>
        </w:rPr>
        <w:t xml:space="preserve"> </w:t>
      </w:r>
      <w:r>
        <w:rPr>
          <w:i/>
        </w:rPr>
        <w:t>Foundation</w:t>
      </w:r>
      <w:r>
        <w:t>,</w:t>
      </w:r>
      <w:r>
        <w:rPr>
          <w:spacing w:val="-6"/>
        </w:rPr>
        <w:t xml:space="preserve"> </w:t>
      </w:r>
      <w:r w:rsidR="00BE673E">
        <w:t>November</w:t>
      </w:r>
      <w:r>
        <w:t xml:space="preserve"> 2005 – May 2007.</w:t>
      </w:r>
    </w:p>
    <w:p w14:paraId="5A21B1A1" w14:textId="77777777" w:rsidR="00AA3448" w:rsidRDefault="00AA3448" w:rsidP="00AA3448">
      <w:pPr>
        <w:pStyle w:val="ListParagraph"/>
        <w:widowControl w:val="0"/>
        <w:numPr>
          <w:ilvl w:val="0"/>
          <w:numId w:val="7"/>
        </w:numPr>
        <w:tabs>
          <w:tab w:val="clear" w:pos="0"/>
          <w:tab w:val="clear" w:pos="720"/>
          <w:tab w:val="clear" w:pos="1440"/>
          <w:tab w:val="clear" w:pos="2160"/>
          <w:tab w:val="clear" w:pos="2880"/>
          <w:tab w:val="clear" w:pos="3600"/>
          <w:tab w:val="clear" w:pos="4320"/>
          <w:tab w:val="clear" w:pos="5040"/>
          <w:tab w:val="clear" w:pos="5760"/>
          <w:tab w:val="clear" w:pos="6480"/>
          <w:tab w:val="left" w:pos="1005"/>
        </w:tabs>
        <w:autoSpaceDE w:val="0"/>
        <w:autoSpaceDN w:val="0"/>
        <w:spacing w:before="1" w:after="0" w:line="268" w:lineRule="auto"/>
        <w:ind w:left="1005" w:right="685" w:hanging="360"/>
        <w:outlineLvl w:val="9"/>
      </w:pPr>
      <w:r>
        <w:t>Temporary</w:t>
      </w:r>
      <w:r>
        <w:rPr>
          <w:spacing w:val="-4"/>
        </w:rPr>
        <w:t xml:space="preserve"> </w:t>
      </w:r>
      <w:r>
        <w:t>Member,</w:t>
      </w:r>
      <w:r>
        <w:rPr>
          <w:spacing w:val="-5"/>
        </w:rPr>
        <w:t xml:space="preserve"> </w:t>
      </w:r>
      <w:r>
        <w:rPr>
          <w:i/>
        </w:rPr>
        <w:t>National</w:t>
      </w:r>
      <w:r>
        <w:rPr>
          <w:i/>
          <w:spacing w:val="-4"/>
        </w:rPr>
        <w:t xml:space="preserve"> </w:t>
      </w:r>
      <w:r>
        <w:rPr>
          <w:i/>
        </w:rPr>
        <w:t>Institute</w:t>
      </w:r>
      <w:r>
        <w:rPr>
          <w:i/>
          <w:spacing w:val="-4"/>
        </w:rPr>
        <w:t xml:space="preserve"> </w:t>
      </w:r>
      <w:r>
        <w:rPr>
          <w:i/>
        </w:rPr>
        <w:t>of</w:t>
      </w:r>
      <w:r>
        <w:rPr>
          <w:i/>
          <w:spacing w:val="-4"/>
        </w:rPr>
        <w:t xml:space="preserve"> </w:t>
      </w:r>
      <w:r>
        <w:rPr>
          <w:i/>
        </w:rPr>
        <w:t>Child</w:t>
      </w:r>
      <w:r>
        <w:rPr>
          <w:i/>
          <w:spacing w:val="-4"/>
        </w:rPr>
        <w:t xml:space="preserve"> </w:t>
      </w:r>
      <w:r>
        <w:rPr>
          <w:i/>
        </w:rPr>
        <w:t>Health</w:t>
      </w:r>
      <w:r>
        <w:rPr>
          <w:i/>
          <w:spacing w:val="-4"/>
        </w:rPr>
        <w:t xml:space="preserve"> </w:t>
      </w:r>
      <w:r>
        <w:rPr>
          <w:i/>
        </w:rPr>
        <w:t>and</w:t>
      </w:r>
      <w:r>
        <w:rPr>
          <w:i/>
          <w:spacing w:val="-4"/>
        </w:rPr>
        <w:t xml:space="preserve"> </w:t>
      </w:r>
      <w:r>
        <w:rPr>
          <w:i/>
        </w:rPr>
        <w:t>Human</w:t>
      </w:r>
      <w:r>
        <w:rPr>
          <w:i/>
          <w:spacing w:val="-5"/>
        </w:rPr>
        <w:t xml:space="preserve"> </w:t>
      </w:r>
      <w:r>
        <w:rPr>
          <w:i/>
        </w:rPr>
        <w:t>Development</w:t>
      </w:r>
      <w:r>
        <w:t>, Population Sciences Subcommittee Panel, June 20-21, 2005.</w:t>
      </w:r>
    </w:p>
    <w:p w14:paraId="59A8544A" w14:textId="431A13C4" w:rsidR="00AA3448" w:rsidRDefault="00AA3448" w:rsidP="00AA3448">
      <w:pPr>
        <w:pStyle w:val="ListParagraph"/>
        <w:widowControl w:val="0"/>
        <w:numPr>
          <w:ilvl w:val="0"/>
          <w:numId w:val="7"/>
        </w:numPr>
        <w:tabs>
          <w:tab w:val="clear" w:pos="0"/>
          <w:tab w:val="clear" w:pos="720"/>
          <w:tab w:val="clear" w:pos="1440"/>
          <w:tab w:val="clear" w:pos="2160"/>
          <w:tab w:val="clear" w:pos="2880"/>
          <w:tab w:val="clear" w:pos="3600"/>
          <w:tab w:val="clear" w:pos="4320"/>
          <w:tab w:val="clear" w:pos="5040"/>
          <w:tab w:val="clear" w:pos="5760"/>
          <w:tab w:val="clear" w:pos="6480"/>
          <w:tab w:val="left" w:pos="1005"/>
        </w:tabs>
        <w:autoSpaceDE w:val="0"/>
        <w:autoSpaceDN w:val="0"/>
        <w:spacing w:before="8" w:after="0" w:line="273" w:lineRule="auto"/>
        <w:ind w:left="1005" w:right="615" w:hanging="360"/>
        <w:jc w:val="both"/>
        <w:outlineLvl w:val="9"/>
      </w:pPr>
      <w:r>
        <w:t xml:space="preserve">Temporary Member, </w:t>
      </w:r>
      <w:r>
        <w:rPr>
          <w:i/>
        </w:rPr>
        <w:t>National Institute of Child Health and Human Development</w:t>
      </w:r>
      <w:r>
        <w:t>, Population</w:t>
      </w:r>
      <w:r>
        <w:rPr>
          <w:spacing w:val="-5"/>
        </w:rPr>
        <w:t xml:space="preserve"> </w:t>
      </w:r>
      <w:r>
        <w:t>Sciences</w:t>
      </w:r>
      <w:r>
        <w:rPr>
          <w:spacing w:val="-5"/>
        </w:rPr>
        <w:t xml:space="preserve"> </w:t>
      </w:r>
      <w:r>
        <w:t>Subcommittee</w:t>
      </w:r>
      <w:r>
        <w:rPr>
          <w:spacing w:val="-5"/>
        </w:rPr>
        <w:t xml:space="preserve"> </w:t>
      </w:r>
      <w:r>
        <w:t>Panels,</w:t>
      </w:r>
      <w:r>
        <w:rPr>
          <w:spacing w:val="-5"/>
        </w:rPr>
        <w:t xml:space="preserve"> </w:t>
      </w:r>
      <w:r>
        <w:t>June</w:t>
      </w:r>
      <w:r>
        <w:rPr>
          <w:spacing w:val="-5"/>
        </w:rPr>
        <w:t xml:space="preserve"> </w:t>
      </w:r>
      <w:r>
        <w:t>21-22,</w:t>
      </w:r>
      <w:r>
        <w:rPr>
          <w:spacing w:val="-5"/>
        </w:rPr>
        <w:t xml:space="preserve"> </w:t>
      </w:r>
      <w:r w:rsidR="00BE673E">
        <w:t>2004,</w:t>
      </w:r>
      <w:r>
        <w:rPr>
          <w:spacing w:val="-6"/>
        </w:rPr>
        <w:t xml:space="preserve"> </w:t>
      </w:r>
      <w:r>
        <w:t>and</w:t>
      </w:r>
      <w:r>
        <w:rPr>
          <w:spacing w:val="-5"/>
        </w:rPr>
        <w:t xml:space="preserve"> </w:t>
      </w:r>
      <w:r>
        <w:t>November</w:t>
      </w:r>
      <w:r>
        <w:rPr>
          <w:spacing w:val="-5"/>
        </w:rPr>
        <w:t xml:space="preserve"> </w:t>
      </w:r>
      <w:r>
        <w:t>8- 9, 2004.</w:t>
      </w:r>
    </w:p>
    <w:p w14:paraId="29B67CD1" w14:textId="77777777" w:rsidR="00AA3448" w:rsidRDefault="00AA3448" w:rsidP="00AA3448">
      <w:pPr>
        <w:pStyle w:val="ListParagraph"/>
        <w:widowControl w:val="0"/>
        <w:numPr>
          <w:ilvl w:val="0"/>
          <w:numId w:val="7"/>
        </w:numPr>
        <w:tabs>
          <w:tab w:val="clear" w:pos="0"/>
          <w:tab w:val="clear" w:pos="720"/>
          <w:tab w:val="clear" w:pos="1440"/>
          <w:tab w:val="clear" w:pos="2160"/>
          <w:tab w:val="clear" w:pos="2880"/>
          <w:tab w:val="clear" w:pos="3600"/>
          <w:tab w:val="clear" w:pos="4320"/>
          <w:tab w:val="clear" w:pos="5040"/>
          <w:tab w:val="clear" w:pos="5760"/>
          <w:tab w:val="clear" w:pos="6480"/>
          <w:tab w:val="left" w:pos="1004"/>
        </w:tabs>
        <w:autoSpaceDE w:val="0"/>
        <w:autoSpaceDN w:val="0"/>
        <w:spacing w:before="0" w:after="0" w:line="287" w:lineRule="exact"/>
        <w:ind w:left="1004" w:hanging="359"/>
        <w:jc w:val="both"/>
        <w:outlineLvl w:val="9"/>
      </w:pPr>
      <w:r>
        <w:t>Member,</w:t>
      </w:r>
      <w:r>
        <w:rPr>
          <w:spacing w:val="-2"/>
        </w:rPr>
        <w:t xml:space="preserve"> </w:t>
      </w:r>
      <w:r>
        <w:rPr>
          <w:i/>
        </w:rPr>
        <w:t>National Institute on Aging</w:t>
      </w:r>
      <w:r>
        <w:t xml:space="preserve">, Special Emphasis Panel, March 5, </w:t>
      </w:r>
      <w:r>
        <w:rPr>
          <w:spacing w:val="-2"/>
        </w:rPr>
        <w:t>2004.</w:t>
      </w:r>
    </w:p>
    <w:p w14:paraId="58DF20E9" w14:textId="77777777" w:rsidR="00AA3448" w:rsidRDefault="00AA3448" w:rsidP="00AA3448">
      <w:pPr>
        <w:pStyle w:val="ListParagraph"/>
        <w:widowControl w:val="0"/>
        <w:numPr>
          <w:ilvl w:val="0"/>
          <w:numId w:val="7"/>
        </w:numPr>
        <w:tabs>
          <w:tab w:val="clear" w:pos="0"/>
          <w:tab w:val="clear" w:pos="720"/>
          <w:tab w:val="clear" w:pos="1440"/>
          <w:tab w:val="clear" w:pos="2160"/>
          <w:tab w:val="clear" w:pos="2880"/>
          <w:tab w:val="clear" w:pos="3600"/>
          <w:tab w:val="clear" w:pos="4320"/>
          <w:tab w:val="clear" w:pos="5040"/>
          <w:tab w:val="clear" w:pos="5760"/>
          <w:tab w:val="clear" w:pos="6480"/>
          <w:tab w:val="left" w:pos="1005"/>
        </w:tabs>
        <w:autoSpaceDE w:val="0"/>
        <w:autoSpaceDN w:val="0"/>
        <w:spacing w:before="36" w:after="0" w:line="273" w:lineRule="auto"/>
        <w:ind w:left="1005" w:right="1569" w:hanging="360"/>
        <w:outlineLvl w:val="9"/>
      </w:pPr>
      <w:r>
        <w:t>Panel</w:t>
      </w:r>
      <w:r>
        <w:rPr>
          <w:spacing w:val="-7"/>
        </w:rPr>
        <w:t xml:space="preserve"> </w:t>
      </w:r>
      <w:r>
        <w:t>Member,</w:t>
      </w:r>
      <w:r>
        <w:rPr>
          <w:spacing w:val="-7"/>
        </w:rPr>
        <w:t xml:space="preserve"> </w:t>
      </w:r>
      <w:r>
        <w:rPr>
          <w:i/>
        </w:rPr>
        <w:t>National</w:t>
      </w:r>
      <w:r>
        <w:rPr>
          <w:i/>
          <w:spacing w:val="-7"/>
        </w:rPr>
        <w:t xml:space="preserve"> </w:t>
      </w:r>
      <w:r>
        <w:rPr>
          <w:i/>
        </w:rPr>
        <w:t>Science</w:t>
      </w:r>
      <w:r>
        <w:rPr>
          <w:i/>
          <w:spacing w:val="-7"/>
        </w:rPr>
        <w:t xml:space="preserve"> </w:t>
      </w:r>
      <w:r>
        <w:rPr>
          <w:i/>
        </w:rPr>
        <w:t>Foundation</w:t>
      </w:r>
      <w:r>
        <w:t>,</w:t>
      </w:r>
      <w:r>
        <w:rPr>
          <w:spacing w:val="-7"/>
        </w:rPr>
        <w:t xml:space="preserve"> </w:t>
      </w:r>
      <w:r>
        <w:rPr>
          <w:i/>
        </w:rPr>
        <w:t>Dissertation</w:t>
      </w:r>
      <w:r>
        <w:rPr>
          <w:i/>
          <w:spacing w:val="-7"/>
        </w:rPr>
        <w:t xml:space="preserve"> </w:t>
      </w:r>
      <w:r>
        <w:rPr>
          <w:i/>
        </w:rPr>
        <w:t>Improvement Committee in Sociology</w:t>
      </w:r>
      <w:r>
        <w:t>, 2002.</w:t>
      </w:r>
    </w:p>
    <w:p w14:paraId="02FE7353" w14:textId="77777777" w:rsidR="00AA3448" w:rsidRDefault="00AA3448" w:rsidP="00AA3448">
      <w:pPr>
        <w:pStyle w:val="ListParagraph"/>
        <w:widowControl w:val="0"/>
        <w:numPr>
          <w:ilvl w:val="0"/>
          <w:numId w:val="7"/>
        </w:numPr>
        <w:tabs>
          <w:tab w:val="clear" w:pos="0"/>
          <w:tab w:val="clear" w:pos="720"/>
          <w:tab w:val="clear" w:pos="1440"/>
          <w:tab w:val="clear" w:pos="2160"/>
          <w:tab w:val="clear" w:pos="2880"/>
          <w:tab w:val="clear" w:pos="3600"/>
          <w:tab w:val="clear" w:pos="4320"/>
          <w:tab w:val="clear" w:pos="5040"/>
          <w:tab w:val="clear" w:pos="5760"/>
          <w:tab w:val="clear" w:pos="6480"/>
          <w:tab w:val="left" w:pos="1005"/>
        </w:tabs>
        <w:autoSpaceDE w:val="0"/>
        <w:autoSpaceDN w:val="0"/>
        <w:spacing w:before="29" w:after="0" w:line="268" w:lineRule="auto"/>
        <w:ind w:left="1005" w:right="1028" w:hanging="360"/>
        <w:outlineLvl w:val="9"/>
      </w:pPr>
      <w:r>
        <w:t>Project</w:t>
      </w:r>
      <w:r>
        <w:rPr>
          <w:spacing w:val="-5"/>
        </w:rPr>
        <w:t xml:space="preserve"> </w:t>
      </w:r>
      <w:r>
        <w:t>Consultant,</w:t>
      </w:r>
      <w:r>
        <w:rPr>
          <w:spacing w:val="-5"/>
        </w:rPr>
        <w:t xml:space="preserve"> </w:t>
      </w:r>
      <w:r>
        <w:t>Abt</w:t>
      </w:r>
      <w:r>
        <w:rPr>
          <w:spacing w:val="-5"/>
        </w:rPr>
        <w:t xml:space="preserve"> </w:t>
      </w:r>
      <w:r>
        <w:t>Associates</w:t>
      </w:r>
      <w:r>
        <w:rPr>
          <w:spacing w:val="-5"/>
        </w:rPr>
        <w:t xml:space="preserve"> </w:t>
      </w:r>
      <w:r>
        <w:t>Inc.,</w:t>
      </w:r>
      <w:r>
        <w:rPr>
          <w:spacing w:val="-5"/>
        </w:rPr>
        <w:t xml:space="preserve"> </w:t>
      </w:r>
      <w:r>
        <w:rPr>
          <w:i/>
        </w:rPr>
        <w:t>Marriage</w:t>
      </w:r>
      <w:r>
        <w:rPr>
          <w:i/>
          <w:spacing w:val="-5"/>
        </w:rPr>
        <w:t xml:space="preserve"> </w:t>
      </w:r>
      <w:r>
        <w:rPr>
          <w:i/>
        </w:rPr>
        <w:t>and</w:t>
      </w:r>
      <w:r>
        <w:rPr>
          <w:i/>
          <w:spacing w:val="-5"/>
        </w:rPr>
        <w:t xml:space="preserve"> </w:t>
      </w:r>
      <w:r>
        <w:rPr>
          <w:i/>
        </w:rPr>
        <w:t>Family</w:t>
      </w:r>
      <w:r>
        <w:rPr>
          <w:i/>
          <w:spacing w:val="-5"/>
        </w:rPr>
        <w:t xml:space="preserve"> </w:t>
      </w:r>
      <w:r>
        <w:rPr>
          <w:i/>
        </w:rPr>
        <w:t>Formation</w:t>
      </w:r>
      <w:r>
        <w:rPr>
          <w:i/>
          <w:spacing w:val="-5"/>
        </w:rPr>
        <w:t xml:space="preserve"> </w:t>
      </w:r>
      <w:r>
        <w:rPr>
          <w:i/>
        </w:rPr>
        <w:t>Data Analysis Project</w:t>
      </w:r>
      <w:r>
        <w:t>, January 2002.</w:t>
      </w:r>
    </w:p>
    <w:p w14:paraId="769AE11C" w14:textId="77777777" w:rsidR="00AA3448" w:rsidRDefault="00AA3448" w:rsidP="00AA3448">
      <w:pPr>
        <w:pStyle w:val="ListParagraph"/>
        <w:widowControl w:val="0"/>
        <w:numPr>
          <w:ilvl w:val="0"/>
          <w:numId w:val="7"/>
        </w:numPr>
        <w:tabs>
          <w:tab w:val="clear" w:pos="0"/>
          <w:tab w:val="clear" w:pos="720"/>
          <w:tab w:val="clear" w:pos="1440"/>
          <w:tab w:val="clear" w:pos="2160"/>
          <w:tab w:val="clear" w:pos="2880"/>
          <w:tab w:val="clear" w:pos="3600"/>
          <w:tab w:val="clear" w:pos="4320"/>
          <w:tab w:val="clear" w:pos="5040"/>
          <w:tab w:val="clear" w:pos="5760"/>
          <w:tab w:val="clear" w:pos="6480"/>
          <w:tab w:val="left" w:pos="1005"/>
        </w:tabs>
        <w:autoSpaceDE w:val="0"/>
        <w:autoSpaceDN w:val="0"/>
        <w:spacing w:before="37" w:after="0" w:line="268" w:lineRule="auto"/>
        <w:ind w:left="1005" w:right="1575" w:hanging="360"/>
        <w:outlineLvl w:val="9"/>
        <w:rPr>
          <w:i/>
        </w:rPr>
      </w:pPr>
      <w:r>
        <w:t>Foundation</w:t>
      </w:r>
      <w:r>
        <w:rPr>
          <w:spacing w:val="-6"/>
        </w:rPr>
        <w:t xml:space="preserve"> </w:t>
      </w:r>
      <w:r>
        <w:t>Grant</w:t>
      </w:r>
      <w:r>
        <w:rPr>
          <w:spacing w:val="-6"/>
        </w:rPr>
        <w:t xml:space="preserve"> </w:t>
      </w:r>
      <w:r>
        <w:t>Reviewer:</w:t>
      </w:r>
      <w:r>
        <w:rPr>
          <w:spacing w:val="-7"/>
        </w:rPr>
        <w:t xml:space="preserve"> </w:t>
      </w:r>
      <w:r>
        <w:rPr>
          <w:i/>
        </w:rPr>
        <w:t>Smith-Richardson</w:t>
      </w:r>
      <w:r>
        <w:rPr>
          <w:i/>
          <w:spacing w:val="-6"/>
        </w:rPr>
        <w:t xml:space="preserve"> </w:t>
      </w:r>
      <w:r>
        <w:rPr>
          <w:i/>
        </w:rPr>
        <w:t>Foundation</w:t>
      </w:r>
      <w:r>
        <w:t>;</w:t>
      </w:r>
      <w:r>
        <w:rPr>
          <w:spacing w:val="-6"/>
        </w:rPr>
        <w:t xml:space="preserve"> </w:t>
      </w:r>
      <w:r>
        <w:rPr>
          <w:i/>
        </w:rPr>
        <w:t>W.</w:t>
      </w:r>
      <w:r>
        <w:rPr>
          <w:i/>
          <w:spacing w:val="-6"/>
        </w:rPr>
        <w:t xml:space="preserve"> </w:t>
      </w:r>
      <w:r>
        <w:rPr>
          <w:i/>
        </w:rPr>
        <w:t>T.</w:t>
      </w:r>
      <w:r>
        <w:rPr>
          <w:i/>
          <w:spacing w:val="-6"/>
        </w:rPr>
        <w:t xml:space="preserve"> </w:t>
      </w:r>
      <w:r>
        <w:rPr>
          <w:i/>
        </w:rPr>
        <w:t xml:space="preserve">Grant </w:t>
      </w:r>
      <w:r>
        <w:rPr>
          <w:i/>
          <w:spacing w:val="-2"/>
        </w:rPr>
        <w:t>Foundation</w:t>
      </w:r>
    </w:p>
    <w:p w14:paraId="5BBAE722" w14:textId="3755C4AB" w:rsidR="00AA3448" w:rsidRDefault="00AA3448" w:rsidP="00AA3448">
      <w:pPr>
        <w:pStyle w:val="Heading3"/>
        <w:rPr>
          <w:sz w:val="26"/>
          <w:szCs w:val="26"/>
        </w:rPr>
      </w:pPr>
      <w:r>
        <w:rPr>
          <w:sz w:val="26"/>
          <w:szCs w:val="26"/>
        </w:rPr>
        <w:t>EDITORIAL, JOURNAL, AND UNIVERSITY PRESS REVIEW ACTIVITIES</w:t>
      </w:r>
    </w:p>
    <w:p w14:paraId="3596A964" w14:textId="3ACB69E0" w:rsidR="001F3005" w:rsidRDefault="001F3005" w:rsidP="00AA3448">
      <w:pPr>
        <w:pStyle w:val="ListParagraph"/>
        <w:widowControl w:val="0"/>
        <w:numPr>
          <w:ilvl w:val="0"/>
          <w:numId w:val="7"/>
        </w:numPr>
        <w:tabs>
          <w:tab w:val="clear" w:pos="0"/>
          <w:tab w:val="clear" w:pos="720"/>
          <w:tab w:val="clear" w:pos="1440"/>
          <w:tab w:val="clear" w:pos="2160"/>
          <w:tab w:val="clear" w:pos="2880"/>
          <w:tab w:val="clear" w:pos="3600"/>
          <w:tab w:val="clear" w:pos="4320"/>
          <w:tab w:val="clear" w:pos="5040"/>
          <w:tab w:val="clear" w:pos="5760"/>
          <w:tab w:val="clear" w:pos="6480"/>
          <w:tab w:val="left" w:pos="1005"/>
        </w:tabs>
        <w:autoSpaceDE w:val="0"/>
        <w:autoSpaceDN w:val="0"/>
        <w:spacing w:before="62" w:after="0"/>
        <w:ind w:left="1005" w:hanging="360"/>
        <w:outlineLvl w:val="9"/>
      </w:pPr>
      <w:r>
        <w:t xml:space="preserve">Deputy Editor, </w:t>
      </w:r>
      <w:r>
        <w:rPr>
          <w:i/>
        </w:rPr>
        <w:t>Journal of Marriage and Family</w:t>
      </w:r>
      <w:r>
        <w:t>, 2016-</w:t>
      </w:r>
      <w:r>
        <w:rPr>
          <w:spacing w:val="-4"/>
        </w:rPr>
        <w:t>2020</w:t>
      </w:r>
      <w:r w:rsidR="003B4343">
        <w:rPr>
          <w:spacing w:val="-4"/>
        </w:rPr>
        <w:t>; 2025-present</w:t>
      </w:r>
    </w:p>
    <w:p w14:paraId="1F007A92" w14:textId="1D69D45B" w:rsidR="00AA3448" w:rsidRDefault="00AA3448" w:rsidP="00AA3448">
      <w:pPr>
        <w:pStyle w:val="ListParagraph"/>
        <w:widowControl w:val="0"/>
        <w:numPr>
          <w:ilvl w:val="0"/>
          <w:numId w:val="7"/>
        </w:numPr>
        <w:tabs>
          <w:tab w:val="clear" w:pos="0"/>
          <w:tab w:val="clear" w:pos="720"/>
          <w:tab w:val="clear" w:pos="1440"/>
          <w:tab w:val="clear" w:pos="2160"/>
          <w:tab w:val="clear" w:pos="2880"/>
          <w:tab w:val="clear" w:pos="3600"/>
          <w:tab w:val="clear" w:pos="4320"/>
          <w:tab w:val="clear" w:pos="5040"/>
          <w:tab w:val="clear" w:pos="5760"/>
          <w:tab w:val="clear" w:pos="6480"/>
          <w:tab w:val="left" w:pos="1005"/>
        </w:tabs>
        <w:autoSpaceDE w:val="0"/>
        <w:autoSpaceDN w:val="0"/>
        <w:spacing w:before="62" w:after="0"/>
        <w:ind w:left="1005" w:hanging="360"/>
        <w:outlineLvl w:val="9"/>
      </w:pPr>
      <w:r>
        <w:t>Editorial</w:t>
      </w:r>
      <w:r>
        <w:rPr>
          <w:spacing w:val="-1"/>
        </w:rPr>
        <w:t xml:space="preserve"> </w:t>
      </w:r>
      <w:r>
        <w:t>Board,</w:t>
      </w:r>
      <w:r>
        <w:rPr>
          <w:spacing w:val="-1"/>
        </w:rPr>
        <w:t xml:space="preserve"> </w:t>
      </w:r>
      <w:r w:rsidR="00623F9F">
        <w:rPr>
          <w:i/>
        </w:rPr>
        <w:t>Journal of Marriage and Family</w:t>
      </w:r>
      <w:r>
        <w:t>,</w:t>
      </w:r>
      <w:r w:rsidR="003B4343">
        <w:t xml:space="preserve"> 2006-07,</w:t>
      </w:r>
      <w:r>
        <w:t xml:space="preserve"> </w:t>
      </w:r>
      <w:r w:rsidR="003B4343">
        <w:t>2021-</w:t>
      </w:r>
      <w:r>
        <w:t>202</w:t>
      </w:r>
      <w:r w:rsidR="001F3005">
        <w:t>5</w:t>
      </w:r>
    </w:p>
    <w:p w14:paraId="706AE397" w14:textId="77777777" w:rsidR="00AA3448" w:rsidRDefault="00AA3448" w:rsidP="00AA3448">
      <w:pPr>
        <w:pStyle w:val="ListParagraph"/>
        <w:widowControl w:val="0"/>
        <w:numPr>
          <w:ilvl w:val="0"/>
          <w:numId w:val="7"/>
        </w:numPr>
        <w:tabs>
          <w:tab w:val="clear" w:pos="0"/>
          <w:tab w:val="clear" w:pos="720"/>
          <w:tab w:val="clear" w:pos="1440"/>
          <w:tab w:val="clear" w:pos="2160"/>
          <w:tab w:val="clear" w:pos="2880"/>
          <w:tab w:val="clear" w:pos="3600"/>
          <w:tab w:val="clear" w:pos="4320"/>
          <w:tab w:val="clear" w:pos="5040"/>
          <w:tab w:val="clear" w:pos="5760"/>
          <w:tab w:val="clear" w:pos="6480"/>
          <w:tab w:val="left" w:pos="1005"/>
        </w:tabs>
        <w:autoSpaceDE w:val="0"/>
        <w:autoSpaceDN w:val="0"/>
        <w:spacing w:before="60" w:after="0"/>
        <w:ind w:left="1005" w:hanging="360"/>
        <w:outlineLvl w:val="9"/>
      </w:pPr>
      <w:r>
        <w:t>Board</w:t>
      </w:r>
      <w:r>
        <w:rPr>
          <w:spacing w:val="-1"/>
        </w:rPr>
        <w:t xml:space="preserve"> </w:t>
      </w:r>
      <w:r>
        <w:t>of Advisory Editors,</w:t>
      </w:r>
      <w:r>
        <w:rPr>
          <w:spacing w:val="-1"/>
        </w:rPr>
        <w:t xml:space="preserve"> </w:t>
      </w:r>
      <w:r>
        <w:rPr>
          <w:i/>
        </w:rPr>
        <w:t>Social</w:t>
      </w:r>
      <w:r>
        <w:rPr>
          <w:i/>
          <w:spacing w:val="-1"/>
        </w:rPr>
        <w:t xml:space="preserve"> </w:t>
      </w:r>
      <w:r>
        <w:rPr>
          <w:i/>
        </w:rPr>
        <w:t>Science Research</w:t>
      </w:r>
      <w:r>
        <w:t>, August 2020-</w:t>
      </w:r>
      <w:r>
        <w:rPr>
          <w:spacing w:val="-2"/>
        </w:rPr>
        <w:t>present</w:t>
      </w:r>
    </w:p>
    <w:p w14:paraId="4FAA0CAB" w14:textId="77777777" w:rsidR="00AA3448" w:rsidRDefault="00AA3448" w:rsidP="00AA3448">
      <w:pPr>
        <w:pStyle w:val="ListParagraph"/>
        <w:widowControl w:val="0"/>
        <w:numPr>
          <w:ilvl w:val="0"/>
          <w:numId w:val="7"/>
        </w:numPr>
        <w:tabs>
          <w:tab w:val="clear" w:pos="0"/>
          <w:tab w:val="clear" w:pos="720"/>
          <w:tab w:val="clear" w:pos="1440"/>
          <w:tab w:val="clear" w:pos="2160"/>
          <w:tab w:val="clear" w:pos="2880"/>
          <w:tab w:val="clear" w:pos="3600"/>
          <w:tab w:val="clear" w:pos="4320"/>
          <w:tab w:val="clear" w:pos="5040"/>
          <w:tab w:val="clear" w:pos="5760"/>
          <w:tab w:val="clear" w:pos="6480"/>
          <w:tab w:val="left" w:pos="1005"/>
        </w:tabs>
        <w:autoSpaceDE w:val="0"/>
        <w:autoSpaceDN w:val="0"/>
        <w:spacing w:before="60" w:after="0"/>
        <w:ind w:left="1005" w:hanging="360"/>
        <w:outlineLvl w:val="9"/>
      </w:pPr>
      <w:r>
        <w:t>Editor-in-Chief,</w:t>
      </w:r>
      <w:r>
        <w:rPr>
          <w:spacing w:val="-2"/>
        </w:rPr>
        <w:t xml:space="preserve"> </w:t>
      </w:r>
      <w:r>
        <w:rPr>
          <w:i/>
        </w:rPr>
        <w:t>Demography</w:t>
      </w:r>
      <w:r>
        <w:t>,</w:t>
      </w:r>
      <w:r>
        <w:rPr>
          <w:spacing w:val="-1"/>
        </w:rPr>
        <w:t xml:space="preserve"> </w:t>
      </w:r>
      <w:r>
        <w:t>2013-</w:t>
      </w:r>
      <w:r>
        <w:rPr>
          <w:spacing w:val="-5"/>
        </w:rPr>
        <w:t>16</w:t>
      </w:r>
    </w:p>
    <w:p w14:paraId="3A898424" w14:textId="77777777" w:rsidR="00AA3448" w:rsidRDefault="00AA3448" w:rsidP="00AA3448">
      <w:pPr>
        <w:pStyle w:val="ListParagraph"/>
        <w:widowControl w:val="0"/>
        <w:numPr>
          <w:ilvl w:val="0"/>
          <w:numId w:val="7"/>
        </w:numPr>
        <w:tabs>
          <w:tab w:val="clear" w:pos="0"/>
          <w:tab w:val="clear" w:pos="720"/>
          <w:tab w:val="clear" w:pos="1440"/>
          <w:tab w:val="clear" w:pos="2160"/>
          <w:tab w:val="clear" w:pos="2880"/>
          <w:tab w:val="clear" w:pos="3600"/>
          <w:tab w:val="clear" w:pos="4320"/>
          <w:tab w:val="clear" w:pos="5040"/>
          <w:tab w:val="clear" w:pos="5760"/>
          <w:tab w:val="clear" w:pos="6480"/>
          <w:tab w:val="left" w:pos="1005"/>
        </w:tabs>
        <w:autoSpaceDE w:val="0"/>
        <w:autoSpaceDN w:val="0"/>
        <w:spacing w:before="32" w:after="0"/>
        <w:ind w:left="1005" w:hanging="360"/>
        <w:outlineLvl w:val="9"/>
      </w:pPr>
      <w:r>
        <w:t>Deputy</w:t>
      </w:r>
      <w:r>
        <w:rPr>
          <w:spacing w:val="-1"/>
        </w:rPr>
        <w:t xml:space="preserve"> </w:t>
      </w:r>
      <w:r>
        <w:t>Editor,</w:t>
      </w:r>
      <w:r>
        <w:rPr>
          <w:spacing w:val="-2"/>
        </w:rPr>
        <w:t xml:space="preserve"> </w:t>
      </w:r>
      <w:r>
        <w:rPr>
          <w:i/>
        </w:rPr>
        <w:t>Demography</w:t>
      </w:r>
      <w:r>
        <w:t>, 2011-</w:t>
      </w:r>
      <w:r>
        <w:rPr>
          <w:spacing w:val="-4"/>
        </w:rPr>
        <w:t>2013</w:t>
      </w:r>
    </w:p>
    <w:p w14:paraId="489F36F7" w14:textId="77777777" w:rsidR="00AA3448" w:rsidRDefault="00AA3448" w:rsidP="00AA3448">
      <w:pPr>
        <w:pStyle w:val="ListParagraph"/>
        <w:widowControl w:val="0"/>
        <w:numPr>
          <w:ilvl w:val="0"/>
          <w:numId w:val="7"/>
        </w:numPr>
        <w:tabs>
          <w:tab w:val="clear" w:pos="0"/>
          <w:tab w:val="clear" w:pos="720"/>
          <w:tab w:val="clear" w:pos="1440"/>
          <w:tab w:val="clear" w:pos="2160"/>
          <w:tab w:val="clear" w:pos="2880"/>
          <w:tab w:val="clear" w:pos="3600"/>
          <w:tab w:val="clear" w:pos="4320"/>
          <w:tab w:val="clear" w:pos="5040"/>
          <w:tab w:val="clear" w:pos="5760"/>
          <w:tab w:val="clear" w:pos="6480"/>
          <w:tab w:val="left" w:pos="1005"/>
        </w:tabs>
        <w:autoSpaceDE w:val="0"/>
        <w:autoSpaceDN w:val="0"/>
        <w:spacing w:before="36" w:after="0"/>
        <w:ind w:left="1005" w:hanging="360"/>
        <w:outlineLvl w:val="9"/>
      </w:pPr>
      <w:r>
        <w:t>Editorial</w:t>
      </w:r>
      <w:r>
        <w:rPr>
          <w:spacing w:val="-1"/>
        </w:rPr>
        <w:t xml:space="preserve"> </w:t>
      </w:r>
      <w:r>
        <w:t>Board,</w:t>
      </w:r>
      <w:r>
        <w:rPr>
          <w:spacing w:val="-2"/>
        </w:rPr>
        <w:t xml:space="preserve"> </w:t>
      </w:r>
      <w:r>
        <w:rPr>
          <w:i/>
        </w:rPr>
        <w:t>Demography</w:t>
      </w:r>
      <w:r>
        <w:t>, 2008-</w:t>
      </w:r>
      <w:r>
        <w:rPr>
          <w:spacing w:val="-2"/>
        </w:rPr>
        <w:t>2010.</w:t>
      </w:r>
    </w:p>
    <w:p w14:paraId="0D73F623" w14:textId="77777777" w:rsidR="00AA3448" w:rsidRPr="00AA3448" w:rsidRDefault="00AA3448" w:rsidP="00AA3448">
      <w:pPr>
        <w:pStyle w:val="ListParagraph"/>
        <w:widowControl w:val="0"/>
        <w:numPr>
          <w:ilvl w:val="0"/>
          <w:numId w:val="7"/>
        </w:numPr>
        <w:tabs>
          <w:tab w:val="clear" w:pos="0"/>
          <w:tab w:val="clear" w:pos="720"/>
          <w:tab w:val="clear" w:pos="1440"/>
          <w:tab w:val="clear" w:pos="2160"/>
          <w:tab w:val="clear" w:pos="2880"/>
          <w:tab w:val="clear" w:pos="3600"/>
          <w:tab w:val="clear" w:pos="4320"/>
          <w:tab w:val="clear" w:pos="5040"/>
          <w:tab w:val="clear" w:pos="5760"/>
          <w:tab w:val="clear" w:pos="6480"/>
          <w:tab w:val="left" w:pos="1005"/>
        </w:tabs>
        <w:autoSpaceDE w:val="0"/>
        <w:autoSpaceDN w:val="0"/>
        <w:spacing w:before="36" w:after="0"/>
        <w:ind w:left="1005" w:hanging="360"/>
        <w:outlineLvl w:val="9"/>
      </w:pPr>
      <w:r>
        <w:t>Consulting</w:t>
      </w:r>
      <w:r>
        <w:rPr>
          <w:spacing w:val="-1"/>
        </w:rPr>
        <w:t xml:space="preserve"> </w:t>
      </w:r>
      <w:r>
        <w:t>Editor,</w:t>
      </w:r>
      <w:r>
        <w:rPr>
          <w:spacing w:val="-1"/>
        </w:rPr>
        <w:t xml:space="preserve"> </w:t>
      </w:r>
      <w:r>
        <w:rPr>
          <w:i/>
        </w:rPr>
        <w:t>American Journal of</w:t>
      </w:r>
      <w:r>
        <w:rPr>
          <w:i/>
          <w:spacing w:val="-1"/>
        </w:rPr>
        <w:t xml:space="preserve"> </w:t>
      </w:r>
      <w:r>
        <w:rPr>
          <w:i/>
        </w:rPr>
        <w:t>Sociology</w:t>
      </w:r>
      <w:r>
        <w:t>, September 1999-August</w:t>
      </w:r>
      <w:r>
        <w:rPr>
          <w:spacing w:val="-1"/>
        </w:rPr>
        <w:t xml:space="preserve"> </w:t>
      </w:r>
      <w:r>
        <w:rPr>
          <w:spacing w:val="-2"/>
        </w:rPr>
        <w:t>2001.</w:t>
      </w:r>
    </w:p>
    <w:p w14:paraId="6E0D3332" w14:textId="368A9BB9" w:rsidR="00AA3448" w:rsidRPr="00EE671B" w:rsidRDefault="00AA3448" w:rsidP="00AA3448">
      <w:pPr>
        <w:pStyle w:val="ListParagraph"/>
        <w:widowControl w:val="0"/>
        <w:numPr>
          <w:ilvl w:val="0"/>
          <w:numId w:val="7"/>
        </w:numPr>
        <w:tabs>
          <w:tab w:val="clear" w:pos="0"/>
          <w:tab w:val="clear" w:pos="720"/>
          <w:tab w:val="clear" w:pos="1440"/>
          <w:tab w:val="clear" w:pos="2160"/>
          <w:tab w:val="clear" w:pos="2880"/>
          <w:tab w:val="clear" w:pos="3600"/>
          <w:tab w:val="clear" w:pos="4320"/>
          <w:tab w:val="clear" w:pos="5040"/>
          <w:tab w:val="clear" w:pos="5760"/>
          <w:tab w:val="clear" w:pos="6480"/>
          <w:tab w:val="left" w:pos="1005"/>
        </w:tabs>
        <w:autoSpaceDE w:val="0"/>
        <w:autoSpaceDN w:val="0"/>
        <w:spacing w:before="36" w:after="0"/>
        <w:ind w:left="1005" w:hanging="360"/>
        <w:outlineLvl w:val="9"/>
        <w:rPr>
          <w:i/>
          <w:spacing w:val="-2"/>
        </w:rPr>
      </w:pPr>
      <w:r>
        <w:t xml:space="preserve">Ad hoc </w:t>
      </w:r>
      <w:r w:rsidRPr="00AA3448">
        <w:rPr>
          <w:spacing w:val="-2"/>
        </w:rPr>
        <w:t xml:space="preserve">reviewer: </w:t>
      </w:r>
      <w:r w:rsidR="00EE671B" w:rsidRPr="00EE671B">
        <w:rPr>
          <w:i/>
          <w:spacing w:val="-2"/>
        </w:rPr>
        <w:t>American Journal of Sociology</w:t>
      </w:r>
      <w:r w:rsidR="00EE671B" w:rsidRPr="00EE671B">
        <w:rPr>
          <w:spacing w:val="-2"/>
        </w:rPr>
        <w:t xml:space="preserve">, </w:t>
      </w:r>
      <w:r w:rsidR="00EE671B" w:rsidRPr="00EE671B">
        <w:rPr>
          <w:i/>
          <w:spacing w:val="-2"/>
        </w:rPr>
        <w:t>American Sociological Review</w:t>
      </w:r>
      <w:r w:rsidR="00EE671B" w:rsidRPr="00EE671B">
        <w:rPr>
          <w:spacing w:val="-2"/>
        </w:rPr>
        <w:t xml:space="preserve">, </w:t>
      </w:r>
      <w:r w:rsidR="00EE671B" w:rsidRPr="00EE671B">
        <w:rPr>
          <w:i/>
          <w:spacing w:val="-2"/>
        </w:rPr>
        <w:t>Center for Research on Law and Social Policy</w:t>
      </w:r>
      <w:r w:rsidR="00EE671B" w:rsidRPr="00EE671B">
        <w:rPr>
          <w:spacing w:val="-2"/>
        </w:rPr>
        <w:t xml:space="preserve">, </w:t>
      </w:r>
      <w:r w:rsidR="00EE671B" w:rsidRPr="00EE671B">
        <w:rPr>
          <w:i/>
          <w:spacing w:val="-2"/>
        </w:rPr>
        <w:t>Contemporary Sociology, Demography</w:t>
      </w:r>
      <w:r w:rsidR="00EE671B" w:rsidRPr="00EE671B">
        <w:rPr>
          <w:spacing w:val="-2"/>
        </w:rPr>
        <w:t xml:space="preserve">, </w:t>
      </w:r>
      <w:r w:rsidR="00EE671B" w:rsidRPr="00EE671B">
        <w:rPr>
          <w:i/>
          <w:spacing w:val="-2"/>
        </w:rPr>
        <w:t>Family Relations, Feminist Economics</w:t>
      </w:r>
      <w:r w:rsidR="00EE671B" w:rsidRPr="00EE671B">
        <w:rPr>
          <w:spacing w:val="-2"/>
        </w:rPr>
        <w:t xml:space="preserve">, </w:t>
      </w:r>
      <w:r w:rsidR="00EE671B" w:rsidRPr="00EE671B">
        <w:rPr>
          <w:i/>
          <w:spacing w:val="-2"/>
        </w:rPr>
        <w:t xml:space="preserve">Journal of Epidemiology and </w:t>
      </w:r>
      <w:r w:rsidR="00EE671B" w:rsidRPr="00EE671B">
        <w:rPr>
          <w:i/>
          <w:spacing w:val="-2"/>
        </w:rPr>
        <w:lastRenderedPageBreak/>
        <w:t>Community Health</w:t>
      </w:r>
      <w:r w:rsidR="00EE671B" w:rsidRPr="00EE671B">
        <w:rPr>
          <w:spacing w:val="-2"/>
        </w:rPr>
        <w:t xml:space="preserve">, </w:t>
      </w:r>
      <w:r w:rsidR="00EE671B" w:rsidRPr="00EE671B">
        <w:rPr>
          <w:i/>
          <w:spacing w:val="-2"/>
        </w:rPr>
        <w:t>Journal of Family Issues, Journal of Gerontology: Social Sciences</w:t>
      </w:r>
      <w:r w:rsidR="00EE671B" w:rsidRPr="00EE671B">
        <w:rPr>
          <w:spacing w:val="-2"/>
        </w:rPr>
        <w:t xml:space="preserve">, </w:t>
      </w:r>
      <w:r w:rsidR="00EE671B" w:rsidRPr="00EE671B">
        <w:rPr>
          <w:i/>
          <w:spacing w:val="-2"/>
        </w:rPr>
        <w:t>Journal of Health and Social Behavior</w:t>
      </w:r>
      <w:r w:rsidR="00EE671B" w:rsidRPr="00EE671B">
        <w:rPr>
          <w:spacing w:val="-2"/>
        </w:rPr>
        <w:t xml:space="preserve">, </w:t>
      </w:r>
      <w:r w:rsidR="00EE671B" w:rsidRPr="00EE671B">
        <w:rPr>
          <w:i/>
          <w:spacing w:val="-2"/>
        </w:rPr>
        <w:t>Journal of Human Resources</w:t>
      </w:r>
      <w:r w:rsidR="00EE671B" w:rsidRPr="00EE671B">
        <w:rPr>
          <w:spacing w:val="-2"/>
        </w:rPr>
        <w:t xml:space="preserve">, </w:t>
      </w:r>
      <w:r w:rsidR="00EE671B" w:rsidRPr="00EE671B">
        <w:rPr>
          <w:i/>
          <w:spacing w:val="-2"/>
        </w:rPr>
        <w:t>Journal of Marriage and Family</w:t>
      </w:r>
      <w:r w:rsidR="00EE671B" w:rsidRPr="00EE671B">
        <w:rPr>
          <w:spacing w:val="-2"/>
        </w:rPr>
        <w:t xml:space="preserve">, </w:t>
      </w:r>
      <w:r w:rsidR="00EE671B" w:rsidRPr="00EE671B">
        <w:rPr>
          <w:i/>
          <w:spacing w:val="-2"/>
        </w:rPr>
        <w:t>Population and Development Review</w:t>
      </w:r>
      <w:r w:rsidR="00EE671B" w:rsidRPr="00EE671B">
        <w:rPr>
          <w:spacing w:val="-2"/>
        </w:rPr>
        <w:t xml:space="preserve">, </w:t>
      </w:r>
      <w:r w:rsidR="00EE671B" w:rsidRPr="00EE671B">
        <w:rPr>
          <w:i/>
          <w:spacing w:val="-2"/>
        </w:rPr>
        <w:t>Population Research and Policy Review</w:t>
      </w:r>
      <w:r w:rsidR="00EE671B" w:rsidRPr="00EE671B">
        <w:rPr>
          <w:spacing w:val="-2"/>
        </w:rPr>
        <w:t xml:space="preserve">, </w:t>
      </w:r>
      <w:r w:rsidRPr="00EE671B">
        <w:rPr>
          <w:i/>
        </w:rPr>
        <w:t>Population Studies</w:t>
      </w:r>
      <w:r>
        <w:t xml:space="preserve">, </w:t>
      </w:r>
      <w:r w:rsidRPr="00EE671B">
        <w:rPr>
          <w:i/>
        </w:rPr>
        <w:t>Rural Sociology</w:t>
      </w:r>
      <w:r>
        <w:t xml:space="preserve">, </w:t>
      </w:r>
      <w:r w:rsidRPr="00EE671B">
        <w:rPr>
          <w:i/>
        </w:rPr>
        <w:t>Russell Sage Press</w:t>
      </w:r>
      <w:r>
        <w:t xml:space="preserve">, </w:t>
      </w:r>
      <w:r w:rsidRPr="00EE671B">
        <w:rPr>
          <w:i/>
        </w:rPr>
        <w:t>Sage Publications</w:t>
      </w:r>
      <w:r>
        <w:t xml:space="preserve">, </w:t>
      </w:r>
      <w:r w:rsidRPr="00EE671B">
        <w:rPr>
          <w:i/>
        </w:rPr>
        <w:t>Social Forces, Social Problems</w:t>
      </w:r>
      <w:r>
        <w:t xml:space="preserve">, </w:t>
      </w:r>
      <w:r w:rsidRPr="00EE671B">
        <w:rPr>
          <w:i/>
        </w:rPr>
        <w:t>Social Science Research</w:t>
      </w:r>
      <w:r>
        <w:t xml:space="preserve">, </w:t>
      </w:r>
      <w:r w:rsidRPr="00EE671B">
        <w:rPr>
          <w:i/>
        </w:rPr>
        <w:t>Social Service Review</w:t>
      </w:r>
      <w:r>
        <w:t xml:space="preserve">, </w:t>
      </w:r>
      <w:r w:rsidRPr="00EE671B">
        <w:rPr>
          <w:i/>
        </w:rPr>
        <w:t>Sociological Focus</w:t>
      </w:r>
      <w:r>
        <w:t xml:space="preserve">, </w:t>
      </w:r>
      <w:r w:rsidRPr="00EE671B">
        <w:rPr>
          <w:i/>
        </w:rPr>
        <w:t>Sociological Forum</w:t>
      </w:r>
      <w:r>
        <w:t xml:space="preserve">, </w:t>
      </w:r>
      <w:r w:rsidRPr="00EE671B">
        <w:rPr>
          <w:i/>
        </w:rPr>
        <w:t>Sociological Perspectives</w:t>
      </w:r>
      <w:r>
        <w:t xml:space="preserve">, </w:t>
      </w:r>
      <w:r w:rsidRPr="00EE671B">
        <w:rPr>
          <w:i/>
        </w:rPr>
        <w:t>Sociological Science, Sociology of Education</w:t>
      </w:r>
      <w:r>
        <w:t xml:space="preserve">, </w:t>
      </w:r>
      <w:r w:rsidRPr="00EE671B">
        <w:rPr>
          <w:i/>
        </w:rPr>
        <w:t>The Sociological Quarterly</w:t>
      </w:r>
      <w:r>
        <w:t xml:space="preserve">, </w:t>
      </w:r>
      <w:r w:rsidRPr="00EE671B">
        <w:rPr>
          <w:i/>
        </w:rPr>
        <w:t>University of California-Berkeley Press, The University of Chicago Press</w:t>
      </w:r>
      <w:r>
        <w:t xml:space="preserve">, </w:t>
      </w:r>
      <w:r w:rsidRPr="00EE671B">
        <w:rPr>
          <w:i/>
        </w:rPr>
        <w:t>W.W. Norton &amp; Company</w:t>
      </w:r>
    </w:p>
    <w:p w14:paraId="13211429" w14:textId="77777777" w:rsidR="00AA3448" w:rsidRDefault="00AA3448" w:rsidP="00AA3448">
      <w:pPr>
        <w:pStyle w:val="Heading2"/>
      </w:pPr>
      <w:r w:rsidRPr="00AA3448">
        <w:t xml:space="preserve">SERVICE TO THE UNIVERSITY OF MICHIGAN </w:t>
      </w:r>
    </w:p>
    <w:p w14:paraId="31CA1DE4" w14:textId="77777777" w:rsidR="003B4343" w:rsidRDefault="003B4343" w:rsidP="00AA3448">
      <w:pPr>
        <w:pStyle w:val="Heading3"/>
      </w:pPr>
      <w:r>
        <w:t>University Service (selected)</w:t>
      </w:r>
    </w:p>
    <w:p w14:paraId="4C14B3AF" w14:textId="77777777" w:rsidR="003B4343" w:rsidRPr="003B4343" w:rsidRDefault="003B4343" w:rsidP="003B4343">
      <w:pPr>
        <w:pStyle w:val="ListBullet2"/>
      </w:pPr>
      <w:r w:rsidRPr="003B4343">
        <w:t>Member, General Counsel Advisory Committee (2021-24)</w:t>
      </w:r>
    </w:p>
    <w:p w14:paraId="34DDB587" w14:textId="77777777" w:rsidR="003B4343" w:rsidRDefault="003B4343" w:rsidP="003B4343">
      <w:pPr>
        <w:pStyle w:val="ListBullet2"/>
      </w:pPr>
      <w:r>
        <w:t>Faculty Mentor, Office of New Student Programs, University Mentorship Program (2022-23)</w:t>
      </w:r>
    </w:p>
    <w:p w14:paraId="3889CD1E" w14:textId="77777777" w:rsidR="003B4343" w:rsidRDefault="003B4343" w:rsidP="003B4343">
      <w:pPr>
        <w:pStyle w:val="ListBullet2"/>
      </w:pPr>
      <w:r>
        <w:t>Appointed Case Reviewer, Office of the Provost, Unit Tenure and Promotion Recommendations</w:t>
      </w:r>
    </w:p>
    <w:p w14:paraId="198EBFE8" w14:textId="77777777" w:rsidR="003B4343" w:rsidRDefault="003B4343" w:rsidP="003B4343">
      <w:pPr>
        <w:pStyle w:val="ListBullet2"/>
      </w:pPr>
      <w:r>
        <w:t>Appointed Member, Committee to Study Vesting Options for the Retirement Savings Plan, Office of the Provost (2008)</w:t>
      </w:r>
    </w:p>
    <w:p w14:paraId="1464F01D" w14:textId="77777777" w:rsidR="003B4343" w:rsidRDefault="003B4343" w:rsidP="003B4343">
      <w:pPr>
        <w:pStyle w:val="ListBullet2"/>
      </w:pPr>
      <w:r>
        <w:t>Director, Institutional Review Board, Behavioral and Health Sciences (2007-08)</w:t>
      </w:r>
    </w:p>
    <w:p w14:paraId="7F5C5149" w14:textId="77777777" w:rsidR="003B4343" w:rsidRDefault="003B4343" w:rsidP="003B4343">
      <w:pPr>
        <w:pStyle w:val="ListBullet2"/>
      </w:pPr>
      <w:r>
        <w:t>Appointed Member, Rackham Merit Fellowship Committee (2007)</w:t>
      </w:r>
    </w:p>
    <w:p w14:paraId="13A76C09" w14:textId="77777777" w:rsidR="003B4343" w:rsidRDefault="003B4343" w:rsidP="003B4343">
      <w:pPr>
        <w:pStyle w:val="ListBullet2"/>
      </w:pPr>
      <w:r>
        <w:t>Expediting Chair and Board Member, Behavioral Sciences Institutional Review Board (2005-06)</w:t>
      </w:r>
    </w:p>
    <w:p w14:paraId="18E85B2E" w14:textId="77777777" w:rsidR="003B4343" w:rsidRDefault="003B4343" w:rsidP="003B4343">
      <w:pPr>
        <w:pStyle w:val="ListBullet2"/>
      </w:pPr>
      <w:r>
        <w:t>Consultant, CRLT players on faculty advising skit (2005-06)</w:t>
      </w:r>
    </w:p>
    <w:p w14:paraId="24FEB93F" w14:textId="77777777" w:rsidR="003B4343" w:rsidRDefault="003B4343" w:rsidP="003B4343">
      <w:pPr>
        <w:pStyle w:val="ListBullet2"/>
      </w:pPr>
      <w:r>
        <w:t>Consultant, ADVANCE: Consultant on mentoring to junior women faculty in science and engineering (2004-08)</w:t>
      </w:r>
    </w:p>
    <w:p w14:paraId="5B156EF1" w14:textId="77777777" w:rsidR="003B4343" w:rsidRDefault="003B4343" w:rsidP="003B4343">
      <w:pPr>
        <w:pStyle w:val="ListBullet2"/>
      </w:pPr>
      <w:r>
        <w:t>Member, Behavioral Sciences Institutional Review Board (IRB) (2004-06)</w:t>
      </w:r>
    </w:p>
    <w:p w14:paraId="604DF136" w14:textId="77777777" w:rsidR="003B4343" w:rsidRDefault="003B4343" w:rsidP="003B4343">
      <w:pPr>
        <w:pStyle w:val="ListBullet2"/>
      </w:pPr>
      <w:r>
        <w:t>Elected Member, Senate Assembly (2004-05)</w:t>
      </w:r>
    </w:p>
    <w:p w14:paraId="089B190C" w14:textId="31E97431" w:rsidR="003F402A" w:rsidRPr="00962BD0" w:rsidRDefault="00AA3448" w:rsidP="00AA3448">
      <w:pPr>
        <w:pStyle w:val="Heading3"/>
      </w:pPr>
      <w:r>
        <w:t>Department of Sociology</w:t>
      </w:r>
    </w:p>
    <w:p w14:paraId="1036E2F0" w14:textId="622DAFDC" w:rsidR="00AA3448" w:rsidRDefault="00AA3448" w:rsidP="004C073C">
      <w:pPr>
        <w:pStyle w:val="ListParagraph"/>
        <w:spacing w:before="0" w:after="0"/>
      </w:pPr>
      <w:r>
        <w:t>2024</w:t>
      </w:r>
      <w:r w:rsidR="003B4343">
        <w:t>-26</w:t>
      </w:r>
      <w:r>
        <w:tab/>
        <w:t>Elected member, Executive Committee</w:t>
      </w:r>
    </w:p>
    <w:p w14:paraId="2768D7A5" w14:textId="0114FD9B" w:rsidR="00152FF8" w:rsidRDefault="00152FF8" w:rsidP="004C073C">
      <w:pPr>
        <w:pStyle w:val="ListParagraph"/>
        <w:spacing w:before="0" w:after="0"/>
      </w:pPr>
      <w:r>
        <w:t>2026</w:t>
      </w:r>
      <w:r>
        <w:tab/>
      </w:r>
      <w:r>
        <w:tab/>
        <w:t>Member, Social Demography Prelim Committee</w:t>
      </w:r>
    </w:p>
    <w:p w14:paraId="59E3F8E7" w14:textId="716E16AD" w:rsidR="003B4343" w:rsidRDefault="00AA3448" w:rsidP="004C073C">
      <w:pPr>
        <w:pStyle w:val="ListParagraph"/>
        <w:spacing w:before="0" w:after="0"/>
      </w:pPr>
      <w:r>
        <w:t>2024-</w:t>
      </w:r>
      <w:r>
        <w:tab/>
      </w:r>
      <w:r>
        <w:tab/>
        <w:t>Liaison for Joint Sociology &amp; Social Work Doctoral Program</w:t>
      </w:r>
      <w:r w:rsidR="003B4343">
        <w:t xml:space="preserve">; </w:t>
      </w:r>
    </w:p>
    <w:p w14:paraId="24ACD54D" w14:textId="6233DBBD" w:rsidR="00AA3448" w:rsidRDefault="003B4343" w:rsidP="004C073C">
      <w:pPr>
        <w:pStyle w:val="ListParagraph"/>
        <w:spacing w:before="0" w:after="0"/>
      </w:pPr>
      <w:r>
        <w:tab/>
      </w:r>
      <w:r>
        <w:tab/>
        <w:t>Member, School of Social Work Supervisory Committee</w:t>
      </w:r>
    </w:p>
    <w:p w14:paraId="157FA2B9" w14:textId="35891270" w:rsidR="00AA3448" w:rsidRDefault="00AA3448" w:rsidP="004C073C">
      <w:pPr>
        <w:pStyle w:val="ListParagraph"/>
        <w:spacing w:before="0" w:after="0"/>
      </w:pPr>
      <w:r>
        <w:lastRenderedPageBreak/>
        <w:t>2024</w:t>
      </w:r>
      <w:r>
        <w:tab/>
      </w:r>
      <w:r>
        <w:tab/>
        <w:t>Member, Graduate Student Paper Award Committee</w:t>
      </w:r>
    </w:p>
    <w:p w14:paraId="5C924C14" w14:textId="17ECA371" w:rsidR="00AA3448" w:rsidRDefault="00AA3448" w:rsidP="004C073C">
      <w:pPr>
        <w:pStyle w:val="ListParagraph"/>
        <w:spacing w:before="0" w:after="0"/>
      </w:pPr>
      <w:r>
        <w:t>2023</w:t>
      </w:r>
      <w:r>
        <w:tab/>
        <w:t xml:space="preserve"> </w:t>
      </w:r>
      <w:r>
        <w:tab/>
        <w:t>Member, Committee on the Administration of Graduate Affairs</w:t>
      </w:r>
    </w:p>
    <w:p w14:paraId="737D6FEF" w14:textId="75DD18A9" w:rsidR="00AA3448" w:rsidRDefault="00AA3448" w:rsidP="004C073C">
      <w:pPr>
        <w:pStyle w:val="ListParagraph"/>
        <w:spacing w:before="0" w:after="0"/>
      </w:pPr>
      <w:r>
        <w:t xml:space="preserve">2022-23 </w:t>
      </w:r>
      <w:r>
        <w:tab/>
        <w:t>Member, Admissions Committee</w:t>
      </w:r>
    </w:p>
    <w:p w14:paraId="2E3C0768" w14:textId="15DDA1CF" w:rsidR="00AA3448" w:rsidRDefault="00AA3448" w:rsidP="004C073C">
      <w:pPr>
        <w:pStyle w:val="ListParagraph"/>
        <w:spacing w:before="0" w:after="0"/>
      </w:pPr>
      <w:r>
        <w:t>2020</w:t>
      </w:r>
      <w:r>
        <w:tab/>
      </w:r>
      <w:r>
        <w:tab/>
        <w:t>Chair, Tenure Review Panel</w:t>
      </w:r>
    </w:p>
    <w:p w14:paraId="4FF4E3B1" w14:textId="77777777" w:rsidR="00AA3448" w:rsidRDefault="00AA3448" w:rsidP="004C073C">
      <w:pPr>
        <w:pStyle w:val="ListParagraph"/>
        <w:spacing w:before="0" w:after="0"/>
      </w:pPr>
      <w:r>
        <w:t>2019-20</w:t>
      </w:r>
      <w:r>
        <w:tab/>
        <w:t>Chair, Third Year Review Committee</w:t>
      </w:r>
    </w:p>
    <w:p w14:paraId="00CFDF03" w14:textId="729547F4" w:rsidR="00AA3448" w:rsidRDefault="00AA3448" w:rsidP="004C073C">
      <w:pPr>
        <w:pStyle w:val="ListParagraph"/>
        <w:spacing w:before="0" w:after="0"/>
      </w:pPr>
      <w:r>
        <w:t>2019</w:t>
      </w:r>
      <w:r>
        <w:tab/>
      </w:r>
      <w:r>
        <w:tab/>
        <w:t>Member, Personnel Committee</w:t>
      </w:r>
    </w:p>
    <w:p w14:paraId="41AB242C" w14:textId="77777777" w:rsidR="00AA3448" w:rsidRDefault="00AA3448" w:rsidP="004C073C">
      <w:pPr>
        <w:pStyle w:val="ListParagraph"/>
        <w:spacing w:before="0" w:after="0"/>
      </w:pPr>
      <w:r>
        <w:t>2018-19</w:t>
      </w:r>
      <w:r>
        <w:tab/>
        <w:t>Member, Promotion Review Committee</w:t>
      </w:r>
    </w:p>
    <w:p w14:paraId="5D977AA9" w14:textId="63F65FF6" w:rsidR="00AA3448" w:rsidRDefault="00AA3448" w:rsidP="004C073C">
      <w:pPr>
        <w:pStyle w:val="ListParagraph"/>
        <w:spacing w:before="0" w:after="0"/>
      </w:pPr>
      <w:r>
        <w:t>2018</w:t>
      </w:r>
      <w:r>
        <w:tab/>
      </w:r>
      <w:r>
        <w:tab/>
        <w:t>Chair, Review Panel (non-UM candidate)</w:t>
      </w:r>
    </w:p>
    <w:p w14:paraId="17498010" w14:textId="7DCC5806" w:rsidR="00AA3448" w:rsidRDefault="00AA3448" w:rsidP="004C073C">
      <w:pPr>
        <w:pStyle w:val="ListParagraph"/>
        <w:spacing w:before="0" w:after="0"/>
      </w:pPr>
      <w:r>
        <w:t>2015</w:t>
      </w:r>
      <w:r>
        <w:tab/>
      </w:r>
      <w:r>
        <w:tab/>
        <w:t>Member, Review Panel (non-UM candidate)</w:t>
      </w:r>
    </w:p>
    <w:p w14:paraId="79C2910B" w14:textId="2359E175" w:rsidR="00AA3448" w:rsidRDefault="00AA3448" w:rsidP="004C073C">
      <w:pPr>
        <w:pStyle w:val="ListParagraph"/>
        <w:spacing w:before="0" w:after="0"/>
      </w:pPr>
      <w:r>
        <w:t>2015</w:t>
      </w:r>
      <w:r>
        <w:tab/>
      </w:r>
      <w:r>
        <w:tab/>
        <w:t>Chair, Social Demography Prelim Area</w:t>
      </w:r>
    </w:p>
    <w:p w14:paraId="38434BC8" w14:textId="77777777" w:rsidR="00AA3448" w:rsidRDefault="00AA3448" w:rsidP="004C073C">
      <w:pPr>
        <w:pStyle w:val="ListParagraph"/>
        <w:spacing w:before="0" w:after="0"/>
      </w:pPr>
      <w:r>
        <w:t>2015-16</w:t>
      </w:r>
      <w:r>
        <w:tab/>
        <w:t>Member, Gender &amp; Sexuality Prelim Area</w:t>
      </w:r>
    </w:p>
    <w:p w14:paraId="08BF0A02" w14:textId="77777777" w:rsidR="00AA3448" w:rsidRDefault="00AA3448" w:rsidP="004C073C">
      <w:pPr>
        <w:pStyle w:val="ListParagraph"/>
        <w:spacing w:before="0" w:after="0"/>
      </w:pPr>
      <w:r>
        <w:t>2014-16</w:t>
      </w:r>
      <w:r>
        <w:tab/>
        <w:t>Member, Personnel Committee</w:t>
      </w:r>
    </w:p>
    <w:p w14:paraId="72EB93F9" w14:textId="0F516135" w:rsidR="003B4343" w:rsidRDefault="003B4343" w:rsidP="004C073C">
      <w:pPr>
        <w:pStyle w:val="ListParagraph"/>
        <w:spacing w:before="0" w:after="0"/>
      </w:pPr>
      <w:r>
        <w:t>2014</w:t>
      </w:r>
      <w:r>
        <w:tab/>
      </w:r>
      <w:r>
        <w:tab/>
        <w:t>Elected Member, Executive Committee</w:t>
      </w:r>
      <w:r>
        <w:br/>
      </w:r>
      <w:r w:rsidR="00EE671B">
        <w:tab/>
      </w:r>
      <w:r>
        <w:t>(</w:t>
      </w:r>
      <w:r w:rsidR="00CE1462">
        <w:t xml:space="preserve">also </w:t>
      </w:r>
      <w:r>
        <w:t>1997-98, 2001-04, 2005-06, 2009-10)</w:t>
      </w:r>
    </w:p>
    <w:p w14:paraId="23EF93BE" w14:textId="77777777" w:rsidR="00AA3448" w:rsidRDefault="00AA3448" w:rsidP="004C073C">
      <w:pPr>
        <w:pStyle w:val="ListParagraph"/>
        <w:spacing w:before="0" w:after="0"/>
      </w:pPr>
      <w:r>
        <w:t>2013-14</w:t>
      </w:r>
      <w:r>
        <w:tab/>
        <w:t>Chair, Social Demography Prelim Area</w:t>
      </w:r>
    </w:p>
    <w:p w14:paraId="3903AF86" w14:textId="77777777" w:rsidR="00AA3448" w:rsidRDefault="00AA3448" w:rsidP="004C073C">
      <w:pPr>
        <w:pStyle w:val="ListParagraph"/>
        <w:spacing w:before="0" w:after="0"/>
      </w:pPr>
      <w:r>
        <w:t>2012-13</w:t>
      </w:r>
      <w:r>
        <w:tab/>
        <w:t>Member, Internal Review Committee</w:t>
      </w:r>
    </w:p>
    <w:p w14:paraId="5D7176CD" w14:textId="4A2B01F9" w:rsidR="00AA3448" w:rsidRDefault="00AA3448" w:rsidP="004C073C">
      <w:pPr>
        <w:pStyle w:val="ListParagraph"/>
        <w:spacing w:before="0" w:after="0"/>
      </w:pPr>
      <w:r>
        <w:t>2012</w:t>
      </w:r>
      <w:r>
        <w:tab/>
      </w:r>
      <w:r>
        <w:tab/>
        <w:t>Chair, Promotion Review Committee</w:t>
      </w:r>
    </w:p>
    <w:p w14:paraId="64E78F7B" w14:textId="77777777" w:rsidR="00AA3448" w:rsidRDefault="00AA3448" w:rsidP="004C073C">
      <w:pPr>
        <w:pStyle w:val="ListParagraph"/>
        <w:spacing w:before="0" w:after="0"/>
      </w:pPr>
      <w:r>
        <w:t>2011-12</w:t>
      </w:r>
      <w:r>
        <w:tab/>
        <w:t>Chair, Social Demography Prelim Area</w:t>
      </w:r>
    </w:p>
    <w:p w14:paraId="227848F0" w14:textId="77777777" w:rsidR="00AA3448" w:rsidRDefault="00AA3448" w:rsidP="004C073C">
      <w:pPr>
        <w:pStyle w:val="ListParagraph"/>
        <w:spacing w:before="0" w:after="0"/>
      </w:pPr>
      <w:r>
        <w:t>2011-12</w:t>
      </w:r>
      <w:r>
        <w:tab/>
        <w:t>Member, Social Demography Prelim Area</w:t>
      </w:r>
    </w:p>
    <w:p w14:paraId="7B92DE33" w14:textId="77777777" w:rsidR="00AA3448" w:rsidRDefault="00AA3448" w:rsidP="004C073C">
      <w:pPr>
        <w:pStyle w:val="ListParagraph"/>
        <w:spacing w:before="0" w:after="0"/>
      </w:pPr>
      <w:r>
        <w:t>2010-11</w:t>
      </w:r>
      <w:r>
        <w:tab/>
        <w:t>Director of Graduate Programs</w:t>
      </w:r>
    </w:p>
    <w:p w14:paraId="4C634183" w14:textId="77777777" w:rsidR="00AA3448" w:rsidRDefault="00AA3448" w:rsidP="004C073C">
      <w:pPr>
        <w:pStyle w:val="ListParagraph"/>
        <w:spacing w:before="0" w:after="0"/>
      </w:pPr>
      <w:r>
        <w:t>2008-10</w:t>
      </w:r>
      <w:r>
        <w:tab/>
        <w:t>Chair, Promotion Review Committee</w:t>
      </w:r>
    </w:p>
    <w:p w14:paraId="16D52984" w14:textId="6EF77755" w:rsidR="00AA3448" w:rsidRDefault="00AA3448" w:rsidP="004C073C">
      <w:pPr>
        <w:pStyle w:val="ListParagraph"/>
        <w:spacing w:before="0" w:after="0"/>
      </w:pPr>
      <w:r>
        <w:t>2009</w:t>
      </w:r>
      <w:r>
        <w:tab/>
      </w:r>
      <w:r>
        <w:tab/>
        <w:t>Member, Gender &amp; Sexuality Area Program Area</w:t>
      </w:r>
    </w:p>
    <w:p w14:paraId="7E0E13FA" w14:textId="6D2FE718" w:rsidR="00AA3448" w:rsidRDefault="00AA3448" w:rsidP="004C073C">
      <w:pPr>
        <w:pStyle w:val="ListParagraph"/>
        <w:spacing w:before="0" w:after="0"/>
      </w:pPr>
      <w:r>
        <w:t>2008-10</w:t>
      </w:r>
      <w:r>
        <w:tab/>
        <w:t>Chair, Graduate Admissions Committee</w:t>
      </w:r>
    </w:p>
    <w:p w14:paraId="7D2152A1" w14:textId="77777777" w:rsidR="00AA3448" w:rsidRDefault="00AA3448" w:rsidP="004C073C">
      <w:pPr>
        <w:pStyle w:val="ListParagraph"/>
        <w:spacing w:before="0" w:after="0"/>
      </w:pPr>
      <w:r>
        <w:t>2008-10</w:t>
      </w:r>
      <w:r>
        <w:tab/>
        <w:t>Chair, Committee on Academic Graduate Affairs</w:t>
      </w:r>
    </w:p>
    <w:p w14:paraId="026BF197" w14:textId="61C17635" w:rsidR="00AA3448" w:rsidRDefault="00AA3448" w:rsidP="004C073C">
      <w:pPr>
        <w:pStyle w:val="ListParagraph"/>
        <w:spacing w:before="0" w:after="0"/>
      </w:pPr>
      <w:r>
        <w:t>2008</w:t>
      </w:r>
      <w:r w:rsidR="00C2795C">
        <w:tab/>
      </w:r>
      <w:r>
        <w:tab/>
        <w:t>Member, Promotion Review Committee</w:t>
      </w:r>
    </w:p>
    <w:p w14:paraId="021FCE27" w14:textId="55E0BE12" w:rsidR="00AA3448" w:rsidRDefault="00AA3448" w:rsidP="004C073C">
      <w:pPr>
        <w:pStyle w:val="ListParagraph"/>
        <w:spacing w:before="0" w:after="0"/>
      </w:pPr>
      <w:r>
        <w:t>2007</w:t>
      </w:r>
      <w:r>
        <w:tab/>
      </w:r>
      <w:r w:rsidR="00C2795C">
        <w:tab/>
      </w:r>
      <w:r>
        <w:t>Member, Promotion Review Committee</w:t>
      </w:r>
    </w:p>
    <w:p w14:paraId="19346CAA" w14:textId="29E8AB2E" w:rsidR="00AA3448" w:rsidRDefault="00AA3448" w:rsidP="004C073C">
      <w:pPr>
        <w:pStyle w:val="ListParagraph"/>
        <w:spacing w:before="0" w:after="0"/>
      </w:pPr>
      <w:r>
        <w:t>2007</w:t>
      </w:r>
      <w:r>
        <w:tab/>
      </w:r>
      <w:r w:rsidR="00C2795C">
        <w:tab/>
      </w:r>
      <w:r>
        <w:t>Member, Graduate Admissions Committee</w:t>
      </w:r>
    </w:p>
    <w:p w14:paraId="0B396C9B" w14:textId="77777777" w:rsidR="00AA3448" w:rsidRDefault="00AA3448" w:rsidP="004C073C">
      <w:pPr>
        <w:pStyle w:val="ListParagraph"/>
        <w:spacing w:before="0" w:after="0"/>
      </w:pPr>
      <w:r>
        <w:t>2007-08</w:t>
      </w:r>
      <w:r>
        <w:tab/>
        <w:t>Member, Third Year Review Committee</w:t>
      </w:r>
    </w:p>
    <w:p w14:paraId="350820AA" w14:textId="5DFBDA1A" w:rsidR="00AA3448" w:rsidRDefault="00AA3448" w:rsidP="004C073C">
      <w:pPr>
        <w:pStyle w:val="ListParagraph"/>
        <w:spacing w:before="0" w:after="0"/>
      </w:pPr>
      <w:r>
        <w:t xml:space="preserve"> 2006</w:t>
      </w:r>
      <w:r>
        <w:tab/>
      </w:r>
      <w:r w:rsidR="00C2795C">
        <w:tab/>
      </w:r>
      <w:r>
        <w:t>Member, Social Demography Area Committee</w:t>
      </w:r>
    </w:p>
    <w:p w14:paraId="13D9DD71" w14:textId="21EB01D8" w:rsidR="00AA3448" w:rsidRDefault="00AA3448" w:rsidP="004C073C">
      <w:pPr>
        <w:pStyle w:val="ListParagraph"/>
        <w:spacing w:before="0" w:after="0"/>
      </w:pPr>
      <w:r>
        <w:t>2006</w:t>
      </w:r>
      <w:r>
        <w:tab/>
      </w:r>
      <w:r w:rsidR="00C2795C">
        <w:tab/>
      </w:r>
      <w:r>
        <w:t>Member, Tenure Review Committee</w:t>
      </w:r>
    </w:p>
    <w:p w14:paraId="2810E486" w14:textId="4FB2929C" w:rsidR="00AA3448" w:rsidRDefault="00AA3448" w:rsidP="004C073C">
      <w:pPr>
        <w:pStyle w:val="ListParagraph"/>
        <w:spacing w:before="0" w:after="0"/>
      </w:pPr>
      <w:r>
        <w:t>2005</w:t>
      </w:r>
      <w:r>
        <w:tab/>
      </w:r>
      <w:r w:rsidR="00C2795C">
        <w:tab/>
      </w:r>
      <w:r>
        <w:t>Member, Committee on Administration of Graduate Affairs</w:t>
      </w:r>
    </w:p>
    <w:p w14:paraId="2B1BA7CF" w14:textId="10AF4E08" w:rsidR="00AA3448" w:rsidRDefault="00AA3448" w:rsidP="004C073C">
      <w:pPr>
        <w:pStyle w:val="ListParagraph"/>
        <w:spacing w:before="0" w:after="0"/>
      </w:pPr>
      <w:r>
        <w:t>2005</w:t>
      </w:r>
      <w:r w:rsidR="00C2795C">
        <w:tab/>
      </w:r>
      <w:r>
        <w:tab/>
        <w:t>Member, Colloquium Committee</w:t>
      </w:r>
    </w:p>
    <w:p w14:paraId="5F017817" w14:textId="77777777" w:rsidR="00AA3448" w:rsidRDefault="00AA3448" w:rsidP="004C073C">
      <w:pPr>
        <w:pStyle w:val="ListParagraph"/>
        <w:spacing w:before="0" w:after="0"/>
      </w:pPr>
      <w:r>
        <w:t>2004-05</w:t>
      </w:r>
      <w:r>
        <w:tab/>
        <w:t>Member, Third Year Review Committee</w:t>
      </w:r>
    </w:p>
    <w:p w14:paraId="56690247" w14:textId="305136D7" w:rsidR="00AA3448" w:rsidRDefault="00AA3448" w:rsidP="004C073C">
      <w:pPr>
        <w:pStyle w:val="ListParagraph"/>
        <w:spacing w:before="0" w:after="0"/>
      </w:pPr>
      <w:r>
        <w:t>2004</w:t>
      </w:r>
      <w:r>
        <w:tab/>
      </w:r>
      <w:r w:rsidR="00C2795C">
        <w:tab/>
      </w:r>
      <w:r>
        <w:t>Member, Graduate Admissions Committee</w:t>
      </w:r>
    </w:p>
    <w:p w14:paraId="15893FF4" w14:textId="77777777" w:rsidR="00AA3448" w:rsidRDefault="00AA3448" w:rsidP="004C073C">
      <w:pPr>
        <w:pStyle w:val="ListParagraph"/>
        <w:spacing w:before="0" w:after="0"/>
      </w:pPr>
      <w:r>
        <w:t>2002-03</w:t>
      </w:r>
      <w:r>
        <w:tab/>
        <w:t>Member, Committee on Curriculum and Educational Policy</w:t>
      </w:r>
    </w:p>
    <w:p w14:paraId="4D67252B" w14:textId="77777777" w:rsidR="00AA3448" w:rsidRDefault="00AA3448" w:rsidP="004C073C">
      <w:pPr>
        <w:pStyle w:val="ListParagraph"/>
        <w:spacing w:before="0" w:after="0"/>
      </w:pPr>
      <w:r>
        <w:t>1999-00</w:t>
      </w:r>
      <w:r>
        <w:tab/>
        <w:t>Member, Personnel Committee</w:t>
      </w:r>
    </w:p>
    <w:p w14:paraId="0909BEF0" w14:textId="77777777" w:rsidR="00AA3448" w:rsidRDefault="00AA3448" w:rsidP="004C073C">
      <w:pPr>
        <w:pStyle w:val="ListParagraph"/>
        <w:spacing w:before="0" w:after="0"/>
      </w:pPr>
      <w:r>
        <w:t>1998-00</w:t>
      </w:r>
      <w:r>
        <w:tab/>
        <w:t>Member, Internal Review Committee</w:t>
      </w:r>
    </w:p>
    <w:p w14:paraId="55EEA845" w14:textId="77777777" w:rsidR="00AA3448" w:rsidRDefault="00AA3448" w:rsidP="004C073C">
      <w:pPr>
        <w:pStyle w:val="ListParagraph"/>
        <w:spacing w:before="0" w:after="0"/>
      </w:pPr>
      <w:r>
        <w:lastRenderedPageBreak/>
        <w:t>1996-97</w:t>
      </w:r>
      <w:r>
        <w:tab/>
        <w:t>Member, Personnel Committee</w:t>
      </w:r>
    </w:p>
    <w:p w14:paraId="3FBA49EA" w14:textId="77777777" w:rsidR="00AA3448" w:rsidRDefault="00AA3448" w:rsidP="004C073C">
      <w:pPr>
        <w:pStyle w:val="ListParagraph"/>
        <w:spacing w:before="0" w:after="0"/>
      </w:pPr>
      <w:r>
        <w:t>1995-96</w:t>
      </w:r>
      <w:r>
        <w:tab/>
        <w:t>Undergraduate Advisor</w:t>
      </w:r>
    </w:p>
    <w:p w14:paraId="45E114DE" w14:textId="7DB13053" w:rsidR="00AA3448" w:rsidRDefault="00C2795C" w:rsidP="00C2795C">
      <w:pPr>
        <w:pStyle w:val="Heading3"/>
      </w:pPr>
      <w:r>
        <w:t>P</w:t>
      </w:r>
      <w:r w:rsidR="00AA3448">
        <w:t xml:space="preserve">opulation Studies Center </w:t>
      </w:r>
    </w:p>
    <w:p w14:paraId="2DB24BA5" w14:textId="77777777" w:rsidR="003B4343" w:rsidRDefault="003B4343" w:rsidP="00C2795C">
      <w:pPr>
        <w:pStyle w:val="ListParagraph"/>
        <w:spacing w:before="0" w:after="0" w:line="276" w:lineRule="auto"/>
      </w:pPr>
      <w:r>
        <w:t>2025</w:t>
      </w:r>
      <w:r>
        <w:tab/>
      </w:r>
      <w:r>
        <w:tab/>
        <w:t>Member, Appointment Review Committee</w:t>
      </w:r>
    </w:p>
    <w:p w14:paraId="472D79F7" w14:textId="610F941F" w:rsidR="00AA3448" w:rsidRDefault="00AA3448" w:rsidP="00C2795C">
      <w:pPr>
        <w:pStyle w:val="ListParagraph"/>
        <w:spacing w:before="0" w:after="0" w:line="276" w:lineRule="auto"/>
      </w:pPr>
      <w:r>
        <w:t>2021-23</w:t>
      </w:r>
      <w:r>
        <w:tab/>
        <w:t>Member, Institute for Social Research Policy Committee</w:t>
      </w:r>
    </w:p>
    <w:p w14:paraId="36ACC5FC" w14:textId="77777777" w:rsidR="00AA3448" w:rsidRDefault="00AA3448" w:rsidP="00C2795C">
      <w:pPr>
        <w:pStyle w:val="ListParagraph"/>
        <w:spacing w:before="0" w:after="0" w:line="276" w:lineRule="auto"/>
      </w:pPr>
      <w:r>
        <w:t>2014-15</w:t>
      </w:r>
      <w:r>
        <w:tab/>
        <w:t>Member, Finance Committee</w:t>
      </w:r>
    </w:p>
    <w:p w14:paraId="1D341271" w14:textId="77777777" w:rsidR="00AA3448" w:rsidRDefault="00AA3448" w:rsidP="00C2795C">
      <w:pPr>
        <w:pStyle w:val="ListParagraph"/>
        <w:spacing w:before="0" w:after="0" w:line="276" w:lineRule="auto"/>
      </w:pPr>
      <w:r>
        <w:t>2010-13</w:t>
      </w:r>
      <w:r>
        <w:tab/>
        <w:t>Director</w:t>
      </w:r>
    </w:p>
    <w:p w14:paraId="71B42DDF" w14:textId="77777777" w:rsidR="00AA3448" w:rsidRDefault="00AA3448" w:rsidP="00C2795C">
      <w:pPr>
        <w:pStyle w:val="ListParagraph"/>
        <w:spacing w:before="0" w:after="0" w:line="276" w:lineRule="auto"/>
      </w:pPr>
      <w:r>
        <w:t>2009-10</w:t>
      </w:r>
      <w:r>
        <w:tab/>
        <w:t>Elected Member, Advisory Committee</w:t>
      </w:r>
    </w:p>
    <w:p w14:paraId="2850C664" w14:textId="5F046F20" w:rsidR="00AA3448" w:rsidRDefault="00AA3448" w:rsidP="00C2795C">
      <w:pPr>
        <w:pStyle w:val="ListParagraph"/>
        <w:spacing w:before="0" w:after="0" w:line="276" w:lineRule="auto"/>
      </w:pPr>
      <w:r>
        <w:t>2008-</w:t>
      </w:r>
      <w:r>
        <w:tab/>
      </w:r>
      <w:r w:rsidR="00C2795C">
        <w:tab/>
      </w:r>
      <w:r>
        <w:t>Reviewer, Postdoctoral Fellow Applications</w:t>
      </w:r>
    </w:p>
    <w:p w14:paraId="3DD79FE7" w14:textId="77777777" w:rsidR="00AA3448" w:rsidRDefault="00AA3448" w:rsidP="00C2795C">
      <w:pPr>
        <w:pStyle w:val="ListParagraph"/>
        <w:spacing w:before="0" w:after="0" w:line="276" w:lineRule="auto"/>
      </w:pPr>
      <w:r>
        <w:t>2002-03</w:t>
      </w:r>
      <w:r>
        <w:tab/>
        <w:t>Training Director</w:t>
      </w:r>
    </w:p>
    <w:p w14:paraId="141E35E4" w14:textId="77777777" w:rsidR="00AA3448" w:rsidRDefault="00AA3448" w:rsidP="00C2795C">
      <w:pPr>
        <w:pStyle w:val="ListParagraph"/>
        <w:spacing w:before="0" w:after="0" w:line="276" w:lineRule="auto"/>
      </w:pPr>
      <w:r>
        <w:t>2001-02</w:t>
      </w:r>
      <w:r>
        <w:tab/>
        <w:t>Associate Director</w:t>
      </w:r>
    </w:p>
    <w:p w14:paraId="66061E8D" w14:textId="77777777" w:rsidR="00AA3448" w:rsidRDefault="00AA3448" w:rsidP="00C2795C">
      <w:pPr>
        <w:pStyle w:val="ListParagraph"/>
        <w:spacing w:before="0" w:after="0" w:line="276" w:lineRule="auto"/>
      </w:pPr>
      <w:r>
        <w:t>2000-02</w:t>
      </w:r>
      <w:r>
        <w:tab/>
        <w:t>Chair, Information Services Committee</w:t>
      </w:r>
    </w:p>
    <w:p w14:paraId="13CF064E" w14:textId="77777777" w:rsidR="00AA3448" w:rsidRDefault="00AA3448" w:rsidP="00C2795C">
      <w:pPr>
        <w:pStyle w:val="ListParagraph"/>
        <w:spacing w:before="0" w:after="0" w:line="276" w:lineRule="auto"/>
      </w:pPr>
      <w:r>
        <w:t>1998-00</w:t>
      </w:r>
      <w:r>
        <w:tab/>
        <w:t>Elected Member, Advisory Committee</w:t>
      </w:r>
    </w:p>
    <w:p w14:paraId="08319437" w14:textId="77777777" w:rsidR="00AA3448" w:rsidRDefault="00AA3448" w:rsidP="00C2795C">
      <w:pPr>
        <w:pStyle w:val="ListParagraph"/>
        <w:spacing w:before="0" w:after="0" w:line="276" w:lineRule="auto"/>
      </w:pPr>
      <w:r>
        <w:t>1995-96</w:t>
      </w:r>
      <w:r>
        <w:tab/>
        <w:t>Member, Information Committee</w:t>
      </w:r>
    </w:p>
    <w:p w14:paraId="11099B3B" w14:textId="77777777" w:rsidR="00AA3448" w:rsidRPr="00C2795C" w:rsidRDefault="00AA3448" w:rsidP="00C2795C">
      <w:pPr>
        <w:pStyle w:val="Heading3"/>
      </w:pPr>
      <w:r w:rsidRPr="00C2795C">
        <w:t xml:space="preserve">Center for Education of Women (CEW) </w:t>
      </w:r>
    </w:p>
    <w:p w14:paraId="3894D531" w14:textId="77777777" w:rsidR="00AA3448" w:rsidRDefault="00AA3448" w:rsidP="00C2795C">
      <w:pPr>
        <w:pStyle w:val="BodyTextFirstIndent"/>
        <w:spacing w:before="0" w:after="0" w:line="276" w:lineRule="auto"/>
      </w:pPr>
      <w:r>
        <w:t>2019, 2020</w:t>
      </w:r>
      <w:r>
        <w:tab/>
        <w:t>Appointed member, CEW+ Carol Hollenshead Inspire Award for Excellence in Promoting Equity and Social Change</w:t>
      </w:r>
    </w:p>
    <w:p w14:paraId="40C387D5" w14:textId="77777777" w:rsidR="00AA3448" w:rsidRDefault="00AA3448" w:rsidP="00C2795C">
      <w:pPr>
        <w:pStyle w:val="BodyTextFirstIndent"/>
        <w:spacing w:before="0" w:after="0" w:line="276" w:lineRule="auto"/>
      </w:pPr>
      <w:r>
        <w:t>2018-2020</w:t>
      </w:r>
      <w:r>
        <w:tab/>
        <w:t>Appointed member, CEW+ Coping and Resilience Pilot Program (i.e., Advisory Committee, Selection Committee, Evaluation Committee, Fundraising Committee)</w:t>
      </w:r>
    </w:p>
    <w:p w14:paraId="283EC9ED" w14:textId="441FBAB1" w:rsidR="00AA3448" w:rsidRDefault="00AA3448" w:rsidP="00C2795C">
      <w:pPr>
        <w:pStyle w:val="BodyTextFirstIndent"/>
        <w:spacing w:before="0" w:after="0" w:line="276" w:lineRule="auto"/>
      </w:pPr>
      <w:r>
        <w:t>2017-18</w:t>
      </w:r>
      <w:r w:rsidR="00C2795C">
        <w:tab/>
      </w:r>
      <w:r>
        <w:t>Appointed member, Mary Malcomson Raphael Fellowship Selection Committee</w:t>
      </w:r>
      <w:r w:rsidR="00C2795C">
        <w:br/>
        <w:t>(Also 2014)</w:t>
      </w:r>
    </w:p>
    <w:p w14:paraId="118CA208" w14:textId="77777777" w:rsidR="00AA3448" w:rsidRDefault="00AA3448" w:rsidP="00C2795C">
      <w:pPr>
        <w:pStyle w:val="Heading3"/>
      </w:pPr>
      <w:r>
        <w:t xml:space="preserve">Institute for Research on Women and Gender </w:t>
      </w:r>
    </w:p>
    <w:p w14:paraId="779C296B" w14:textId="54677C38" w:rsidR="00AA3448" w:rsidRDefault="00AA3448" w:rsidP="00C2795C">
      <w:pPr>
        <w:pStyle w:val="BodyTextFirstIndent"/>
        <w:spacing w:before="0"/>
      </w:pPr>
      <w:r>
        <w:t>2019</w:t>
      </w:r>
      <w:r w:rsidR="00C2795C">
        <w:tab/>
      </w:r>
      <w:r>
        <w:t>-</w:t>
      </w:r>
      <w:r>
        <w:tab/>
        <w:t>Faculty Affiliate</w:t>
      </w:r>
    </w:p>
    <w:p w14:paraId="3CEDE4B5" w14:textId="21154A1C" w:rsidR="00AA3448" w:rsidRDefault="00AA3448" w:rsidP="00C2795C">
      <w:pPr>
        <w:pStyle w:val="BodyTextFirstIndent"/>
        <w:spacing w:before="0"/>
      </w:pPr>
      <w:r>
        <w:t>2011</w:t>
      </w:r>
      <w:r>
        <w:tab/>
      </w:r>
      <w:r w:rsidR="00C2795C">
        <w:tab/>
      </w:r>
      <w:r>
        <w:t>Reviewer, Community of Scholars applications</w:t>
      </w:r>
    </w:p>
    <w:p w14:paraId="7C33CC75" w14:textId="620C5F84" w:rsidR="00AA3448" w:rsidRDefault="00AA3448" w:rsidP="00C2795C">
      <w:pPr>
        <w:pStyle w:val="BodyTextFirstIndent"/>
        <w:spacing w:before="0"/>
      </w:pPr>
      <w:r>
        <w:t>2009</w:t>
      </w:r>
      <w:r>
        <w:tab/>
      </w:r>
      <w:r w:rsidR="00C2795C">
        <w:tab/>
      </w:r>
      <w:r>
        <w:t>Moderator, Panel on Women and the Economy: Obstacles to Low</w:t>
      </w:r>
      <w:r w:rsidR="00C2795C">
        <w:t xml:space="preserve">- </w:t>
      </w:r>
      <w:r>
        <w:t>Income Women’s Full Participation</w:t>
      </w:r>
    </w:p>
    <w:p w14:paraId="6A3790A0" w14:textId="77777777" w:rsidR="00AA3448" w:rsidRDefault="00AA3448" w:rsidP="00C2795C">
      <w:pPr>
        <w:pStyle w:val="BodyTextFirstIndent"/>
        <w:spacing w:before="0"/>
      </w:pPr>
      <w:r>
        <w:lastRenderedPageBreak/>
        <w:t>2007-08</w:t>
      </w:r>
      <w:r>
        <w:tab/>
        <w:t>Member (ex-officio), Executive Committee</w:t>
      </w:r>
    </w:p>
    <w:p w14:paraId="19824EB0" w14:textId="5DD240B6" w:rsidR="00AA3448" w:rsidRDefault="00AA3448" w:rsidP="00C2795C">
      <w:pPr>
        <w:pStyle w:val="BodyTextFirstIndent"/>
        <w:spacing w:before="0"/>
      </w:pPr>
      <w:r>
        <w:t>2005</w:t>
      </w:r>
      <w:r w:rsidR="00C2795C">
        <w:tab/>
      </w:r>
      <w:r>
        <w:tab/>
        <w:t>Moderator, Valuing All Families: Marriage and More, panel</w:t>
      </w:r>
      <w:r w:rsidR="00C2795C">
        <w:t xml:space="preserve"> </w:t>
      </w:r>
      <w:r>
        <w:t>discussion with Stephanie Coontz, Nancy Polikoff, and Beth</w:t>
      </w:r>
      <w:r w:rsidR="00C2795C">
        <w:t xml:space="preserve"> </w:t>
      </w:r>
      <w:r>
        <w:t>Hawkins. September 28.</w:t>
      </w:r>
    </w:p>
    <w:p w14:paraId="336D2904" w14:textId="77777777" w:rsidR="00AA3448" w:rsidRDefault="00AA3448" w:rsidP="00C2795C">
      <w:pPr>
        <w:pStyle w:val="Heading3"/>
      </w:pPr>
      <w:r>
        <w:t xml:space="preserve">Institute for Social Research </w:t>
      </w:r>
    </w:p>
    <w:p w14:paraId="7934A61F" w14:textId="45452108" w:rsidR="003B4343" w:rsidRDefault="003B4343" w:rsidP="003B4343">
      <w:pPr>
        <w:pStyle w:val="BodyTextFirstIndent"/>
        <w:spacing w:before="0"/>
      </w:pPr>
      <w:r>
        <w:t>2025-</w:t>
      </w:r>
      <w:r>
        <w:tab/>
      </w:r>
      <w:r>
        <w:tab/>
        <w:t>Elected Member, ISR Policy Committee;</w:t>
      </w:r>
      <w:r>
        <w:br/>
        <w:t>Member, ISR Policy Subcommittee</w:t>
      </w:r>
    </w:p>
    <w:p w14:paraId="7DCB476E" w14:textId="0C506E60" w:rsidR="00AA3448" w:rsidRDefault="00AA3448" w:rsidP="003B4343">
      <w:pPr>
        <w:pStyle w:val="BodyTextFirstIndent"/>
        <w:spacing w:before="0"/>
      </w:pPr>
      <w:r>
        <w:t>2021-23</w:t>
      </w:r>
      <w:r>
        <w:tab/>
      </w:r>
      <w:r w:rsidR="00F07BBB">
        <w:t xml:space="preserve">Elected </w:t>
      </w:r>
      <w:r>
        <w:t>Member, ISR Policy Committee</w:t>
      </w:r>
    </w:p>
    <w:p w14:paraId="7A804403" w14:textId="67B965A4" w:rsidR="00AA3448" w:rsidRDefault="00AA3448" w:rsidP="00C2795C">
      <w:pPr>
        <w:pStyle w:val="BodyTextFirstIndent"/>
        <w:spacing w:before="0"/>
      </w:pPr>
      <w:r>
        <w:t>2016</w:t>
      </w:r>
      <w:r w:rsidR="00C2795C">
        <w:tab/>
      </w:r>
      <w:r>
        <w:tab/>
        <w:t>Member, ISR Assistant Director Search Committee</w:t>
      </w:r>
    </w:p>
    <w:p w14:paraId="25BE2D70" w14:textId="4E7D2EC0" w:rsidR="00AA3448" w:rsidRDefault="00AA3448" w:rsidP="00C2795C">
      <w:pPr>
        <w:pStyle w:val="BodyTextFirstIndent"/>
        <w:spacing w:before="0"/>
      </w:pPr>
      <w:r>
        <w:t>2011-</w:t>
      </w:r>
      <w:r>
        <w:tab/>
      </w:r>
      <w:r w:rsidR="00C2795C">
        <w:tab/>
      </w:r>
      <w:r>
        <w:t>Member, ISR Communications Advisory Group</w:t>
      </w:r>
    </w:p>
    <w:p w14:paraId="0BE1EF64" w14:textId="77777777" w:rsidR="00AA3448" w:rsidRDefault="00AA3448" w:rsidP="00C2795C">
      <w:pPr>
        <w:pStyle w:val="BodyTextFirstIndent"/>
        <w:spacing w:before="0"/>
      </w:pPr>
      <w:r>
        <w:t>2010-11</w:t>
      </w:r>
      <w:r>
        <w:tab/>
        <w:t>Member, MLK Day Committee</w:t>
      </w:r>
    </w:p>
    <w:p w14:paraId="75A990AA" w14:textId="3377645A" w:rsidR="00AA3448" w:rsidRDefault="00AA3448" w:rsidP="00C2795C">
      <w:pPr>
        <w:pStyle w:val="BodyTextFirstIndent"/>
        <w:spacing w:before="0"/>
      </w:pPr>
      <w:r>
        <w:t>2010</w:t>
      </w:r>
      <w:r>
        <w:tab/>
      </w:r>
      <w:r w:rsidR="00C2795C">
        <w:tab/>
      </w:r>
      <w:r>
        <w:t>Chair, ICPSR Director Search Committee</w:t>
      </w:r>
    </w:p>
    <w:p w14:paraId="051FB296" w14:textId="77777777" w:rsidR="00AA3448" w:rsidRDefault="00AA3448" w:rsidP="00C2795C">
      <w:pPr>
        <w:pStyle w:val="BodyTextFirstIndent"/>
        <w:spacing w:before="0"/>
      </w:pPr>
      <w:r>
        <w:t>2006-07</w:t>
      </w:r>
      <w:r>
        <w:tab/>
        <w:t>Member, Katz Dissertation Fellowship Committee</w:t>
      </w:r>
    </w:p>
    <w:p w14:paraId="2C12DC77" w14:textId="77777777" w:rsidR="00AA3448" w:rsidRDefault="00AA3448" w:rsidP="00C2795C">
      <w:pPr>
        <w:pStyle w:val="BodyTextFirstIndent"/>
        <w:spacing w:before="0"/>
      </w:pPr>
      <w:r>
        <w:t>2002-05</w:t>
      </w:r>
      <w:r>
        <w:tab/>
        <w:t>Associate Director</w:t>
      </w:r>
    </w:p>
    <w:p w14:paraId="2C9B0809" w14:textId="1F3B0C4F" w:rsidR="00AA3448" w:rsidRDefault="00AA3448" w:rsidP="00C2795C">
      <w:pPr>
        <w:pStyle w:val="BodyTextFirstIndent"/>
        <w:spacing w:before="0"/>
      </w:pPr>
      <w:r>
        <w:t>2005</w:t>
      </w:r>
      <w:r>
        <w:tab/>
      </w:r>
      <w:r w:rsidR="00C2795C">
        <w:tab/>
      </w:r>
      <w:r>
        <w:t>Member, Laurie Staples Staff Development Fund</w:t>
      </w:r>
      <w:r w:rsidR="00C2795C">
        <w:t xml:space="preserve"> </w:t>
      </w:r>
      <w:r>
        <w:t>Committee</w:t>
      </w:r>
    </w:p>
    <w:p w14:paraId="794DE24E" w14:textId="3386E506" w:rsidR="00AA3448" w:rsidRDefault="00AA3448" w:rsidP="00C2795C">
      <w:pPr>
        <w:pStyle w:val="BodyTextFirstIndent"/>
        <w:spacing w:before="0"/>
      </w:pPr>
      <w:r>
        <w:t>2005</w:t>
      </w:r>
      <w:r>
        <w:tab/>
      </w:r>
      <w:r w:rsidR="00C2795C">
        <w:tab/>
      </w:r>
      <w:r>
        <w:t>Chair, Situational Review Committee of the Inter-University</w:t>
      </w:r>
      <w:r w:rsidR="00C2795C">
        <w:t xml:space="preserve"> </w:t>
      </w:r>
      <w:r>
        <w:t>Consortium for Political and Social Research (ICPSR)</w:t>
      </w:r>
    </w:p>
    <w:p w14:paraId="3BEFB3FC" w14:textId="77777777" w:rsidR="00AA3448" w:rsidRDefault="00AA3448" w:rsidP="00C2795C">
      <w:pPr>
        <w:pStyle w:val="BodyTextFirstIndent"/>
        <w:spacing w:before="0" w:after="0" w:line="276" w:lineRule="auto"/>
      </w:pPr>
      <w:r>
        <w:t>2004-05</w:t>
      </w:r>
      <w:r>
        <w:tab/>
        <w:t>Member, Diversity Advisory Committee</w:t>
      </w:r>
    </w:p>
    <w:p w14:paraId="75D8A8BB" w14:textId="590CE4BB" w:rsidR="00AA3448" w:rsidRDefault="00AA3448" w:rsidP="00C2795C">
      <w:pPr>
        <w:pStyle w:val="BodyTextFirstIndent"/>
        <w:spacing w:before="0" w:after="0" w:line="276" w:lineRule="auto"/>
      </w:pPr>
      <w:r>
        <w:t>2000</w:t>
      </w:r>
      <w:r>
        <w:tab/>
      </w:r>
      <w:r w:rsidR="00C2795C">
        <w:tab/>
      </w:r>
      <w:r>
        <w:t>Chair, Situational Review Committee of Population Studies Center</w:t>
      </w:r>
    </w:p>
    <w:p w14:paraId="13CDF424" w14:textId="77777777" w:rsidR="00AA3448" w:rsidRDefault="00AA3448" w:rsidP="00C2795C">
      <w:pPr>
        <w:pStyle w:val="BodyTextFirstIndent"/>
        <w:spacing w:before="0" w:after="0" w:line="276" w:lineRule="auto"/>
      </w:pPr>
      <w:r>
        <w:t>2000-02</w:t>
      </w:r>
      <w:r>
        <w:tab/>
        <w:t>Elected Member, Policy Committee</w:t>
      </w:r>
    </w:p>
    <w:p w14:paraId="5F1BB343" w14:textId="77777777" w:rsidR="00AA3448" w:rsidRDefault="00AA3448" w:rsidP="00C2795C">
      <w:pPr>
        <w:pStyle w:val="BodyTextFirstIndent"/>
        <w:spacing w:before="0" w:after="0" w:line="276" w:lineRule="auto"/>
      </w:pPr>
      <w:r>
        <w:t>1998-00</w:t>
      </w:r>
      <w:r>
        <w:tab/>
        <w:t>Council on ISR Initiatives</w:t>
      </w:r>
    </w:p>
    <w:p w14:paraId="44B8F54B" w14:textId="5EAFB3B2" w:rsidR="00AA3448" w:rsidRDefault="00AA3448" w:rsidP="00C2795C">
      <w:pPr>
        <w:pStyle w:val="BodyTextFirstIndent"/>
        <w:spacing w:before="0" w:after="0" w:line="276" w:lineRule="auto"/>
      </w:pPr>
      <w:r>
        <w:t>1998</w:t>
      </w:r>
      <w:r w:rsidR="00C2795C">
        <w:tab/>
      </w:r>
      <w:r>
        <w:tab/>
        <w:t>ISR Founders Dissertation Fellowship Committee</w:t>
      </w:r>
    </w:p>
    <w:p w14:paraId="551A013B" w14:textId="77777777" w:rsidR="00AA3448" w:rsidRDefault="00AA3448" w:rsidP="00C2795C">
      <w:pPr>
        <w:pStyle w:val="Heading3"/>
      </w:pPr>
      <w:r>
        <w:t xml:space="preserve">International Institute </w:t>
      </w:r>
    </w:p>
    <w:p w14:paraId="782418BE" w14:textId="65FAF243" w:rsidR="00C2795C" w:rsidRDefault="00AA3448" w:rsidP="00C2795C">
      <w:pPr>
        <w:pStyle w:val="BodyTextFirstIndent"/>
        <w:spacing w:before="0" w:after="0" w:line="276" w:lineRule="auto"/>
      </w:pPr>
      <w:r>
        <w:t>2007</w:t>
      </w:r>
      <w:r w:rsidR="00C2795C">
        <w:tab/>
      </w:r>
      <w:r>
        <w:tab/>
        <w:t>Reviewer, Rackham International Research Awards</w:t>
      </w:r>
    </w:p>
    <w:p w14:paraId="5FCEB4AA" w14:textId="1BD6314E" w:rsidR="00AA3448" w:rsidRDefault="00AA3448" w:rsidP="00C2795C">
      <w:pPr>
        <w:pStyle w:val="Heading3"/>
      </w:pPr>
      <w:r>
        <w:lastRenderedPageBreak/>
        <w:t xml:space="preserve">National Poverty Center at the Gerald R. Ford School of Public Policy </w:t>
      </w:r>
    </w:p>
    <w:p w14:paraId="4909F4D2" w14:textId="6363330A" w:rsidR="00AA3448" w:rsidRDefault="00AA3448" w:rsidP="00C2795C">
      <w:pPr>
        <w:pStyle w:val="BodyTextFirstIndent"/>
      </w:pPr>
      <w:r>
        <w:t>2005-</w:t>
      </w:r>
      <w:r w:rsidR="00C2795C">
        <w:t>0</w:t>
      </w:r>
      <w:r>
        <w:t>6</w:t>
      </w:r>
      <w:r>
        <w:tab/>
        <w:t>Co-</w:t>
      </w:r>
      <w:r w:rsidRPr="00C2795C">
        <w:t>Director</w:t>
      </w:r>
      <w:r>
        <w:t>, 2006 Small Grants Competition</w:t>
      </w:r>
    </w:p>
    <w:p w14:paraId="1E02086A" w14:textId="6FA9F3CD" w:rsidR="00AA3448" w:rsidRDefault="00AA3448" w:rsidP="00C2795C">
      <w:pPr>
        <w:pStyle w:val="BodyTextFirstIndent"/>
        <w:spacing w:before="0" w:after="0" w:line="276" w:lineRule="auto"/>
      </w:pPr>
      <w:r>
        <w:t>2003 -</w:t>
      </w:r>
      <w:r w:rsidR="00C2795C">
        <w:t>0</w:t>
      </w:r>
      <w:r>
        <w:t>6</w:t>
      </w:r>
      <w:r>
        <w:tab/>
        <w:t>Member, Executive Committee</w:t>
      </w:r>
    </w:p>
    <w:p w14:paraId="3AD1171B" w14:textId="16592802" w:rsidR="00AA3448" w:rsidRDefault="00AA3448" w:rsidP="00C2795C">
      <w:pPr>
        <w:pStyle w:val="BodyTextFirstIndent"/>
        <w:spacing w:before="0" w:after="0" w:line="276" w:lineRule="auto"/>
      </w:pPr>
      <w:r>
        <w:t>2003</w:t>
      </w:r>
      <w:r>
        <w:tab/>
      </w:r>
      <w:r w:rsidR="00C2795C">
        <w:tab/>
      </w:r>
      <w:r>
        <w:t>Co-Organizer of “Marriage and Family Formation among Low-Income Couples: What Do We Know from Research?” September</w:t>
      </w:r>
    </w:p>
    <w:p w14:paraId="3BF7A05D" w14:textId="4846EB13" w:rsidR="00C2795C" w:rsidRDefault="00C2795C" w:rsidP="00C2795C">
      <w:pPr>
        <w:pStyle w:val="BodyTextFirstIndent"/>
        <w:spacing w:before="0" w:after="0" w:line="276" w:lineRule="auto"/>
      </w:pPr>
      <w:r>
        <w:t>2004-05</w:t>
      </w:r>
      <w:r>
        <w:tab/>
      </w:r>
      <w:r w:rsidR="00AA3448">
        <w:t>Georgetown University Conference Center, DC.</w:t>
      </w:r>
      <w:r>
        <w:br/>
        <w:t>(Also 2003)</w:t>
      </w:r>
    </w:p>
    <w:p w14:paraId="27E2CCAD" w14:textId="7B3B9801" w:rsidR="00AA3448" w:rsidRDefault="00AA3448" w:rsidP="00C2795C">
      <w:pPr>
        <w:pStyle w:val="Heading3"/>
      </w:pPr>
      <w:r>
        <w:t>Poverty Solutions</w:t>
      </w:r>
      <w:r w:rsidR="00F07BBB">
        <w:t>, Gerald R. Ford School of Public Policy</w:t>
      </w:r>
      <w:r>
        <w:t xml:space="preserve"> </w:t>
      </w:r>
    </w:p>
    <w:p w14:paraId="42D2D2BB" w14:textId="4EB7972E" w:rsidR="00AA3448" w:rsidRDefault="00AA3448" w:rsidP="00C2795C">
      <w:pPr>
        <w:pStyle w:val="BodyTextFirstIndent"/>
      </w:pPr>
      <w:r>
        <w:t>2022-</w:t>
      </w:r>
      <w:r>
        <w:tab/>
      </w:r>
      <w:r w:rsidR="00C2795C">
        <w:tab/>
      </w:r>
      <w:r>
        <w:t>Faculty Expert</w:t>
      </w:r>
    </w:p>
    <w:p w14:paraId="52F0D6A5" w14:textId="77777777" w:rsidR="00AA3448" w:rsidRDefault="00AA3448" w:rsidP="00C2795C">
      <w:pPr>
        <w:pStyle w:val="Heading3"/>
      </w:pPr>
      <w:r>
        <w:t xml:space="preserve">School of Public Health </w:t>
      </w:r>
    </w:p>
    <w:p w14:paraId="26652D0A" w14:textId="7DA2F91E" w:rsidR="00AA3448" w:rsidRPr="00C2795C" w:rsidRDefault="00AA3448" w:rsidP="00C2795C">
      <w:pPr>
        <w:pStyle w:val="BodyTextFirstIndent"/>
        <w:spacing w:before="0"/>
      </w:pPr>
      <w:r w:rsidRPr="00C2795C">
        <w:t>2008-09</w:t>
      </w:r>
      <w:r w:rsidRPr="00C2795C">
        <w:tab/>
        <w:t>Core Faculty Member, Robert Wood Johnson Scholars in Health Policy</w:t>
      </w:r>
      <w:r w:rsidR="00C2795C" w:rsidRPr="00C2795C">
        <w:t xml:space="preserve"> Program</w:t>
      </w:r>
    </w:p>
    <w:p w14:paraId="44ED51D8" w14:textId="38E0AA3B" w:rsidR="00AA3448" w:rsidRPr="00C2795C" w:rsidRDefault="00AA3448" w:rsidP="00C2795C">
      <w:pPr>
        <w:pStyle w:val="BodyTextFirstIndent"/>
        <w:spacing w:before="0"/>
      </w:pPr>
      <w:r w:rsidRPr="00C2795C">
        <w:t>2005-12</w:t>
      </w:r>
      <w:r w:rsidRPr="00C2795C">
        <w:tab/>
        <w:t>Interviewer, candidates for Robert Wood Johnson Scholars in Health</w:t>
      </w:r>
      <w:r w:rsidR="00C2795C" w:rsidRPr="00C2795C">
        <w:t xml:space="preserve"> </w:t>
      </w:r>
      <w:r w:rsidRPr="00C2795C">
        <w:t>Policy Program.</w:t>
      </w:r>
    </w:p>
    <w:p w14:paraId="74592976" w14:textId="77777777" w:rsidR="00AA3448" w:rsidRDefault="00AA3448" w:rsidP="00C2795C">
      <w:pPr>
        <w:pStyle w:val="Heading3"/>
      </w:pPr>
      <w:r>
        <w:t xml:space="preserve">University of Michigan Substance Abuse Research Center </w:t>
      </w:r>
    </w:p>
    <w:p w14:paraId="1B988B75" w14:textId="77777777" w:rsidR="00AA3448" w:rsidRDefault="00AA3448" w:rsidP="00C2795C">
      <w:pPr>
        <w:pStyle w:val="BodyTextFirstIndent"/>
      </w:pPr>
      <w:r>
        <w:t>2007-08</w:t>
      </w:r>
      <w:r>
        <w:tab/>
        <w:t>Member (ex-officio), Executive Committee</w:t>
      </w:r>
    </w:p>
    <w:p w14:paraId="6FBE8794" w14:textId="77777777" w:rsidR="00AA3448" w:rsidRDefault="00AA3448" w:rsidP="00C2795C">
      <w:pPr>
        <w:pStyle w:val="Heading3"/>
      </w:pPr>
      <w:r>
        <w:t xml:space="preserve">Women’s and Gender Studies </w:t>
      </w:r>
    </w:p>
    <w:p w14:paraId="7B6428A1" w14:textId="6F91C7EA" w:rsidR="00AA3448" w:rsidRDefault="00AA3448" w:rsidP="00C2795C">
      <w:pPr>
        <w:pStyle w:val="BodyTextFirstIndent"/>
        <w:spacing w:before="0"/>
      </w:pPr>
      <w:r>
        <w:t>2009</w:t>
      </w:r>
      <w:r w:rsidR="00C2795C">
        <w:tab/>
      </w:r>
      <w:r>
        <w:tab/>
        <w:t>Member, Doctoral Programs Committee</w:t>
      </w:r>
    </w:p>
    <w:p w14:paraId="4C77B008" w14:textId="46AF4655" w:rsidR="00AA3448" w:rsidRDefault="00AA3448" w:rsidP="00C2795C">
      <w:pPr>
        <w:pStyle w:val="BodyTextFirstIndent"/>
        <w:spacing w:before="0"/>
      </w:pPr>
      <w:r>
        <w:t>2008</w:t>
      </w:r>
      <w:r>
        <w:tab/>
      </w:r>
      <w:r w:rsidR="00C2795C">
        <w:tab/>
      </w:r>
      <w:r>
        <w:t>Commentator, Planning and Financial Literacy: How Do Women Fare? (co-sponsored with the Department of Economics)</w:t>
      </w:r>
    </w:p>
    <w:p w14:paraId="26A91360" w14:textId="77777777" w:rsidR="00AA3448" w:rsidRDefault="00AA3448" w:rsidP="00C2795C">
      <w:pPr>
        <w:pStyle w:val="BodyTextFirstIndent"/>
        <w:spacing w:before="0"/>
      </w:pPr>
      <w:r>
        <w:t>2007-08</w:t>
      </w:r>
      <w:r>
        <w:tab/>
        <w:t>Member, Admissions Committee, Joint Program in Sociology &amp; Women’s Studies</w:t>
      </w:r>
    </w:p>
    <w:p w14:paraId="57ADECD1" w14:textId="5E93E911" w:rsidR="00AA3448" w:rsidRDefault="00AA3448" w:rsidP="00C2795C">
      <w:pPr>
        <w:pStyle w:val="BodyTextFirstIndent"/>
        <w:spacing w:before="0"/>
      </w:pPr>
      <w:r>
        <w:lastRenderedPageBreak/>
        <w:t>2007-08</w:t>
      </w:r>
      <w:r>
        <w:tab/>
        <w:t>Member, Hiring Committee</w:t>
      </w:r>
      <w:r w:rsidR="00C2795C">
        <w:br/>
      </w:r>
      <w:r>
        <w:t>Member, Doctoral Programs Committee</w:t>
      </w:r>
    </w:p>
    <w:p w14:paraId="46630091" w14:textId="6A1C81AF" w:rsidR="00AA3448" w:rsidRDefault="00AA3448" w:rsidP="00C2795C">
      <w:pPr>
        <w:pStyle w:val="BodyTextFirstIndent"/>
        <w:spacing w:before="0"/>
      </w:pPr>
      <w:r>
        <w:t>2003</w:t>
      </w:r>
      <w:r>
        <w:tab/>
      </w:r>
      <w:r w:rsidR="00C2795C">
        <w:tab/>
      </w:r>
      <w:r>
        <w:t xml:space="preserve">Member, </w:t>
      </w:r>
      <w:r w:rsidR="00C2795C">
        <w:t>T</w:t>
      </w:r>
      <w:r>
        <w:t>hird Year Review Committee</w:t>
      </w:r>
    </w:p>
    <w:p w14:paraId="72DF2392" w14:textId="0BC3A15D" w:rsidR="00AA3448" w:rsidRDefault="00AA3448" w:rsidP="00C2795C">
      <w:pPr>
        <w:pStyle w:val="Heading3"/>
      </w:pPr>
      <w:r>
        <w:t>College of L</w:t>
      </w:r>
      <w:r w:rsidR="00F07BBB">
        <w:t>iterature, Science, and the Arts</w:t>
      </w:r>
      <w:r>
        <w:t xml:space="preserve"> </w:t>
      </w:r>
    </w:p>
    <w:p w14:paraId="2EC9D8ED" w14:textId="6B4364E1" w:rsidR="00AA3448" w:rsidRDefault="00AA3448" w:rsidP="00987CB4">
      <w:pPr>
        <w:pStyle w:val="BodyTextFirstIndent"/>
        <w:spacing w:after="0"/>
      </w:pPr>
      <w:r>
        <w:t>2006-09</w:t>
      </w:r>
      <w:r>
        <w:tab/>
        <w:t>Appointed Member, Divisional Evaluation Committee-Social Sciences</w:t>
      </w:r>
      <w:r w:rsidR="00C2795C">
        <w:t xml:space="preserve"> </w:t>
      </w:r>
      <w:r>
        <w:t>(Evaluator of quality of scholarship for internal [tenure] promotion cases and external [tenured] hires in the Social Sciences)</w:t>
      </w:r>
    </w:p>
    <w:p w14:paraId="1093D770" w14:textId="77777777" w:rsidR="00AA3448" w:rsidRDefault="00AA3448" w:rsidP="00987CB4">
      <w:pPr>
        <w:pStyle w:val="BodyTextFirstIndent"/>
        <w:spacing w:after="0"/>
      </w:pPr>
      <w:r>
        <w:t>2005-06</w:t>
      </w:r>
      <w:r>
        <w:tab/>
        <w:t>Panel Member, Mentoring Junior Faculty Workshops</w:t>
      </w:r>
    </w:p>
    <w:p w14:paraId="7EFA2D57" w14:textId="77777777" w:rsidR="00AA3448" w:rsidRDefault="00AA3448" w:rsidP="00C2795C">
      <w:pPr>
        <w:pStyle w:val="Heading3"/>
      </w:pPr>
      <w:r>
        <w:t xml:space="preserve">Rackham Graduate School </w:t>
      </w:r>
    </w:p>
    <w:p w14:paraId="6B67CFA4" w14:textId="326BAB6A" w:rsidR="00AA3448" w:rsidRDefault="00AA3448" w:rsidP="00987CB4">
      <w:pPr>
        <w:pStyle w:val="BodyTextFirstIndent"/>
        <w:spacing w:after="0"/>
      </w:pPr>
      <w:r>
        <w:t>2016-18</w:t>
      </w:r>
      <w:r>
        <w:tab/>
        <w:t>Appointed Member, Rackham Predoctoral Fellowship Faculty</w:t>
      </w:r>
      <w:r w:rsidR="00C2795C">
        <w:t xml:space="preserve"> </w:t>
      </w:r>
      <w:r>
        <w:t>Selection Committee</w:t>
      </w:r>
    </w:p>
    <w:p w14:paraId="0895B673" w14:textId="77777777" w:rsidR="00AA3448" w:rsidRDefault="00AA3448" w:rsidP="00987CB4">
      <w:pPr>
        <w:pStyle w:val="BodyTextFirstIndent"/>
        <w:spacing w:after="0"/>
      </w:pPr>
      <w:r>
        <w:t>2010-11</w:t>
      </w:r>
      <w:r>
        <w:tab/>
        <w:t>Appointed Member, Steering Committee, Mentoring Others</w:t>
      </w:r>
    </w:p>
    <w:p w14:paraId="5A887B31" w14:textId="71FFAC83" w:rsidR="00AA3448" w:rsidRDefault="00AA3448" w:rsidP="00987CB4">
      <w:pPr>
        <w:pStyle w:val="BodyTextFirstIndent"/>
        <w:spacing w:after="0"/>
      </w:pPr>
      <w:r>
        <w:t>2010</w:t>
      </w:r>
      <w:r w:rsidR="00C2795C">
        <w:tab/>
      </w:r>
      <w:r>
        <w:tab/>
        <w:t>Results in Excellence (MORE)</w:t>
      </w:r>
      <w:r w:rsidR="00987CB4">
        <w:br/>
      </w:r>
      <w:r>
        <w:t>Reviewer, Rackham Merit Fellowship applications</w:t>
      </w:r>
    </w:p>
    <w:p w14:paraId="40EAF9D1" w14:textId="77777777" w:rsidR="00AA3448" w:rsidRDefault="00AA3448" w:rsidP="00987CB4">
      <w:pPr>
        <w:pStyle w:val="BodyTextFirstIndent"/>
        <w:spacing w:after="0"/>
      </w:pPr>
      <w:r>
        <w:t>2000-01</w:t>
      </w:r>
      <w:r>
        <w:tab/>
        <w:t>Appointed Member, Rackham Predoctoral Fellowship Faculty Selection Committee</w:t>
      </w:r>
    </w:p>
    <w:p w14:paraId="437B06EA" w14:textId="77777777" w:rsidR="00987CB4" w:rsidRPr="00506E62" w:rsidRDefault="00987CB4" w:rsidP="00987CB4">
      <w:pPr>
        <w:pStyle w:val="Heading2"/>
      </w:pPr>
      <w:r w:rsidRPr="00506E62">
        <w:rPr>
          <w:spacing w:val="21"/>
          <w:w w:val="105"/>
        </w:rPr>
        <w:t>TEACHING</w:t>
      </w:r>
      <w:r w:rsidRPr="00506E62">
        <w:rPr>
          <w:spacing w:val="34"/>
          <w:w w:val="105"/>
        </w:rPr>
        <w:t xml:space="preserve"> </w:t>
      </w:r>
      <w:r w:rsidRPr="00506E62">
        <w:rPr>
          <w:spacing w:val="16"/>
          <w:w w:val="105"/>
        </w:rPr>
        <w:t>AND</w:t>
      </w:r>
      <w:r w:rsidRPr="00506E62">
        <w:rPr>
          <w:spacing w:val="35"/>
          <w:w w:val="105"/>
        </w:rPr>
        <w:t xml:space="preserve"> </w:t>
      </w:r>
      <w:r w:rsidRPr="00987CB4">
        <w:t>MENTORSHIP</w:t>
      </w:r>
      <w:r w:rsidRPr="00506E62">
        <w:rPr>
          <w:w w:val="105"/>
        </w:rPr>
        <w:t xml:space="preserve"> </w:t>
      </w:r>
    </w:p>
    <w:p w14:paraId="3678A0BF" w14:textId="77777777" w:rsidR="00987CB4" w:rsidRPr="00506E62" w:rsidRDefault="00987CB4" w:rsidP="00987CB4">
      <w:pPr>
        <w:pStyle w:val="Heading3"/>
      </w:pPr>
      <w:r w:rsidRPr="00506E62">
        <w:rPr>
          <w:w w:val="105"/>
        </w:rPr>
        <w:t>Dissertation</w:t>
      </w:r>
      <w:r w:rsidRPr="00506E62">
        <w:rPr>
          <w:spacing w:val="36"/>
          <w:w w:val="105"/>
        </w:rPr>
        <w:t xml:space="preserve"> </w:t>
      </w:r>
      <w:r w:rsidRPr="00506E62">
        <w:rPr>
          <w:spacing w:val="20"/>
          <w:w w:val="105"/>
        </w:rPr>
        <w:t>Chair,</w:t>
      </w:r>
      <w:r w:rsidRPr="00506E62">
        <w:rPr>
          <w:spacing w:val="37"/>
          <w:w w:val="105"/>
        </w:rPr>
        <w:t xml:space="preserve"> </w:t>
      </w:r>
      <w:r w:rsidRPr="00506E62">
        <w:rPr>
          <w:spacing w:val="21"/>
          <w:w w:val="105"/>
        </w:rPr>
        <w:t>Department</w:t>
      </w:r>
      <w:r w:rsidRPr="00506E62">
        <w:rPr>
          <w:spacing w:val="36"/>
          <w:w w:val="105"/>
        </w:rPr>
        <w:t xml:space="preserve"> </w:t>
      </w:r>
      <w:r w:rsidRPr="00506E62">
        <w:rPr>
          <w:spacing w:val="12"/>
          <w:w w:val="105"/>
        </w:rPr>
        <w:t>of</w:t>
      </w:r>
      <w:r w:rsidRPr="00506E62">
        <w:rPr>
          <w:spacing w:val="37"/>
          <w:w w:val="105"/>
        </w:rPr>
        <w:t xml:space="preserve"> </w:t>
      </w:r>
      <w:r w:rsidRPr="00506E62">
        <w:rPr>
          <w:spacing w:val="19"/>
          <w:w w:val="105"/>
        </w:rPr>
        <w:t xml:space="preserve">Sociology </w:t>
      </w:r>
    </w:p>
    <w:p w14:paraId="57F18888" w14:textId="77777777" w:rsidR="00987CB4" w:rsidRDefault="00987CB4" w:rsidP="00987CB4">
      <w:pPr>
        <w:pStyle w:val="List2"/>
      </w:pPr>
      <w:r w:rsidRPr="00987CB4">
        <w:t>Gupta</w:t>
      </w:r>
      <w:r>
        <w:t xml:space="preserve">, Sanjiv. </w:t>
      </w:r>
      <w:r w:rsidRPr="00987CB4">
        <w:t>What Makes Men Change Their Housework Time?</w:t>
      </w:r>
      <w:r>
        <w:t xml:space="preserve"> Defended</w:t>
      </w:r>
      <w:r w:rsidRPr="00987CB4">
        <w:rPr>
          <w:spacing w:val="-6"/>
        </w:rPr>
        <w:t xml:space="preserve"> </w:t>
      </w:r>
      <w:r w:rsidRPr="00987CB4">
        <w:t>2/1/99. (Tenured, Department of Sociology, University of Massachusetts-Amherst)</w:t>
      </w:r>
    </w:p>
    <w:p w14:paraId="356D187B" w14:textId="77777777" w:rsidR="00987CB4" w:rsidRDefault="00987CB4" w:rsidP="00987CB4">
      <w:pPr>
        <w:pStyle w:val="List2"/>
      </w:pPr>
      <w:r w:rsidRPr="00987CB4">
        <w:t>McAllister, Lin (Co-Chair). Good Kids, Bad Behavior: A Study of Bullying Among Fifth Grade School Children. Defended 4/21/00.</w:t>
      </w:r>
    </w:p>
    <w:p w14:paraId="77C4087E" w14:textId="77777777" w:rsidR="00987CB4" w:rsidRDefault="00987CB4" w:rsidP="00987CB4">
      <w:pPr>
        <w:pStyle w:val="List2"/>
      </w:pPr>
      <w:r w:rsidRPr="00987CB4">
        <w:lastRenderedPageBreak/>
        <w:t>Noonan, Mary. The Changing Effects of Parenthood on Men’s and Women’s Employment. Defended 7/11/01. (Tenured, Department of Sociology, University of Iowa)</w:t>
      </w:r>
    </w:p>
    <w:p w14:paraId="3B8725CA" w14:textId="77777777" w:rsidR="00987CB4" w:rsidRDefault="00987CB4" w:rsidP="00987CB4">
      <w:pPr>
        <w:pStyle w:val="List2"/>
      </w:pPr>
      <w:r w:rsidRPr="00987CB4">
        <w:t>Avellar, Sarah. Black-White Mental and Physical Well-Being Following Divorce. Defended 8/4/04. (Senior Researcher, Mathematica Policy Research).</w:t>
      </w:r>
    </w:p>
    <w:p w14:paraId="4CA318A6" w14:textId="77777777" w:rsidR="00987CB4" w:rsidRDefault="00987CB4" w:rsidP="00987CB4">
      <w:pPr>
        <w:pStyle w:val="List2"/>
      </w:pPr>
      <w:r w:rsidRPr="00987CB4">
        <w:t>Custer, Lindsay (Co-Chair). Negotiating Cultural Differences: The Division of Household Labor and Marital Quality in American-Japanese Intermarriages. Defended 12/09/04.</w:t>
      </w:r>
    </w:p>
    <w:p w14:paraId="36715212" w14:textId="77777777" w:rsidR="00987CB4" w:rsidRDefault="00987CB4" w:rsidP="00987CB4">
      <w:pPr>
        <w:pStyle w:val="List2"/>
      </w:pPr>
      <w:r w:rsidRPr="00987CB4">
        <w:t>Lee-Rife, Susan. (Co-Chair). Household Disruption and Sexual Victimization among Young South Africans. Defended 5/16/08. (Owner</w:t>
      </w:r>
      <w:r>
        <w:t xml:space="preserve"> </w:t>
      </w:r>
      <w:r w:rsidRPr="00987CB4">
        <w:t>and Consulting Social Demographer at Lee-Rife Research &amp; Communication; Principal Planning Analyst at Hennepin County)</w:t>
      </w:r>
    </w:p>
    <w:p w14:paraId="08E03EF0" w14:textId="77777777" w:rsidR="00987CB4" w:rsidRDefault="00987CB4" w:rsidP="00987CB4">
      <w:pPr>
        <w:pStyle w:val="List2"/>
      </w:pPr>
      <w:r w:rsidRPr="00987CB4">
        <w:t>Seefeldt, Kristin. (Co-Chair). Three Essays on Women, Low-wage Work, and Economic Well-being. Defended 6/7/10. (Assistant Professor, School of Social Work, University of Michigan-Ann Arbor)</w:t>
      </w:r>
    </w:p>
    <w:p w14:paraId="114FAFA8" w14:textId="77777777" w:rsidR="00987CB4" w:rsidRDefault="00987CB4" w:rsidP="00987CB4">
      <w:pPr>
        <w:pStyle w:val="List2"/>
      </w:pPr>
      <w:r w:rsidRPr="00987CB4">
        <w:t>Horner, Pilar (Co-Chair). Labor Control and Worker Identity Meaning Making: Gender and Sexuality in Direct Selling. Defended 9/11/09. (Assistant Professor, School of Social Work, Michigan State University)</w:t>
      </w:r>
    </w:p>
    <w:p w14:paraId="27CACAA4" w14:textId="77777777" w:rsidR="00987CB4" w:rsidRDefault="00987CB4" w:rsidP="00987CB4">
      <w:pPr>
        <w:pStyle w:val="List2"/>
      </w:pPr>
      <w:r w:rsidRPr="00987CB4">
        <w:t>Brower, Susan. Defended 12/20/13. Daily Activities and Couples’ Relationship Quality. (Minnesota State Demographer)</w:t>
      </w:r>
    </w:p>
    <w:p w14:paraId="7A1BCD87" w14:textId="4604234B" w:rsidR="00987CB4" w:rsidRPr="00987CB4" w:rsidRDefault="00987CB4" w:rsidP="00987CB4">
      <w:pPr>
        <w:pStyle w:val="List2"/>
      </w:pPr>
      <w:r w:rsidRPr="00987CB4">
        <w:t>Rosales, Teri (Co-chair). Defended 7/18/13. Childhood Social and Economic Circumstances and Health Behavior: The Mediating Role of Exposure to Childhood Adversity. (Postdoctoral fellow, Survey Research Center, Institute for Social Research)</w:t>
      </w:r>
    </w:p>
    <w:p w14:paraId="20ED67C5" w14:textId="77777777" w:rsidR="00987CB4" w:rsidRPr="00506E62" w:rsidRDefault="00987CB4" w:rsidP="00987CB4">
      <w:pPr>
        <w:pStyle w:val="Heading3"/>
      </w:pPr>
      <w:r w:rsidRPr="00506E62">
        <w:rPr>
          <w:w w:val="105"/>
        </w:rPr>
        <w:t>Dissertation</w:t>
      </w:r>
      <w:r w:rsidRPr="00506E62">
        <w:rPr>
          <w:spacing w:val="35"/>
          <w:w w:val="105"/>
        </w:rPr>
        <w:t xml:space="preserve"> </w:t>
      </w:r>
      <w:r w:rsidRPr="00506E62">
        <w:rPr>
          <w:spacing w:val="20"/>
          <w:w w:val="105"/>
        </w:rPr>
        <w:t>Chair,</w:t>
      </w:r>
      <w:r w:rsidRPr="00506E62">
        <w:rPr>
          <w:spacing w:val="35"/>
          <w:w w:val="105"/>
        </w:rPr>
        <w:t xml:space="preserve"> </w:t>
      </w:r>
      <w:r w:rsidRPr="00506E62">
        <w:rPr>
          <w:spacing w:val="19"/>
          <w:w w:val="105"/>
        </w:rPr>
        <w:t>Other</w:t>
      </w:r>
      <w:r w:rsidRPr="00506E62">
        <w:rPr>
          <w:spacing w:val="36"/>
          <w:w w:val="105"/>
        </w:rPr>
        <w:t xml:space="preserve"> </w:t>
      </w:r>
      <w:r w:rsidRPr="00506E62">
        <w:rPr>
          <w:spacing w:val="17"/>
          <w:w w:val="105"/>
        </w:rPr>
        <w:t xml:space="preserve">Units </w:t>
      </w:r>
    </w:p>
    <w:p w14:paraId="15E07F3F" w14:textId="41E23714" w:rsidR="00F239C5" w:rsidRPr="00962BD0" w:rsidRDefault="00987CB4" w:rsidP="00987CB4">
      <w:pPr>
        <w:pStyle w:val="List2"/>
      </w:pPr>
      <w:r w:rsidRPr="00987CB4">
        <w:t xml:space="preserve">Lori Barer Ingber (Co-Chair, School of Public Health). Racial Differences in Unmet Need for Assisted Reproductive Technology. Defended 2/15/07. (Founder, Parent Match – a database and search tool for adoption </w:t>
      </w:r>
      <w:r w:rsidR="00BE673E" w:rsidRPr="00987CB4">
        <w:t>professionals)</w:t>
      </w:r>
      <w:r w:rsidR="00BE673E" w:rsidRPr="00962BD0">
        <w:t xml:space="preserve"> Co</w:t>
      </w:r>
      <w:r w:rsidR="00F239C5" w:rsidRPr="00962BD0">
        <w:t>-principal Investigator</w:t>
      </w:r>
    </w:p>
    <w:p w14:paraId="6A2E73F9" w14:textId="77777777" w:rsidR="00987CB4" w:rsidRPr="00506E62" w:rsidRDefault="00987CB4" w:rsidP="00987CB4">
      <w:pPr>
        <w:pStyle w:val="Heading3"/>
      </w:pPr>
      <w:r w:rsidRPr="00506E62">
        <w:rPr>
          <w:spacing w:val="22"/>
          <w:w w:val="105"/>
        </w:rPr>
        <w:lastRenderedPageBreak/>
        <w:t>Dissertation</w:t>
      </w:r>
      <w:r w:rsidRPr="00506E62">
        <w:rPr>
          <w:spacing w:val="37"/>
          <w:w w:val="105"/>
        </w:rPr>
        <w:t xml:space="preserve"> </w:t>
      </w:r>
      <w:r w:rsidRPr="00506E62">
        <w:rPr>
          <w:w w:val="105"/>
        </w:rPr>
        <w:t>Committees,</w:t>
      </w:r>
      <w:r w:rsidRPr="00506E62">
        <w:rPr>
          <w:spacing w:val="37"/>
          <w:w w:val="105"/>
        </w:rPr>
        <w:t xml:space="preserve"> </w:t>
      </w:r>
      <w:r w:rsidRPr="00506E62">
        <w:rPr>
          <w:w w:val="105"/>
        </w:rPr>
        <w:t>Department</w:t>
      </w:r>
      <w:r w:rsidRPr="00506E62">
        <w:rPr>
          <w:spacing w:val="37"/>
          <w:w w:val="105"/>
        </w:rPr>
        <w:t xml:space="preserve"> </w:t>
      </w:r>
      <w:r w:rsidRPr="00506E62">
        <w:rPr>
          <w:spacing w:val="12"/>
          <w:w w:val="105"/>
        </w:rPr>
        <w:t>of</w:t>
      </w:r>
      <w:r w:rsidRPr="00506E62">
        <w:rPr>
          <w:spacing w:val="37"/>
          <w:w w:val="105"/>
        </w:rPr>
        <w:t xml:space="preserve"> </w:t>
      </w:r>
      <w:r w:rsidRPr="00506E62">
        <w:rPr>
          <w:spacing w:val="19"/>
          <w:w w:val="105"/>
        </w:rPr>
        <w:t xml:space="preserve">Sociology </w:t>
      </w:r>
    </w:p>
    <w:p w14:paraId="5DFB73EC" w14:textId="68C66A06" w:rsidR="00987CB4" w:rsidRDefault="00987CB4" w:rsidP="00245AF4">
      <w:pPr>
        <w:pStyle w:val="List2"/>
        <w:numPr>
          <w:ilvl w:val="0"/>
          <w:numId w:val="0"/>
        </w:numPr>
        <w:ind w:left="360"/>
      </w:pPr>
      <w:r>
        <w:t>Ann</w:t>
      </w:r>
      <w:r w:rsidRPr="00987CB4">
        <w:rPr>
          <w:spacing w:val="-4"/>
        </w:rPr>
        <w:t xml:space="preserve"> </w:t>
      </w:r>
      <w:r>
        <w:t>V.</w:t>
      </w:r>
      <w:r w:rsidRPr="00987CB4">
        <w:rPr>
          <w:spacing w:val="-4"/>
        </w:rPr>
        <w:t xml:space="preserve"> </w:t>
      </w:r>
      <w:r>
        <w:t>Bell</w:t>
      </w:r>
      <w:r w:rsidRPr="00987CB4">
        <w:rPr>
          <w:spacing w:val="-4"/>
        </w:rPr>
        <w:t xml:space="preserve"> </w:t>
      </w:r>
      <w:r>
        <w:t>(defended</w:t>
      </w:r>
      <w:r w:rsidRPr="00987CB4">
        <w:rPr>
          <w:spacing w:val="-4"/>
        </w:rPr>
        <w:t xml:space="preserve"> </w:t>
      </w:r>
      <w:r>
        <w:t>5/25/12);</w:t>
      </w:r>
      <w:r w:rsidRPr="00987CB4">
        <w:rPr>
          <w:spacing w:val="-4"/>
        </w:rPr>
        <w:t xml:space="preserve"> </w:t>
      </w:r>
      <w:r>
        <w:t>Georgina</w:t>
      </w:r>
      <w:r w:rsidRPr="00987CB4">
        <w:rPr>
          <w:spacing w:val="-4"/>
        </w:rPr>
        <w:t xml:space="preserve"> </w:t>
      </w:r>
      <w:r>
        <w:t>Binstock</w:t>
      </w:r>
      <w:r w:rsidRPr="00987CB4">
        <w:rPr>
          <w:spacing w:val="-4"/>
        </w:rPr>
        <w:t xml:space="preserve"> </w:t>
      </w:r>
      <w:r>
        <w:t>(defended</w:t>
      </w:r>
      <w:r w:rsidRPr="00987CB4">
        <w:rPr>
          <w:spacing w:val="-4"/>
        </w:rPr>
        <w:t xml:space="preserve"> </w:t>
      </w:r>
      <w:r>
        <w:t>4/19/01);</w:t>
      </w:r>
      <w:r w:rsidRPr="00987CB4">
        <w:rPr>
          <w:spacing w:val="-4"/>
        </w:rPr>
        <w:t xml:space="preserve"> </w:t>
      </w:r>
      <w:r>
        <w:t>Cara</w:t>
      </w:r>
      <w:r w:rsidRPr="00987CB4">
        <w:rPr>
          <w:spacing w:val="-5"/>
        </w:rPr>
        <w:t xml:space="preserve"> </w:t>
      </w:r>
      <w:r>
        <w:t>Bergstrom- Lynch (defended 5/10/07); Erna-Lynne Bogue (defended 7/4/00); Lulu Chen (defended) 1/11/11); Mick Cunningham (defended 6/99); Margaret Gough (defended 6/14/12); Emily Greenman (defended 7/10/07); Colleen Heflin (defended 7/25/02); Sasha Achen Killewald (defended 1/25/11); Katherine King (defended 8/19/11); Cynthia Link (defended 8/10/10); Leticia</w:t>
      </w:r>
      <w:r w:rsidRPr="00987CB4">
        <w:rPr>
          <w:spacing w:val="-4"/>
        </w:rPr>
        <w:t xml:space="preserve"> </w:t>
      </w:r>
      <w:r>
        <w:t>Marteleto</w:t>
      </w:r>
      <w:r w:rsidRPr="00987CB4">
        <w:rPr>
          <w:spacing w:val="-4"/>
        </w:rPr>
        <w:t xml:space="preserve"> </w:t>
      </w:r>
      <w:r>
        <w:t>(defended</w:t>
      </w:r>
      <w:r w:rsidRPr="00987CB4">
        <w:rPr>
          <w:spacing w:val="-5"/>
        </w:rPr>
        <w:t xml:space="preserve"> </w:t>
      </w:r>
      <w:r>
        <w:t>9/17/01);</w:t>
      </w:r>
      <w:r w:rsidRPr="00987CB4">
        <w:rPr>
          <w:spacing w:val="-4"/>
        </w:rPr>
        <w:t xml:space="preserve"> </w:t>
      </w:r>
      <w:r>
        <w:t>Emily</w:t>
      </w:r>
      <w:r w:rsidRPr="00987CB4">
        <w:rPr>
          <w:spacing w:val="-4"/>
        </w:rPr>
        <w:t xml:space="preserve"> </w:t>
      </w:r>
      <w:r>
        <w:t>Joy</w:t>
      </w:r>
      <w:r w:rsidRPr="00987CB4">
        <w:rPr>
          <w:spacing w:val="-4"/>
        </w:rPr>
        <w:t xml:space="preserve"> </w:t>
      </w:r>
      <w:r>
        <w:t>Nicklet</w:t>
      </w:r>
      <w:r w:rsidRPr="00987CB4">
        <w:rPr>
          <w:spacing w:val="-4"/>
        </w:rPr>
        <w:t xml:space="preserve"> </w:t>
      </w:r>
      <w:r>
        <w:t>(defended</w:t>
      </w:r>
      <w:r w:rsidRPr="00987CB4">
        <w:rPr>
          <w:spacing w:val="-4"/>
        </w:rPr>
        <w:t xml:space="preserve"> </w:t>
      </w:r>
      <w:r>
        <w:t>6/22/10);</w:t>
      </w:r>
      <w:r w:rsidRPr="00987CB4">
        <w:rPr>
          <w:spacing w:val="-4"/>
        </w:rPr>
        <w:t xml:space="preserve"> </w:t>
      </w:r>
      <w:r>
        <w:t>Brienna</w:t>
      </w:r>
      <w:r w:rsidRPr="00987CB4">
        <w:rPr>
          <w:spacing w:val="-4"/>
        </w:rPr>
        <w:t xml:space="preserve"> </w:t>
      </w:r>
      <w:r>
        <w:t>Perelli- Harris (defended 8/8/06); Carla Pfeffer (defended 6/5/09); James R. Raymo (defended 7/13/00); Keith Robinson (defended 8/25/06); Lotus Seeley (defended 5/7/2015); Jeannie Thrall</w:t>
      </w:r>
      <w:r w:rsidRPr="00987CB4">
        <w:rPr>
          <w:spacing w:val="-2"/>
        </w:rPr>
        <w:t xml:space="preserve"> </w:t>
      </w:r>
      <w:r>
        <w:t>(defended</w:t>
      </w:r>
      <w:r w:rsidRPr="00987CB4">
        <w:rPr>
          <w:spacing w:val="-2"/>
        </w:rPr>
        <w:t xml:space="preserve"> </w:t>
      </w:r>
      <w:r>
        <w:t>2/18/10);</w:t>
      </w:r>
      <w:r w:rsidRPr="00987CB4">
        <w:rPr>
          <w:spacing w:val="-2"/>
        </w:rPr>
        <w:t xml:space="preserve"> </w:t>
      </w:r>
      <w:r>
        <w:t>Kimberly</w:t>
      </w:r>
      <w:r w:rsidRPr="00987CB4">
        <w:rPr>
          <w:spacing w:val="-2"/>
        </w:rPr>
        <w:t xml:space="preserve"> </w:t>
      </w:r>
      <w:r>
        <w:t>Akin</w:t>
      </w:r>
      <w:r w:rsidRPr="00987CB4">
        <w:rPr>
          <w:spacing w:val="-2"/>
        </w:rPr>
        <w:t xml:space="preserve"> </w:t>
      </w:r>
      <w:r>
        <w:t>Shauman</w:t>
      </w:r>
      <w:r w:rsidRPr="00987CB4">
        <w:rPr>
          <w:spacing w:val="-2"/>
        </w:rPr>
        <w:t xml:space="preserve"> </w:t>
      </w:r>
      <w:r>
        <w:t>(defended</w:t>
      </w:r>
      <w:r w:rsidRPr="00987CB4">
        <w:rPr>
          <w:spacing w:val="-2"/>
        </w:rPr>
        <w:t xml:space="preserve"> </w:t>
      </w:r>
      <w:r>
        <w:t>6/97);</w:t>
      </w:r>
      <w:r w:rsidRPr="00987CB4">
        <w:rPr>
          <w:spacing w:val="-2"/>
        </w:rPr>
        <w:t xml:space="preserve"> </w:t>
      </w:r>
      <w:r>
        <w:t>Lai</w:t>
      </w:r>
      <w:r w:rsidRPr="00987CB4">
        <w:rPr>
          <w:spacing w:val="-2"/>
        </w:rPr>
        <w:t xml:space="preserve"> </w:t>
      </w:r>
      <w:r>
        <w:t>Sze</w:t>
      </w:r>
      <w:r w:rsidRPr="00987CB4">
        <w:rPr>
          <w:spacing w:val="-2"/>
        </w:rPr>
        <w:t xml:space="preserve"> </w:t>
      </w:r>
      <w:r>
        <w:t>Tso</w:t>
      </w:r>
      <w:r w:rsidRPr="00987CB4">
        <w:rPr>
          <w:spacing w:val="-3"/>
        </w:rPr>
        <w:t xml:space="preserve"> </w:t>
      </w:r>
      <w:r>
        <w:t>(defended 5/21/13); Rebecca Utz (defended 8/19/04); Jessica J. Wyse (8/16/11); Jennifer Eckerman Yarger (defended 8/4/11)</w:t>
      </w:r>
    </w:p>
    <w:p w14:paraId="1D7E036E" w14:textId="4F18E19A" w:rsidR="00987CB4" w:rsidRPr="00506E62" w:rsidRDefault="00987CB4" w:rsidP="00987CB4">
      <w:pPr>
        <w:pStyle w:val="Heading3"/>
      </w:pPr>
      <w:r w:rsidRPr="00506E62">
        <w:rPr>
          <w:spacing w:val="22"/>
          <w:w w:val="105"/>
        </w:rPr>
        <w:t>Dissertation</w:t>
      </w:r>
      <w:r w:rsidRPr="00506E62">
        <w:rPr>
          <w:spacing w:val="37"/>
          <w:w w:val="105"/>
        </w:rPr>
        <w:t xml:space="preserve"> </w:t>
      </w:r>
      <w:r w:rsidRPr="00506E62">
        <w:rPr>
          <w:w w:val="105"/>
        </w:rPr>
        <w:t>Committees,</w:t>
      </w:r>
      <w:r w:rsidRPr="00506E62">
        <w:rPr>
          <w:spacing w:val="37"/>
          <w:w w:val="105"/>
        </w:rPr>
        <w:t xml:space="preserve"> </w:t>
      </w:r>
      <w:r>
        <w:rPr>
          <w:w w:val="105"/>
        </w:rPr>
        <w:t>Other Departments/Units/Universities</w:t>
      </w:r>
      <w:r w:rsidRPr="00506E62">
        <w:rPr>
          <w:spacing w:val="19"/>
          <w:w w:val="105"/>
        </w:rPr>
        <w:t xml:space="preserve"> </w:t>
      </w:r>
    </w:p>
    <w:p w14:paraId="7FA6D3F6" w14:textId="27E4E6B1" w:rsidR="00987CB4" w:rsidRDefault="00987CB4" w:rsidP="00987CB4">
      <w:pPr>
        <w:pStyle w:val="List2"/>
        <w:numPr>
          <w:ilvl w:val="0"/>
          <w:numId w:val="0"/>
        </w:numPr>
        <w:ind w:left="360"/>
      </w:pPr>
      <w:r w:rsidRPr="00987CB4">
        <w:t>Amy Rauer (Department of Psychology, defended 7/25/06); Lindsay Baker</w:t>
      </w:r>
      <w:r>
        <w:rPr>
          <w:b/>
          <w:bCs/>
        </w:rPr>
        <w:t xml:space="preserve"> </w:t>
      </w:r>
      <w:r w:rsidRPr="00987CB4">
        <w:t>(Department of Economics</w:t>
      </w:r>
      <w:r w:rsidR="00AC3138">
        <w:t>, 2016</w:t>
      </w:r>
      <w:r w:rsidRPr="00987CB4">
        <w:t>); Ariel Binder (Department of Economics, defended 3/18/2020); Tanya Byker (Department of Economics, defended 5/12/14); Cynthia Colen (School of Public Health, defended 1/11/05); Emily Collins (Department of Economics</w:t>
      </w:r>
      <w:r w:rsidR="00AC3138">
        <w:t>, 2016</w:t>
      </w:r>
      <w:r w:rsidRPr="00987CB4">
        <w:t>); Sandra Tarbox (School of Education, defended 6/13/06); Amy Tsai (Department of Psychology, defended 5/08); Akilah Wise (School of Public Health, defended 2/9/15); Erica Buss (Michigan School of Art and Design, MFA, defended 5/11); Walter Shelley (School of Criminal Justice, University at Albany, State University of New York, defended 6/26/19); Kristen Tzoc (Department of Sociology, Boston University,</w:t>
      </w:r>
      <w:r w:rsidR="004E648B">
        <w:t xml:space="preserve"> defended </w:t>
      </w:r>
      <w:r w:rsidR="00F07BBB">
        <w:t>3/29/24</w:t>
      </w:r>
      <w:r w:rsidR="004E648B">
        <w:t>)</w:t>
      </w:r>
    </w:p>
    <w:p w14:paraId="4A7CA2BB" w14:textId="77777777" w:rsidR="00EE671B" w:rsidRDefault="00EE671B" w:rsidP="00EE671B">
      <w:pPr>
        <w:pStyle w:val="List2"/>
        <w:numPr>
          <w:ilvl w:val="0"/>
          <w:numId w:val="0"/>
        </w:numPr>
      </w:pPr>
    </w:p>
    <w:p w14:paraId="16DC7509" w14:textId="18F32C07" w:rsidR="00EE671B" w:rsidRDefault="00EF2F14" w:rsidP="00EE671B">
      <w:pPr>
        <w:pStyle w:val="List2"/>
        <w:numPr>
          <w:ilvl w:val="0"/>
          <w:numId w:val="0"/>
        </w:numPr>
        <w:rPr>
          <w:b/>
          <w:bCs/>
        </w:rPr>
      </w:pPr>
      <w:r>
        <w:rPr>
          <w:b/>
          <w:bCs/>
        </w:rPr>
        <w:t xml:space="preserve">MA </w:t>
      </w:r>
      <w:r w:rsidR="00EE671B" w:rsidRPr="00EE671B">
        <w:rPr>
          <w:b/>
          <w:bCs/>
        </w:rPr>
        <w:t xml:space="preserve">Thesis </w:t>
      </w:r>
      <w:r w:rsidR="00582B87">
        <w:rPr>
          <w:b/>
          <w:bCs/>
        </w:rPr>
        <w:t>Committee</w:t>
      </w:r>
    </w:p>
    <w:p w14:paraId="64B6F9AF" w14:textId="6D881A5E" w:rsidR="00582B87" w:rsidRPr="00582B87" w:rsidRDefault="00582B87" w:rsidP="00582B87">
      <w:pPr>
        <w:pStyle w:val="List2"/>
        <w:numPr>
          <w:ilvl w:val="0"/>
          <w:numId w:val="0"/>
        </w:numPr>
        <w:tabs>
          <w:tab w:val="clear" w:pos="0"/>
        </w:tabs>
        <w:ind w:firstLine="360"/>
      </w:pPr>
      <w:proofErr w:type="spellStart"/>
      <w:r>
        <w:t>Ruoqi</w:t>
      </w:r>
      <w:proofErr w:type="spellEnd"/>
      <w:r>
        <w:t xml:space="preserve"> Zheng (MIRS-Chinese Studies, 2026-07)</w:t>
      </w:r>
    </w:p>
    <w:p w14:paraId="27110401" w14:textId="12F5D965" w:rsidR="00582B87" w:rsidRPr="00582B87" w:rsidRDefault="00582B87" w:rsidP="00EE671B">
      <w:pPr>
        <w:pStyle w:val="List2"/>
        <w:numPr>
          <w:ilvl w:val="0"/>
          <w:numId w:val="0"/>
        </w:numPr>
      </w:pPr>
    </w:p>
    <w:p w14:paraId="3A935D6C" w14:textId="554C8AE5" w:rsidR="00987CB4" w:rsidRPr="00506E62" w:rsidRDefault="004E648B" w:rsidP="004E648B">
      <w:pPr>
        <w:pStyle w:val="Heading3"/>
      </w:pPr>
      <w:r>
        <w:rPr>
          <w:spacing w:val="22"/>
          <w:w w:val="105"/>
        </w:rPr>
        <w:lastRenderedPageBreak/>
        <w:t>Undergraduate Honors Mentor, Department of Sociology</w:t>
      </w:r>
    </w:p>
    <w:p w14:paraId="722C1F1A" w14:textId="0DD2D070" w:rsidR="00987CB4" w:rsidRPr="00506E62" w:rsidRDefault="004E648B" w:rsidP="004E648B">
      <w:pPr>
        <w:pStyle w:val="ListBullet"/>
        <w:numPr>
          <w:ilvl w:val="0"/>
          <w:numId w:val="0"/>
        </w:numPr>
        <w:ind w:left="360"/>
      </w:pPr>
      <w:r w:rsidRPr="004E648B">
        <w:t>Sarah Avellar (1996-97); Megan Furnish (1999-00); Miriam Jaffa (2000-01); Megan Weir (1996-7); Erin Hartl (2002-03); Pamela Kaufman (2004-05); Rachel Lederman (2005-06); Amanda Pattock (2008-09); Brittany Matelski (2008-09); Jamie Budnick (2008-09, joint with Women’s Studies); Kayla Bates (2009-10); Julia Wang (2011-12); Stefanie Skulsky (2014-15) Erin Ringel (2019-2020); Emma Tiersten-Nyman (2024-25)</w:t>
      </w:r>
      <w:r w:rsidR="00F07BBB">
        <w:t>; Lucas Navia (2025-26, in progress)</w:t>
      </w:r>
      <w:r w:rsidR="00987CB4" w:rsidRPr="00506E62">
        <w:rPr>
          <w:spacing w:val="19"/>
          <w:w w:val="105"/>
        </w:rPr>
        <w:t xml:space="preserve"> </w:t>
      </w:r>
    </w:p>
    <w:p w14:paraId="5BEE0FCC" w14:textId="0B178AB6" w:rsidR="004E648B" w:rsidRPr="00506E62" w:rsidRDefault="004E648B" w:rsidP="004E648B">
      <w:pPr>
        <w:pStyle w:val="Heading3"/>
      </w:pPr>
      <w:r>
        <w:rPr>
          <w:spacing w:val="22"/>
          <w:w w:val="105"/>
        </w:rPr>
        <w:t>Undergraduate Honors Reader</w:t>
      </w:r>
    </w:p>
    <w:p w14:paraId="4AD5948C" w14:textId="6B930C3C" w:rsidR="00302EF6" w:rsidRPr="00962BD0" w:rsidRDefault="004E648B" w:rsidP="004E648B">
      <w:pPr>
        <w:pStyle w:val="List2"/>
        <w:numPr>
          <w:ilvl w:val="0"/>
          <w:numId w:val="0"/>
        </w:numPr>
        <w:ind w:left="360"/>
      </w:pPr>
      <w:r w:rsidRPr="004E648B">
        <w:t>Benjamin Bolger (Sociology, 1995); Jennifer Nowazcok (Psychology, 1998); Dani Sanchez (Sociology, 1999)</w:t>
      </w:r>
    </w:p>
    <w:p w14:paraId="09064A88" w14:textId="12B6AC41" w:rsidR="004E648B" w:rsidRPr="00506E62" w:rsidRDefault="004E648B" w:rsidP="004E648B">
      <w:pPr>
        <w:pStyle w:val="Heading3"/>
      </w:pPr>
      <w:r>
        <w:rPr>
          <w:spacing w:val="22"/>
          <w:w w:val="105"/>
        </w:rPr>
        <w:t>Courses Taught</w:t>
      </w:r>
    </w:p>
    <w:p w14:paraId="437FDF9B" w14:textId="77777777" w:rsidR="004E648B" w:rsidRPr="004E648B" w:rsidRDefault="004E648B" w:rsidP="004E648B">
      <w:pPr>
        <w:pStyle w:val="List2"/>
      </w:pPr>
      <w:r w:rsidRPr="004E648B">
        <w:t>Sociology 100: Principles of Sociology</w:t>
      </w:r>
    </w:p>
    <w:p w14:paraId="1BB214D4" w14:textId="77777777" w:rsidR="004E648B" w:rsidRPr="004E648B" w:rsidRDefault="004E648B" w:rsidP="004E648B">
      <w:pPr>
        <w:pStyle w:val="List2"/>
      </w:pPr>
      <w:r w:rsidRPr="004E648B">
        <w:t>Sociology 102: Introduction to Sociology through Social Inequality</w:t>
      </w:r>
    </w:p>
    <w:p w14:paraId="19D5C27D" w14:textId="77777777" w:rsidR="004E648B" w:rsidRPr="004E648B" w:rsidRDefault="004E648B" w:rsidP="004E648B">
      <w:pPr>
        <w:pStyle w:val="List2"/>
      </w:pPr>
      <w:r w:rsidRPr="004E648B">
        <w:t>Sociology 105: Sociology of Families</w:t>
      </w:r>
    </w:p>
    <w:p w14:paraId="3892F51A" w14:textId="77777777" w:rsidR="004E648B" w:rsidRPr="004E648B" w:rsidRDefault="004E648B" w:rsidP="004E648B">
      <w:pPr>
        <w:pStyle w:val="List2"/>
      </w:pPr>
      <w:r w:rsidRPr="004E648B">
        <w:t>Sociology 105/Women’s Studies 151: Women in the Labor Market</w:t>
      </w:r>
    </w:p>
    <w:p w14:paraId="78D1A90E" w14:textId="77777777" w:rsidR="004E648B" w:rsidRPr="004E648B" w:rsidRDefault="004E648B" w:rsidP="004E648B">
      <w:pPr>
        <w:pStyle w:val="List2"/>
      </w:pPr>
      <w:r w:rsidRPr="004E648B">
        <w:t>Sociology 195: Honors Principles of Sociology</w:t>
      </w:r>
    </w:p>
    <w:p w14:paraId="1E4F6A49" w14:textId="77777777" w:rsidR="004E648B" w:rsidRPr="004E648B" w:rsidRDefault="004E648B" w:rsidP="004E648B">
      <w:pPr>
        <w:pStyle w:val="List2"/>
      </w:pPr>
      <w:r w:rsidRPr="004E648B">
        <w:t>Sociology 310: Research Methods</w:t>
      </w:r>
    </w:p>
    <w:p w14:paraId="67AD3115" w14:textId="77777777" w:rsidR="004E648B" w:rsidRPr="004E648B" w:rsidRDefault="004E648B" w:rsidP="004E648B">
      <w:pPr>
        <w:pStyle w:val="List2"/>
      </w:pPr>
      <w:r w:rsidRPr="004E648B">
        <w:t>Sociology 330: Population Problems</w:t>
      </w:r>
    </w:p>
    <w:p w14:paraId="7A40E62A" w14:textId="77777777" w:rsidR="004E648B" w:rsidRPr="004E648B" w:rsidRDefault="004E648B" w:rsidP="004E648B">
      <w:pPr>
        <w:pStyle w:val="List2"/>
      </w:pPr>
      <w:r w:rsidRPr="004E648B">
        <w:t>Sociology 344: Sociology of Families</w:t>
      </w:r>
    </w:p>
    <w:p w14:paraId="26CADCE9" w14:textId="77777777" w:rsidR="004E648B" w:rsidRPr="004E648B" w:rsidRDefault="004E648B" w:rsidP="004E648B">
      <w:pPr>
        <w:pStyle w:val="List2"/>
      </w:pPr>
      <w:r w:rsidRPr="004E648B">
        <w:t>Sociology 397, 398, 399: Undergraduate Honors Research Seminar</w:t>
      </w:r>
    </w:p>
    <w:p w14:paraId="4F898FAA" w14:textId="77777777" w:rsidR="004E648B" w:rsidRPr="004E648B" w:rsidRDefault="004E648B" w:rsidP="004E648B">
      <w:pPr>
        <w:pStyle w:val="List2"/>
      </w:pPr>
      <w:r w:rsidRPr="004E648B">
        <w:t>Sociology 401: Contemporary Social Issues: Focus on Poverty</w:t>
      </w:r>
    </w:p>
    <w:p w14:paraId="6B594F5C" w14:textId="77777777" w:rsidR="004E648B" w:rsidRPr="004E648B" w:rsidRDefault="004E648B" w:rsidP="004E648B">
      <w:pPr>
        <w:pStyle w:val="List2"/>
      </w:pPr>
      <w:r w:rsidRPr="004E648B">
        <w:t>Sociology 495: Continuity and Change in the US Family</w:t>
      </w:r>
    </w:p>
    <w:p w14:paraId="5C467E1F" w14:textId="4CB518C8" w:rsidR="004E648B" w:rsidRPr="004E648B" w:rsidRDefault="004E648B" w:rsidP="004E648B">
      <w:pPr>
        <w:pStyle w:val="List2"/>
      </w:pPr>
      <w:r w:rsidRPr="004E648B">
        <w:t>Sociology 424: Senior Seminar in Social Stratification: Women in the Labor</w:t>
      </w:r>
      <w:r>
        <w:t xml:space="preserve"> </w:t>
      </w:r>
      <w:r w:rsidRPr="004E648B">
        <w:t>Market</w:t>
      </w:r>
    </w:p>
    <w:p w14:paraId="1761554A" w14:textId="77777777" w:rsidR="004E648B" w:rsidRPr="004E648B" w:rsidRDefault="004E648B" w:rsidP="004E648B">
      <w:pPr>
        <w:pStyle w:val="List2"/>
      </w:pPr>
      <w:r w:rsidRPr="004E648B">
        <w:t>Sociology/Women’s and Gender Studies 451: Women, Inequality, and Work</w:t>
      </w:r>
    </w:p>
    <w:p w14:paraId="0C11AC30" w14:textId="77777777" w:rsidR="004E648B" w:rsidRPr="004E648B" w:rsidRDefault="004E648B" w:rsidP="004E648B">
      <w:pPr>
        <w:pStyle w:val="List2"/>
      </w:pPr>
      <w:r w:rsidRPr="004E648B">
        <w:t>Sociology 544: Sociology of Family and Kinship</w:t>
      </w:r>
    </w:p>
    <w:p w14:paraId="1D0758AC" w14:textId="77777777" w:rsidR="004E648B" w:rsidRPr="004E648B" w:rsidRDefault="004E648B" w:rsidP="004E648B">
      <w:pPr>
        <w:pStyle w:val="List2"/>
      </w:pPr>
      <w:r w:rsidRPr="004E648B">
        <w:t>Sociology 500: New Graduate Student Orientation Seminar</w:t>
      </w:r>
    </w:p>
    <w:p w14:paraId="3DE190E8" w14:textId="77777777" w:rsidR="004E648B" w:rsidRPr="004E648B" w:rsidRDefault="004E648B" w:rsidP="004E648B">
      <w:pPr>
        <w:pStyle w:val="List2"/>
      </w:pPr>
      <w:r w:rsidRPr="004E648B">
        <w:lastRenderedPageBreak/>
        <w:t>Sociology 595: Gender Stratification</w:t>
      </w:r>
    </w:p>
    <w:p w14:paraId="1180E6A1" w14:textId="77777777" w:rsidR="004E648B" w:rsidRPr="004E648B" w:rsidRDefault="004E648B" w:rsidP="004E648B">
      <w:pPr>
        <w:pStyle w:val="List2"/>
      </w:pPr>
      <w:r w:rsidRPr="004E648B">
        <w:t>Sociology 595: Families and Inequality</w:t>
      </w:r>
    </w:p>
    <w:p w14:paraId="55BCB545" w14:textId="2E1990B4" w:rsidR="00302EF6" w:rsidRPr="00962BD0" w:rsidRDefault="004E648B" w:rsidP="004E648B">
      <w:pPr>
        <w:pStyle w:val="Heading3"/>
      </w:pPr>
      <w:r>
        <w:t>Other Teaching Experience</w:t>
      </w:r>
    </w:p>
    <w:p w14:paraId="6275FF41" w14:textId="77777777" w:rsidR="004E648B" w:rsidRPr="004E648B" w:rsidRDefault="004E648B" w:rsidP="004E648B">
      <w:pPr>
        <w:pStyle w:val="ListParagraph"/>
        <w:spacing w:after="0"/>
      </w:pPr>
      <w:r w:rsidRPr="004E648B">
        <w:t>Guest Speaker (regularly), Research Responsibility Workshop</w:t>
      </w:r>
    </w:p>
    <w:p w14:paraId="7BEB7741" w14:textId="77777777" w:rsidR="004E648B" w:rsidRDefault="004E648B" w:rsidP="004E648B">
      <w:pPr>
        <w:pStyle w:val="ListParagraph"/>
        <w:spacing w:after="0"/>
      </w:pPr>
      <w:r w:rsidRPr="004E648B">
        <w:t>Guest Discussant, Chemistry 210 (Professor Brian Coppola), December 8, 2005</w:t>
      </w:r>
    </w:p>
    <w:p w14:paraId="7EAD0BDF" w14:textId="1339C438" w:rsidR="004E648B" w:rsidRPr="004E648B" w:rsidRDefault="004E648B" w:rsidP="004E648B">
      <w:pPr>
        <w:pStyle w:val="ListParagraph"/>
        <w:spacing w:after="0"/>
      </w:pPr>
      <w:r w:rsidRPr="004E648B">
        <w:t>Guest Lecturer, Sociology 344 (Sociology of the Family) and Sociology 310</w:t>
      </w:r>
      <w:r>
        <w:t xml:space="preserve"> </w:t>
      </w:r>
      <w:r w:rsidRPr="004E648B">
        <w:t>(Research Methods)</w:t>
      </w:r>
    </w:p>
    <w:p w14:paraId="62EA6017" w14:textId="77777777" w:rsidR="004E648B" w:rsidRDefault="004E648B" w:rsidP="004E648B">
      <w:pPr>
        <w:pStyle w:val="ListParagraph"/>
        <w:spacing w:after="0"/>
        <w:rPr>
          <w:b/>
          <w:bCs/>
        </w:rPr>
      </w:pPr>
      <w:r w:rsidRPr="004E648B">
        <w:t>One-week workshop on family demography at the Institute of Sociology, Hanoi, Vietnam, 1998</w:t>
      </w:r>
    </w:p>
    <w:p w14:paraId="6C60F00E" w14:textId="2FC71286" w:rsidR="00302EF6" w:rsidRPr="004E648B" w:rsidRDefault="004E648B" w:rsidP="004E648B">
      <w:pPr>
        <w:pStyle w:val="Heading2"/>
      </w:pPr>
      <w:r>
        <w:t>CONSULTING</w:t>
      </w:r>
    </w:p>
    <w:p w14:paraId="6106358E" w14:textId="77777777" w:rsidR="004E648B" w:rsidRPr="004E648B" w:rsidRDefault="004E648B" w:rsidP="004E648B">
      <w:pPr>
        <w:pStyle w:val="BodyTextFirstIndent"/>
      </w:pPr>
      <w:r w:rsidRPr="004E648B">
        <w:t>Expert witness, Civil Law Division, Ministry of the Attorney General, Ontario, Canada (January 2022 – February 2023)</w:t>
      </w:r>
    </w:p>
    <w:p w14:paraId="464165CC" w14:textId="77777777" w:rsidR="004E648B" w:rsidRPr="004E648B" w:rsidRDefault="004E648B" w:rsidP="004E648B">
      <w:pPr>
        <w:pStyle w:val="BodyTextFirstIndent"/>
      </w:pPr>
      <w:r w:rsidRPr="004E648B">
        <w:t>Eisen Alliance, Workplace investigation of sexual harassment (February 2012)</w:t>
      </w:r>
    </w:p>
    <w:p w14:paraId="55EB1B73" w14:textId="77777777" w:rsidR="004E648B" w:rsidRPr="004E648B" w:rsidRDefault="004E648B" w:rsidP="004E648B">
      <w:pPr>
        <w:pStyle w:val="BodyTextFirstIndent"/>
      </w:pPr>
      <w:r w:rsidRPr="004E648B">
        <w:t>Designing New Models for Explaining Family Change and Variation (contract from NICHD awarded to Duke, UCLA, and the University of Maryland), April 1, 2005 – September 30, 2007</w:t>
      </w:r>
    </w:p>
    <w:p w14:paraId="3788EA89" w14:textId="77777777" w:rsidR="004E648B" w:rsidRPr="004E648B" w:rsidRDefault="004E648B" w:rsidP="004E648B">
      <w:pPr>
        <w:pStyle w:val="BodyTextFirstIndent"/>
      </w:pPr>
      <w:r w:rsidRPr="004E648B">
        <w:t>Consultant, CRLT players on faculty advising skit, 2005-06</w:t>
      </w:r>
    </w:p>
    <w:p w14:paraId="1A9A68DB" w14:textId="77777777" w:rsidR="004E648B" w:rsidRPr="004E648B" w:rsidRDefault="004E648B" w:rsidP="004E648B">
      <w:pPr>
        <w:pStyle w:val="BodyTextFirstIndent"/>
      </w:pPr>
      <w:r w:rsidRPr="004E648B">
        <w:t>Expert Witness, Broward County, Florida: Case involving post-divorce cohabitation and alimony (June 2005)</w:t>
      </w:r>
    </w:p>
    <w:p w14:paraId="30B5604B" w14:textId="77777777" w:rsidR="004E648B" w:rsidRPr="004E648B" w:rsidRDefault="004E648B" w:rsidP="004E648B">
      <w:pPr>
        <w:pStyle w:val="BodyTextFirstIndent"/>
      </w:pPr>
      <w:r w:rsidRPr="004E648B">
        <w:t>Child Trends, Consultant on measurement of healthy relationships (2002)</w:t>
      </w:r>
    </w:p>
    <w:p w14:paraId="7F514C48" w14:textId="1270432E" w:rsidR="00302EF6" w:rsidRPr="00962BD0" w:rsidRDefault="004E648B" w:rsidP="00AA3448">
      <w:pPr>
        <w:pStyle w:val="Heading3"/>
      </w:pPr>
      <w:r>
        <w:t>MEDIA CONTACT</w:t>
      </w:r>
    </w:p>
    <w:p w14:paraId="2FB612C6" w14:textId="56EBD3E6" w:rsidR="004E648B" w:rsidRPr="00EF1BF6" w:rsidRDefault="00EF1BF6" w:rsidP="00EF1BF6">
      <w:pPr>
        <w:rPr>
          <w:i/>
          <w:iCs/>
        </w:rPr>
      </w:pPr>
      <w:r>
        <w:rPr>
          <w:i/>
          <w:iCs/>
        </w:rPr>
        <w:lastRenderedPageBreak/>
        <w:tab/>
      </w:r>
      <w:r w:rsidR="004E648B" w:rsidRPr="00EF1BF6">
        <w:rPr>
          <w:i/>
          <w:iCs/>
        </w:rPr>
        <w:t xml:space="preserve">American Demographics, Ann Arbor News, Associated Press, Business Insider, Bustle, Christian Science Monitor, Cadillac News, CNBC, CNN, CNNMoney, Cleveland Plain Dealer, Daily Beast, Detroit Free Press, Detroit News, Detroit News Radio (950), Fox News (John Stossel show), Health, HealthDay, Health Magazine, HLN-CNN, Huffington Post, Jet, Kiplinger’s Personal Finance, Los Angeles Times, Lou Dobbs Tonight (CNN), National Public Radio, New York Times, MarketWatch, Macleans.ca, Mic, MLive, Money Magazine, MSNBC, NBC News, Newsweek, </w:t>
      </w:r>
      <w:r w:rsidR="00EE671B" w:rsidRPr="00EE671B">
        <w:rPr>
          <w:i/>
          <w:iCs/>
        </w:rPr>
        <w:t>nj.com</w:t>
      </w:r>
      <w:r w:rsidR="00EE671B">
        <w:t xml:space="preserve">, </w:t>
      </w:r>
      <w:r w:rsidR="004E648B" w:rsidRPr="00EF1BF6">
        <w:rPr>
          <w:i/>
          <w:iCs/>
        </w:rPr>
        <w:t xml:space="preserve">New York Times, OZY, Phys.Org, Portland Press Herald, Psychology Today, </w:t>
      </w:r>
      <w:r w:rsidR="008D5037">
        <w:rPr>
          <w:i/>
          <w:iCs/>
        </w:rPr>
        <w:t xml:space="preserve">Readers </w:t>
      </w:r>
      <w:r w:rsidR="008D5037" w:rsidRPr="008D5037">
        <w:rPr>
          <w:i/>
          <w:iCs/>
        </w:rPr>
        <w:t>Digest</w:t>
      </w:r>
      <w:r w:rsidR="008D5037">
        <w:t xml:space="preserve">, </w:t>
      </w:r>
      <w:r w:rsidR="004E648B" w:rsidRPr="008D5037">
        <w:rPr>
          <w:i/>
          <w:iCs/>
        </w:rPr>
        <w:t>Sacramento</w:t>
      </w:r>
      <w:r w:rsidR="004E648B" w:rsidRPr="00EF1BF6">
        <w:rPr>
          <w:i/>
          <w:iCs/>
        </w:rPr>
        <w:t xml:space="preserve"> Bee, San Francisco Chronicle, Slate Magazine, Stateside. NPR, The Daily Beast, The Today Show (NBC), The Guardian, The Tennessean, TIME Magazine, USA Today, Wall Street Journal, Washington Post, Wapa, Washington Times, WDIV-4-Flashpoint, Yahoo.com News</w:t>
      </w:r>
    </w:p>
    <w:sectPr w:rsidR="004E648B" w:rsidRPr="00EF1BF6" w:rsidSect="00F57897">
      <w:footerReference w:type="even" r:id="rId15"/>
      <w:footerReference w:type="default" r:id="rId16"/>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9658FA" w14:textId="77777777" w:rsidR="0000780B" w:rsidRDefault="0000780B" w:rsidP="00962BD0">
      <w:r>
        <w:separator/>
      </w:r>
    </w:p>
  </w:endnote>
  <w:endnote w:type="continuationSeparator" w:id="0">
    <w:p w14:paraId="62CCC10E" w14:textId="77777777" w:rsidR="0000780B" w:rsidRDefault="0000780B" w:rsidP="00962B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Helvetica Neue Light">
    <w:altName w:val="HELVETICA NEUE LIGHT"/>
    <w:panose1 w:val="02000403000000020004"/>
    <w:charset w:val="00"/>
    <w:family w:val="auto"/>
    <w:pitch w:val="variable"/>
    <w:sig w:usb0="A00002FF" w:usb1="5000205B" w:usb2="00000002" w:usb3="00000000" w:csb0="00000007" w:csb1="00000000"/>
  </w:font>
  <w:font w:name="Open Sans">
    <w:panose1 w:val="020B0606030504020204"/>
    <w:charset w:val="00"/>
    <w:family w:val="swiss"/>
    <w:pitch w:val="variable"/>
    <w:sig w:usb0="E00002EF" w:usb1="4000205B" w:usb2="00000028" w:usb3="00000000" w:csb0="0000019F" w:csb1="00000000"/>
  </w:font>
  <w:font w:name="42dot Sans Medium">
    <w:panose1 w:val="020B0604020202020204"/>
    <w:charset w:val="81"/>
    <w:family w:val="auto"/>
    <w:pitch w:val="variable"/>
    <w:sig w:usb0="10000283" w:usb1="29962C10" w:usb2="00000010" w:usb3="00000000" w:csb0="00280001" w:csb1="00000000"/>
  </w:font>
  <w:font w:name="Guatemala">
    <w:altName w:val="Bookman Old Style"/>
    <w:panose1 w:val="020B0604020202020204"/>
    <w:charset w:val="00"/>
    <w:family w:val="roman"/>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8341532"/>
      <w:docPartObj>
        <w:docPartGallery w:val="Page Numbers (Bottom of Page)"/>
        <w:docPartUnique/>
      </w:docPartObj>
    </w:sdtPr>
    <w:sdtContent>
      <w:p w14:paraId="4B7CE388" w14:textId="3C39596B" w:rsidR="00BA7B3D" w:rsidRDefault="00BA7B3D" w:rsidP="00824C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4842F34E" w14:textId="77777777" w:rsidR="00BA7B3D" w:rsidRDefault="00BA7B3D" w:rsidP="00BA7B3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85265821"/>
      <w:docPartObj>
        <w:docPartGallery w:val="Page Numbers (Bottom of Page)"/>
        <w:docPartUnique/>
      </w:docPartObj>
    </w:sdtPr>
    <w:sdtContent>
      <w:p w14:paraId="313AB742" w14:textId="4AA65669" w:rsidR="00BA7B3D" w:rsidRDefault="00BA7B3D" w:rsidP="00824C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- 1 -</w:t>
        </w:r>
        <w:r>
          <w:rPr>
            <w:rStyle w:val="PageNumber"/>
          </w:rPr>
          <w:fldChar w:fldCharType="end"/>
        </w:r>
      </w:p>
    </w:sdtContent>
  </w:sdt>
  <w:p w14:paraId="4834EB7B" w14:textId="77777777" w:rsidR="00BA7B3D" w:rsidRDefault="00BA7B3D" w:rsidP="00BA7B3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B86AF" w14:textId="77777777" w:rsidR="0000780B" w:rsidRDefault="0000780B" w:rsidP="00962BD0">
      <w:r>
        <w:separator/>
      </w:r>
    </w:p>
  </w:footnote>
  <w:footnote w:type="continuationSeparator" w:id="0">
    <w:p w14:paraId="3C57F336" w14:textId="77777777" w:rsidR="0000780B" w:rsidRDefault="0000780B" w:rsidP="00962B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F24A92D6"/>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735278FC"/>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16C4BA3"/>
    <w:multiLevelType w:val="hybridMultilevel"/>
    <w:tmpl w:val="F4C48BD0"/>
    <w:lvl w:ilvl="0" w:tplc="5522635A">
      <w:start w:val="1"/>
      <w:numFmt w:val="decimal"/>
      <w:lvlText w:val="%1."/>
      <w:lvlJc w:val="left"/>
      <w:pPr>
        <w:tabs>
          <w:tab w:val="num" w:pos="36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802374A"/>
    <w:multiLevelType w:val="hybridMultilevel"/>
    <w:tmpl w:val="A968787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22444878"/>
    <w:multiLevelType w:val="hybridMultilevel"/>
    <w:tmpl w:val="ADF4F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FD0A77"/>
    <w:multiLevelType w:val="hybridMultilevel"/>
    <w:tmpl w:val="3702979A"/>
    <w:lvl w:ilvl="0" w:tplc="9E7CA9C6">
      <w:numFmt w:val="bullet"/>
      <w:lvlText w:val="•"/>
      <w:lvlJc w:val="left"/>
      <w:pPr>
        <w:ind w:left="-1556" w:hanging="361"/>
      </w:pPr>
      <w:rPr>
        <w:rFonts w:ascii="Arial" w:eastAsia="Arial" w:hAnsi="Arial" w:cs="Arial" w:hint="default"/>
        <w:spacing w:val="0"/>
        <w:w w:val="131"/>
        <w:lang w:val="en-US" w:eastAsia="en-US" w:bidi="ar-SA"/>
      </w:rPr>
    </w:lvl>
    <w:lvl w:ilvl="1" w:tplc="B2AABF6A">
      <w:numFmt w:val="bullet"/>
      <w:lvlText w:val="•"/>
      <w:lvlJc w:val="left"/>
      <w:pPr>
        <w:ind w:left="-741" w:hanging="361"/>
      </w:pPr>
      <w:rPr>
        <w:rFonts w:hint="default"/>
        <w:lang w:val="en-US" w:eastAsia="en-US" w:bidi="ar-SA"/>
      </w:rPr>
    </w:lvl>
    <w:lvl w:ilvl="2" w:tplc="E8383F00">
      <w:numFmt w:val="bullet"/>
      <w:lvlText w:val="•"/>
      <w:lvlJc w:val="left"/>
      <w:pPr>
        <w:ind w:left="79" w:hanging="361"/>
      </w:pPr>
      <w:rPr>
        <w:rFonts w:hint="default"/>
        <w:lang w:val="en-US" w:eastAsia="en-US" w:bidi="ar-SA"/>
      </w:rPr>
    </w:lvl>
    <w:lvl w:ilvl="3" w:tplc="4894BFEC">
      <w:numFmt w:val="bullet"/>
      <w:lvlText w:val="•"/>
      <w:lvlJc w:val="left"/>
      <w:pPr>
        <w:ind w:left="899" w:hanging="361"/>
      </w:pPr>
      <w:rPr>
        <w:rFonts w:hint="default"/>
        <w:lang w:val="en-US" w:eastAsia="en-US" w:bidi="ar-SA"/>
      </w:rPr>
    </w:lvl>
    <w:lvl w:ilvl="4" w:tplc="48CAD08C">
      <w:numFmt w:val="bullet"/>
      <w:lvlText w:val="•"/>
      <w:lvlJc w:val="left"/>
      <w:pPr>
        <w:ind w:left="1719" w:hanging="361"/>
      </w:pPr>
      <w:rPr>
        <w:rFonts w:hint="default"/>
        <w:lang w:val="en-US" w:eastAsia="en-US" w:bidi="ar-SA"/>
      </w:rPr>
    </w:lvl>
    <w:lvl w:ilvl="5" w:tplc="19D0BF64">
      <w:numFmt w:val="bullet"/>
      <w:lvlText w:val="•"/>
      <w:lvlJc w:val="left"/>
      <w:pPr>
        <w:ind w:left="2539" w:hanging="361"/>
      </w:pPr>
      <w:rPr>
        <w:rFonts w:hint="default"/>
        <w:lang w:val="en-US" w:eastAsia="en-US" w:bidi="ar-SA"/>
      </w:rPr>
    </w:lvl>
    <w:lvl w:ilvl="6" w:tplc="F3F00004">
      <w:numFmt w:val="bullet"/>
      <w:lvlText w:val="•"/>
      <w:lvlJc w:val="left"/>
      <w:pPr>
        <w:ind w:left="3359" w:hanging="361"/>
      </w:pPr>
      <w:rPr>
        <w:rFonts w:hint="default"/>
        <w:lang w:val="en-US" w:eastAsia="en-US" w:bidi="ar-SA"/>
      </w:rPr>
    </w:lvl>
    <w:lvl w:ilvl="7" w:tplc="11180284">
      <w:numFmt w:val="bullet"/>
      <w:lvlText w:val="•"/>
      <w:lvlJc w:val="left"/>
      <w:pPr>
        <w:ind w:left="4179" w:hanging="361"/>
      </w:pPr>
      <w:rPr>
        <w:rFonts w:hint="default"/>
        <w:lang w:val="en-US" w:eastAsia="en-US" w:bidi="ar-SA"/>
      </w:rPr>
    </w:lvl>
    <w:lvl w:ilvl="8" w:tplc="E51E60C0">
      <w:numFmt w:val="bullet"/>
      <w:lvlText w:val="•"/>
      <w:lvlJc w:val="left"/>
      <w:pPr>
        <w:ind w:left="4999" w:hanging="361"/>
      </w:pPr>
      <w:rPr>
        <w:rFonts w:hint="default"/>
        <w:lang w:val="en-US" w:eastAsia="en-US" w:bidi="ar-SA"/>
      </w:rPr>
    </w:lvl>
  </w:abstractNum>
  <w:abstractNum w:abstractNumId="6" w15:restartNumberingAfterBreak="0">
    <w:nsid w:val="3A8B274D"/>
    <w:multiLevelType w:val="hybridMultilevel"/>
    <w:tmpl w:val="8A2A0890"/>
    <w:lvl w:ilvl="0" w:tplc="E332A5C8">
      <w:numFmt w:val="bullet"/>
      <w:pStyle w:val="ListBullet2"/>
      <w:lvlText w:val="•"/>
      <w:lvlJc w:val="left"/>
      <w:pPr>
        <w:ind w:left="1025" w:hanging="361"/>
      </w:pPr>
      <w:rPr>
        <w:rFonts w:ascii="Arial" w:eastAsia="Arial" w:hAnsi="Arial" w:cs="Arial" w:hint="default"/>
        <w:b w:val="0"/>
        <w:bCs w:val="0"/>
        <w:i w:val="0"/>
        <w:iCs w:val="0"/>
        <w:spacing w:val="0"/>
        <w:w w:val="127"/>
        <w:sz w:val="22"/>
        <w:szCs w:val="22"/>
        <w:lang w:val="en-US" w:eastAsia="en-US" w:bidi="ar-SA"/>
      </w:rPr>
    </w:lvl>
    <w:lvl w:ilvl="1" w:tplc="4B0694C4">
      <w:numFmt w:val="bullet"/>
      <w:lvlText w:val="•"/>
      <w:lvlJc w:val="left"/>
      <w:pPr>
        <w:ind w:left="1869" w:hanging="360"/>
      </w:pPr>
      <w:rPr>
        <w:rFonts w:ascii="Helvetica Neue Light" w:eastAsia="Helvetica Neue Light" w:hAnsi="Helvetica Neue Light" w:cs="Helvetica Neue Light" w:hint="default"/>
        <w:b w:val="0"/>
        <w:bCs w:val="0"/>
        <w:i w:val="0"/>
        <w:iCs w:val="0"/>
        <w:spacing w:val="0"/>
        <w:w w:val="100"/>
        <w:sz w:val="24"/>
        <w:szCs w:val="24"/>
        <w:lang w:val="en-US" w:eastAsia="en-US" w:bidi="ar-SA"/>
      </w:rPr>
    </w:lvl>
    <w:lvl w:ilvl="2" w:tplc="B03C7334">
      <w:numFmt w:val="bullet"/>
      <w:lvlText w:val="•"/>
      <w:lvlJc w:val="left"/>
      <w:pPr>
        <w:ind w:left="2757" w:hanging="360"/>
      </w:pPr>
      <w:rPr>
        <w:rFonts w:hint="default"/>
        <w:lang w:val="en-US" w:eastAsia="en-US" w:bidi="ar-SA"/>
      </w:rPr>
    </w:lvl>
    <w:lvl w:ilvl="3" w:tplc="F27C07E2">
      <w:numFmt w:val="bullet"/>
      <w:lvlText w:val="•"/>
      <w:lvlJc w:val="left"/>
      <w:pPr>
        <w:ind w:left="3655" w:hanging="360"/>
      </w:pPr>
      <w:rPr>
        <w:rFonts w:hint="default"/>
        <w:lang w:val="en-US" w:eastAsia="en-US" w:bidi="ar-SA"/>
      </w:rPr>
    </w:lvl>
    <w:lvl w:ilvl="4" w:tplc="D3FE3148">
      <w:numFmt w:val="bullet"/>
      <w:lvlText w:val="•"/>
      <w:lvlJc w:val="left"/>
      <w:pPr>
        <w:ind w:left="4553" w:hanging="360"/>
      </w:pPr>
      <w:rPr>
        <w:rFonts w:hint="default"/>
        <w:lang w:val="en-US" w:eastAsia="en-US" w:bidi="ar-SA"/>
      </w:rPr>
    </w:lvl>
    <w:lvl w:ilvl="5" w:tplc="0978B2B0">
      <w:numFmt w:val="bullet"/>
      <w:lvlText w:val="•"/>
      <w:lvlJc w:val="left"/>
      <w:pPr>
        <w:ind w:left="5451" w:hanging="360"/>
      </w:pPr>
      <w:rPr>
        <w:rFonts w:hint="default"/>
        <w:lang w:val="en-US" w:eastAsia="en-US" w:bidi="ar-SA"/>
      </w:rPr>
    </w:lvl>
    <w:lvl w:ilvl="6" w:tplc="8E16435E">
      <w:numFmt w:val="bullet"/>
      <w:lvlText w:val="•"/>
      <w:lvlJc w:val="left"/>
      <w:pPr>
        <w:ind w:left="6348" w:hanging="360"/>
      </w:pPr>
      <w:rPr>
        <w:rFonts w:hint="default"/>
        <w:lang w:val="en-US" w:eastAsia="en-US" w:bidi="ar-SA"/>
      </w:rPr>
    </w:lvl>
    <w:lvl w:ilvl="7" w:tplc="D8A6015E">
      <w:numFmt w:val="bullet"/>
      <w:lvlText w:val="•"/>
      <w:lvlJc w:val="left"/>
      <w:pPr>
        <w:ind w:left="7246" w:hanging="360"/>
      </w:pPr>
      <w:rPr>
        <w:rFonts w:hint="default"/>
        <w:lang w:val="en-US" w:eastAsia="en-US" w:bidi="ar-SA"/>
      </w:rPr>
    </w:lvl>
    <w:lvl w:ilvl="8" w:tplc="C400BFA2">
      <w:numFmt w:val="bullet"/>
      <w:lvlText w:val="•"/>
      <w:lvlJc w:val="left"/>
      <w:pPr>
        <w:ind w:left="8144" w:hanging="360"/>
      </w:pPr>
      <w:rPr>
        <w:rFonts w:hint="default"/>
        <w:lang w:val="en-US" w:eastAsia="en-US" w:bidi="ar-SA"/>
      </w:rPr>
    </w:lvl>
  </w:abstractNum>
  <w:abstractNum w:abstractNumId="7" w15:restartNumberingAfterBreak="0">
    <w:nsid w:val="59F2500D"/>
    <w:multiLevelType w:val="hybridMultilevel"/>
    <w:tmpl w:val="7B806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1583E40"/>
    <w:multiLevelType w:val="hybridMultilevel"/>
    <w:tmpl w:val="20F2285E"/>
    <w:lvl w:ilvl="0" w:tplc="18CA7514">
      <w:start w:val="1"/>
      <w:numFmt w:val="bullet"/>
      <w:pStyle w:val="List2"/>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6ACE2F55"/>
    <w:multiLevelType w:val="singleLevel"/>
    <w:tmpl w:val="0409000F"/>
    <w:lvl w:ilvl="0">
      <w:start w:val="3"/>
      <w:numFmt w:val="decimal"/>
      <w:lvlText w:val="%1."/>
      <w:lvlJc w:val="left"/>
      <w:pPr>
        <w:tabs>
          <w:tab w:val="num" w:pos="360"/>
        </w:tabs>
        <w:ind w:left="360" w:hanging="360"/>
      </w:pPr>
      <w:rPr>
        <w:rFonts w:hint="default"/>
      </w:rPr>
    </w:lvl>
  </w:abstractNum>
  <w:abstractNum w:abstractNumId="10" w15:restartNumberingAfterBreak="0">
    <w:nsid w:val="7FDF52E8"/>
    <w:multiLevelType w:val="hybridMultilevel"/>
    <w:tmpl w:val="BEA451DC"/>
    <w:lvl w:ilvl="0" w:tplc="F75059B2">
      <w:numFmt w:val="bullet"/>
      <w:lvlText w:val="•"/>
      <w:lvlJc w:val="left"/>
      <w:pPr>
        <w:ind w:left="1025" w:hanging="361"/>
      </w:pPr>
      <w:rPr>
        <w:rFonts w:ascii="Arial" w:eastAsia="Arial" w:hAnsi="Arial" w:cs="Arial" w:hint="default"/>
        <w:b w:val="0"/>
        <w:bCs w:val="0"/>
        <w:i w:val="0"/>
        <w:iCs w:val="0"/>
        <w:spacing w:val="0"/>
        <w:w w:val="127"/>
        <w:sz w:val="22"/>
        <w:szCs w:val="22"/>
        <w:lang w:val="en-US" w:eastAsia="en-US" w:bidi="ar-SA"/>
      </w:rPr>
    </w:lvl>
    <w:lvl w:ilvl="1" w:tplc="98846CAA">
      <w:numFmt w:val="bullet"/>
      <w:lvlText w:val="•"/>
      <w:lvlJc w:val="left"/>
      <w:pPr>
        <w:ind w:left="1912" w:hanging="361"/>
      </w:pPr>
      <w:rPr>
        <w:rFonts w:hint="default"/>
        <w:lang w:val="en-US" w:eastAsia="en-US" w:bidi="ar-SA"/>
      </w:rPr>
    </w:lvl>
    <w:lvl w:ilvl="2" w:tplc="1E5E5080">
      <w:numFmt w:val="bullet"/>
      <w:lvlText w:val="•"/>
      <w:lvlJc w:val="left"/>
      <w:pPr>
        <w:ind w:left="2804" w:hanging="361"/>
      </w:pPr>
      <w:rPr>
        <w:rFonts w:hint="default"/>
        <w:lang w:val="en-US" w:eastAsia="en-US" w:bidi="ar-SA"/>
      </w:rPr>
    </w:lvl>
    <w:lvl w:ilvl="3" w:tplc="CAB87768">
      <w:numFmt w:val="bullet"/>
      <w:lvlText w:val="•"/>
      <w:lvlJc w:val="left"/>
      <w:pPr>
        <w:ind w:left="3696" w:hanging="361"/>
      </w:pPr>
      <w:rPr>
        <w:rFonts w:hint="default"/>
        <w:lang w:val="en-US" w:eastAsia="en-US" w:bidi="ar-SA"/>
      </w:rPr>
    </w:lvl>
    <w:lvl w:ilvl="4" w:tplc="40243224">
      <w:numFmt w:val="bullet"/>
      <w:lvlText w:val="•"/>
      <w:lvlJc w:val="left"/>
      <w:pPr>
        <w:ind w:left="4588" w:hanging="361"/>
      </w:pPr>
      <w:rPr>
        <w:rFonts w:hint="default"/>
        <w:lang w:val="en-US" w:eastAsia="en-US" w:bidi="ar-SA"/>
      </w:rPr>
    </w:lvl>
    <w:lvl w:ilvl="5" w:tplc="1890AD3C">
      <w:numFmt w:val="bullet"/>
      <w:lvlText w:val="•"/>
      <w:lvlJc w:val="left"/>
      <w:pPr>
        <w:ind w:left="5480" w:hanging="361"/>
      </w:pPr>
      <w:rPr>
        <w:rFonts w:hint="default"/>
        <w:lang w:val="en-US" w:eastAsia="en-US" w:bidi="ar-SA"/>
      </w:rPr>
    </w:lvl>
    <w:lvl w:ilvl="6" w:tplc="616614E2">
      <w:numFmt w:val="bullet"/>
      <w:lvlText w:val="•"/>
      <w:lvlJc w:val="left"/>
      <w:pPr>
        <w:ind w:left="6372" w:hanging="361"/>
      </w:pPr>
      <w:rPr>
        <w:rFonts w:hint="default"/>
        <w:lang w:val="en-US" w:eastAsia="en-US" w:bidi="ar-SA"/>
      </w:rPr>
    </w:lvl>
    <w:lvl w:ilvl="7" w:tplc="A508B0C0">
      <w:numFmt w:val="bullet"/>
      <w:lvlText w:val="•"/>
      <w:lvlJc w:val="left"/>
      <w:pPr>
        <w:ind w:left="7264" w:hanging="361"/>
      </w:pPr>
      <w:rPr>
        <w:rFonts w:hint="default"/>
        <w:lang w:val="en-US" w:eastAsia="en-US" w:bidi="ar-SA"/>
      </w:rPr>
    </w:lvl>
    <w:lvl w:ilvl="8" w:tplc="235CF110">
      <w:numFmt w:val="bullet"/>
      <w:lvlText w:val="•"/>
      <w:lvlJc w:val="left"/>
      <w:pPr>
        <w:ind w:left="8156" w:hanging="361"/>
      </w:pPr>
      <w:rPr>
        <w:rFonts w:hint="default"/>
        <w:lang w:val="en-US" w:eastAsia="en-US" w:bidi="ar-SA"/>
      </w:rPr>
    </w:lvl>
  </w:abstractNum>
  <w:num w:numId="1" w16cid:durableId="1958753639">
    <w:abstractNumId w:val="9"/>
  </w:num>
  <w:num w:numId="2" w16cid:durableId="838420594">
    <w:abstractNumId w:val="2"/>
  </w:num>
  <w:num w:numId="3" w16cid:durableId="74085252">
    <w:abstractNumId w:val="7"/>
  </w:num>
  <w:num w:numId="4" w16cid:durableId="925577686">
    <w:abstractNumId w:val="10"/>
  </w:num>
  <w:num w:numId="5" w16cid:durableId="784926998">
    <w:abstractNumId w:val="1"/>
  </w:num>
  <w:num w:numId="6" w16cid:durableId="15816600">
    <w:abstractNumId w:val="3"/>
  </w:num>
  <w:num w:numId="7" w16cid:durableId="385224122">
    <w:abstractNumId w:val="6"/>
  </w:num>
  <w:num w:numId="8" w16cid:durableId="1505630998">
    <w:abstractNumId w:val="5"/>
  </w:num>
  <w:num w:numId="9" w16cid:durableId="496192283">
    <w:abstractNumId w:val="4"/>
  </w:num>
  <w:num w:numId="10" w16cid:durableId="594021544">
    <w:abstractNumId w:val="0"/>
  </w:num>
  <w:num w:numId="11" w16cid:durableId="14320477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7"/>
  <w:embedSystemFonts/>
  <w:bordersDoNotSurroundHeader/>
  <w:bordersDoNotSurroundFooter/>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6C11"/>
    <w:rsid w:val="0000780B"/>
    <w:rsid w:val="00012ABF"/>
    <w:rsid w:val="00027D33"/>
    <w:rsid w:val="00042203"/>
    <w:rsid w:val="00042788"/>
    <w:rsid w:val="00046D53"/>
    <w:rsid w:val="00047EE0"/>
    <w:rsid w:val="00051CA8"/>
    <w:rsid w:val="00054417"/>
    <w:rsid w:val="000567DE"/>
    <w:rsid w:val="000608EF"/>
    <w:rsid w:val="000646A2"/>
    <w:rsid w:val="00074CA2"/>
    <w:rsid w:val="000768C2"/>
    <w:rsid w:val="000906CE"/>
    <w:rsid w:val="000950B6"/>
    <w:rsid w:val="000963B4"/>
    <w:rsid w:val="000A25EA"/>
    <w:rsid w:val="000B110D"/>
    <w:rsid w:val="000B6740"/>
    <w:rsid w:val="000B67C4"/>
    <w:rsid w:val="000B6FF9"/>
    <w:rsid w:val="000B706D"/>
    <w:rsid w:val="000C0991"/>
    <w:rsid w:val="000C272D"/>
    <w:rsid w:val="000C3D06"/>
    <w:rsid w:val="000D1D7A"/>
    <w:rsid w:val="000D4F58"/>
    <w:rsid w:val="00100C03"/>
    <w:rsid w:val="00104B03"/>
    <w:rsid w:val="00121AFF"/>
    <w:rsid w:val="001306F7"/>
    <w:rsid w:val="00134A72"/>
    <w:rsid w:val="00134FB9"/>
    <w:rsid w:val="00150FB0"/>
    <w:rsid w:val="00152FF8"/>
    <w:rsid w:val="00162A01"/>
    <w:rsid w:val="00163770"/>
    <w:rsid w:val="001B33F9"/>
    <w:rsid w:val="001D4500"/>
    <w:rsid w:val="001D6AC5"/>
    <w:rsid w:val="001E27D7"/>
    <w:rsid w:val="001E5D95"/>
    <w:rsid w:val="001F2A9C"/>
    <w:rsid w:val="001F2CC0"/>
    <w:rsid w:val="001F3005"/>
    <w:rsid w:val="00206C11"/>
    <w:rsid w:val="002074D4"/>
    <w:rsid w:val="00207C86"/>
    <w:rsid w:val="0022632A"/>
    <w:rsid w:val="00233129"/>
    <w:rsid w:val="00235B42"/>
    <w:rsid w:val="002462F2"/>
    <w:rsid w:val="00255BF7"/>
    <w:rsid w:val="00260C8B"/>
    <w:rsid w:val="00263CC4"/>
    <w:rsid w:val="00267288"/>
    <w:rsid w:val="00295C11"/>
    <w:rsid w:val="002A1269"/>
    <w:rsid w:val="002A7D15"/>
    <w:rsid w:val="002B0E9C"/>
    <w:rsid w:val="002B1D06"/>
    <w:rsid w:val="002B258A"/>
    <w:rsid w:val="002B2A08"/>
    <w:rsid w:val="002C6A7D"/>
    <w:rsid w:val="002E1E12"/>
    <w:rsid w:val="002E3A9E"/>
    <w:rsid w:val="002E4542"/>
    <w:rsid w:val="00302EF6"/>
    <w:rsid w:val="00305B5B"/>
    <w:rsid w:val="00310BD8"/>
    <w:rsid w:val="003149CF"/>
    <w:rsid w:val="00316860"/>
    <w:rsid w:val="00323620"/>
    <w:rsid w:val="0032492E"/>
    <w:rsid w:val="003330C3"/>
    <w:rsid w:val="0033571D"/>
    <w:rsid w:val="00344415"/>
    <w:rsid w:val="00355A34"/>
    <w:rsid w:val="003633FC"/>
    <w:rsid w:val="0036510F"/>
    <w:rsid w:val="003770F9"/>
    <w:rsid w:val="003A671E"/>
    <w:rsid w:val="003B4343"/>
    <w:rsid w:val="003C01D4"/>
    <w:rsid w:val="003D0B05"/>
    <w:rsid w:val="003D12AB"/>
    <w:rsid w:val="003E722E"/>
    <w:rsid w:val="003F0EFE"/>
    <w:rsid w:val="003F402A"/>
    <w:rsid w:val="003F45C4"/>
    <w:rsid w:val="004030C6"/>
    <w:rsid w:val="0041705C"/>
    <w:rsid w:val="00420489"/>
    <w:rsid w:val="00420D47"/>
    <w:rsid w:val="00447ABC"/>
    <w:rsid w:val="00461FD8"/>
    <w:rsid w:val="00462D51"/>
    <w:rsid w:val="004740A3"/>
    <w:rsid w:val="00477E21"/>
    <w:rsid w:val="004877F0"/>
    <w:rsid w:val="00492A66"/>
    <w:rsid w:val="004A5124"/>
    <w:rsid w:val="004B1375"/>
    <w:rsid w:val="004B713A"/>
    <w:rsid w:val="004B7E16"/>
    <w:rsid w:val="004C073C"/>
    <w:rsid w:val="004D6462"/>
    <w:rsid w:val="004E329F"/>
    <w:rsid w:val="004E3D4E"/>
    <w:rsid w:val="004E603F"/>
    <w:rsid w:val="004E648B"/>
    <w:rsid w:val="004F0BE7"/>
    <w:rsid w:val="005012A9"/>
    <w:rsid w:val="00513075"/>
    <w:rsid w:val="0053513A"/>
    <w:rsid w:val="00547C82"/>
    <w:rsid w:val="00565B98"/>
    <w:rsid w:val="00572077"/>
    <w:rsid w:val="00575D3F"/>
    <w:rsid w:val="00582B87"/>
    <w:rsid w:val="005843D6"/>
    <w:rsid w:val="00594598"/>
    <w:rsid w:val="005A02C3"/>
    <w:rsid w:val="005A79CC"/>
    <w:rsid w:val="005E006E"/>
    <w:rsid w:val="005F0E48"/>
    <w:rsid w:val="005F198E"/>
    <w:rsid w:val="005F7FA3"/>
    <w:rsid w:val="00602A16"/>
    <w:rsid w:val="00615CC5"/>
    <w:rsid w:val="00623F9F"/>
    <w:rsid w:val="00626960"/>
    <w:rsid w:val="0063521F"/>
    <w:rsid w:val="00640E40"/>
    <w:rsid w:val="00651816"/>
    <w:rsid w:val="00656627"/>
    <w:rsid w:val="00657445"/>
    <w:rsid w:val="006745D2"/>
    <w:rsid w:val="00680821"/>
    <w:rsid w:val="006A1DD5"/>
    <w:rsid w:val="006A2495"/>
    <w:rsid w:val="006A59A3"/>
    <w:rsid w:val="006A6324"/>
    <w:rsid w:val="006B6756"/>
    <w:rsid w:val="006C3E97"/>
    <w:rsid w:val="006C551D"/>
    <w:rsid w:val="006C72F1"/>
    <w:rsid w:val="006C79D2"/>
    <w:rsid w:val="006D7E09"/>
    <w:rsid w:val="006E6A3C"/>
    <w:rsid w:val="00701555"/>
    <w:rsid w:val="00703BD6"/>
    <w:rsid w:val="0071708D"/>
    <w:rsid w:val="00733A79"/>
    <w:rsid w:val="00760A59"/>
    <w:rsid w:val="0077661D"/>
    <w:rsid w:val="00787FDB"/>
    <w:rsid w:val="00791EE0"/>
    <w:rsid w:val="00793B38"/>
    <w:rsid w:val="007A0DB2"/>
    <w:rsid w:val="007C57AB"/>
    <w:rsid w:val="007D1A94"/>
    <w:rsid w:val="007D2174"/>
    <w:rsid w:val="007D4B33"/>
    <w:rsid w:val="007E6167"/>
    <w:rsid w:val="007F58F7"/>
    <w:rsid w:val="008021FB"/>
    <w:rsid w:val="00803E5C"/>
    <w:rsid w:val="008131C9"/>
    <w:rsid w:val="008248D7"/>
    <w:rsid w:val="00826263"/>
    <w:rsid w:val="00826EF0"/>
    <w:rsid w:val="00830D08"/>
    <w:rsid w:val="00836AC0"/>
    <w:rsid w:val="00851C8F"/>
    <w:rsid w:val="00852088"/>
    <w:rsid w:val="00855049"/>
    <w:rsid w:val="00863057"/>
    <w:rsid w:val="00894267"/>
    <w:rsid w:val="008A010B"/>
    <w:rsid w:val="008B35E7"/>
    <w:rsid w:val="008D0AB0"/>
    <w:rsid w:val="008D5037"/>
    <w:rsid w:val="008D6866"/>
    <w:rsid w:val="008F0852"/>
    <w:rsid w:val="008F2F27"/>
    <w:rsid w:val="0090292A"/>
    <w:rsid w:val="009037AF"/>
    <w:rsid w:val="0091145C"/>
    <w:rsid w:val="00922C8E"/>
    <w:rsid w:val="00926B01"/>
    <w:rsid w:val="009361DF"/>
    <w:rsid w:val="00936395"/>
    <w:rsid w:val="0093654D"/>
    <w:rsid w:val="009406A4"/>
    <w:rsid w:val="00962BD0"/>
    <w:rsid w:val="00963B70"/>
    <w:rsid w:val="00972A49"/>
    <w:rsid w:val="009765B5"/>
    <w:rsid w:val="0098253B"/>
    <w:rsid w:val="00986549"/>
    <w:rsid w:val="00987CB4"/>
    <w:rsid w:val="009A0E0B"/>
    <w:rsid w:val="009A30D7"/>
    <w:rsid w:val="009B2B76"/>
    <w:rsid w:val="009B33A2"/>
    <w:rsid w:val="009C51B9"/>
    <w:rsid w:val="009C6B3F"/>
    <w:rsid w:val="009D5580"/>
    <w:rsid w:val="009D7A72"/>
    <w:rsid w:val="009E6300"/>
    <w:rsid w:val="009E77FF"/>
    <w:rsid w:val="009E7875"/>
    <w:rsid w:val="00A23F15"/>
    <w:rsid w:val="00A3341C"/>
    <w:rsid w:val="00A5246A"/>
    <w:rsid w:val="00A544E4"/>
    <w:rsid w:val="00A61BD9"/>
    <w:rsid w:val="00A639A0"/>
    <w:rsid w:val="00A643EF"/>
    <w:rsid w:val="00A91E66"/>
    <w:rsid w:val="00A94BF7"/>
    <w:rsid w:val="00A975CE"/>
    <w:rsid w:val="00AA3448"/>
    <w:rsid w:val="00AB4994"/>
    <w:rsid w:val="00AB60EF"/>
    <w:rsid w:val="00AC3138"/>
    <w:rsid w:val="00AC35E5"/>
    <w:rsid w:val="00AD6230"/>
    <w:rsid w:val="00AF02D0"/>
    <w:rsid w:val="00B008DE"/>
    <w:rsid w:val="00B02322"/>
    <w:rsid w:val="00B06DBE"/>
    <w:rsid w:val="00B144B1"/>
    <w:rsid w:val="00B17B22"/>
    <w:rsid w:val="00B25641"/>
    <w:rsid w:val="00B25858"/>
    <w:rsid w:val="00B26D72"/>
    <w:rsid w:val="00B2775B"/>
    <w:rsid w:val="00B44EF9"/>
    <w:rsid w:val="00B512A1"/>
    <w:rsid w:val="00B513B8"/>
    <w:rsid w:val="00B55733"/>
    <w:rsid w:val="00B55FF7"/>
    <w:rsid w:val="00B720B2"/>
    <w:rsid w:val="00B72977"/>
    <w:rsid w:val="00B91FB4"/>
    <w:rsid w:val="00B95C48"/>
    <w:rsid w:val="00BA31DE"/>
    <w:rsid w:val="00BA4192"/>
    <w:rsid w:val="00BA5BEA"/>
    <w:rsid w:val="00BA7B3D"/>
    <w:rsid w:val="00BB00BC"/>
    <w:rsid w:val="00BB0BA4"/>
    <w:rsid w:val="00BC1CEA"/>
    <w:rsid w:val="00BC403E"/>
    <w:rsid w:val="00BC6EF6"/>
    <w:rsid w:val="00BD1EC9"/>
    <w:rsid w:val="00BE673E"/>
    <w:rsid w:val="00BF0A62"/>
    <w:rsid w:val="00C020BB"/>
    <w:rsid w:val="00C03DDD"/>
    <w:rsid w:val="00C11923"/>
    <w:rsid w:val="00C2795C"/>
    <w:rsid w:val="00C33E27"/>
    <w:rsid w:val="00C35866"/>
    <w:rsid w:val="00C51E66"/>
    <w:rsid w:val="00C70644"/>
    <w:rsid w:val="00C77146"/>
    <w:rsid w:val="00C8385A"/>
    <w:rsid w:val="00C84367"/>
    <w:rsid w:val="00C878D0"/>
    <w:rsid w:val="00C91751"/>
    <w:rsid w:val="00C92D4C"/>
    <w:rsid w:val="00CA3F0D"/>
    <w:rsid w:val="00CA6C51"/>
    <w:rsid w:val="00CC0009"/>
    <w:rsid w:val="00CD21A8"/>
    <w:rsid w:val="00CD2A38"/>
    <w:rsid w:val="00CD4B7A"/>
    <w:rsid w:val="00CD58D3"/>
    <w:rsid w:val="00CD5A07"/>
    <w:rsid w:val="00CE1462"/>
    <w:rsid w:val="00CF7B99"/>
    <w:rsid w:val="00D01B8A"/>
    <w:rsid w:val="00D203B8"/>
    <w:rsid w:val="00D2184C"/>
    <w:rsid w:val="00D32F45"/>
    <w:rsid w:val="00D758B3"/>
    <w:rsid w:val="00D82701"/>
    <w:rsid w:val="00D829D6"/>
    <w:rsid w:val="00D9264B"/>
    <w:rsid w:val="00DA111D"/>
    <w:rsid w:val="00DA7B59"/>
    <w:rsid w:val="00DB0AD4"/>
    <w:rsid w:val="00DB272C"/>
    <w:rsid w:val="00DB50B0"/>
    <w:rsid w:val="00DC59A9"/>
    <w:rsid w:val="00DC7797"/>
    <w:rsid w:val="00DD33D1"/>
    <w:rsid w:val="00DF1E76"/>
    <w:rsid w:val="00DF4F04"/>
    <w:rsid w:val="00DF5A62"/>
    <w:rsid w:val="00E1321C"/>
    <w:rsid w:val="00E1519E"/>
    <w:rsid w:val="00E1661D"/>
    <w:rsid w:val="00E17A51"/>
    <w:rsid w:val="00E336A7"/>
    <w:rsid w:val="00E35DC7"/>
    <w:rsid w:val="00E76CE0"/>
    <w:rsid w:val="00E875DB"/>
    <w:rsid w:val="00E87820"/>
    <w:rsid w:val="00E908FB"/>
    <w:rsid w:val="00EB0E67"/>
    <w:rsid w:val="00EB3E00"/>
    <w:rsid w:val="00EB6EFC"/>
    <w:rsid w:val="00EB73DB"/>
    <w:rsid w:val="00EC01D6"/>
    <w:rsid w:val="00EC7A35"/>
    <w:rsid w:val="00ED448A"/>
    <w:rsid w:val="00ED5EF1"/>
    <w:rsid w:val="00ED7BF7"/>
    <w:rsid w:val="00EE671B"/>
    <w:rsid w:val="00EF1BF6"/>
    <w:rsid w:val="00EF2F14"/>
    <w:rsid w:val="00EF5670"/>
    <w:rsid w:val="00F07BBB"/>
    <w:rsid w:val="00F239C5"/>
    <w:rsid w:val="00F26200"/>
    <w:rsid w:val="00F26983"/>
    <w:rsid w:val="00F369D9"/>
    <w:rsid w:val="00F5597C"/>
    <w:rsid w:val="00F57897"/>
    <w:rsid w:val="00F601D8"/>
    <w:rsid w:val="00F609EA"/>
    <w:rsid w:val="00F71DEA"/>
    <w:rsid w:val="00F74E52"/>
    <w:rsid w:val="00F76640"/>
    <w:rsid w:val="00F8120C"/>
    <w:rsid w:val="00F82765"/>
    <w:rsid w:val="00F848FA"/>
    <w:rsid w:val="00F9450D"/>
    <w:rsid w:val="00FB30A9"/>
    <w:rsid w:val="00FB5C32"/>
    <w:rsid w:val="00FE63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1A2BD7"/>
  <w15:chartTrackingRefBased/>
  <w15:docId w15:val="{F6146251-5DF3-4241-9AAC-28B1FAB80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62BD0"/>
    <w:pPr>
      <w:tabs>
        <w:tab w:val="left" w:pos="0"/>
        <w:tab w:val="left" w:pos="720"/>
        <w:tab w:val="left" w:pos="1440"/>
        <w:tab w:val="left" w:pos="2160"/>
        <w:tab w:val="left" w:pos="2880"/>
        <w:tab w:val="left" w:pos="3600"/>
        <w:tab w:val="left" w:pos="4320"/>
        <w:tab w:val="left" w:pos="5040"/>
        <w:tab w:val="left" w:pos="5760"/>
        <w:tab w:val="left" w:pos="6480"/>
      </w:tabs>
      <w:spacing w:before="240" w:after="240"/>
      <w:ind w:left="720" w:hanging="720"/>
      <w:outlineLvl w:val="1"/>
    </w:pPr>
    <w:rPr>
      <w:rFonts w:ascii="Open Sans" w:hAnsi="Open Sans" w:cs="Open Sans"/>
      <w:snapToGrid w:val="0"/>
      <w:sz w:val="24"/>
      <w:szCs w:val="24"/>
    </w:rPr>
  </w:style>
  <w:style w:type="paragraph" w:styleId="Heading1">
    <w:name w:val="heading 1"/>
    <w:basedOn w:val="Heading2"/>
    <w:next w:val="Normal"/>
    <w:qFormat/>
    <w:rsid w:val="00962BD0"/>
    <w:pPr>
      <w:ind w:left="0" w:firstLine="0"/>
      <w:jc w:val="center"/>
      <w:outlineLvl w:val="0"/>
    </w:pPr>
    <w:rPr>
      <w:rFonts w:eastAsia="42dot Sans Medium"/>
      <w:sz w:val="28"/>
      <w:szCs w:val="28"/>
    </w:rPr>
  </w:style>
  <w:style w:type="paragraph" w:styleId="Heading2">
    <w:name w:val="heading 2"/>
    <w:basedOn w:val="Heading3"/>
    <w:next w:val="Normal"/>
    <w:link w:val="Heading2Char"/>
    <w:unhideWhenUsed/>
    <w:qFormat/>
    <w:rsid w:val="00986549"/>
    <w:pPr>
      <w:spacing w:before="120" w:after="120"/>
      <w:outlineLvl w:val="1"/>
    </w:pPr>
    <w:rPr>
      <w:sz w:val="26"/>
      <w:szCs w:val="26"/>
    </w:rPr>
  </w:style>
  <w:style w:type="paragraph" w:styleId="Heading3">
    <w:name w:val="heading 3"/>
    <w:basedOn w:val="Normal"/>
    <w:next w:val="Normal"/>
    <w:link w:val="Heading3Char"/>
    <w:unhideWhenUsed/>
    <w:qFormat/>
    <w:rsid w:val="00AA3448"/>
    <w:pPr>
      <w:outlineLvl w:val="2"/>
    </w:pPr>
    <w:rPr>
      <w:b/>
      <w:bCs/>
    </w:rPr>
  </w:style>
  <w:style w:type="paragraph" w:styleId="Heading5">
    <w:name w:val="heading 5"/>
    <w:basedOn w:val="Normal"/>
    <w:next w:val="Normal"/>
    <w:qFormat/>
    <w:pPr>
      <w:keepNext/>
      <w:outlineLvl w:val="4"/>
    </w:pPr>
    <w:rPr>
      <w:b/>
      <w:snapToGrid/>
      <w:sz w:val="32"/>
    </w:rPr>
  </w:style>
  <w:style w:type="paragraph" w:styleId="Heading7">
    <w:name w:val="heading 7"/>
    <w:basedOn w:val="Normal"/>
    <w:next w:val="Normal"/>
    <w:qFormat/>
    <w:pPr>
      <w:keepNext/>
      <w:overflowPunct w:val="0"/>
      <w:autoSpaceDE w:val="0"/>
      <w:autoSpaceDN w:val="0"/>
      <w:adjustRightInd w:val="0"/>
      <w:jc w:val="center"/>
      <w:textAlignment w:val="baseline"/>
      <w:outlineLvl w:val="6"/>
    </w:pPr>
    <w:rPr>
      <w:snapToGrid/>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pPr>
      <w:tabs>
        <w:tab w:val="left" w:pos="-1440"/>
        <w:tab w:val="left" w:pos="-720"/>
        <w:tab w:val="left" w:pos="7200"/>
        <w:tab w:val="left" w:pos="7920"/>
        <w:tab w:val="left" w:pos="8640"/>
        <w:tab w:val="left" w:pos="9360"/>
      </w:tabs>
    </w:pPr>
    <w:rPr>
      <w:rFonts w:ascii="Guatemala" w:hAnsi="Guatemala"/>
    </w:rPr>
  </w:style>
  <w:style w:type="paragraph" w:styleId="BodyTextIndent2">
    <w:name w:val="Body Text Indent 2"/>
    <w:basedOn w:val="Normal"/>
    <w:rPr>
      <w:rFonts w:ascii="Guatemala" w:hAnsi="Guatemala"/>
    </w:rPr>
  </w:style>
  <w:style w:type="character" w:styleId="Hyperlink">
    <w:name w:val="Hyperlink"/>
    <w:rPr>
      <w:color w:val="0000FF"/>
      <w:u w:val="single"/>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DocumentMap">
    <w:name w:val="Document Map"/>
    <w:basedOn w:val="Normal"/>
    <w:semiHidden/>
    <w:pPr>
      <w:shd w:val="clear" w:color="auto" w:fill="000080"/>
    </w:pPr>
    <w:rPr>
      <w:rFonts w:ascii="Tahoma" w:hAnsi="Tahoma"/>
    </w:rPr>
  </w:style>
  <w:style w:type="paragraph" w:styleId="BodyTextIndent3">
    <w:name w:val="Body Text Indent 3"/>
    <w:basedOn w:val="Normal"/>
    <w:pPr>
      <w:ind w:left="2160"/>
    </w:pPr>
  </w:style>
  <w:style w:type="paragraph" w:styleId="BodyText">
    <w:name w:val="Body Text"/>
    <w:basedOn w:val="Normal"/>
    <w:link w:val="BodyTextChar"/>
    <w:rPr>
      <w:b/>
      <w:snapToGrid/>
      <w:sz w:val="32"/>
    </w:rPr>
  </w:style>
  <w:style w:type="paragraph" w:styleId="Subtitle">
    <w:name w:val="Subtitle"/>
    <w:basedOn w:val="Normal"/>
    <w:qFormat/>
    <w:rsid w:val="00F16EA3"/>
    <w:pPr>
      <w:spacing w:after="60"/>
      <w:jc w:val="center"/>
    </w:pPr>
    <w:rPr>
      <w:rFonts w:ascii="Arial" w:hAnsi="Arial"/>
      <w:snapToGrid/>
    </w:rPr>
  </w:style>
  <w:style w:type="character" w:styleId="Strong">
    <w:name w:val="Strong"/>
    <w:qFormat/>
    <w:rsid w:val="008363D3"/>
    <w:rPr>
      <w:b/>
      <w:bCs/>
    </w:rPr>
  </w:style>
  <w:style w:type="paragraph" w:styleId="BalloonText">
    <w:name w:val="Balloon Text"/>
    <w:basedOn w:val="Normal"/>
    <w:semiHidden/>
    <w:rsid w:val="001A4BE5"/>
    <w:rPr>
      <w:rFonts w:ascii="Tahoma" w:hAnsi="Tahoma" w:cs="Tahoma"/>
      <w:sz w:val="16"/>
      <w:szCs w:val="16"/>
    </w:rPr>
  </w:style>
  <w:style w:type="character" w:styleId="CommentReference">
    <w:name w:val="annotation reference"/>
    <w:semiHidden/>
    <w:rsid w:val="001A4BE5"/>
    <w:rPr>
      <w:sz w:val="16"/>
      <w:szCs w:val="16"/>
    </w:rPr>
  </w:style>
  <w:style w:type="paragraph" w:styleId="CommentText">
    <w:name w:val="annotation text"/>
    <w:basedOn w:val="Normal"/>
    <w:semiHidden/>
    <w:rsid w:val="001A4BE5"/>
    <w:rPr>
      <w:sz w:val="20"/>
    </w:rPr>
  </w:style>
  <w:style w:type="paragraph" w:styleId="CommentSubject">
    <w:name w:val="annotation subject"/>
    <w:basedOn w:val="CommentText"/>
    <w:next w:val="CommentText"/>
    <w:semiHidden/>
    <w:rsid w:val="001A4BE5"/>
    <w:rPr>
      <w:b/>
      <w:bCs/>
    </w:rPr>
  </w:style>
  <w:style w:type="character" w:customStyle="1" w:styleId="orcid-id">
    <w:name w:val="orcid-id"/>
    <w:basedOn w:val="DefaultParagraphFont"/>
    <w:rsid w:val="00F369D9"/>
  </w:style>
  <w:style w:type="character" w:styleId="UnresolvedMention">
    <w:name w:val="Unresolved Mention"/>
    <w:basedOn w:val="DefaultParagraphFont"/>
    <w:uiPriority w:val="99"/>
    <w:semiHidden/>
    <w:unhideWhenUsed/>
    <w:rsid w:val="00963B70"/>
    <w:rPr>
      <w:color w:val="605E5C"/>
      <w:shd w:val="clear" w:color="auto" w:fill="E1DFDD"/>
    </w:rPr>
  </w:style>
  <w:style w:type="paragraph" w:customStyle="1" w:styleId="EndNoteBibliography">
    <w:name w:val="EndNote Bibliography"/>
    <w:basedOn w:val="Normal"/>
    <w:link w:val="EndNoteBibliographyChar"/>
    <w:rsid w:val="00461FD8"/>
    <w:pPr>
      <w:spacing w:after="160"/>
    </w:pPr>
    <w:rPr>
      <w:rFonts w:ascii="Aptos" w:eastAsiaTheme="minorHAnsi" w:hAnsi="Aptos" w:cstheme="minorBidi"/>
      <w:noProof/>
      <w:snapToGrid/>
      <w:kern w:val="2"/>
      <w:sz w:val="22"/>
      <w:szCs w:val="22"/>
      <w14:ligatures w14:val="standardContextual"/>
    </w:rPr>
  </w:style>
  <w:style w:type="character" w:customStyle="1" w:styleId="EndNoteBibliographyChar">
    <w:name w:val="EndNote Bibliography Char"/>
    <w:basedOn w:val="DefaultParagraphFont"/>
    <w:link w:val="EndNoteBibliography"/>
    <w:rsid w:val="00461FD8"/>
    <w:rPr>
      <w:rFonts w:ascii="Aptos" w:eastAsiaTheme="minorHAnsi" w:hAnsi="Aptos" w:cstheme="minorBidi"/>
      <w:noProof/>
      <w:kern w:val="2"/>
      <w:sz w:val="22"/>
      <w:szCs w:val="22"/>
      <w14:ligatures w14:val="standardContextual"/>
    </w:rPr>
  </w:style>
  <w:style w:type="character" w:customStyle="1" w:styleId="Heading3Char">
    <w:name w:val="Heading 3 Char"/>
    <w:basedOn w:val="DefaultParagraphFont"/>
    <w:link w:val="Heading3"/>
    <w:rsid w:val="00AA3448"/>
    <w:rPr>
      <w:rFonts w:ascii="Open Sans" w:hAnsi="Open Sans" w:cs="Open Sans"/>
      <w:b/>
      <w:bCs/>
      <w:snapToGrid w:val="0"/>
      <w:sz w:val="24"/>
      <w:szCs w:val="24"/>
    </w:rPr>
  </w:style>
  <w:style w:type="character" w:customStyle="1" w:styleId="Heading2Char">
    <w:name w:val="Heading 2 Char"/>
    <w:basedOn w:val="DefaultParagraphFont"/>
    <w:link w:val="Heading2"/>
    <w:rsid w:val="00986549"/>
    <w:rPr>
      <w:rFonts w:ascii="Open Sans" w:hAnsi="Open Sans" w:cs="Open Sans"/>
      <w:b/>
      <w:bCs/>
      <w:snapToGrid w:val="0"/>
      <w:sz w:val="26"/>
      <w:szCs w:val="26"/>
    </w:rPr>
  </w:style>
  <w:style w:type="paragraph" w:styleId="ListParagraph">
    <w:name w:val="List Paragraph"/>
    <w:basedOn w:val="Normal"/>
    <w:uiPriority w:val="1"/>
    <w:qFormat/>
    <w:rsid w:val="00DB50B0"/>
  </w:style>
  <w:style w:type="paragraph" w:styleId="ListBullet">
    <w:name w:val="List Bullet"/>
    <w:basedOn w:val="Normal"/>
    <w:rsid w:val="006A2495"/>
    <w:pPr>
      <w:numPr>
        <w:numId w:val="5"/>
      </w:numPr>
      <w:contextualSpacing/>
    </w:pPr>
  </w:style>
  <w:style w:type="paragraph" w:styleId="BodyTextFirstIndent">
    <w:name w:val="Body Text First Indent"/>
    <w:basedOn w:val="ListParagraph"/>
    <w:link w:val="BodyTextFirstIndentChar"/>
    <w:rsid w:val="00DB50B0"/>
    <w:pPr>
      <w:ind w:left="1440" w:hanging="1440"/>
    </w:pPr>
  </w:style>
  <w:style w:type="character" w:customStyle="1" w:styleId="BodyTextChar">
    <w:name w:val="Body Text Char"/>
    <w:basedOn w:val="DefaultParagraphFont"/>
    <w:link w:val="BodyText"/>
    <w:rsid w:val="00DB50B0"/>
    <w:rPr>
      <w:rFonts w:ascii="Open Sans" w:hAnsi="Open Sans" w:cs="Open Sans"/>
      <w:b/>
      <w:sz w:val="32"/>
      <w:szCs w:val="24"/>
    </w:rPr>
  </w:style>
  <w:style w:type="character" w:customStyle="1" w:styleId="BodyTextFirstIndentChar">
    <w:name w:val="Body Text First Indent Char"/>
    <w:basedOn w:val="BodyTextChar"/>
    <w:link w:val="BodyTextFirstIndent"/>
    <w:rsid w:val="00DB50B0"/>
    <w:rPr>
      <w:rFonts w:ascii="Open Sans" w:hAnsi="Open Sans" w:cs="Open Sans"/>
      <w:b w:val="0"/>
      <w:snapToGrid w:val="0"/>
      <w:sz w:val="24"/>
      <w:szCs w:val="24"/>
    </w:rPr>
  </w:style>
  <w:style w:type="paragraph" w:styleId="ListBullet2">
    <w:name w:val="List Bullet 2"/>
    <w:basedOn w:val="ListParagraph"/>
    <w:rsid w:val="00987CB4"/>
    <w:pPr>
      <w:widowControl w:val="0"/>
      <w:numPr>
        <w:numId w:val="7"/>
      </w:numPr>
      <w:tabs>
        <w:tab w:val="clear" w:pos="0"/>
        <w:tab w:val="clear" w:pos="720"/>
        <w:tab w:val="clear" w:pos="1440"/>
        <w:tab w:val="clear" w:pos="2160"/>
        <w:tab w:val="clear" w:pos="2880"/>
        <w:tab w:val="clear" w:pos="3600"/>
        <w:tab w:val="clear" w:pos="4320"/>
        <w:tab w:val="clear" w:pos="5040"/>
        <w:tab w:val="clear" w:pos="5760"/>
        <w:tab w:val="clear" w:pos="6480"/>
        <w:tab w:val="left" w:pos="1025"/>
      </w:tabs>
      <w:autoSpaceDE w:val="0"/>
      <w:autoSpaceDN w:val="0"/>
      <w:spacing w:before="3" w:after="0"/>
      <w:outlineLvl w:val="9"/>
    </w:pPr>
  </w:style>
  <w:style w:type="paragraph" w:styleId="List2">
    <w:name w:val="List 2"/>
    <w:basedOn w:val="Normal"/>
    <w:rsid w:val="00987CB4"/>
    <w:pPr>
      <w:numPr>
        <w:numId w:val="11"/>
      </w:numPr>
      <w:spacing w:line="276" w:lineRule="auto"/>
      <w:ind w:left="360" w:firstLine="0"/>
      <w:contextualSpacing/>
    </w:pPr>
  </w:style>
  <w:style w:type="character" w:styleId="FollowedHyperlink">
    <w:name w:val="FollowedHyperlink"/>
    <w:basedOn w:val="DefaultParagraphFont"/>
    <w:rsid w:val="00420D47"/>
    <w:rPr>
      <w:color w:val="002060"/>
      <w:u w:val="single"/>
    </w:rPr>
  </w:style>
  <w:style w:type="character" w:styleId="PageNumber">
    <w:name w:val="page number"/>
    <w:basedOn w:val="DefaultParagraphFont"/>
    <w:rsid w:val="00BA7B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538591">
      <w:bodyDiv w:val="1"/>
      <w:marLeft w:val="0"/>
      <w:marRight w:val="0"/>
      <w:marTop w:val="0"/>
      <w:marBottom w:val="0"/>
      <w:divBdr>
        <w:top w:val="none" w:sz="0" w:space="0" w:color="auto"/>
        <w:left w:val="none" w:sz="0" w:space="0" w:color="auto"/>
        <w:bottom w:val="none" w:sz="0" w:space="0" w:color="auto"/>
        <w:right w:val="none" w:sz="0" w:space="0" w:color="auto"/>
      </w:divBdr>
      <w:divsChild>
        <w:div w:id="871571909">
          <w:marLeft w:val="0"/>
          <w:marRight w:val="0"/>
          <w:marTop w:val="0"/>
          <w:marBottom w:val="0"/>
          <w:divBdr>
            <w:top w:val="none" w:sz="0" w:space="0" w:color="auto"/>
            <w:left w:val="none" w:sz="0" w:space="0" w:color="auto"/>
            <w:bottom w:val="none" w:sz="0" w:space="0" w:color="auto"/>
            <w:right w:val="none" w:sz="0" w:space="0" w:color="auto"/>
          </w:divBdr>
        </w:div>
      </w:divsChild>
    </w:div>
    <w:div w:id="511839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93/geront/gnaf158" TargetMode="External"/><Relationship Id="rId13" Type="http://schemas.openxmlformats.org/officeDocument/2006/relationships/hyperlink" Target="https://doi.10.1111/jomf.12612"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jsmock@umich.edu" TargetMode="External"/><Relationship Id="rId12" Type="http://schemas.openxmlformats.org/officeDocument/2006/relationships/hyperlink" Target="https://doi.org/10.1111/jomf.12724"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93/geroni/igab046.927"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file:///Users/tevah/Downloads/doi/full/10.1111/jomf.13011" TargetMode="External"/><Relationship Id="rId4" Type="http://schemas.openxmlformats.org/officeDocument/2006/relationships/webSettings" Target="webSettings.xml"/><Relationship Id="rId9" Type="http://schemas.openxmlformats.org/officeDocument/2006/relationships/hyperlink" Target="http://doi.org/10.31235/osf.io/mzk6r" TargetMode="External"/><Relationship Id="rId14" Type="http://schemas.openxmlformats.org/officeDocument/2006/relationships/hyperlink" Target="https://doi.org/10.1007/s11113-018-09509-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33</Pages>
  <Words>7556</Words>
  <Characters>43070</Characters>
  <Application>Microsoft Office Word</Application>
  <DocSecurity>0</DocSecurity>
  <Lines>358</Lines>
  <Paragraphs>101</Paragraphs>
  <ScaleCrop>false</ScaleCrop>
  <HeadingPairs>
    <vt:vector size="2" baseType="variant">
      <vt:variant>
        <vt:lpstr>Title</vt:lpstr>
      </vt:variant>
      <vt:variant>
        <vt:i4>1</vt:i4>
      </vt:variant>
    </vt:vector>
  </HeadingPairs>
  <TitlesOfParts>
    <vt:vector size="1" baseType="lpstr">
      <vt:lpstr>Pamela Smock CV</vt:lpstr>
    </vt:vector>
  </TitlesOfParts>
  <Manager/>
  <Company>Scasss</Company>
  <LinksUpToDate>false</LinksUpToDate>
  <CharactersWithSpaces>50525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Pamela Smock CV</dc:title>
  <dc:subject/>
  <dc:creator>PSC</dc:creator>
  <cp:keywords/>
  <dc:description/>
  <cp:lastModifiedBy>Pamela Smock</cp:lastModifiedBy>
  <cp:revision>4</cp:revision>
  <cp:lastPrinted>2003-01-14T00:49:00Z</cp:lastPrinted>
  <dcterms:created xsi:type="dcterms:W3CDTF">2026-02-25T01:20:00Z</dcterms:created>
  <dcterms:modified xsi:type="dcterms:W3CDTF">2026-02-25T01:22:00Z</dcterms:modified>
  <cp:category/>
</cp:coreProperties>
</file>