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96A4" w14:textId="6F86392F" w:rsidR="00A06549" w:rsidRPr="006114FF" w:rsidRDefault="006114FF" w:rsidP="00A06549">
      <w:pPr>
        <w:pStyle w:val="NoSpacing"/>
        <w:jc w:val="center"/>
        <w:rPr>
          <w:rFonts w:ascii="Baskerville" w:hAnsi="Baskerville" w:cs="Times New Roman"/>
          <w:b/>
          <w:bCs/>
          <w:sz w:val="24"/>
          <w:szCs w:val="24"/>
        </w:rPr>
      </w:pPr>
      <w:r w:rsidRPr="006114FF">
        <w:rPr>
          <w:rFonts w:ascii="Baskerville" w:hAnsi="Baskerville" w:cs="Times New Roman"/>
          <w:b/>
          <w:bCs/>
          <w:sz w:val="24"/>
          <w:szCs w:val="24"/>
        </w:rPr>
        <w:t>David Helps</w:t>
      </w:r>
    </w:p>
    <w:p w14:paraId="424D00FF" w14:textId="77777777" w:rsidR="00A06549" w:rsidRDefault="00A06549" w:rsidP="00A06549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Department of History</w:t>
      </w:r>
    </w:p>
    <w:p w14:paraId="1F2C144D" w14:textId="77777777" w:rsidR="00A06549" w:rsidRPr="00795FF6" w:rsidRDefault="00A06549" w:rsidP="00A06549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University of Michigan</w:t>
      </w:r>
    </w:p>
    <w:p w14:paraId="79138365" w14:textId="77777777" w:rsidR="00A06549" w:rsidRDefault="00000000" w:rsidP="00A06549">
      <w:pPr>
        <w:pStyle w:val="NoSpacing"/>
        <w:jc w:val="center"/>
        <w:rPr>
          <w:rStyle w:val="Hyperlink"/>
          <w:rFonts w:ascii="Baskerville" w:hAnsi="Baskerville" w:cs="Times New Roman"/>
          <w:sz w:val="24"/>
          <w:szCs w:val="24"/>
        </w:rPr>
      </w:pPr>
      <w:hyperlink r:id="rId7" w:history="1">
        <w:r w:rsidR="00A06549" w:rsidRPr="00795FF6">
          <w:rPr>
            <w:rStyle w:val="Hyperlink"/>
            <w:rFonts w:ascii="Baskerville" w:hAnsi="Baskerville" w:cs="Times New Roman"/>
            <w:sz w:val="24"/>
            <w:szCs w:val="24"/>
          </w:rPr>
          <w:t>helps@umich.edu</w:t>
        </w:r>
      </w:hyperlink>
    </w:p>
    <w:p w14:paraId="7CA4A715" w14:textId="77777777" w:rsidR="00A06549" w:rsidRPr="00105FF2" w:rsidRDefault="00A06549" w:rsidP="00A06549">
      <w:pPr>
        <w:pStyle w:val="NoSpacing"/>
        <w:jc w:val="center"/>
        <w:rPr>
          <w:rStyle w:val="Hyperlink"/>
          <w:rFonts w:ascii="Baskerville" w:hAnsi="Baskerville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Baskerville" w:hAnsi="Baskerville" w:cs="Times New Roman"/>
          <w:color w:val="000000" w:themeColor="text1"/>
          <w:sz w:val="24"/>
          <w:szCs w:val="24"/>
          <w:u w:val="none"/>
        </w:rPr>
        <w:t>734-389-9789</w:t>
      </w:r>
    </w:p>
    <w:p w14:paraId="53AAD853" w14:textId="77777777" w:rsidR="00A06549" w:rsidRPr="00795FF6" w:rsidRDefault="00A06549" w:rsidP="00A06549">
      <w:pPr>
        <w:pStyle w:val="NoSpacing"/>
        <w:jc w:val="center"/>
        <w:rPr>
          <w:rStyle w:val="Hyperlink"/>
          <w:rFonts w:ascii="Baskerville" w:hAnsi="Baskerville" w:cs="Times New Roman"/>
          <w:sz w:val="24"/>
          <w:szCs w:val="24"/>
        </w:rPr>
      </w:pPr>
      <w:r>
        <w:rPr>
          <w:rStyle w:val="Hyperlink"/>
          <w:rFonts w:ascii="Baskerville" w:hAnsi="Baskerville" w:cs="Times New Roman"/>
          <w:sz w:val="24"/>
          <w:szCs w:val="24"/>
        </w:rPr>
        <w:t>david-helps.com</w:t>
      </w:r>
    </w:p>
    <w:p w14:paraId="7A25C6C6" w14:textId="77777777" w:rsidR="00B22EC7" w:rsidRPr="00795FF6" w:rsidRDefault="00B22EC7" w:rsidP="0014010F">
      <w:pPr>
        <w:pStyle w:val="NoSpacing"/>
        <w:jc w:val="center"/>
        <w:rPr>
          <w:rFonts w:ascii="Baskerville" w:hAnsi="Baskerville" w:cs="Times New Roman"/>
          <w:sz w:val="24"/>
          <w:szCs w:val="24"/>
        </w:rPr>
      </w:pPr>
    </w:p>
    <w:p w14:paraId="3447E1F6" w14:textId="74D9E9E3" w:rsidR="0076062A" w:rsidRPr="00CA3ED5" w:rsidRDefault="00E12D41" w:rsidP="0076062A">
      <w:pPr>
        <w:rPr>
          <w:rFonts w:ascii="Baskerville" w:hAnsi="Baskerville" w:cs="Times New Roman"/>
          <w:b/>
          <w:u w:val="single"/>
        </w:rPr>
      </w:pPr>
      <w:r w:rsidRPr="00CA3ED5">
        <w:rPr>
          <w:rFonts w:ascii="Baskerville" w:hAnsi="Baskerville" w:cs="Times New Roman"/>
          <w:b/>
          <w:u w:val="single"/>
        </w:rPr>
        <w:t>EDUCATION</w:t>
      </w:r>
    </w:p>
    <w:p w14:paraId="66EE9F8D" w14:textId="77777777" w:rsidR="009F0861" w:rsidRPr="00795FF6" w:rsidRDefault="009F0861" w:rsidP="0076062A">
      <w:pPr>
        <w:rPr>
          <w:rFonts w:ascii="Baskerville" w:hAnsi="Baskerville" w:cs="Times New Roman"/>
          <w:b/>
        </w:rPr>
      </w:pPr>
    </w:p>
    <w:p w14:paraId="564DCDC6" w14:textId="77777777" w:rsidR="00F25235" w:rsidRPr="00F25235" w:rsidRDefault="00852B90" w:rsidP="00E12D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Ph.D. History</w:t>
      </w:r>
    </w:p>
    <w:p w14:paraId="75B8F2FB" w14:textId="4E0CA61F" w:rsidR="00500D69" w:rsidRPr="00795FF6" w:rsidRDefault="00852B90" w:rsidP="00E12D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University of Michigan</w:t>
      </w:r>
      <w:r w:rsidR="00C564E1">
        <w:rPr>
          <w:rFonts w:ascii="Baskerville" w:hAnsi="Baskerville" w:cs="Times New Roman"/>
        </w:rPr>
        <w:t xml:space="preserve">, </w:t>
      </w:r>
      <w:r w:rsidR="00691254" w:rsidRPr="00795FF6">
        <w:rPr>
          <w:rFonts w:ascii="Baskerville" w:hAnsi="Baskerville" w:cs="Times New Roman"/>
        </w:rPr>
        <w:t>2023 (anticipated)</w:t>
      </w:r>
    </w:p>
    <w:p w14:paraId="3DC6414A" w14:textId="329CAEE0" w:rsidR="00505D43" w:rsidRPr="00795FF6" w:rsidRDefault="00505D43" w:rsidP="00500D69">
      <w:pPr>
        <w:pStyle w:val="ListParagraph"/>
        <w:numPr>
          <w:ilvl w:val="0"/>
          <w:numId w:val="8"/>
        </w:num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Dissertation: “Securing the World City: Policing, Migration, and the Struggle for Global Los Angles, 1973-1994”</w:t>
      </w:r>
    </w:p>
    <w:p w14:paraId="457154DB" w14:textId="1C77DF82" w:rsidR="006D652A" w:rsidRPr="00795FF6" w:rsidRDefault="00882993" w:rsidP="00500D69">
      <w:pPr>
        <w:pStyle w:val="ListParagraph"/>
        <w:numPr>
          <w:ilvl w:val="0"/>
          <w:numId w:val="8"/>
        </w:num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Exam </w:t>
      </w:r>
      <w:r w:rsidR="006D652A" w:rsidRPr="00795FF6">
        <w:rPr>
          <w:rFonts w:ascii="Baskerville" w:hAnsi="Baskerville" w:cs="Times New Roman"/>
        </w:rPr>
        <w:t>Fields: US History Since 1848; Comparative Racial Formation; US in the Worl</w:t>
      </w:r>
      <w:r w:rsidR="00500D69" w:rsidRPr="00795FF6">
        <w:rPr>
          <w:rFonts w:ascii="Baskerville" w:hAnsi="Baskerville" w:cs="Times New Roman"/>
        </w:rPr>
        <w:t xml:space="preserve">d; </w:t>
      </w:r>
      <w:r w:rsidR="006D652A" w:rsidRPr="00795FF6">
        <w:rPr>
          <w:rFonts w:ascii="Baskerville" w:hAnsi="Baskerville" w:cs="Times New Roman"/>
        </w:rPr>
        <w:t>Law, Crime, and Citizenship</w:t>
      </w:r>
    </w:p>
    <w:p w14:paraId="5101D390" w14:textId="77777777" w:rsidR="00E77A64" w:rsidRPr="00795FF6" w:rsidRDefault="00E77A64" w:rsidP="00E77A64">
      <w:pPr>
        <w:pStyle w:val="ListParagraph"/>
        <w:numPr>
          <w:ilvl w:val="0"/>
          <w:numId w:val="8"/>
        </w:num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Committee: Matthew D. Lassiter (chair), Heather Ann Thompson, Matthew Countryman, Melissa Borja (American Culture), Melissa Burch (Anthropology)</w:t>
      </w:r>
    </w:p>
    <w:p w14:paraId="49F8C1FB" w14:textId="77777777" w:rsidR="00691254" w:rsidRPr="00795FF6" w:rsidRDefault="00691254" w:rsidP="00E12D41">
      <w:pPr>
        <w:rPr>
          <w:rFonts w:ascii="Baskerville" w:hAnsi="Baskerville" w:cs="Times New Roman"/>
        </w:rPr>
      </w:pPr>
    </w:p>
    <w:p w14:paraId="3F45E040" w14:textId="77777777" w:rsidR="00F25235" w:rsidRPr="00F25235" w:rsidRDefault="00E12D41" w:rsidP="00E12D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M.A. History</w:t>
      </w:r>
    </w:p>
    <w:p w14:paraId="6501F677" w14:textId="300B5EF0" w:rsidR="00E12D41" w:rsidRPr="00795FF6" w:rsidRDefault="00E12D41" w:rsidP="00E12D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University of Toronto</w:t>
      </w:r>
      <w:r w:rsidR="009F0861" w:rsidRPr="00795FF6">
        <w:rPr>
          <w:rFonts w:ascii="Baskerville" w:hAnsi="Baskerville" w:cs="Times New Roman"/>
        </w:rPr>
        <w:t>, 2017</w:t>
      </w:r>
    </w:p>
    <w:p w14:paraId="642B52FF" w14:textId="4CE74410" w:rsidR="00023777" w:rsidRPr="00795FF6" w:rsidRDefault="00023777" w:rsidP="00023777">
      <w:pPr>
        <w:pStyle w:val="ListParagraph"/>
        <w:numPr>
          <w:ilvl w:val="0"/>
          <w:numId w:val="11"/>
        </w:num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Thesis: “Meeting the </w:t>
      </w:r>
      <w:proofErr w:type="spellStart"/>
      <w:r w:rsidRPr="00795FF6">
        <w:rPr>
          <w:rFonts w:ascii="Baskerville" w:hAnsi="Baskerville" w:cs="Times New Roman"/>
        </w:rPr>
        <w:t>Neighbours</w:t>
      </w:r>
      <w:proofErr w:type="spellEnd"/>
      <w:r w:rsidRPr="00795FF6">
        <w:rPr>
          <w:rFonts w:ascii="Baskerville" w:hAnsi="Baskerville" w:cs="Times New Roman"/>
        </w:rPr>
        <w:t xml:space="preserve">: The Populist Internationalism of </w:t>
      </w:r>
      <w:r w:rsidRPr="00795FF6">
        <w:rPr>
          <w:rFonts w:ascii="Baskerville" w:hAnsi="Baskerville" w:cs="Times New Roman"/>
          <w:i/>
          <w:iCs/>
        </w:rPr>
        <w:t>America’s Town Meeting of the Air</w:t>
      </w:r>
      <w:r w:rsidRPr="00795FF6">
        <w:rPr>
          <w:rFonts w:ascii="Baskerville" w:hAnsi="Baskerville" w:cs="Times New Roman"/>
        </w:rPr>
        <w:t>, 1935-1950”</w:t>
      </w:r>
    </w:p>
    <w:p w14:paraId="3DD4DC0F" w14:textId="77777777" w:rsidR="009F0861" w:rsidRPr="00795FF6" w:rsidRDefault="009F0861" w:rsidP="00E12D41">
      <w:pPr>
        <w:rPr>
          <w:rFonts w:ascii="Baskerville" w:hAnsi="Baskerville" w:cs="Times New Roman"/>
        </w:rPr>
      </w:pPr>
    </w:p>
    <w:p w14:paraId="1C39EC1C" w14:textId="77777777" w:rsidR="00F25235" w:rsidRPr="00F25235" w:rsidRDefault="00E14106" w:rsidP="00EB66D9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B.A. Hon.</w:t>
      </w:r>
      <w:r w:rsidR="00E12D41" w:rsidRPr="00F25235">
        <w:rPr>
          <w:rFonts w:ascii="Baskerville" w:hAnsi="Baskerville" w:cs="Times New Roman"/>
          <w:b/>
          <w:bCs/>
        </w:rPr>
        <w:t xml:space="preserve"> History</w:t>
      </w:r>
    </w:p>
    <w:p w14:paraId="683A3C5A" w14:textId="3FAE492C" w:rsidR="007F41CE" w:rsidRPr="00795FF6" w:rsidRDefault="00E12D41" w:rsidP="00EB66D9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McGill University</w:t>
      </w:r>
      <w:r w:rsidR="009F0861" w:rsidRPr="00795FF6">
        <w:rPr>
          <w:rFonts w:ascii="Baskerville" w:hAnsi="Baskerville" w:cs="Times New Roman"/>
        </w:rPr>
        <w:t>, 2016</w:t>
      </w:r>
    </w:p>
    <w:p w14:paraId="25A08455" w14:textId="1A0186D3" w:rsidR="00806941" w:rsidRPr="00795FF6" w:rsidRDefault="00806941" w:rsidP="00EB66D9">
      <w:pPr>
        <w:rPr>
          <w:rFonts w:ascii="Baskerville" w:hAnsi="Baskerville" w:cs="Times New Roman"/>
        </w:rPr>
      </w:pPr>
    </w:p>
    <w:p w14:paraId="156ECD08" w14:textId="77777777" w:rsidR="00806941" w:rsidRPr="00CA3ED5" w:rsidRDefault="00806941" w:rsidP="00806941">
      <w:pPr>
        <w:rPr>
          <w:rFonts w:ascii="Baskerville" w:hAnsi="Baskerville" w:cs="Times New Roman"/>
          <w:b/>
          <w:u w:val="single"/>
        </w:rPr>
      </w:pPr>
      <w:r w:rsidRPr="00CA3ED5">
        <w:rPr>
          <w:rFonts w:ascii="Baskerville" w:hAnsi="Baskerville" w:cs="Times New Roman"/>
          <w:b/>
          <w:u w:val="single"/>
        </w:rPr>
        <w:t>TEACHING EXPERIENCE</w:t>
      </w:r>
    </w:p>
    <w:p w14:paraId="56BC66A6" w14:textId="77777777" w:rsidR="00806941" w:rsidRPr="00795FF6" w:rsidRDefault="00806941" w:rsidP="00806941">
      <w:pPr>
        <w:rPr>
          <w:rFonts w:ascii="Baskerville" w:hAnsi="Baskerville" w:cs="Times New Roman"/>
          <w:b/>
        </w:rPr>
      </w:pPr>
    </w:p>
    <w:p w14:paraId="4459B3A6" w14:textId="4063D883" w:rsidR="00F25235" w:rsidRPr="00F25235" w:rsidRDefault="00806941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Graduate Student Instructor</w:t>
      </w:r>
    </w:p>
    <w:p w14:paraId="14BAD7BB" w14:textId="517601BD" w:rsidR="00806941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History Department, University of Michigan</w:t>
      </w:r>
    </w:p>
    <w:p w14:paraId="372D9BEF" w14:textId="5542C37A" w:rsidR="00F25235" w:rsidRPr="00795FF6" w:rsidRDefault="00F25235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September 2018 – present</w:t>
      </w:r>
    </w:p>
    <w:p w14:paraId="6363F9AD" w14:textId="4F7A33FA" w:rsidR="000166D5" w:rsidRPr="00795FF6" w:rsidRDefault="000166D5" w:rsidP="001A22C7">
      <w:pPr>
        <w:pStyle w:val="ListParagraph"/>
        <w:numPr>
          <w:ilvl w:val="0"/>
          <w:numId w:val="4"/>
        </w:num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Immigration Law (300-level, cross-listed with Latino/a Studies, Islamic Studies)</w:t>
      </w:r>
      <w:r w:rsidR="001A22C7" w:rsidRPr="00795FF6">
        <w:rPr>
          <w:rFonts w:ascii="Baskerville" w:hAnsi="Baskerville" w:cs="Times New Roman"/>
        </w:rPr>
        <w:t xml:space="preserve">; </w:t>
      </w:r>
      <w:r w:rsidRPr="00795FF6">
        <w:rPr>
          <w:rFonts w:ascii="Baskerville" w:hAnsi="Baskerville" w:cs="Times New Roman"/>
        </w:rPr>
        <w:t>Terrorism in History (200-level)</w:t>
      </w:r>
      <w:r w:rsidR="001A22C7" w:rsidRPr="00795FF6">
        <w:rPr>
          <w:rFonts w:ascii="Baskerville" w:hAnsi="Baskerville" w:cs="Times New Roman"/>
        </w:rPr>
        <w:t xml:space="preserve">; </w:t>
      </w:r>
      <w:r w:rsidR="00806941" w:rsidRPr="00795FF6">
        <w:rPr>
          <w:rFonts w:ascii="Baskerville" w:hAnsi="Baskerville" w:cs="Times New Roman"/>
        </w:rPr>
        <w:t>Crime and Drugs in Modern America (300-level)</w:t>
      </w:r>
      <w:r w:rsidR="001A22C7" w:rsidRPr="00795FF6">
        <w:rPr>
          <w:rFonts w:ascii="Baskerville" w:hAnsi="Baskerville" w:cs="Times New Roman"/>
        </w:rPr>
        <w:t xml:space="preserve">; </w:t>
      </w:r>
      <w:r w:rsidRPr="00795FF6">
        <w:rPr>
          <w:rFonts w:ascii="Baskerville" w:hAnsi="Baskerville" w:cs="Times New Roman"/>
        </w:rPr>
        <w:t>Modern Civil Rights Movement (200-level, cross-listed with African American Studies)</w:t>
      </w:r>
    </w:p>
    <w:p w14:paraId="252794A8" w14:textId="77777777" w:rsidR="00806941" w:rsidRPr="00795FF6" w:rsidRDefault="00806941" w:rsidP="00806941">
      <w:pPr>
        <w:rPr>
          <w:rFonts w:ascii="Baskerville" w:hAnsi="Baskerville" w:cs="Times New Roman"/>
        </w:rPr>
      </w:pPr>
    </w:p>
    <w:p w14:paraId="47C02BB0" w14:textId="77777777" w:rsidR="00F25235" w:rsidRPr="00F25235" w:rsidRDefault="00806941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Teaching Assistant</w:t>
      </w:r>
    </w:p>
    <w:p w14:paraId="7A7EC7CC" w14:textId="5908F587" w:rsidR="00806941" w:rsidRPr="00795FF6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Department of Visual Studies, University of Toronto (Mississauga)</w:t>
      </w:r>
    </w:p>
    <w:p w14:paraId="6CC3C3FC" w14:textId="77777777" w:rsidR="00806941" w:rsidRPr="00795FF6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September 2016 – April 2017</w:t>
      </w:r>
    </w:p>
    <w:p w14:paraId="6BBC7196" w14:textId="01CE0D06" w:rsidR="00806941" w:rsidRPr="00795FF6" w:rsidRDefault="00806941" w:rsidP="001A22C7">
      <w:pPr>
        <w:pStyle w:val="ListParagraph"/>
        <w:numPr>
          <w:ilvl w:val="0"/>
          <w:numId w:val="5"/>
        </w:num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Society and Spectacle</w:t>
      </w:r>
      <w:r w:rsidR="001A22C7" w:rsidRPr="00795FF6">
        <w:rPr>
          <w:rFonts w:ascii="Baskerville" w:hAnsi="Baskerville" w:cs="Times New Roman"/>
        </w:rPr>
        <w:t xml:space="preserve">; </w:t>
      </w:r>
      <w:r w:rsidRPr="00795FF6">
        <w:rPr>
          <w:rFonts w:ascii="Baskerville" w:hAnsi="Baskerville" w:cs="Times New Roman"/>
        </w:rPr>
        <w:t>Popular Culture and the Politics of Identity</w:t>
      </w:r>
    </w:p>
    <w:p w14:paraId="420F6490" w14:textId="77777777" w:rsidR="008B0DAB" w:rsidRPr="00795FF6" w:rsidRDefault="008B0DAB" w:rsidP="00806941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5815B805" w14:textId="59D1008F" w:rsidR="00806941" w:rsidRPr="00CA3ED5" w:rsidRDefault="00EB2D6F" w:rsidP="00806941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OTHER </w:t>
      </w:r>
      <w:r w:rsidR="00642D4E" w:rsidRPr="00CA3ED5">
        <w:rPr>
          <w:rFonts w:ascii="Baskerville" w:hAnsi="Baskerville" w:cs="Times New Roman"/>
          <w:b/>
          <w:sz w:val="24"/>
          <w:szCs w:val="24"/>
          <w:u w:val="single"/>
        </w:rPr>
        <w:t>ACADEMIC</w:t>
      </w:r>
      <w:r w:rsidR="007001F6"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 </w:t>
      </w:r>
      <w:r w:rsidR="00806941" w:rsidRPr="00CA3ED5">
        <w:rPr>
          <w:rFonts w:ascii="Baskerville" w:hAnsi="Baskerville" w:cs="Times New Roman"/>
          <w:b/>
          <w:sz w:val="24"/>
          <w:szCs w:val="24"/>
          <w:u w:val="single"/>
        </w:rPr>
        <w:t>WORK EXPERIENCE</w:t>
      </w:r>
    </w:p>
    <w:p w14:paraId="280318E8" w14:textId="19DF530D" w:rsidR="00D86B11" w:rsidRPr="00795FF6" w:rsidRDefault="00D86B11" w:rsidP="00806941">
      <w:pPr>
        <w:rPr>
          <w:rFonts w:ascii="Baskerville" w:hAnsi="Baskerville" w:cs="Times New Roman"/>
        </w:rPr>
      </w:pPr>
    </w:p>
    <w:p w14:paraId="56032802" w14:textId="77777777" w:rsidR="00F25235" w:rsidRPr="00F25235" w:rsidRDefault="00D86B11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 xml:space="preserve">Research </w:t>
      </w:r>
      <w:r w:rsidR="004444CC" w:rsidRPr="00F25235">
        <w:rPr>
          <w:rFonts w:ascii="Baskerville" w:hAnsi="Baskerville" w:cs="Times New Roman"/>
          <w:b/>
          <w:bCs/>
        </w:rPr>
        <w:t>Fellow</w:t>
      </w:r>
    </w:p>
    <w:p w14:paraId="7BB475F5" w14:textId="286C18E1" w:rsidR="00806941" w:rsidRPr="00795FF6" w:rsidRDefault="004444CC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Carceral State Project, </w:t>
      </w:r>
      <w:r w:rsidR="00806941" w:rsidRPr="00795FF6">
        <w:rPr>
          <w:rFonts w:ascii="Baskerville" w:hAnsi="Baskerville" w:cs="Times New Roman"/>
        </w:rPr>
        <w:t>University of Michigan</w:t>
      </w:r>
    </w:p>
    <w:p w14:paraId="551E2D57" w14:textId="25670F12" w:rsidR="00806941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June 2018 – </w:t>
      </w:r>
      <w:r w:rsidR="0000579C" w:rsidRPr="00795FF6">
        <w:rPr>
          <w:rFonts w:ascii="Baskerville" w:hAnsi="Baskerville" w:cs="Times New Roman"/>
        </w:rPr>
        <w:t>P</w:t>
      </w:r>
      <w:r w:rsidRPr="00795FF6">
        <w:rPr>
          <w:rFonts w:ascii="Baskerville" w:hAnsi="Baskerville" w:cs="Times New Roman"/>
        </w:rPr>
        <w:t>resent</w:t>
      </w:r>
    </w:p>
    <w:p w14:paraId="7DB9EB98" w14:textId="6090200D" w:rsidR="00E925FC" w:rsidRDefault="00E925FC" w:rsidP="00806941">
      <w:pPr>
        <w:rPr>
          <w:rFonts w:ascii="Baskerville" w:hAnsi="Baskerville" w:cs="Times New Roman"/>
        </w:rPr>
      </w:pPr>
    </w:p>
    <w:p w14:paraId="6EA50737" w14:textId="77777777" w:rsidR="00F25235" w:rsidRPr="00F25235" w:rsidRDefault="00E925FC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lastRenderedPageBreak/>
        <w:t>Research Assistant</w:t>
      </w:r>
    </w:p>
    <w:p w14:paraId="142A7A0D" w14:textId="4F8F9DB1" w:rsidR="00E925FC" w:rsidRDefault="00E925FC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Dr. Janie Paul, Prison Creative Arts Project</w:t>
      </w:r>
      <w:r w:rsidR="00F25235">
        <w:rPr>
          <w:rFonts w:ascii="Baskerville" w:hAnsi="Baskerville" w:cs="Times New Roman"/>
        </w:rPr>
        <w:t>, University of Michigan</w:t>
      </w:r>
    </w:p>
    <w:p w14:paraId="54385923" w14:textId="26C8860B" w:rsidR="00E925FC" w:rsidRPr="00795FF6" w:rsidRDefault="00E925FC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>April 2022</w:t>
      </w:r>
    </w:p>
    <w:p w14:paraId="02018B87" w14:textId="77777777" w:rsidR="0000579C" w:rsidRPr="00795FF6" w:rsidRDefault="0000579C" w:rsidP="0000579C">
      <w:pPr>
        <w:rPr>
          <w:rFonts w:ascii="Baskerville" w:hAnsi="Baskerville" w:cs="Times New Roman"/>
        </w:rPr>
      </w:pPr>
    </w:p>
    <w:p w14:paraId="069F98DC" w14:textId="77777777" w:rsidR="00F25235" w:rsidRPr="00F25235" w:rsidRDefault="0000579C" w:rsidP="0000579C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Research Intern</w:t>
      </w:r>
    </w:p>
    <w:p w14:paraId="10526A60" w14:textId="0E8104BE" w:rsidR="0000579C" w:rsidRPr="00795FF6" w:rsidRDefault="0000579C" w:rsidP="0000579C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Detroit Justice Center</w:t>
      </w:r>
    </w:p>
    <w:p w14:paraId="615B2E06" w14:textId="391572E5" w:rsidR="0000579C" w:rsidRPr="00795FF6" w:rsidRDefault="0000579C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May 2020 – July 2020</w:t>
      </w:r>
    </w:p>
    <w:p w14:paraId="6807BC21" w14:textId="0BC9326E" w:rsidR="00806941" w:rsidRPr="00795FF6" w:rsidRDefault="00806941" w:rsidP="00806941">
      <w:pPr>
        <w:rPr>
          <w:rFonts w:ascii="Baskerville" w:hAnsi="Baskerville" w:cs="Times New Roman"/>
        </w:rPr>
      </w:pPr>
    </w:p>
    <w:p w14:paraId="6E24078F" w14:textId="77777777" w:rsidR="00F25235" w:rsidRPr="00F25235" w:rsidRDefault="00806941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 xml:space="preserve">Website </w:t>
      </w:r>
      <w:r w:rsidR="00094178" w:rsidRPr="00F25235">
        <w:rPr>
          <w:rFonts w:ascii="Baskerville" w:hAnsi="Baskerville" w:cs="Times New Roman"/>
          <w:b/>
          <w:bCs/>
        </w:rPr>
        <w:t>M</w:t>
      </w:r>
      <w:r w:rsidRPr="00F25235">
        <w:rPr>
          <w:rFonts w:ascii="Baskerville" w:hAnsi="Baskerville" w:cs="Times New Roman"/>
          <w:b/>
          <w:bCs/>
        </w:rPr>
        <w:t>anager</w:t>
      </w:r>
    </w:p>
    <w:p w14:paraId="64209D83" w14:textId="25C7696B" w:rsidR="00806941" w:rsidRPr="00795FF6" w:rsidRDefault="00CA2405" w:rsidP="00806941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Carceral State Project, </w:t>
      </w:r>
      <w:r w:rsidR="00806941" w:rsidRPr="00795FF6">
        <w:rPr>
          <w:rFonts w:ascii="Baskerville" w:hAnsi="Baskerville" w:cs="Times New Roman"/>
        </w:rPr>
        <w:t>University of Michigan</w:t>
      </w:r>
    </w:p>
    <w:p w14:paraId="40A063C7" w14:textId="1DA1B6C6" w:rsidR="00806941" w:rsidRPr="00795FF6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December 2018 – May 2019</w:t>
      </w:r>
    </w:p>
    <w:p w14:paraId="253C3FE0" w14:textId="77777777" w:rsidR="00806941" w:rsidRPr="00795FF6" w:rsidRDefault="00806941" w:rsidP="00806941">
      <w:pPr>
        <w:rPr>
          <w:rFonts w:ascii="Baskerville" w:hAnsi="Baskerville" w:cs="Times New Roman"/>
        </w:rPr>
      </w:pPr>
    </w:p>
    <w:p w14:paraId="5F5A056A" w14:textId="77777777" w:rsidR="00F25235" w:rsidRPr="00F25235" w:rsidRDefault="00806941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Conference Assistant</w:t>
      </w:r>
    </w:p>
    <w:p w14:paraId="136B2BAD" w14:textId="48F53618" w:rsidR="00806941" w:rsidRPr="00795FF6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History Department, University of Toronto</w:t>
      </w:r>
    </w:p>
    <w:p w14:paraId="11774146" w14:textId="77777777" w:rsidR="00806941" w:rsidRPr="00795FF6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May 2017</w:t>
      </w:r>
    </w:p>
    <w:p w14:paraId="655F460D" w14:textId="77777777" w:rsidR="00806941" w:rsidRPr="00795FF6" w:rsidRDefault="00806941" w:rsidP="00806941">
      <w:pPr>
        <w:rPr>
          <w:rFonts w:ascii="Baskerville" w:hAnsi="Baskerville" w:cs="Times New Roman"/>
        </w:rPr>
      </w:pPr>
    </w:p>
    <w:p w14:paraId="7841B748" w14:textId="77777777" w:rsidR="00F25235" w:rsidRPr="00F25235" w:rsidRDefault="00806941" w:rsidP="00806941">
      <w:pPr>
        <w:rPr>
          <w:rFonts w:ascii="Baskerville" w:hAnsi="Baskerville" w:cs="Times New Roman"/>
          <w:b/>
          <w:bCs/>
        </w:rPr>
      </w:pPr>
      <w:r w:rsidRPr="00F25235">
        <w:rPr>
          <w:rFonts w:ascii="Baskerville" w:hAnsi="Baskerville" w:cs="Times New Roman"/>
          <w:b/>
          <w:bCs/>
        </w:rPr>
        <w:t>Research Assistant</w:t>
      </w:r>
    </w:p>
    <w:p w14:paraId="130F546A" w14:textId="3E3AFE7C" w:rsidR="00806941" w:rsidRPr="00795FF6" w:rsidRDefault="00806941" w:rsidP="00806941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Dr. </w:t>
      </w:r>
      <w:proofErr w:type="spellStart"/>
      <w:r w:rsidRPr="00795FF6">
        <w:rPr>
          <w:rFonts w:ascii="Baskerville" w:hAnsi="Baskerville" w:cs="Times New Roman"/>
        </w:rPr>
        <w:t>Shanon</w:t>
      </w:r>
      <w:proofErr w:type="spellEnd"/>
      <w:r w:rsidRPr="00795FF6">
        <w:rPr>
          <w:rFonts w:ascii="Baskerville" w:hAnsi="Baskerville" w:cs="Times New Roman"/>
        </w:rPr>
        <w:t xml:space="preserve"> Fitzpatrick, Department of History, McGill University</w:t>
      </w:r>
    </w:p>
    <w:p w14:paraId="66455E45" w14:textId="03552A19" w:rsidR="009F5870" w:rsidRPr="00795FF6" w:rsidRDefault="00806941" w:rsidP="00B645BD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June 2015- August 2015</w:t>
      </w:r>
    </w:p>
    <w:p w14:paraId="05CEE8F6" w14:textId="77777777" w:rsidR="00094178" w:rsidRPr="00795FF6" w:rsidRDefault="00094178" w:rsidP="00B645BD">
      <w:pPr>
        <w:rPr>
          <w:rFonts w:ascii="Baskerville" w:hAnsi="Baskerville" w:cs="Times New Roman"/>
        </w:rPr>
      </w:pPr>
    </w:p>
    <w:p w14:paraId="42DC1B78" w14:textId="3AED60A3" w:rsidR="00B01D07" w:rsidRPr="00CA3ED5" w:rsidRDefault="00E07F4E" w:rsidP="001C1826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PEER-REVIEWED</w:t>
      </w:r>
      <w:r w:rsidR="00BC4826"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 </w:t>
      </w:r>
      <w:r w:rsidR="0089073F" w:rsidRPr="00CA3ED5">
        <w:rPr>
          <w:rFonts w:ascii="Baskerville" w:hAnsi="Baskerville" w:cs="Times New Roman"/>
          <w:b/>
          <w:sz w:val="24"/>
          <w:szCs w:val="24"/>
          <w:u w:val="single"/>
        </w:rPr>
        <w:t>ARTICLES</w:t>
      </w:r>
    </w:p>
    <w:p w14:paraId="3EC0EA70" w14:textId="428A3795" w:rsidR="00725F55" w:rsidRDefault="00725F55" w:rsidP="00725F55">
      <w:pPr>
        <w:rPr>
          <w:rFonts w:ascii="Baskerville" w:hAnsi="Baskerville" w:cs="Times New Roman"/>
          <w:lang w:val="en-CA"/>
        </w:rPr>
      </w:pPr>
    </w:p>
    <w:p w14:paraId="4B83278B" w14:textId="4883057B" w:rsidR="00EF2CFE" w:rsidRDefault="00EF2CFE" w:rsidP="00725F55">
      <w:pPr>
        <w:rPr>
          <w:rFonts w:ascii="Baskerville" w:hAnsi="Baskerville" w:cs="Times New Roman"/>
          <w:lang w:val="en-CA"/>
        </w:rPr>
      </w:pPr>
      <w:r>
        <w:rPr>
          <w:rFonts w:ascii="Baskerville" w:hAnsi="Baskerville" w:cs="Times New Roman"/>
        </w:rPr>
        <w:t xml:space="preserve">With </w:t>
      </w:r>
      <w:r w:rsidRPr="00240F49">
        <w:rPr>
          <w:rFonts w:ascii="Baskerville" w:hAnsi="Baskerville" w:cs="Times New Roman"/>
        </w:rPr>
        <w:t xml:space="preserve">Tania Balderas, </w:t>
      </w:r>
      <w:proofErr w:type="spellStart"/>
      <w:r w:rsidRPr="00240F49">
        <w:rPr>
          <w:rFonts w:ascii="Baskerville" w:hAnsi="Baskerville" w:cs="Times New Roman"/>
        </w:rPr>
        <w:t>Iuri</w:t>
      </w:r>
      <w:proofErr w:type="spellEnd"/>
      <w:r w:rsidRPr="00240F49">
        <w:rPr>
          <w:rFonts w:ascii="Baskerville" w:hAnsi="Baskerville" w:cs="Times New Roman"/>
        </w:rPr>
        <w:t xml:space="preserve"> </w:t>
      </w:r>
      <w:proofErr w:type="spellStart"/>
      <w:r w:rsidRPr="00240F49">
        <w:rPr>
          <w:rFonts w:ascii="Baskerville" w:hAnsi="Baskerville" w:cs="Times New Roman"/>
        </w:rPr>
        <w:t>Bauler</w:t>
      </w:r>
      <w:proofErr w:type="spellEnd"/>
      <w:r w:rsidRPr="00240F49">
        <w:rPr>
          <w:rFonts w:ascii="Baskerville" w:hAnsi="Baskerville" w:cs="Times New Roman"/>
        </w:rPr>
        <w:t xml:space="preserve"> Pereira, Kathleen Brown, </w:t>
      </w:r>
      <w:r>
        <w:rPr>
          <w:rFonts w:ascii="Baskerville" w:hAnsi="Baskerville" w:cs="Times New Roman"/>
        </w:rPr>
        <w:t>et al</w:t>
      </w:r>
      <w:r>
        <w:rPr>
          <w:rFonts w:ascii="Baskerville" w:hAnsi="Baskerville" w:cs="Times New Roman"/>
          <w:lang w:val="en-CA"/>
        </w:rPr>
        <w:t xml:space="preserve">, “Against Normalcy: </w:t>
      </w:r>
      <w:r w:rsidRPr="00067BD5">
        <w:rPr>
          <w:rFonts w:ascii="Baskerville" w:hAnsi="Baskerville" w:cs="Times New Roman"/>
        </w:rPr>
        <w:t>A Collective Testimony of Student Workers Organizing During the Pandemic</w:t>
      </w:r>
      <w:r>
        <w:rPr>
          <w:rFonts w:ascii="Baskerville" w:hAnsi="Baskerville" w:cs="Times New Roman"/>
        </w:rPr>
        <w:t xml:space="preserve">,” </w:t>
      </w:r>
      <w:r>
        <w:rPr>
          <w:rFonts w:ascii="Baskerville" w:hAnsi="Baskerville" w:cs="Times New Roman"/>
          <w:i/>
          <w:iCs/>
        </w:rPr>
        <w:t>International Labor and Working-Class History</w:t>
      </w:r>
      <w:r>
        <w:rPr>
          <w:rFonts w:ascii="Baskerville" w:hAnsi="Baskerville" w:cs="Times New Roman"/>
        </w:rPr>
        <w:t>, forthcoming.</w:t>
      </w:r>
    </w:p>
    <w:p w14:paraId="5FA470DA" w14:textId="77777777" w:rsidR="00EF2CFE" w:rsidRDefault="00EF2CFE" w:rsidP="00725F55">
      <w:pPr>
        <w:rPr>
          <w:rFonts w:ascii="Baskerville" w:hAnsi="Baskerville" w:cs="Times New Roman"/>
          <w:lang w:val="en-CA"/>
        </w:rPr>
      </w:pPr>
    </w:p>
    <w:p w14:paraId="70F92ACE" w14:textId="5981B25D" w:rsidR="00725F55" w:rsidRDefault="00725F55" w:rsidP="00725F55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  <w:lang w:val="en-CA"/>
        </w:rPr>
        <w:t xml:space="preserve">“‘Neighborhood Nightmares’: Drug Dens, Financialization, and the Construction of the Crack Crisis,” </w:t>
      </w:r>
      <w:r w:rsidRPr="00795FF6">
        <w:rPr>
          <w:rFonts w:ascii="Baskerville" w:hAnsi="Baskerville" w:cs="Times New Roman"/>
          <w:i/>
          <w:iCs/>
        </w:rPr>
        <w:t>Journal of Urban History</w:t>
      </w:r>
      <w:r w:rsidRPr="00795FF6">
        <w:rPr>
          <w:rFonts w:ascii="Baskerville" w:hAnsi="Baskerville" w:cs="Times New Roman"/>
        </w:rPr>
        <w:t xml:space="preserve">, </w:t>
      </w:r>
      <w:r>
        <w:rPr>
          <w:rFonts w:ascii="Baskerville" w:hAnsi="Baskerville" w:cs="Times New Roman"/>
        </w:rPr>
        <w:t>forthcoming.</w:t>
      </w:r>
    </w:p>
    <w:p w14:paraId="4010CA43" w14:textId="08B3B37B" w:rsidR="001F6E33" w:rsidRPr="00795FF6" w:rsidRDefault="000A4D18" w:rsidP="00A22BDC">
      <w:pPr>
        <w:pStyle w:val="Heading1"/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</w:pPr>
      <w:r w:rsidRPr="00795FF6">
        <w:rPr>
          <w:rFonts w:ascii="Baskerville" w:hAnsi="Baskerville"/>
          <w:color w:val="000000" w:themeColor="text1"/>
          <w:sz w:val="24"/>
          <w:szCs w:val="24"/>
        </w:rPr>
        <w:t>‘“</w:t>
      </w:r>
      <w:r w:rsidR="001F6E33" w:rsidRPr="00795FF6">
        <w:rPr>
          <w:rFonts w:ascii="Baskerville" w:hAnsi="Baskerville"/>
          <w:color w:val="000000" w:themeColor="text1"/>
          <w:sz w:val="24"/>
          <w:szCs w:val="24"/>
        </w:rPr>
        <w:t>We Charge Genocide</w:t>
      </w:r>
      <w:r w:rsidRPr="00795FF6">
        <w:rPr>
          <w:rFonts w:ascii="Baskerville" w:hAnsi="Baskerville"/>
          <w:color w:val="000000" w:themeColor="text1"/>
          <w:sz w:val="24"/>
          <w:szCs w:val="24"/>
        </w:rPr>
        <w:t>”</w:t>
      </w:r>
      <w:r w:rsidR="001F6E33" w:rsidRPr="00795FF6">
        <w:rPr>
          <w:rFonts w:ascii="Baskerville" w:hAnsi="Baskerville"/>
          <w:color w:val="000000" w:themeColor="text1"/>
          <w:sz w:val="24"/>
          <w:szCs w:val="24"/>
        </w:rPr>
        <w:t xml:space="preserve">: Revisiting black radicals’ appeals to the world </w:t>
      </w:r>
      <w:r w:rsidR="001F6E33" w:rsidRPr="00795FF6">
        <w:rPr>
          <w:rFonts w:ascii="Baskerville" w:hAnsi="Baskerville"/>
          <w:color w:val="000000" w:themeColor="text1"/>
          <w:spacing w:val="-2"/>
          <w:sz w:val="24"/>
          <w:szCs w:val="24"/>
        </w:rPr>
        <w:t xml:space="preserve">community.’ </w:t>
      </w:r>
      <w:r w:rsidR="001F6E33" w:rsidRPr="00795FF6">
        <w:rPr>
          <w:rFonts w:ascii="Baskerville" w:hAnsi="Baskerville"/>
          <w:i/>
          <w:color w:val="000000" w:themeColor="text1"/>
          <w:spacing w:val="-2"/>
          <w:sz w:val="24"/>
          <w:szCs w:val="24"/>
        </w:rPr>
        <w:t>Radical Americas</w:t>
      </w:r>
      <w:r w:rsidR="001F6E33" w:rsidRPr="00795FF6">
        <w:rPr>
          <w:rFonts w:ascii="Baskerville" w:hAnsi="Baskerville"/>
          <w:color w:val="000000" w:themeColor="text1"/>
          <w:spacing w:val="-2"/>
          <w:sz w:val="24"/>
          <w:szCs w:val="24"/>
        </w:rPr>
        <w:t xml:space="preserve">, 2018, </w:t>
      </w:r>
      <w:r w:rsidR="00A97033" w:rsidRPr="00795FF6">
        <w:rPr>
          <w:rFonts w:ascii="Baskerville" w:hAnsi="Baskerville"/>
          <w:color w:val="000000" w:themeColor="text1"/>
          <w:spacing w:val="-2"/>
          <w:sz w:val="24"/>
          <w:szCs w:val="24"/>
        </w:rPr>
        <w:t xml:space="preserve">Vol. 3, No. 1, </w:t>
      </w:r>
      <w:r w:rsidR="0007566F" w:rsidRPr="00795FF6">
        <w:rPr>
          <w:rFonts w:ascii="Baskerville" w:hAnsi="Baskerville"/>
          <w:color w:val="000000" w:themeColor="text1"/>
          <w:spacing w:val="-4"/>
          <w:sz w:val="24"/>
          <w:szCs w:val="24"/>
        </w:rPr>
        <w:t>September 2018.</w:t>
      </w:r>
    </w:p>
    <w:p w14:paraId="30D62C50" w14:textId="2C3F8B16" w:rsidR="00A22BDC" w:rsidRDefault="00BC4826" w:rsidP="00A22BDC">
      <w:pPr>
        <w:pStyle w:val="Heading1"/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</w:pPr>
      <w:r w:rsidRPr="00795FF6"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  <w:t xml:space="preserve">“‘New York is Dying’: Policing Outdoor Sex Work in the Era of AIDS and Urban Renewal,” </w:t>
      </w:r>
      <w:r w:rsidRPr="00795FF6">
        <w:rPr>
          <w:rFonts w:ascii="Baskerville" w:eastAsiaTheme="minorHAnsi" w:hAnsi="Baskerville" w:cs="Times New Roman"/>
          <w:bCs/>
          <w:i/>
          <w:color w:val="000000" w:themeColor="text1"/>
          <w:sz w:val="24"/>
          <w:szCs w:val="24"/>
        </w:rPr>
        <w:t>Past Imperfect</w:t>
      </w:r>
      <w:r w:rsidR="0007566F" w:rsidRPr="00795FF6"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  <w:t xml:space="preserve"> Vol. 20,</w:t>
      </w:r>
      <w:r w:rsidRPr="00795FF6"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  <w:t xml:space="preserve"> </w:t>
      </w:r>
      <w:r w:rsidR="009B7B07" w:rsidRPr="00795FF6"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  <w:t>October</w:t>
      </w:r>
      <w:r w:rsidRPr="00795FF6"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  <w:t xml:space="preserve"> 2017</w:t>
      </w:r>
      <w:r w:rsidR="008142CD" w:rsidRPr="00795FF6">
        <w:rPr>
          <w:rFonts w:ascii="Baskerville" w:eastAsiaTheme="minorHAnsi" w:hAnsi="Baskerville" w:cs="Times New Roman"/>
          <w:bCs/>
          <w:color w:val="000000" w:themeColor="text1"/>
          <w:sz w:val="24"/>
          <w:szCs w:val="24"/>
        </w:rPr>
        <w:t>.</w:t>
      </w:r>
    </w:p>
    <w:p w14:paraId="1CC78C42" w14:textId="2E5C7B79" w:rsidR="0079200F" w:rsidRDefault="0079200F" w:rsidP="0079200F"/>
    <w:p w14:paraId="7CA21940" w14:textId="77777777" w:rsidR="0079200F" w:rsidRPr="00CA3ED5" w:rsidRDefault="0079200F" w:rsidP="0079200F">
      <w:pPr>
        <w:rPr>
          <w:rFonts w:ascii="Baskerville" w:hAnsi="Baskerville" w:cs="Times New Roman"/>
          <w:u w:val="single"/>
        </w:rPr>
      </w:pPr>
      <w:r w:rsidRPr="00CA3ED5">
        <w:rPr>
          <w:rFonts w:ascii="Baskerville" w:hAnsi="Baskerville" w:cs="Times New Roman"/>
          <w:b/>
          <w:u w:val="single"/>
        </w:rPr>
        <w:t>PEER-REVIEWED ARTICLES IN PROGRESS</w:t>
      </w:r>
    </w:p>
    <w:p w14:paraId="194B24F4" w14:textId="6ACDC2E2" w:rsidR="0089073F" w:rsidRDefault="0089073F" w:rsidP="0089073F">
      <w:pPr>
        <w:rPr>
          <w:rFonts w:ascii="Baskerville" w:hAnsi="Baskerville" w:cs="Times New Roman"/>
        </w:rPr>
      </w:pPr>
    </w:p>
    <w:p w14:paraId="72BA3BD4" w14:textId="5BE8DAFD" w:rsidR="00EF2CFE" w:rsidRPr="00EF2CFE" w:rsidRDefault="00EF2CFE" w:rsidP="0089073F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With </w:t>
      </w:r>
      <w:r w:rsidRPr="00795FF6">
        <w:rPr>
          <w:rFonts w:ascii="Baskerville" w:hAnsi="Baskerville" w:cs="Times New Roman"/>
        </w:rPr>
        <w:t xml:space="preserve">Christine Hwang, “‘Discover the Opportunity Called Detroit’: Anti-Blackness and the Settler Colonial Logic of Predatory Cities,” </w:t>
      </w:r>
      <w:r w:rsidRPr="00795FF6">
        <w:rPr>
          <w:rFonts w:ascii="Baskerville" w:hAnsi="Baskerville" w:cs="Times New Roman"/>
          <w:i/>
          <w:iCs/>
        </w:rPr>
        <w:t>American Quarterly</w:t>
      </w:r>
      <w:r w:rsidRPr="00795FF6">
        <w:rPr>
          <w:rFonts w:ascii="Baskerville" w:hAnsi="Baskerville" w:cs="Times New Roman"/>
        </w:rPr>
        <w:t>, awaiting reader reports.</w:t>
      </w:r>
    </w:p>
    <w:p w14:paraId="7C59B6E5" w14:textId="77777777" w:rsidR="00EF2CFE" w:rsidRDefault="00EF2CFE" w:rsidP="0089073F"/>
    <w:p w14:paraId="128F3517" w14:textId="77777777" w:rsidR="0089073F" w:rsidRPr="00CA3ED5" w:rsidRDefault="0089073F" w:rsidP="0089073F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BOOK CHAPTERS</w:t>
      </w:r>
    </w:p>
    <w:p w14:paraId="1AF470B9" w14:textId="77777777" w:rsidR="0089073F" w:rsidRPr="00795FF6" w:rsidRDefault="0089073F" w:rsidP="0089073F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7F379655" w14:textId="2DDE24AE" w:rsidR="0089073F" w:rsidRPr="0089073F" w:rsidRDefault="0089073F" w:rsidP="0089073F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 xml:space="preserve">“In the Rubble: Picturing L.A.’s Housing Crisis” in </w:t>
      </w:r>
      <w:proofErr w:type="spellStart"/>
      <w:r>
        <w:rPr>
          <w:rFonts w:ascii="Baskerville" w:hAnsi="Baskerville" w:cs="Times New Roman"/>
          <w:bCs/>
        </w:rPr>
        <w:t>Carribean</w:t>
      </w:r>
      <w:proofErr w:type="spellEnd"/>
      <w:r>
        <w:rPr>
          <w:rFonts w:ascii="Baskerville" w:hAnsi="Baskerville" w:cs="Times New Roman"/>
          <w:bCs/>
        </w:rPr>
        <w:t xml:space="preserve"> </w:t>
      </w:r>
      <w:proofErr w:type="spellStart"/>
      <w:r>
        <w:rPr>
          <w:rFonts w:ascii="Baskerville" w:hAnsi="Baskerville" w:cs="Times New Roman"/>
          <w:bCs/>
        </w:rPr>
        <w:t>Fragoza</w:t>
      </w:r>
      <w:proofErr w:type="spellEnd"/>
      <w:r>
        <w:rPr>
          <w:rFonts w:ascii="Baskerville" w:hAnsi="Baskerville" w:cs="Times New Roman"/>
          <w:bCs/>
        </w:rPr>
        <w:t xml:space="preserve">, Romeo Guzmán and Sabine </w:t>
      </w:r>
      <w:proofErr w:type="spellStart"/>
      <w:r>
        <w:rPr>
          <w:rFonts w:ascii="Baskerville" w:hAnsi="Baskerville" w:cs="Times New Roman"/>
          <w:bCs/>
        </w:rPr>
        <w:t>Joudat</w:t>
      </w:r>
      <w:proofErr w:type="spellEnd"/>
      <w:r>
        <w:rPr>
          <w:rFonts w:ascii="Baskerville" w:hAnsi="Baskerville" w:cs="Times New Roman"/>
          <w:bCs/>
        </w:rPr>
        <w:t xml:space="preserve">, eds., </w:t>
      </w:r>
      <w:r w:rsidRPr="00EF518D">
        <w:rPr>
          <w:rFonts w:ascii="Baskerville" w:hAnsi="Baskerville" w:cs="Times New Roman"/>
          <w:bCs/>
          <w:i/>
          <w:iCs/>
        </w:rPr>
        <w:t>Writing the Golden State: The New Literary Terrain of California</w:t>
      </w:r>
      <w:r>
        <w:rPr>
          <w:rFonts w:ascii="Baskerville" w:hAnsi="Baskerville" w:cs="Times New Roman"/>
          <w:bCs/>
          <w:i/>
          <w:iCs/>
        </w:rPr>
        <w:t xml:space="preserve"> </w:t>
      </w:r>
      <w:r>
        <w:rPr>
          <w:rFonts w:ascii="Baskerville" w:hAnsi="Baskerville" w:cs="Times New Roman"/>
          <w:bCs/>
        </w:rPr>
        <w:t>(Angel City Press, forthcoming 2023).</w:t>
      </w:r>
    </w:p>
    <w:p w14:paraId="06178CEF" w14:textId="5086586F" w:rsidR="00A87440" w:rsidRPr="00795FF6" w:rsidRDefault="00A87440" w:rsidP="00A87440">
      <w:pPr>
        <w:rPr>
          <w:rFonts w:ascii="Baskerville" w:hAnsi="Baskerville"/>
        </w:rPr>
      </w:pPr>
    </w:p>
    <w:p w14:paraId="4CFB6939" w14:textId="79D769DE" w:rsidR="00A87440" w:rsidRPr="00CA3ED5" w:rsidRDefault="00D16043" w:rsidP="00A87440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OP-EDS</w:t>
      </w:r>
      <w:r w:rsidR="00F42432"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 </w:t>
      </w:r>
      <w:r w:rsidR="00DE5E0A" w:rsidRPr="00CA3ED5">
        <w:rPr>
          <w:rFonts w:ascii="Baskerville" w:hAnsi="Baskerville" w:cs="Times New Roman"/>
          <w:b/>
          <w:sz w:val="24"/>
          <w:szCs w:val="24"/>
          <w:u w:val="single"/>
        </w:rPr>
        <w:t>AND</w:t>
      </w:r>
      <w:r w:rsidR="00027E10"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 </w:t>
      </w: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POLICY</w:t>
      </w:r>
      <w:r w:rsidR="00027E10"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 </w:t>
      </w:r>
      <w:r w:rsidR="0032700D" w:rsidRPr="00CA3ED5">
        <w:rPr>
          <w:rFonts w:ascii="Baskerville" w:hAnsi="Baskerville" w:cs="Times New Roman"/>
          <w:b/>
          <w:sz w:val="24"/>
          <w:szCs w:val="24"/>
          <w:u w:val="single"/>
        </w:rPr>
        <w:t>REPORTS</w:t>
      </w:r>
    </w:p>
    <w:p w14:paraId="4070BE70" w14:textId="3B794685" w:rsidR="00DE5E0A" w:rsidRPr="00795FF6" w:rsidRDefault="00DE5E0A" w:rsidP="00D16043">
      <w:pPr>
        <w:rPr>
          <w:rFonts w:ascii="Baskerville" w:hAnsi="Baskerville" w:cs="Times New Roman"/>
          <w:bCs/>
        </w:rPr>
      </w:pPr>
    </w:p>
    <w:p w14:paraId="17E41D5B" w14:textId="297BC4CE" w:rsidR="005B05FC" w:rsidRPr="005B05FC" w:rsidRDefault="005B05FC" w:rsidP="00D16043">
      <w:pPr>
        <w:rPr>
          <w:rFonts w:ascii="Baskerville" w:hAnsi="Baskerville" w:cs="Times New Roman"/>
          <w:b/>
          <w:bCs/>
          <w:lang w:val="en-CA"/>
        </w:rPr>
      </w:pPr>
      <w:r>
        <w:rPr>
          <w:rFonts w:ascii="Baskerville" w:hAnsi="Baskerville" w:cs="Times New Roman"/>
          <w:bCs/>
        </w:rPr>
        <w:t>With the GEO Abolition Caucus, “</w:t>
      </w:r>
      <w:r w:rsidRPr="005B05FC">
        <w:rPr>
          <w:rFonts w:ascii="Baskerville" w:hAnsi="Baskerville" w:cs="Times New Roman"/>
          <w:lang w:val="en-CA"/>
        </w:rPr>
        <w:t>How do we keep our community safe? Policing is not the answer.</w:t>
      </w:r>
      <w:r>
        <w:rPr>
          <w:rFonts w:ascii="Baskerville" w:hAnsi="Baskerville" w:cs="Times New Roman"/>
          <w:lang w:val="en-CA"/>
        </w:rPr>
        <w:t xml:space="preserve">” </w:t>
      </w:r>
      <w:r w:rsidRPr="005B05FC">
        <w:rPr>
          <w:rFonts w:ascii="Baskerville" w:hAnsi="Baskerville" w:cs="Times New Roman"/>
          <w:i/>
          <w:iCs/>
          <w:lang w:val="en-CA"/>
        </w:rPr>
        <w:t>The</w:t>
      </w:r>
      <w:r>
        <w:rPr>
          <w:rFonts w:ascii="Baskerville" w:hAnsi="Baskerville" w:cs="Times New Roman"/>
          <w:lang w:val="en-CA"/>
        </w:rPr>
        <w:t xml:space="preserve"> </w:t>
      </w:r>
      <w:r>
        <w:rPr>
          <w:rFonts w:ascii="Baskerville" w:hAnsi="Baskerville" w:cs="Times New Roman"/>
          <w:i/>
          <w:iCs/>
          <w:lang w:val="en-CA"/>
        </w:rPr>
        <w:t>Michigan Daily</w:t>
      </w:r>
      <w:r>
        <w:rPr>
          <w:rFonts w:ascii="Baskerville" w:hAnsi="Baskerville" w:cs="Times New Roman"/>
          <w:lang w:val="en-CA"/>
        </w:rPr>
        <w:t xml:space="preserve">, May 17, 2022, </w:t>
      </w:r>
      <w:hyperlink r:id="rId8" w:history="1">
        <w:r w:rsidRPr="008032E2">
          <w:rPr>
            <w:rStyle w:val="Hyperlink"/>
            <w:rFonts w:ascii="Baskerville" w:hAnsi="Baskerville" w:cs="Times New Roman"/>
            <w:lang w:val="en-CA"/>
          </w:rPr>
          <w:t>https://www.michigandaily.com/opinion/how-do-we-keep-our-community-safe-policing-is-not-the-answer/</w:t>
        </w:r>
      </w:hyperlink>
      <w:r>
        <w:rPr>
          <w:rFonts w:ascii="Baskerville" w:hAnsi="Baskerville" w:cs="Times New Roman"/>
          <w:lang w:val="en-CA"/>
        </w:rPr>
        <w:t xml:space="preserve">. </w:t>
      </w:r>
    </w:p>
    <w:p w14:paraId="2E0B1923" w14:textId="77777777" w:rsidR="005B05FC" w:rsidRDefault="005B05FC" w:rsidP="00D16043">
      <w:pPr>
        <w:rPr>
          <w:rFonts w:ascii="Baskerville" w:hAnsi="Baskerville" w:cs="Times New Roman"/>
          <w:bCs/>
        </w:rPr>
      </w:pPr>
    </w:p>
    <w:p w14:paraId="36933110" w14:textId="5B76A29E" w:rsidR="004B7915" w:rsidRPr="00795FF6" w:rsidRDefault="004B7915" w:rsidP="00D16043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t>“</w:t>
      </w:r>
      <w:r w:rsidR="007C5FD1" w:rsidRPr="00795FF6">
        <w:rPr>
          <w:rFonts w:ascii="Baskerville" w:hAnsi="Baskerville" w:cs="Times New Roman"/>
          <w:bCs/>
        </w:rPr>
        <w:t>What Actually Killed</w:t>
      </w:r>
      <w:r w:rsidRPr="00795FF6">
        <w:rPr>
          <w:rFonts w:ascii="Baskerville" w:hAnsi="Baskerville" w:cs="Times New Roman"/>
          <w:bCs/>
        </w:rPr>
        <w:t xml:space="preserve"> Breonna Taylor?” </w:t>
      </w:r>
      <w:r w:rsidRPr="00795FF6">
        <w:rPr>
          <w:rFonts w:ascii="Baskerville" w:hAnsi="Baskerville" w:cs="Times New Roman"/>
          <w:bCs/>
          <w:i/>
          <w:iCs/>
        </w:rPr>
        <w:t>The Nation</w:t>
      </w:r>
      <w:r w:rsidRPr="00795FF6">
        <w:rPr>
          <w:rFonts w:ascii="Baskerville" w:hAnsi="Baskerville" w:cs="Times New Roman"/>
          <w:bCs/>
        </w:rPr>
        <w:t xml:space="preserve">, </w:t>
      </w:r>
      <w:r w:rsidR="007C5FD1" w:rsidRPr="00795FF6">
        <w:rPr>
          <w:rFonts w:ascii="Baskerville" w:hAnsi="Baskerville" w:cs="Times New Roman"/>
          <w:bCs/>
        </w:rPr>
        <w:t>Mar</w:t>
      </w:r>
      <w:r w:rsidR="00C8150D">
        <w:rPr>
          <w:rFonts w:ascii="Baskerville" w:hAnsi="Baskerville" w:cs="Times New Roman"/>
          <w:bCs/>
        </w:rPr>
        <w:t>ch</w:t>
      </w:r>
      <w:r w:rsidR="007C5FD1" w:rsidRPr="00795FF6">
        <w:rPr>
          <w:rFonts w:ascii="Baskerville" w:hAnsi="Baskerville" w:cs="Times New Roman"/>
          <w:bCs/>
        </w:rPr>
        <w:t xml:space="preserve"> 16, 2022, </w:t>
      </w:r>
      <w:hyperlink r:id="rId9" w:history="1">
        <w:r w:rsidR="007C5FD1" w:rsidRPr="00795FF6">
          <w:rPr>
            <w:rStyle w:val="Hyperlink"/>
            <w:rFonts w:ascii="Baskerville" w:hAnsi="Baskerville" w:cs="Times New Roman"/>
            <w:bCs/>
          </w:rPr>
          <w:t>https://www.thenation.com/article/society/breonna-taylor-gentrification/</w:t>
        </w:r>
      </w:hyperlink>
      <w:r w:rsidR="007C5FD1" w:rsidRPr="00795FF6">
        <w:rPr>
          <w:rFonts w:ascii="Baskerville" w:hAnsi="Baskerville" w:cs="Times New Roman"/>
          <w:bCs/>
        </w:rPr>
        <w:t xml:space="preserve">. </w:t>
      </w:r>
    </w:p>
    <w:p w14:paraId="6BE7ECEE" w14:textId="77777777" w:rsidR="004B7915" w:rsidRPr="00795FF6" w:rsidRDefault="004B7915" w:rsidP="00D16043">
      <w:pPr>
        <w:rPr>
          <w:rFonts w:ascii="Baskerville" w:hAnsi="Baskerville" w:cs="Times New Roman"/>
          <w:bCs/>
        </w:rPr>
      </w:pPr>
    </w:p>
    <w:p w14:paraId="30E8CB79" w14:textId="1CCFD340" w:rsidR="00D16043" w:rsidRPr="00795FF6" w:rsidRDefault="00D16043" w:rsidP="00D16043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t>With Alexander Stephens, “Unionization Can End America’s Supply Chain Crisis,”</w:t>
      </w:r>
      <w:r w:rsidRPr="00795FF6">
        <w:rPr>
          <w:rFonts w:ascii="Baskerville" w:hAnsi="Baskerville" w:cs="Times New Roman"/>
          <w:bCs/>
          <w:i/>
          <w:iCs/>
        </w:rPr>
        <w:t xml:space="preserve"> Foreign Policy</w:t>
      </w:r>
      <w:r w:rsidRPr="00795FF6">
        <w:rPr>
          <w:rFonts w:ascii="Baskerville" w:hAnsi="Baskerville" w:cs="Times New Roman"/>
          <w:bCs/>
        </w:rPr>
        <w:t xml:space="preserve">, November 30, 2021, </w:t>
      </w:r>
      <w:hyperlink r:id="rId10" w:history="1">
        <w:r w:rsidRPr="00795FF6">
          <w:rPr>
            <w:rStyle w:val="Hyperlink"/>
            <w:rFonts w:ascii="Baskerville" w:hAnsi="Baskerville" w:cs="Times New Roman"/>
            <w:bCs/>
          </w:rPr>
          <w:t>https://foreignpolicy.com/2021/11/30/irca-pro-act-immigration-undocumented-unions-supply-chain/</w:t>
        </w:r>
      </w:hyperlink>
      <w:r w:rsidRPr="00795FF6">
        <w:rPr>
          <w:rFonts w:ascii="Baskerville" w:hAnsi="Baskerville" w:cs="Times New Roman"/>
          <w:bCs/>
        </w:rPr>
        <w:t xml:space="preserve">. </w:t>
      </w:r>
    </w:p>
    <w:p w14:paraId="6DD2B9D2" w14:textId="77777777" w:rsidR="00D16043" w:rsidRPr="00795FF6" w:rsidRDefault="00D16043" w:rsidP="00D16043">
      <w:pPr>
        <w:rPr>
          <w:rFonts w:ascii="Baskerville" w:hAnsi="Baskerville" w:cs="Times New Roman"/>
          <w:bCs/>
        </w:rPr>
      </w:pPr>
    </w:p>
    <w:p w14:paraId="482F9776" w14:textId="77777777" w:rsidR="00D16043" w:rsidRPr="00795FF6" w:rsidRDefault="00D16043" w:rsidP="00D16043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t xml:space="preserve">“The ‘Global Policeman’ is Not Exempt From Justice,” </w:t>
      </w:r>
      <w:r w:rsidRPr="00795FF6">
        <w:rPr>
          <w:rFonts w:ascii="Baskerville" w:hAnsi="Baskerville" w:cs="Times New Roman"/>
          <w:bCs/>
          <w:i/>
          <w:iCs/>
        </w:rPr>
        <w:t>Foreign Policy</w:t>
      </w:r>
      <w:r w:rsidRPr="00795FF6">
        <w:rPr>
          <w:rFonts w:ascii="Baskerville" w:hAnsi="Baskerville" w:cs="Times New Roman"/>
          <w:bCs/>
        </w:rPr>
        <w:t xml:space="preserve">, August 13, 2021, </w:t>
      </w:r>
      <w:hyperlink r:id="rId11" w:history="1">
        <w:r w:rsidRPr="00795FF6">
          <w:rPr>
            <w:rStyle w:val="Hyperlink"/>
            <w:rFonts w:ascii="Baskerville" w:hAnsi="Baskerville" w:cs="Times New Roman"/>
            <w:bCs/>
          </w:rPr>
          <w:t>https://foreignpolicy.com/2021/08/13/united-states-philippines-duterte-icc-police-racial-justice-human-rights-black-lives-matter/</w:t>
        </w:r>
      </w:hyperlink>
      <w:r w:rsidRPr="00795FF6">
        <w:rPr>
          <w:rFonts w:ascii="Baskerville" w:hAnsi="Baskerville" w:cs="Times New Roman"/>
          <w:bCs/>
        </w:rPr>
        <w:t xml:space="preserve">. </w:t>
      </w:r>
    </w:p>
    <w:p w14:paraId="603373A8" w14:textId="77777777" w:rsidR="00D16043" w:rsidRPr="00795FF6" w:rsidRDefault="00D16043" w:rsidP="00025558">
      <w:pPr>
        <w:rPr>
          <w:rFonts w:ascii="Baskerville" w:hAnsi="Baskerville" w:cs="Times New Roman"/>
          <w:bCs/>
        </w:rPr>
      </w:pPr>
    </w:p>
    <w:p w14:paraId="538BF52B" w14:textId="74383702" w:rsidR="00025558" w:rsidRPr="00795FF6" w:rsidRDefault="00025558" w:rsidP="00025558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t xml:space="preserve">With Christine Hwang, “Detroit’s Carceral Landscape: </w:t>
      </w:r>
      <w:r w:rsidR="0003479C">
        <w:rPr>
          <w:rFonts w:ascii="Baskerville" w:hAnsi="Baskerville" w:cs="Times New Roman"/>
          <w:bCs/>
        </w:rPr>
        <w:t>Police, Politics, and Profit in America’s Blackest City—and How Detroiters are Reimagining the Future</w:t>
      </w:r>
      <w:r w:rsidR="00D44C72" w:rsidRPr="00795FF6">
        <w:rPr>
          <w:rFonts w:ascii="Baskerville" w:hAnsi="Baskerville" w:cs="Times New Roman"/>
          <w:bCs/>
        </w:rPr>
        <w:t xml:space="preserve">,” </w:t>
      </w:r>
      <w:r w:rsidR="00E9018B" w:rsidRPr="00795FF6">
        <w:rPr>
          <w:rFonts w:ascii="Baskerville" w:hAnsi="Baskerville" w:cs="Times New Roman"/>
          <w:bCs/>
        </w:rPr>
        <w:t xml:space="preserve">May 4, 2021, </w:t>
      </w:r>
      <w:hyperlink r:id="rId12" w:history="1">
        <w:r w:rsidR="00E9018B" w:rsidRPr="00795FF6">
          <w:rPr>
            <w:rStyle w:val="Hyperlink"/>
            <w:rFonts w:ascii="Baskerville" w:hAnsi="Baskerville" w:cs="Times New Roman"/>
            <w:bCs/>
          </w:rPr>
          <w:t>https://storymaps.arcgis.com/stories/c9840adc6f6243f59e33de21a0675d4d</w:t>
        </w:r>
      </w:hyperlink>
      <w:r w:rsidR="00D44C72" w:rsidRPr="00795FF6">
        <w:rPr>
          <w:rFonts w:ascii="Baskerville" w:hAnsi="Baskerville" w:cs="Times New Roman"/>
          <w:bCs/>
        </w:rPr>
        <w:t xml:space="preserve">. </w:t>
      </w:r>
    </w:p>
    <w:p w14:paraId="15A522F6" w14:textId="7B3AE36C" w:rsidR="00027E10" w:rsidRPr="00795FF6" w:rsidRDefault="00027E10" w:rsidP="00025558">
      <w:pPr>
        <w:rPr>
          <w:rFonts w:ascii="Baskerville" w:hAnsi="Baskerville" w:cs="Times New Roman"/>
          <w:bCs/>
        </w:rPr>
      </w:pPr>
    </w:p>
    <w:p w14:paraId="6065755D" w14:textId="6E49B629" w:rsidR="00027E10" w:rsidRPr="00795FF6" w:rsidRDefault="00027E10" w:rsidP="00027E10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t xml:space="preserve">With Jade </w:t>
      </w:r>
      <w:proofErr w:type="spellStart"/>
      <w:r w:rsidRPr="00795FF6">
        <w:rPr>
          <w:rFonts w:ascii="Baskerville" w:hAnsi="Baskerville" w:cs="Times New Roman"/>
          <w:bCs/>
        </w:rPr>
        <w:t>Chowning</w:t>
      </w:r>
      <w:proofErr w:type="spellEnd"/>
      <w:r w:rsidRPr="00795FF6">
        <w:rPr>
          <w:rFonts w:ascii="Baskerville" w:hAnsi="Baskerville" w:cs="Times New Roman"/>
          <w:bCs/>
        </w:rPr>
        <w:t>, Erin Keith and Geoff Leonard, “Highway Robbery: How Metro Detroit Cops &amp; Courts Steer Segregation and Drive Incarceration”</w:t>
      </w:r>
      <w:r w:rsidRPr="00795FF6">
        <w:rPr>
          <w:rFonts w:ascii="Baskerville" w:hAnsi="Baskerville" w:cs="Times New Roman"/>
          <w:bCs/>
          <w:i/>
          <w:iCs/>
        </w:rPr>
        <w:t xml:space="preserve"> </w:t>
      </w:r>
      <w:r w:rsidRPr="00795FF6">
        <w:rPr>
          <w:rFonts w:ascii="Baskerville" w:hAnsi="Baskerville" w:cs="Times New Roman"/>
          <w:bCs/>
        </w:rPr>
        <w:t xml:space="preserve">interactive </w:t>
      </w:r>
      <w:proofErr w:type="spellStart"/>
      <w:r w:rsidRPr="00795FF6">
        <w:rPr>
          <w:rFonts w:ascii="Baskerville" w:hAnsi="Baskerville" w:cs="Times New Roman"/>
          <w:bCs/>
        </w:rPr>
        <w:t>StoryMap</w:t>
      </w:r>
      <w:proofErr w:type="spellEnd"/>
      <w:r w:rsidRPr="00795FF6">
        <w:rPr>
          <w:rFonts w:ascii="Baskerville" w:hAnsi="Baskerville" w:cs="Times New Roman"/>
          <w:bCs/>
        </w:rPr>
        <w:t xml:space="preserve">, October 1, 2020, </w:t>
      </w:r>
      <w:hyperlink r:id="rId13" w:history="1">
        <w:r w:rsidRPr="00795FF6">
          <w:rPr>
            <w:rStyle w:val="Hyperlink"/>
            <w:rFonts w:ascii="Baskerville" w:hAnsi="Baskerville" w:cs="Times New Roman"/>
            <w:bCs/>
          </w:rPr>
          <w:t>https://storymaps.arcgis.com/stories/2bc1a63675a24bf0990fe4f6900e393f</w:t>
        </w:r>
      </w:hyperlink>
      <w:r w:rsidRPr="00795FF6">
        <w:rPr>
          <w:rFonts w:ascii="Baskerville" w:hAnsi="Baskerville" w:cs="Times New Roman"/>
          <w:bCs/>
        </w:rPr>
        <w:t>. Adapted from a Detroit Justice Center white paper.</w:t>
      </w:r>
    </w:p>
    <w:p w14:paraId="1CDE3EC1" w14:textId="151A2F55" w:rsidR="00EC1A16" w:rsidRPr="00795FF6" w:rsidRDefault="00EC1A16" w:rsidP="00027E10">
      <w:pPr>
        <w:rPr>
          <w:rFonts w:ascii="Baskerville" w:hAnsi="Baskerville" w:cs="Times New Roman"/>
          <w:bCs/>
        </w:rPr>
      </w:pPr>
    </w:p>
    <w:p w14:paraId="289692B7" w14:textId="6943A9E8" w:rsidR="00EC1A16" w:rsidRPr="00795FF6" w:rsidRDefault="00EC1A16" w:rsidP="00027E10">
      <w:pPr>
        <w:rPr>
          <w:rFonts w:ascii="Baskerville" w:hAnsi="Baskerville" w:cs="Times New Roman"/>
          <w:bCs/>
          <w:lang w:val="en-CA"/>
        </w:rPr>
      </w:pPr>
      <w:r w:rsidRPr="00795FF6">
        <w:rPr>
          <w:rFonts w:ascii="Baskerville" w:hAnsi="Baskerville" w:cs="Times New Roman"/>
          <w:bCs/>
          <w:lang w:val="en-CA"/>
        </w:rPr>
        <w:t xml:space="preserve">“When Conservatives Called to Freeze Police Budgets,” </w:t>
      </w:r>
      <w:r w:rsidRPr="00795FF6">
        <w:rPr>
          <w:rFonts w:ascii="Baskerville" w:hAnsi="Baskerville" w:cs="Times New Roman"/>
          <w:bCs/>
          <w:i/>
          <w:iCs/>
          <w:lang w:val="en-CA"/>
        </w:rPr>
        <w:t>The Metropole</w:t>
      </w:r>
      <w:r w:rsidRPr="00795FF6">
        <w:rPr>
          <w:rFonts w:ascii="Baskerville" w:hAnsi="Baskerville" w:cs="Times New Roman"/>
          <w:bCs/>
          <w:lang w:val="en-CA"/>
        </w:rPr>
        <w:t xml:space="preserve">, July 22, 2020, </w:t>
      </w:r>
      <w:hyperlink r:id="rId14" w:history="1">
        <w:r w:rsidRPr="00795FF6">
          <w:rPr>
            <w:rStyle w:val="Hyperlink"/>
            <w:rFonts w:ascii="Baskerville" w:hAnsi="Baskerville" w:cs="Times New Roman"/>
            <w:bCs/>
            <w:lang w:val="en-CA"/>
          </w:rPr>
          <w:t>https://themetropole.blog/2020/07/22/when-conservatives-called-to-freeze-police-budgets/</w:t>
        </w:r>
      </w:hyperlink>
      <w:r w:rsidRPr="00795FF6">
        <w:rPr>
          <w:rFonts w:ascii="Baskerville" w:hAnsi="Baskerville" w:cs="Times New Roman"/>
          <w:bCs/>
          <w:lang w:val="en-CA"/>
        </w:rPr>
        <w:t>.</w:t>
      </w:r>
    </w:p>
    <w:p w14:paraId="50EB8D07" w14:textId="77777777" w:rsidR="00D16043" w:rsidRPr="00795FF6" w:rsidRDefault="00D16043" w:rsidP="00027E10">
      <w:pPr>
        <w:rPr>
          <w:rFonts w:ascii="Baskerville" w:hAnsi="Baskerville" w:cs="Times New Roman"/>
          <w:bCs/>
        </w:rPr>
      </w:pPr>
    </w:p>
    <w:p w14:paraId="1BD36915" w14:textId="77777777" w:rsidR="00D16043" w:rsidRPr="00795FF6" w:rsidRDefault="00D16043" w:rsidP="00D16043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t xml:space="preserve">“Covid-19 outbreaks at jails and prisons should make us rethink incarceration,” </w:t>
      </w:r>
      <w:r w:rsidRPr="00795FF6">
        <w:rPr>
          <w:rFonts w:ascii="Baskerville" w:hAnsi="Baskerville" w:cs="Times New Roman"/>
          <w:bCs/>
          <w:i/>
          <w:iCs/>
        </w:rPr>
        <w:t>Washington Post</w:t>
      </w:r>
      <w:r w:rsidRPr="00795FF6">
        <w:rPr>
          <w:rFonts w:ascii="Baskerville" w:hAnsi="Baskerville" w:cs="Times New Roman"/>
          <w:bCs/>
        </w:rPr>
        <w:t xml:space="preserve">, June 25, 2020, </w:t>
      </w:r>
      <w:hyperlink r:id="rId15" w:history="1">
        <w:r w:rsidRPr="00795FF6">
          <w:rPr>
            <w:rStyle w:val="Hyperlink"/>
            <w:rFonts w:ascii="Baskerville" w:hAnsi="Baskerville" w:cs="Times New Roman"/>
            <w:bCs/>
          </w:rPr>
          <w:t>https://www.washingtonpost.com/outlook/2020/06/25/covid-19-outbreaks-jails-prisons-should-make-us-rethink-incarceration/</w:t>
        </w:r>
      </w:hyperlink>
      <w:r w:rsidRPr="00795FF6">
        <w:rPr>
          <w:rFonts w:ascii="Baskerville" w:hAnsi="Baskerville" w:cs="Times New Roman"/>
          <w:bCs/>
        </w:rPr>
        <w:t xml:space="preserve">. </w:t>
      </w:r>
    </w:p>
    <w:p w14:paraId="18731CD4" w14:textId="77777777" w:rsidR="00D16043" w:rsidRPr="00795FF6" w:rsidRDefault="00D16043" w:rsidP="00D16043">
      <w:pPr>
        <w:pStyle w:val="ListParagraph"/>
        <w:numPr>
          <w:ilvl w:val="0"/>
          <w:numId w:val="9"/>
        </w:numPr>
        <w:rPr>
          <w:rStyle w:val="Hyperlink"/>
          <w:rFonts w:ascii="Baskerville" w:hAnsi="Baskerville" w:cs="Times New Roman"/>
          <w:bCs/>
          <w:color w:val="000000" w:themeColor="text1"/>
          <w:u w:val="none"/>
          <w:lang w:val="en-CA"/>
        </w:rPr>
      </w:pPr>
      <w:r w:rsidRPr="00795FF6">
        <w:rPr>
          <w:rFonts w:ascii="Baskerville" w:hAnsi="Baskerville" w:cs="Times New Roman"/>
          <w:bCs/>
          <w:color w:val="000000" w:themeColor="text1"/>
        </w:rPr>
        <w:t>Collected in the American Historical Association’s</w:t>
      </w:r>
      <w:hyperlink r:id="rId16" w:tooltip="A Bibliography of Historians' Responses to COVID-19" w:history="1">
        <w:r w:rsidRPr="00795FF6">
          <w:rPr>
            <w:rStyle w:val="Hyperlink"/>
            <w:rFonts w:ascii="Baskerville" w:hAnsi="Baskerville" w:cs="Times New Roman"/>
            <w:b/>
            <w:bCs/>
            <w:color w:val="000000" w:themeColor="text1"/>
            <w:lang w:val="en-CA"/>
          </w:rPr>
          <w:t xml:space="preserve"> </w:t>
        </w:r>
        <w:r w:rsidRPr="00795FF6">
          <w:rPr>
            <w:rStyle w:val="Hyperlink"/>
            <w:rFonts w:ascii="Baskerville" w:hAnsi="Baskerville" w:cs="Times New Roman"/>
            <w:i/>
            <w:iCs/>
            <w:color w:val="000000" w:themeColor="text1"/>
            <w:u w:val="none"/>
            <w:lang w:val="en-CA"/>
          </w:rPr>
          <w:t>Bibliography of Historians' Responses to COVID-19</w:t>
        </w:r>
      </w:hyperlink>
    </w:p>
    <w:p w14:paraId="1325AE76" w14:textId="77777777" w:rsidR="00D16043" w:rsidRPr="00795FF6" w:rsidRDefault="00D16043" w:rsidP="00D16043">
      <w:pPr>
        <w:rPr>
          <w:rStyle w:val="Hyperlink"/>
          <w:rFonts w:ascii="Baskerville" w:hAnsi="Baskerville" w:cs="Times New Roman"/>
          <w:bCs/>
          <w:color w:val="000000" w:themeColor="text1"/>
          <w:u w:val="none"/>
          <w:lang w:val="en-CA"/>
        </w:rPr>
      </w:pPr>
    </w:p>
    <w:p w14:paraId="27A2963F" w14:textId="77777777" w:rsidR="00D16043" w:rsidRPr="00795FF6" w:rsidRDefault="00D16043" w:rsidP="00D16043">
      <w:pPr>
        <w:pStyle w:val="NoSpacing"/>
        <w:rPr>
          <w:rFonts w:ascii="Baskerville" w:hAnsi="Baskerville" w:cs="Times New Roman"/>
          <w:bCs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t>“How U-M’s Center of Innovation at failed jail site will fail Detroiters,”</w:t>
      </w:r>
      <w:r w:rsidRPr="00795FF6">
        <w:rPr>
          <w:rFonts w:ascii="Baskerville" w:hAnsi="Baskerville" w:cs="Times New Roman"/>
          <w:b/>
          <w:bCs/>
          <w:lang w:val="en-CA"/>
        </w:rPr>
        <w:t xml:space="preserve"> 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Detroit </w:t>
      </w:r>
      <w:proofErr w:type="spellStart"/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MetroTimes</w:t>
      </w:r>
      <w:proofErr w:type="spellEnd"/>
      <w:r w:rsidRPr="00795FF6">
        <w:rPr>
          <w:rFonts w:ascii="Baskerville" w:hAnsi="Baskerville" w:cs="Times New Roman"/>
          <w:bCs/>
          <w:sz w:val="24"/>
          <w:szCs w:val="24"/>
        </w:rPr>
        <w:t xml:space="preserve">, January 8, 2020, </w:t>
      </w:r>
      <w:hyperlink r:id="rId17" w:history="1">
        <w:r w:rsidRPr="00795FF6">
          <w:rPr>
            <w:rStyle w:val="Hyperlink"/>
            <w:rFonts w:ascii="Baskerville" w:hAnsi="Baskerville" w:cs="Times New Roman"/>
            <w:bCs/>
            <w:sz w:val="24"/>
            <w:szCs w:val="24"/>
            <w:lang w:val="en-CA"/>
          </w:rPr>
          <w:t>https://www.metrotimes.com/detroit/opinion-how-u-ms-center-of-innovation-at-failed-jail-site-will-fail-detroiters/Content?oid=23542251</w:t>
        </w:r>
      </w:hyperlink>
      <w:r w:rsidRPr="00795FF6">
        <w:rPr>
          <w:rFonts w:ascii="Baskerville" w:hAnsi="Baskerville" w:cs="Times New Roman"/>
          <w:bCs/>
          <w:sz w:val="24"/>
          <w:szCs w:val="24"/>
          <w:lang w:val="en-CA"/>
        </w:rPr>
        <w:t>.</w:t>
      </w:r>
    </w:p>
    <w:p w14:paraId="6AD12447" w14:textId="7469B778" w:rsidR="005B0A5A" w:rsidRDefault="005B0A5A" w:rsidP="00F42432">
      <w:pPr>
        <w:rPr>
          <w:rFonts w:ascii="Baskerville" w:hAnsi="Baskerville" w:cs="Times New Roman"/>
          <w:bCs/>
        </w:rPr>
      </w:pPr>
    </w:p>
    <w:p w14:paraId="16B06437" w14:textId="6C6360DD" w:rsidR="005B0A5A" w:rsidRPr="00CA3ED5" w:rsidRDefault="00FC2839" w:rsidP="00F42432">
      <w:pPr>
        <w:rPr>
          <w:rFonts w:ascii="Baskerville" w:hAnsi="Baskerville" w:cs="Times New Roman"/>
          <w:bCs/>
          <w:u w:val="single"/>
        </w:rPr>
      </w:pPr>
      <w:r w:rsidRPr="00CA3ED5">
        <w:rPr>
          <w:rFonts w:ascii="Baskerville" w:hAnsi="Baskerville" w:cs="Times New Roman"/>
          <w:b/>
          <w:u w:val="single"/>
        </w:rPr>
        <w:t xml:space="preserve">ESSAYS AND </w:t>
      </w:r>
      <w:r w:rsidR="005B0A5A" w:rsidRPr="00CA3ED5">
        <w:rPr>
          <w:rFonts w:ascii="Baskerville" w:hAnsi="Baskerville" w:cs="Times New Roman"/>
          <w:b/>
          <w:u w:val="single"/>
        </w:rPr>
        <w:t>BOOK REVIEWS</w:t>
      </w:r>
    </w:p>
    <w:p w14:paraId="364CA0AE" w14:textId="77777777" w:rsidR="00FC2839" w:rsidRDefault="00FC2839" w:rsidP="00FC2839">
      <w:pPr>
        <w:rPr>
          <w:rFonts w:ascii="Baskerville" w:hAnsi="Baskerville" w:cs="Times New Roman"/>
          <w:bCs/>
        </w:rPr>
      </w:pPr>
    </w:p>
    <w:p w14:paraId="10094946" w14:textId="36219686" w:rsidR="006154C4" w:rsidRPr="006154C4" w:rsidRDefault="006154C4" w:rsidP="00FC2839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 xml:space="preserve">“Rikers’ White Riot: On Jarrod Shanahan’s </w:t>
      </w:r>
      <w:r>
        <w:rPr>
          <w:rFonts w:ascii="Baskerville" w:hAnsi="Baskerville" w:cs="Times New Roman"/>
          <w:bCs/>
          <w:i/>
          <w:iCs/>
        </w:rPr>
        <w:t>Captives: How Rikers Took New York City Hostage</w:t>
      </w:r>
      <w:r>
        <w:rPr>
          <w:rFonts w:ascii="Baskerville" w:hAnsi="Baskerville" w:cs="Times New Roman"/>
          <w:bCs/>
        </w:rPr>
        <w:t xml:space="preserve">,” </w:t>
      </w:r>
      <w:r>
        <w:rPr>
          <w:rFonts w:ascii="Baskerville" w:hAnsi="Baskerville" w:cs="Times New Roman"/>
          <w:bCs/>
          <w:i/>
          <w:iCs/>
        </w:rPr>
        <w:t>The Metropole</w:t>
      </w:r>
      <w:r>
        <w:rPr>
          <w:rFonts w:ascii="Baskerville" w:hAnsi="Baskerville" w:cs="Times New Roman"/>
          <w:bCs/>
        </w:rPr>
        <w:t>, forthcoming.</w:t>
      </w:r>
    </w:p>
    <w:p w14:paraId="4CFF760C" w14:textId="77777777" w:rsidR="006154C4" w:rsidRDefault="006154C4" w:rsidP="00FC2839">
      <w:pPr>
        <w:rPr>
          <w:rFonts w:ascii="Baskerville" w:hAnsi="Baskerville" w:cs="Times New Roman"/>
          <w:bCs/>
        </w:rPr>
      </w:pPr>
    </w:p>
    <w:p w14:paraId="2F2E27F7" w14:textId="6A77C68F" w:rsidR="0020619C" w:rsidRPr="00FD2106" w:rsidRDefault="00FD2106" w:rsidP="00FC2839">
      <w:pPr>
        <w:rPr>
          <w:rFonts w:ascii="Baskerville" w:hAnsi="Baskerville" w:cs="Times New Roman"/>
          <w:bCs/>
        </w:rPr>
      </w:pPr>
      <w:r>
        <w:rPr>
          <w:rFonts w:ascii="Baskerville" w:hAnsi="Baskerville" w:cs="Times New Roman"/>
          <w:bCs/>
        </w:rPr>
        <w:t xml:space="preserve">“The Politics of Concrete,” </w:t>
      </w:r>
      <w:r>
        <w:rPr>
          <w:rFonts w:ascii="Baskerville" w:hAnsi="Baskerville" w:cs="Times New Roman"/>
          <w:bCs/>
          <w:i/>
          <w:iCs/>
        </w:rPr>
        <w:t>Protean Magazine</w:t>
      </w:r>
      <w:r>
        <w:rPr>
          <w:rFonts w:ascii="Baskerville" w:hAnsi="Baskerville" w:cs="Times New Roman"/>
          <w:bCs/>
        </w:rPr>
        <w:t xml:space="preserve">, July 21, 2022, </w:t>
      </w:r>
      <w:hyperlink r:id="rId18" w:history="1">
        <w:r w:rsidRPr="00C62D3C">
          <w:rPr>
            <w:rStyle w:val="Hyperlink"/>
            <w:rFonts w:ascii="Baskerville" w:hAnsi="Baskerville" w:cs="Times New Roman"/>
            <w:bCs/>
          </w:rPr>
          <w:t>https://proteanmag.com/2022/07/21/the-politics-of-concrete/</w:t>
        </w:r>
      </w:hyperlink>
      <w:r>
        <w:rPr>
          <w:rFonts w:ascii="Baskerville" w:hAnsi="Baskerville" w:cs="Times New Roman"/>
          <w:bCs/>
        </w:rPr>
        <w:t xml:space="preserve">. </w:t>
      </w:r>
    </w:p>
    <w:p w14:paraId="174CBAC9" w14:textId="77777777" w:rsidR="0020619C" w:rsidRDefault="0020619C" w:rsidP="00FC2839">
      <w:pPr>
        <w:rPr>
          <w:rFonts w:ascii="Baskerville" w:hAnsi="Baskerville" w:cs="Times New Roman"/>
          <w:bCs/>
        </w:rPr>
      </w:pPr>
    </w:p>
    <w:p w14:paraId="40789D35" w14:textId="18BFF5FD" w:rsidR="00F42432" w:rsidRPr="00795FF6" w:rsidRDefault="00FC2839" w:rsidP="00FC2839">
      <w:pPr>
        <w:rPr>
          <w:rFonts w:ascii="Baskerville" w:hAnsi="Baskerville" w:cs="Times New Roman"/>
          <w:bCs/>
        </w:rPr>
      </w:pPr>
      <w:r w:rsidRPr="00795FF6">
        <w:rPr>
          <w:rFonts w:ascii="Baskerville" w:hAnsi="Baskerville" w:cs="Times New Roman"/>
          <w:bCs/>
        </w:rPr>
        <w:lastRenderedPageBreak/>
        <w:t xml:space="preserve">“Broken Homes of the Drug War,” </w:t>
      </w:r>
      <w:r w:rsidRPr="00795FF6">
        <w:rPr>
          <w:rFonts w:ascii="Baskerville" w:hAnsi="Baskerville" w:cs="Times New Roman"/>
          <w:bCs/>
          <w:i/>
          <w:iCs/>
        </w:rPr>
        <w:t>Protean Magazine</w:t>
      </w:r>
      <w:r w:rsidRPr="00795FF6">
        <w:rPr>
          <w:rFonts w:ascii="Baskerville" w:hAnsi="Baskerville" w:cs="Times New Roman"/>
          <w:bCs/>
        </w:rPr>
        <w:t xml:space="preserve">, February 25, 2022, </w:t>
      </w:r>
      <w:hyperlink r:id="rId19" w:history="1">
        <w:r w:rsidRPr="00795FF6">
          <w:rPr>
            <w:rStyle w:val="Hyperlink"/>
            <w:rFonts w:ascii="Baskerville" w:hAnsi="Baskerville" w:cs="Times New Roman"/>
            <w:bCs/>
          </w:rPr>
          <w:t>https://proteanmag.com/2022/02/25/broken-homes-of-the-drug-war/</w:t>
        </w:r>
      </w:hyperlink>
      <w:r w:rsidRPr="00795FF6">
        <w:rPr>
          <w:rFonts w:ascii="Baskerville" w:hAnsi="Baskerville" w:cs="Times New Roman"/>
          <w:bCs/>
        </w:rPr>
        <w:t xml:space="preserve">. </w:t>
      </w:r>
    </w:p>
    <w:p w14:paraId="7072D136" w14:textId="77777777" w:rsidR="00FC2839" w:rsidRDefault="00FC2839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4F231A27" w14:textId="4B3FFA51" w:rsidR="00462B4B" w:rsidRPr="00795FF6" w:rsidRDefault="00462B4B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 w:rsidRPr="00795FF6">
        <w:rPr>
          <w:rFonts w:ascii="Baskerville" w:hAnsi="Baskerville" w:cs="Times New Roman"/>
          <w:bCs/>
          <w:sz w:val="24"/>
          <w:szCs w:val="24"/>
        </w:rPr>
        <w:t>“</w:t>
      </w:r>
      <w:r w:rsidR="00DC4A46" w:rsidRPr="00795FF6">
        <w:rPr>
          <w:rFonts w:ascii="Baskerville" w:hAnsi="Baskerville" w:cs="Times New Roman"/>
          <w:bCs/>
          <w:sz w:val="24"/>
          <w:szCs w:val="24"/>
        </w:rPr>
        <w:t>A City’s History and Racial Capitalism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” [Walter Johnson’s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The Broken Heart of America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],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Against the Current</w:t>
      </w:r>
      <w:r w:rsidR="00AE2FD4" w:rsidRPr="00795FF6">
        <w:rPr>
          <w:rFonts w:ascii="Baskerville" w:hAnsi="Baskerville" w:cs="Times New Roman"/>
          <w:bCs/>
          <w:i/>
          <w:iCs/>
          <w:sz w:val="24"/>
          <w:szCs w:val="24"/>
        </w:rPr>
        <w:t>: A Socialist Journal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r w:rsidR="00DC4A46" w:rsidRPr="00795FF6">
        <w:rPr>
          <w:rFonts w:ascii="Baskerville" w:hAnsi="Baskerville" w:cs="Times New Roman"/>
          <w:bCs/>
          <w:sz w:val="24"/>
          <w:szCs w:val="24"/>
        </w:rPr>
        <w:t xml:space="preserve">January/February 2022, </w:t>
      </w:r>
      <w:hyperlink r:id="rId20" w:history="1">
        <w:r w:rsidR="00DC4A46" w:rsidRPr="00795FF6">
          <w:rPr>
            <w:rStyle w:val="Hyperlink"/>
            <w:rFonts w:ascii="Baskerville" w:hAnsi="Baskerville" w:cs="Times New Roman"/>
            <w:bCs/>
            <w:sz w:val="24"/>
            <w:szCs w:val="24"/>
          </w:rPr>
          <w:t>https://againstthecurrent.org/atc216/a-citys-history-and-racial-capitalism/</w:t>
        </w:r>
      </w:hyperlink>
      <w:r w:rsidR="00DC4A46" w:rsidRPr="00795FF6">
        <w:rPr>
          <w:rFonts w:ascii="Baskerville" w:hAnsi="Baskerville" w:cs="Times New Roman"/>
          <w:bCs/>
          <w:sz w:val="24"/>
          <w:szCs w:val="24"/>
        </w:rPr>
        <w:t xml:space="preserve">. </w:t>
      </w:r>
    </w:p>
    <w:p w14:paraId="38941F2F" w14:textId="77777777" w:rsidR="00462B4B" w:rsidRPr="00795FF6" w:rsidRDefault="00462B4B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388CDA24" w14:textId="3A4307EF" w:rsidR="00C61B05" w:rsidRPr="00795FF6" w:rsidRDefault="008B467F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 w:rsidRPr="00795FF6">
        <w:rPr>
          <w:rFonts w:ascii="Baskerville" w:hAnsi="Baskerville" w:cs="Times New Roman"/>
          <w:bCs/>
          <w:sz w:val="24"/>
          <w:szCs w:val="24"/>
        </w:rPr>
        <w:t>“The Ballot or the Brick</w:t>
      </w:r>
      <w:r w:rsidR="00DA01AE" w:rsidRPr="00795FF6">
        <w:rPr>
          <w:rFonts w:ascii="Baskerville" w:hAnsi="Baskerville" w:cs="Times New Roman"/>
          <w:bCs/>
          <w:sz w:val="24"/>
          <w:szCs w:val="24"/>
        </w:rPr>
        <w:t xml:space="preserve">: On 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Elizabeth Hinton’s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 xml:space="preserve">America on Fire 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and Vicky </w:t>
      </w:r>
      <w:proofErr w:type="spellStart"/>
      <w:r w:rsidRPr="00795FF6">
        <w:rPr>
          <w:rFonts w:ascii="Baskerville" w:hAnsi="Baskerville" w:cs="Times New Roman"/>
          <w:bCs/>
          <w:sz w:val="24"/>
          <w:szCs w:val="24"/>
        </w:rPr>
        <w:t>Osterweil’s</w:t>
      </w:r>
      <w:proofErr w:type="spellEnd"/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proofErr w:type="gramStart"/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In</w:t>
      </w:r>
      <w:proofErr w:type="gramEnd"/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 xml:space="preserve"> Defense of Looting</w:t>
      </w:r>
      <w:r w:rsidRPr="00795FF6">
        <w:rPr>
          <w:rFonts w:ascii="Baskerville" w:hAnsi="Baskerville" w:cs="Times New Roman"/>
          <w:bCs/>
          <w:sz w:val="24"/>
          <w:szCs w:val="24"/>
        </w:rPr>
        <w:t>,</w:t>
      </w:r>
      <w:r w:rsidR="00DA01AE" w:rsidRPr="00795FF6">
        <w:rPr>
          <w:rFonts w:ascii="Baskerville" w:hAnsi="Baskerville" w:cs="Times New Roman"/>
          <w:bCs/>
          <w:sz w:val="24"/>
          <w:szCs w:val="24"/>
        </w:rPr>
        <w:t>”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="00485545" w:rsidRPr="00795FF6">
        <w:rPr>
          <w:rFonts w:ascii="Baskerville" w:hAnsi="Baskerville" w:cs="Times New Roman"/>
          <w:bCs/>
          <w:i/>
          <w:iCs/>
          <w:sz w:val="24"/>
          <w:szCs w:val="24"/>
        </w:rPr>
        <w:t>Monthly Review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r w:rsidR="00485545" w:rsidRPr="00795FF6">
        <w:rPr>
          <w:rFonts w:ascii="Baskerville" w:hAnsi="Baskerville" w:cs="Times New Roman"/>
          <w:bCs/>
          <w:sz w:val="24"/>
          <w:szCs w:val="24"/>
        </w:rPr>
        <w:t xml:space="preserve">August 10, 2021, </w:t>
      </w:r>
      <w:hyperlink r:id="rId21" w:history="1">
        <w:r w:rsidR="00485545" w:rsidRPr="00795FF6">
          <w:rPr>
            <w:rStyle w:val="Hyperlink"/>
            <w:rFonts w:ascii="Baskerville" w:hAnsi="Baskerville" w:cs="Times New Roman"/>
            <w:bCs/>
            <w:sz w:val="24"/>
            <w:szCs w:val="24"/>
          </w:rPr>
          <w:t>https://mronline.org/2021/08/10/the-ballot-or-the-brick/</w:t>
        </w:r>
      </w:hyperlink>
      <w:r w:rsidR="00485545" w:rsidRPr="00795FF6">
        <w:rPr>
          <w:rFonts w:ascii="Baskerville" w:hAnsi="Baskerville" w:cs="Times New Roman"/>
          <w:bCs/>
          <w:sz w:val="24"/>
          <w:szCs w:val="24"/>
        </w:rPr>
        <w:t xml:space="preserve">. </w:t>
      </w:r>
    </w:p>
    <w:p w14:paraId="2E7125D9" w14:textId="77777777" w:rsidR="00C61B05" w:rsidRPr="00795FF6" w:rsidRDefault="00C61B05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500EDF01" w14:textId="0E996981" w:rsidR="003466AF" w:rsidRPr="00795FF6" w:rsidRDefault="003466AF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 w:rsidRPr="00795FF6">
        <w:rPr>
          <w:rFonts w:ascii="Baskerville" w:hAnsi="Baskerville" w:cs="Times New Roman"/>
          <w:bCs/>
          <w:sz w:val="24"/>
          <w:szCs w:val="24"/>
        </w:rPr>
        <w:t>“Abolish</w:t>
      </w:r>
      <w:r w:rsidR="0071219D" w:rsidRPr="00795FF6">
        <w:rPr>
          <w:rFonts w:ascii="Baskerville" w:hAnsi="Baskerville" w:cs="Times New Roman"/>
          <w:bCs/>
          <w:sz w:val="24"/>
          <w:szCs w:val="24"/>
        </w:rPr>
        <w:t>ing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the Suburbs</w:t>
      </w:r>
      <w:r w:rsidR="0071219D" w:rsidRPr="00795FF6">
        <w:rPr>
          <w:rFonts w:ascii="Baskerville" w:hAnsi="Baskerville" w:cs="Times New Roman"/>
          <w:bCs/>
          <w:sz w:val="24"/>
          <w:szCs w:val="24"/>
        </w:rPr>
        <w:t xml:space="preserve">: On 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Kyle </w:t>
      </w:r>
      <w:proofErr w:type="spellStart"/>
      <w:r w:rsidRPr="00795FF6">
        <w:rPr>
          <w:rFonts w:ascii="Baskerville" w:hAnsi="Baskerville" w:cs="Times New Roman"/>
          <w:bCs/>
          <w:sz w:val="24"/>
          <w:szCs w:val="24"/>
        </w:rPr>
        <w:t>Riismandel’s</w:t>
      </w:r>
      <w:proofErr w:type="spellEnd"/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Neighborhood of Fear</w:t>
      </w:r>
      <w:r w:rsidRPr="00795FF6">
        <w:rPr>
          <w:rFonts w:ascii="Baskerville" w:hAnsi="Baskerville" w:cs="Times New Roman"/>
          <w:bCs/>
          <w:sz w:val="24"/>
          <w:szCs w:val="24"/>
        </w:rPr>
        <w:t>,</w:t>
      </w:r>
      <w:r w:rsidR="0071219D" w:rsidRPr="00795FF6">
        <w:rPr>
          <w:rFonts w:ascii="Baskerville" w:hAnsi="Baskerville" w:cs="Times New Roman"/>
          <w:bCs/>
          <w:sz w:val="24"/>
          <w:szCs w:val="24"/>
        </w:rPr>
        <w:t>”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L</w:t>
      </w:r>
      <w:r w:rsidR="00C62401" w:rsidRPr="00795FF6">
        <w:rPr>
          <w:rFonts w:ascii="Baskerville" w:hAnsi="Baskerville" w:cs="Times New Roman"/>
          <w:bCs/>
          <w:i/>
          <w:iCs/>
          <w:sz w:val="24"/>
          <w:szCs w:val="24"/>
        </w:rPr>
        <w:t xml:space="preserve">os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A</w:t>
      </w:r>
      <w:r w:rsidR="00C62401" w:rsidRPr="00795FF6">
        <w:rPr>
          <w:rFonts w:ascii="Baskerville" w:hAnsi="Baskerville" w:cs="Times New Roman"/>
          <w:bCs/>
          <w:i/>
          <w:iCs/>
          <w:sz w:val="24"/>
          <w:szCs w:val="24"/>
        </w:rPr>
        <w:t>ngeles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 xml:space="preserve"> Review of Books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r w:rsidR="002233C6" w:rsidRPr="00795FF6">
        <w:rPr>
          <w:rFonts w:ascii="Baskerville" w:hAnsi="Baskerville" w:cs="Times New Roman"/>
          <w:bCs/>
          <w:sz w:val="24"/>
          <w:szCs w:val="24"/>
        </w:rPr>
        <w:t xml:space="preserve">April </w:t>
      </w:r>
      <w:r w:rsidR="0071219D" w:rsidRPr="00795FF6">
        <w:rPr>
          <w:rFonts w:ascii="Baskerville" w:hAnsi="Baskerville" w:cs="Times New Roman"/>
          <w:bCs/>
          <w:sz w:val="24"/>
          <w:szCs w:val="24"/>
        </w:rPr>
        <w:t xml:space="preserve">13, </w:t>
      </w:r>
      <w:r w:rsidR="002233C6" w:rsidRPr="00795FF6">
        <w:rPr>
          <w:rFonts w:ascii="Baskerville" w:hAnsi="Baskerville" w:cs="Times New Roman"/>
          <w:bCs/>
          <w:sz w:val="24"/>
          <w:szCs w:val="24"/>
        </w:rPr>
        <w:t>2021</w:t>
      </w:r>
      <w:r w:rsidR="003067F6"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hyperlink r:id="rId22" w:history="1">
        <w:r w:rsidR="003067F6" w:rsidRPr="00795FF6">
          <w:rPr>
            <w:rStyle w:val="Hyperlink"/>
            <w:rFonts w:ascii="Baskerville" w:hAnsi="Baskerville" w:cs="Times New Roman"/>
            <w:bCs/>
            <w:sz w:val="24"/>
            <w:szCs w:val="24"/>
          </w:rPr>
          <w:t>https://lareviewofbooks.org/article/abolishing-the-suburbs-on-kyle-riismandels-neighborhood-of-fear/</w:t>
        </w:r>
      </w:hyperlink>
      <w:r w:rsidR="003067F6" w:rsidRPr="00795FF6">
        <w:rPr>
          <w:rFonts w:ascii="Baskerville" w:hAnsi="Baskerville" w:cs="Times New Roman"/>
          <w:bCs/>
          <w:sz w:val="24"/>
          <w:szCs w:val="24"/>
        </w:rPr>
        <w:t xml:space="preserve">. </w:t>
      </w:r>
    </w:p>
    <w:p w14:paraId="17484F18" w14:textId="77777777" w:rsidR="003466AF" w:rsidRPr="00795FF6" w:rsidRDefault="003466AF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1558C663" w14:textId="7AACABD1" w:rsidR="000F7484" w:rsidRPr="00795FF6" w:rsidRDefault="000F7484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 w:rsidRPr="00795FF6">
        <w:rPr>
          <w:rFonts w:ascii="Baskerville" w:hAnsi="Baskerville" w:cs="Times New Roman"/>
          <w:bCs/>
          <w:sz w:val="24"/>
          <w:szCs w:val="24"/>
        </w:rPr>
        <w:t>“Reading Mike Davis in Toronto: Police Violence and the Global City” [</w:t>
      </w:r>
      <w:r w:rsidR="009A46D3" w:rsidRPr="00795FF6">
        <w:rPr>
          <w:rFonts w:ascii="Baskerville" w:hAnsi="Baskerville" w:cs="Times New Roman"/>
          <w:bCs/>
          <w:sz w:val="24"/>
          <w:szCs w:val="24"/>
        </w:rPr>
        <w:t>on</w:t>
      </w:r>
      <w:r w:rsidR="007A705B" w:rsidRPr="00795FF6">
        <w:rPr>
          <w:rFonts w:ascii="Baskerville" w:hAnsi="Baskerville" w:cs="Times New Roman"/>
          <w:bCs/>
          <w:sz w:val="24"/>
          <w:szCs w:val="24"/>
        </w:rPr>
        <w:t xml:space="preserve"> the 30</w:t>
      </w:r>
      <w:r w:rsidR="007A705B" w:rsidRPr="00795FF6">
        <w:rPr>
          <w:rFonts w:ascii="Baskerville" w:hAnsi="Baskerville" w:cs="Times New Roman"/>
          <w:bCs/>
          <w:sz w:val="24"/>
          <w:szCs w:val="24"/>
          <w:vertAlign w:val="superscript"/>
        </w:rPr>
        <w:t>th</w:t>
      </w:r>
      <w:r w:rsidR="007A705B" w:rsidRPr="00795FF6">
        <w:rPr>
          <w:rFonts w:ascii="Baskerville" w:hAnsi="Baskerville" w:cs="Times New Roman"/>
          <w:bCs/>
          <w:sz w:val="24"/>
          <w:szCs w:val="24"/>
        </w:rPr>
        <w:t xml:space="preserve"> anniversary of</w:t>
      </w:r>
      <w:r w:rsidR="0061078C"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sz w:val="24"/>
          <w:szCs w:val="24"/>
        </w:rPr>
        <w:t>Mike Davis</w:t>
      </w:r>
      <w:r w:rsidR="0061078C" w:rsidRPr="00795FF6">
        <w:rPr>
          <w:rFonts w:ascii="Baskerville" w:hAnsi="Baskerville" w:cs="Times New Roman"/>
          <w:bCs/>
          <w:sz w:val="24"/>
          <w:szCs w:val="24"/>
        </w:rPr>
        <w:t>’s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City of Quartz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], </w:t>
      </w:r>
      <w:r w:rsidR="00C51BBF" w:rsidRPr="00795FF6">
        <w:rPr>
          <w:rFonts w:ascii="Baskerville" w:hAnsi="Baskerville" w:cs="Times New Roman"/>
          <w:bCs/>
          <w:i/>
          <w:iCs/>
          <w:sz w:val="24"/>
          <w:szCs w:val="24"/>
        </w:rPr>
        <w:t>L</w:t>
      </w:r>
      <w:r w:rsidR="0071219D" w:rsidRPr="00795FF6">
        <w:rPr>
          <w:rFonts w:ascii="Baskerville" w:hAnsi="Baskerville" w:cs="Times New Roman"/>
          <w:bCs/>
          <w:i/>
          <w:iCs/>
          <w:sz w:val="24"/>
          <w:szCs w:val="24"/>
        </w:rPr>
        <w:t>os Angeles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 xml:space="preserve"> Review of Books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, November </w:t>
      </w:r>
      <w:r w:rsidR="00547468" w:rsidRPr="00795FF6">
        <w:rPr>
          <w:rFonts w:ascii="Baskerville" w:hAnsi="Baskerville" w:cs="Times New Roman"/>
          <w:bCs/>
          <w:sz w:val="24"/>
          <w:szCs w:val="24"/>
        </w:rPr>
        <w:t xml:space="preserve">22, </w:t>
      </w:r>
      <w:r w:rsidRPr="00795FF6">
        <w:rPr>
          <w:rFonts w:ascii="Baskerville" w:hAnsi="Baskerville" w:cs="Times New Roman"/>
          <w:bCs/>
          <w:sz w:val="24"/>
          <w:szCs w:val="24"/>
        </w:rPr>
        <w:t>2020</w:t>
      </w:r>
      <w:r w:rsidR="009978AF"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hyperlink r:id="rId23" w:history="1">
        <w:r w:rsidR="009978AF" w:rsidRPr="00795FF6">
          <w:rPr>
            <w:rStyle w:val="Hyperlink"/>
            <w:rFonts w:ascii="Baskerville" w:hAnsi="Baskerville" w:cs="Times New Roman"/>
            <w:bCs/>
            <w:sz w:val="24"/>
            <w:szCs w:val="24"/>
          </w:rPr>
          <w:t>https://lareviewofbooks.org/article/reading-mike-davis-in-toronto-police-violence-and-the-global-city/</w:t>
        </w:r>
      </w:hyperlink>
      <w:r w:rsidR="009978AF" w:rsidRPr="00795FF6">
        <w:rPr>
          <w:rFonts w:ascii="Baskerville" w:hAnsi="Baskerville" w:cs="Times New Roman"/>
          <w:bCs/>
          <w:sz w:val="24"/>
          <w:szCs w:val="24"/>
        </w:rPr>
        <w:t xml:space="preserve">. </w:t>
      </w:r>
    </w:p>
    <w:p w14:paraId="54DDBF97" w14:textId="77777777" w:rsidR="000F7484" w:rsidRPr="00795FF6" w:rsidRDefault="000F7484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78D2A01F" w14:textId="52661340" w:rsidR="00101D6C" w:rsidRPr="00795FF6" w:rsidRDefault="00101D6C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  <w:r w:rsidRPr="00795FF6">
        <w:rPr>
          <w:rFonts w:ascii="Baskerville" w:hAnsi="Baskerville" w:cs="Times New Roman"/>
          <w:bCs/>
          <w:sz w:val="24"/>
          <w:szCs w:val="24"/>
        </w:rPr>
        <w:t>“The Police: Gentrification’s Shock Troops” [Philip Conklin and Mark Jay</w:t>
      </w:r>
      <w:r w:rsidR="0061078C" w:rsidRPr="00795FF6">
        <w:rPr>
          <w:rFonts w:ascii="Baskerville" w:hAnsi="Baskerville" w:cs="Times New Roman"/>
          <w:bCs/>
          <w:sz w:val="24"/>
          <w:szCs w:val="24"/>
        </w:rPr>
        <w:t>’s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A People’s History of Detroit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],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Public Books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r w:rsidR="00A31A5C" w:rsidRPr="00795FF6">
        <w:rPr>
          <w:rFonts w:ascii="Baskerville" w:hAnsi="Baskerville" w:cs="Times New Roman"/>
          <w:bCs/>
          <w:sz w:val="24"/>
          <w:szCs w:val="24"/>
        </w:rPr>
        <w:t xml:space="preserve">November </w:t>
      </w:r>
      <w:r w:rsidR="000F7484" w:rsidRPr="00795FF6">
        <w:rPr>
          <w:rFonts w:ascii="Baskerville" w:hAnsi="Baskerville" w:cs="Times New Roman"/>
          <w:bCs/>
          <w:sz w:val="24"/>
          <w:szCs w:val="24"/>
        </w:rPr>
        <w:t xml:space="preserve">3, </w:t>
      </w:r>
      <w:r w:rsidR="00A31A5C" w:rsidRPr="00795FF6">
        <w:rPr>
          <w:rFonts w:ascii="Baskerville" w:hAnsi="Baskerville" w:cs="Times New Roman"/>
          <w:bCs/>
          <w:sz w:val="24"/>
          <w:szCs w:val="24"/>
        </w:rPr>
        <w:t>2020</w:t>
      </w:r>
      <w:r w:rsidR="00D922BD" w:rsidRPr="00795FF6">
        <w:rPr>
          <w:rFonts w:ascii="Baskerville" w:hAnsi="Baskerville" w:cs="Times New Roman"/>
          <w:bCs/>
          <w:sz w:val="24"/>
          <w:szCs w:val="24"/>
        </w:rPr>
        <w:t xml:space="preserve">, </w:t>
      </w:r>
      <w:hyperlink r:id="rId24" w:history="1">
        <w:r w:rsidR="00D922BD" w:rsidRPr="00795FF6">
          <w:rPr>
            <w:rStyle w:val="Hyperlink"/>
            <w:rFonts w:ascii="Baskerville" w:hAnsi="Baskerville" w:cs="Times New Roman"/>
            <w:bCs/>
            <w:sz w:val="24"/>
            <w:szCs w:val="24"/>
          </w:rPr>
          <w:t>https://www.publicbooks.org/the-police-gentrifications-shock-troops/</w:t>
        </w:r>
      </w:hyperlink>
      <w:r w:rsidR="00D922BD" w:rsidRPr="00795FF6">
        <w:rPr>
          <w:rFonts w:ascii="Baskerville" w:hAnsi="Baskerville" w:cs="Times New Roman"/>
          <w:bCs/>
          <w:sz w:val="24"/>
          <w:szCs w:val="24"/>
        </w:rPr>
        <w:t xml:space="preserve">. </w:t>
      </w:r>
    </w:p>
    <w:p w14:paraId="4B34E72F" w14:textId="77777777" w:rsidR="00101D6C" w:rsidRPr="00795FF6" w:rsidRDefault="00101D6C" w:rsidP="00A87440">
      <w:pPr>
        <w:pStyle w:val="NoSpacing"/>
        <w:rPr>
          <w:rFonts w:ascii="Baskerville" w:hAnsi="Baskerville" w:cs="Times New Roman"/>
          <w:bCs/>
          <w:sz w:val="24"/>
          <w:szCs w:val="24"/>
        </w:rPr>
      </w:pPr>
    </w:p>
    <w:p w14:paraId="534B9033" w14:textId="6434C0EB" w:rsidR="00A87440" w:rsidRPr="00795FF6" w:rsidRDefault="00277E0B" w:rsidP="00A87440">
      <w:pPr>
        <w:pStyle w:val="NoSpacing"/>
        <w:rPr>
          <w:rFonts w:ascii="Baskerville" w:hAnsi="Baskerville" w:cs="Times New Roman"/>
          <w:bCs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bCs/>
          <w:sz w:val="24"/>
          <w:szCs w:val="24"/>
        </w:rPr>
        <w:t>“What Was the Rust Belt?</w:t>
      </w:r>
      <w:r w:rsidR="004F593B" w:rsidRPr="00795FF6">
        <w:rPr>
          <w:rFonts w:ascii="Baskerville" w:hAnsi="Baskerville" w:cs="Times New Roman"/>
          <w:bCs/>
          <w:sz w:val="24"/>
          <w:szCs w:val="24"/>
        </w:rPr>
        <w:t xml:space="preserve">: On </w:t>
      </w:r>
      <w:r w:rsidRPr="00795FF6">
        <w:rPr>
          <w:rFonts w:ascii="Baskerville" w:hAnsi="Baskerville" w:cs="Times New Roman"/>
          <w:bCs/>
          <w:sz w:val="24"/>
          <w:szCs w:val="24"/>
        </w:rPr>
        <w:t>Brett Story</w:t>
      </w:r>
      <w:r w:rsidR="0061078C" w:rsidRPr="00795FF6">
        <w:rPr>
          <w:rFonts w:ascii="Baskerville" w:hAnsi="Baskerville" w:cs="Times New Roman"/>
          <w:bCs/>
          <w:sz w:val="24"/>
          <w:szCs w:val="24"/>
        </w:rPr>
        <w:t>’s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Prison Land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and Rebecca J. Kinney</w:t>
      </w:r>
      <w:r w:rsidR="0061078C" w:rsidRPr="00795FF6">
        <w:rPr>
          <w:rFonts w:ascii="Baskerville" w:hAnsi="Baskerville" w:cs="Times New Roman"/>
          <w:bCs/>
          <w:sz w:val="24"/>
          <w:szCs w:val="24"/>
        </w:rPr>
        <w:t>’s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Beautiful Wasteland</w:t>
      </w:r>
      <w:r w:rsidRPr="00795FF6">
        <w:rPr>
          <w:rFonts w:ascii="Baskerville" w:hAnsi="Baskerville" w:cs="Times New Roman"/>
          <w:bCs/>
          <w:sz w:val="24"/>
          <w:szCs w:val="24"/>
        </w:rPr>
        <w:t>,</w:t>
      </w:r>
      <w:r w:rsidR="00EC2D21">
        <w:rPr>
          <w:rFonts w:ascii="Baskerville" w:hAnsi="Baskerville" w:cs="Times New Roman"/>
          <w:bCs/>
          <w:sz w:val="24"/>
          <w:szCs w:val="24"/>
        </w:rPr>
        <w:t>”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 </w:t>
      </w:r>
      <w:r w:rsidRPr="00795FF6">
        <w:rPr>
          <w:rFonts w:ascii="Baskerville" w:hAnsi="Baskerville" w:cs="Times New Roman"/>
          <w:bCs/>
          <w:i/>
          <w:iCs/>
          <w:sz w:val="24"/>
          <w:szCs w:val="24"/>
        </w:rPr>
        <w:t>Cleveland Review of Books</w:t>
      </w:r>
      <w:r w:rsidRPr="00795FF6">
        <w:rPr>
          <w:rFonts w:ascii="Baskerville" w:hAnsi="Baskerville" w:cs="Times New Roman"/>
          <w:bCs/>
          <w:sz w:val="24"/>
          <w:szCs w:val="24"/>
        </w:rPr>
        <w:t xml:space="preserve">, September 25, 2019, </w:t>
      </w:r>
      <w:hyperlink r:id="rId25" w:history="1">
        <w:r w:rsidR="009C4CEC" w:rsidRPr="00795FF6">
          <w:rPr>
            <w:rStyle w:val="Hyperlink"/>
            <w:rFonts w:ascii="Baskerville" w:hAnsi="Baskerville" w:cs="Times New Roman"/>
            <w:bCs/>
            <w:sz w:val="24"/>
            <w:szCs w:val="24"/>
            <w:lang w:val="en-CA"/>
          </w:rPr>
          <w:t>https://www.clereviewofbooks.com/home/2019/9/25/6fepgr8nd0dcbb5e3nw4e9d2j70efv</w:t>
        </w:r>
      </w:hyperlink>
      <w:r w:rsidR="009C4CEC" w:rsidRPr="00795FF6">
        <w:rPr>
          <w:rFonts w:ascii="Baskerville" w:hAnsi="Baskerville" w:cs="Times New Roman"/>
          <w:bCs/>
          <w:sz w:val="24"/>
          <w:szCs w:val="24"/>
          <w:lang w:val="en-CA"/>
        </w:rPr>
        <w:t>.</w:t>
      </w:r>
    </w:p>
    <w:p w14:paraId="70BCFFA3" w14:textId="1DA812D1" w:rsidR="007D4279" w:rsidRPr="00795FF6" w:rsidRDefault="007D4279" w:rsidP="00A87440">
      <w:pPr>
        <w:pStyle w:val="NoSpacing"/>
        <w:rPr>
          <w:rFonts w:ascii="Baskerville" w:hAnsi="Baskerville" w:cs="Times New Roman"/>
          <w:bCs/>
          <w:sz w:val="24"/>
          <w:szCs w:val="24"/>
          <w:lang w:val="en-CA"/>
        </w:rPr>
      </w:pPr>
    </w:p>
    <w:p w14:paraId="1B4A9612" w14:textId="22903ACD" w:rsidR="007D4279" w:rsidRPr="00CA3ED5" w:rsidRDefault="00B00ED9" w:rsidP="00027E10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PODCAST</w:t>
      </w:r>
      <w:r w:rsidR="00CD6A68" w:rsidRPr="00CA3ED5">
        <w:rPr>
          <w:rFonts w:ascii="Baskerville" w:hAnsi="Baskerville" w:cs="Times New Roman"/>
          <w:b/>
          <w:sz w:val="24"/>
          <w:szCs w:val="24"/>
          <w:u w:val="single"/>
        </w:rPr>
        <w:t>S</w:t>
      </w:r>
    </w:p>
    <w:p w14:paraId="06AD3580" w14:textId="77777777" w:rsidR="009312EE" w:rsidRDefault="009312EE" w:rsidP="009312EE">
      <w:pPr>
        <w:rPr>
          <w:rFonts w:ascii="Baskerville" w:hAnsi="Baskerville"/>
        </w:rPr>
      </w:pPr>
    </w:p>
    <w:p w14:paraId="1B231D84" w14:textId="412693DE" w:rsidR="00027E10" w:rsidRDefault="009312EE" w:rsidP="00027E10">
      <w:pPr>
        <w:rPr>
          <w:rFonts w:ascii="Baskerville" w:hAnsi="Baskerville" w:cs="Times New Roman"/>
          <w:bCs/>
        </w:rPr>
      </w:pPr>
      <w:r w:rsidRPr="009312EE">
        <w:rPr>
          <w:rFonts w:ascii="Baskerville" w:hAnsi="Baskerville" w:cs="Times New Roman"/>
          <w:bCs/>
          <w:lang w:val="en-CA"/>
        </w:rPr>
        <w:t>“</w:t>
      </w:r>
      <w:r w:rsidRPr="009312EE">
        <w:rPr>
          <w:rFonts w:ascii="Baskerville" w:hAnsi="Baskerville" w:cs="Times New Roman"/>
          <w:bCs/>
        </w:rPr>
        <w:t>Is Another World (City) Possible? Globalization Struggles in Los Angeles</w:t>
      </w:r>
      <w:r>
        <w:rPr>
          <w:rFonts w:ascii="Baskerville" w:hAnsi="Baskerville" w:cs="Times New Roman"/>
          <w:bCs/>
        </w:rPr>
        <w:t xml:space="preserve">,” </w:t>
      </w:r>
      <w:r>
        <w:rPr>
          <w:rFonts w:ascii="Baskerville" w:hAnsi="Baskerville" w:cs="Times New Roman"/>
          <w:bCs/>
          <w:i/>
          <w:iCs/>
        </w:rPr>
        <w:t>Intervals</w:t>
      </w:r>
      <w:r>
        <w:rPr>
          <w:rFonts w:ascii="Baskerville" w:hAnsi="Baskerville" w:cs="Times New Roman"/>
          <w:bCs/>
        </w:rPr>
        <w:t>, Organization of American Historians, forthcoming</w:t>
      </w:r>
      <w:r w:rsidR="0045203E">
        <w:rPr>
          <w:rFonts w:ascii="Baskerville" w:hAnsi="Baskerville" w:cs="Times New Roman"/>
          <w:bCs/>
        </w:rPr>
        <w:t>.</w:t>
      </w:r>
    </w:p>
    <w:p w14:paraId="2934B085" w14:textId="77777777" w:rsidR="009312EE" w:rsidRPr="00795FF6" w:rsidRDefault="009312EE" w:rsidP="00027E10">
      <w:pPr>
        <w:rPr>
          <w:rFonts w:ascii="Baskerville" w:hAnsi="Baskerville" w:cs="Times New Roman"/>
          <w:bCs/>
        </w:rPr>
      </w:pPr>
    </w:p>
    <w:p w14:paraId="2D301F8E" w14:textId="64B77571" w:rsidR="00027E10" w:rsidRDefault="00027E10" w:rsidP="00027E10">
      <w:pPr>
        <w:rPr>
          <w:rFonts w:ascii="Baskerville" w:hAnsi="Baskerville"/>
        </w:rPr>
      </w:pPr>
      <w:r w:rsidRPr="00795FF6">
        <w:rPr>
          <w:rFonts w:ascii="Baskerville" w:hAnsi="Baskerville" w:cs="Times New Roman"/>
          <w:bCs/>
        </w:rPr>
        <w:t xml:space="preserve">“Policing Gold: Law Enforcement in the Shadow of the LA Olympics,” </w:t>
      </w:r>
      <w:r w:rsidRPr="00795FF6">
        <w:rPr>
          <w:rFonts w:ascii="Baskerville" w:hAnsi="Baskerville" w:cs="Times New Roman"/>
          <w:bCs/>
          <w:i/>
          <w:iCs/>
        </w:rPr>
        <w:t>Reverb Effect</w:t>
      </w:r>
      <w:r w:rsidRPr="00795FF6">
        <w:rPr>
          <w:rFonts w:ascii="Baskerville" w:hAnsi="Baskerville" w:cs="Times New Roman"/>
          <w:bCs/>
        </w:rPr>
        <w:t xml:space="preserve">, </w:t>
      </w:r>
      <w:r w:rsidR="009312EE">
        <w:rPr>
          <w:rFonts w:ascii="Baskerville" w:hAnsi="Baskerville" w:cs="Times New Roman"/>
          <w:bCs/>
        </w:rPr>
        <w:t xml:space="preserve">University of Michigan History Department, </w:t>
      </w:r>
      <w:r w:rsidRPr="00795FF6">
        <w:rPr>
          <w:rFonts w:ascii="Baskerville" w:hAnsi="Baskerville" w:cs="Times New Roman"/>
          <w:bCs/>
        </w:rPr>
        <w:t xml:space="preserve">April 1, 2020, </w:t>
      </w:r>
      <w:hyperlink r:id="rId26" w:history="1">
        <w:r w:rsidRPr="00795FF6">
          <w:rPr>
            <w:rStyle w:val="Hyperlink"/>
            <w:rFonts w:ascii="Baskerville" w:hAnsi="Baskerville"/>
          </w:rPr>
          <w:t>https://lsa.umich.edu/history/history-at-work/reverbeffect/episode6.html</w:t>
        </w:r>
      </w:hyperlink>
      <w:r w:rsidRPr="00795FF6">
        <w:rPr>
          <w:rFonts w:ascii="Baskerville" w:hAnsi="Baskerville"/>
        </w:rPr>
        <w:t xml:space="preserve">. </w:t>
      </w:r>
    </w:p>
    <w:p w14:paraId="5D56A51D" w14:textId="77777777" w:rsidR="002E4B42" w:rsidRPr="00795FF6" w:rsidRDefault="002E4B42" w:rsidP="001C1826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120A26C8" w14:textId="5A09F8DD" w:rsidR="000A4314" w:rsidRPr="00CA3ED5" w:rsidRDefault="005176CC" w:rsidP="00795FF6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PANELS AND </w:t>
      </w:r>
      <w:r w:rsidR="008A1394" w:rsidRPr="00CA3ED5">
        <w:rPr>
          <w:rFonts w:ascii="Baskerville" w:hAnsi="Baskerville" w:cs="Times New Roman"/>
          <w:b/>
          <w:sz w:val="24"/>
          <w:szCs w:val="24"/>
          <w:u w:val="single"/>
        </w:rPr>
        <w:t>PRESENTATIONS</w:t>
      </w:r>
    </w:p>
    <w:p w14:paraId="5519CE3E" w14:textId="77777777" w:rsidR="000A4314" w:rsidRDefault="000A4314" w:rsidP="00795FF6">
      <w:pPr>
        <w:pStyle w:val="NoSpacing"/>
        <w:rPr>
          <w:rFonts w:ascii="Baskerville" w:hAnsi="Baskerville" w:cs="Times New Roman"/>
          <w:sz w:val="24"/>
          <w:szCs w:val="24"/>
          <w:lang w:val="en-CA"/>
        </w:rPr>
      </w:pPr>
    </w:p>
    <w:p w14:paraId="16E122C5" w14:textId="2A7E94A9" w:rsidR="00795FF6" w:rsidRPr="00795FF6" w:rsidRDefault="00827C89" w:rsidP="00795FF6">
      <w:pPr>
        <w:pStyle w:val="NoSpacing"/>
        <w:rPr>
          <w:rFonts w:ascii="Baskerville" w:hAnsi="Baskerville" w:cs="Times New Roman"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With Anne Gray Fischer, Nicole Navarro, and Danielle Wiggins, “Back to the Neighborhood: The Politics of Community Activism in the Post-Civil Rights City,” </w:t>
      </w:r>
      <w:r w:rsidRPr="00795FF6">
        <w:rPr>
          <w:rFonts w:ascii="Baskerville" w:hAnsi="Baskerville" w:cs="Times New Roman"/>
          <w:i/>
          <w:iCs/>
          <w:sz w:val="24"/>
          <w:szCs w:val="24"/>
          <w:lang w:val="en-CA"/>
        </w:rPr>
        <w:t>American Political History Conference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>, Purdue University, June 2022.</w:t>
      </w:r>
    </w:p>
    <w:p w14:paraId="00AD92DC" w14:textId="1D7DD4CE" w:rsidR="00795FF6" w:rsidRPr="00795FF6" w:rsidRDefault="00795FF6" w:rsidP="00795FF6">
      <w:pPr>
        <w:pStyle w:val="NoSpacing"/>
        <w:numPr>
          <w:ilvl w:val="0"/>
          <w:numId w:val="5"/>
        </w:numPr>
        <w:rPr>
          <w:rFonts w:ascii="Baskerville" w:hAnsi="Baskerville" w:cs="Times New Roman"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t>Individual paper: “</w:t>
      </w:r>
      <w:r w:rsidRPr="00795FF6">
        <w:rPr>
          <w:rFonts w:ascii="Baskerville" w:hAnsi="Baskerville"/>
          <w:color w:val="000000" w:themeColor="text1"/>
          <w:sz w:val="24"/>
          <w:szCs w:val="24"/>
        </w:rPr>
        <w:t>“The War on Drug Dens: Home Demolitions in Crack-Era Los Angeles”</w:t>
      </w:r>
    </w:p>
    <w:p w14:paraId="22ED1CCB" w14:textId="77777777" w:rsidR="00827C89" w:rsidRPr="00795FF6" w:rsidRDefault="00827C89" w:rsidP="00827C89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2C302C2B" w14:textId="45EB5523" w:rsidR="002F6C58" w:rsidRPr="00795FF6" w:rsidRDefault="002F6C58" w:rsidP="00E7761B">
      <w:pPr>
        <w:pStyle w:val="BodyText"/>
        <w:rPr>
          <w:rFonts w:ascii="Baskerville" w:hAnsi="Baskerville" w:cs="Times New Roman"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Comment for Emily Brooks, “Coerced into Coercion Work: Patriotism, Policing, and Gender in World War II New York City,” </w:t>
      </w:r>
      <w:r w:rsidRPr="00795FF6">
        <w:rPr>
          <w:rFonts w:ascii="Baskerville" w:hAnsi="Baskerville" w:cs="Times New Roman"/>
          <w:i/>
          <w:iCs/>
          <w:sz w:val="24"/>
          <w:szCs w:val="24"/>
          <w:lang w:val="en-CA"/>
        </w:rPr>
        <w:t>Urban History Writing Workshop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>, Virginia Tech, December 2021.</w:t>
      </w:r>
    </w:p>
    <w:p w14:paraId="5270250D" w14:textId="395C7CE5" w:rsidR="009007FC" w:rsidRPr="00795FF6" w:rsidRDefault="005D31CA" w:rsidP="00E7761B">
      <w:pPr>
        <w:pStyle w:val="BodyText"/>
        <w:rPr>
          <w:rFonts w:ascii="Baskerville" w:hAnsi="Baskerville" w:cs="Times New Roman"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lastRenderedPageBreak/>
        <w:t xml:space="preserve">“Crime, ‘Innocence,’ and the Abolitionist Terrain of Refusal,” </w:t>
      </w:r>
      <w:r w:rsidRPr="00795FF6">
        <w:rPr>
          <w:rFonts w:ascii="Baskerville" w:hAnsi="Baskerville" w:cs="Times New Roman"/>
          <w:i/>
          <w:iCs/>
          <w:sz w:val="24"/>
          <w:szCs w:val="24"/>
          <w:lang w:val="en-CA"/>
        </w:rPr>
        <w:t>American Studies Association Annual Meeting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>, November 202</w:t>
      </w:r>
      <w:r w:rsidR="002C6630" w:rsidRPr="00795FF6">
        <w:rPr>
          <w:rFonts w:ascii="Baskerville" w:hAnsi="Baskerville" w:cs="Times New Roman"/>
          <w:sz w:val="24"/>
          <w:szCs w:val="24"/>
          <w:lang w:val="en-CA"/>
        </w:rPr>
        <w:t>1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. [Postponed </w:t>
      </w:r>
      <w:r w:rsidR="002C6630" w:rsidRPr="00795FF6">
        <w:rPr>
          <w:rFonts w:ascii="Baskerville" w:hAnsi="Baskerville" w:cs="Times New Roman"/>
          <w:sz w:val="24"/>
          <w:szCs w:val="24"/>
          <w:lang w:val="en-CA"/>
        </w:rPr>
        <w:t>from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 November 202</w:t>
      </w:r>
      <w:r w:rsidR="002C6630" w:rsidRPr="00795FF6">
        <w:rPr>
          <w:rFonts w:ascii="Baskerville" w:hAnsi="Baskerville" w:cs="Times New Roman"/>
          <w:sz w:val="24"/>
          <w:szCs w:val="24"/>
          <w:lang w:val="en-CA"/>
        </w:rPr>
        <w:t>0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>.]</w:t>
      </w:r>
    </w:p>
    <w:p w14:paraId="04E36D32" w14:textId="257BD490" w:rsidR="00922ECC" w:rsidRPr="00795FF6" w:rsidRDefault="00922ECC" w:rsidP="00922ECC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>With Lydia Crafts, Gerson Rosales, and Kevin P. Coleman, “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Open Secrets and State Violence: Methodologies for Writing Histories of the Americas from Below,” </w:t>
      </w:r>
      <w:r w:rsidRPr="00795FF6">
        <w:rPr>
          <w:rFonts w:ascii="Baskerville" w:hAnsi="Baskerville" w:cs="Times New Roman"/>
          <w:i/>
          <w:iCs/>
          <w:sz w:val="24"/>
          <w:szCs w:val="24"/>
          <w:lang w:val="en"/>
        </w:rPr>
        <w:t>Society for Historians of American Foreign Relations Annual Meeting</w:t>
      </w:r>
      <w:r w:rsidRPr="00795FF6">
        <w:rPr>
          <w:rFonts w:ascii="Baskerville" w:hAnsi="Baskerville" w:cs="Times New Roman"/>
          <w:sz w:val="24"/>
          <w:szCs w:val="24"/>
          <w:lang w:val="en"/>
        </w:rPr>
        <w:t>, June 2021.</w:t>
      </w:r>
    </w:p>
    <w:p w14:paraId="1A965F92" w14:textId="5FDB8A8C" w:rsidR="00922ECC" w:rsidRPr="00795FF6" w:rsidRDefault="00922ECC" w:rsidP="00922ECC">
      <w:pPr>
        <w:pStyle w:val="BodyText"/>
        <w:numPr>
          <w:ilvl w:val="0"/>
          <w:numId w:val="5"/>
        </w:numPr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Individual </w:t>
      </w:r>
      <w:r w:rsidR="00A61EAC" w:rsidRPr="00795FF6">
        <w:rPr>
          <w:rFonts w:ascii="Baskerville" w:hAnsi="Baskerville" w:cs="Times New Roman"/>
          <w:sz w:val="24"/>
          <w:szCs w:val="24"/>
          <w:lang w:val="en"/>
        </w:rPr>
        <w:t>p</w:t>
      </w:r>
      <w:r w:rsidRPr="00795FF6">
        <w:rPr>
          <w:rFonts w:ascii="Baskerville" w:hAnsi="Baskerville" w:cs="Times New Roman"/>
          <w:sz w:val="24"/>
          <w:szCs w:val="24"/>
          <w:lang w:val="en"/>
        </w:rPr>
        <w:t>aper: “</w:t>
      </w:r>
      <w:r w:rsidR="001D1968" w:rsidRPr="00795FF6">
        <w:rPr>
          <w:rFonts w:ascii="Baskerville" w:hAnsi="Baskerville" w:cs="Times New Roman"/>
          <w:sz w:val="24"/>
          <w:szCs w:val="24"/>
          <w:lang w:val="en"/>
        </w:rPr>
        <w:t>The Stasi of South Central: Police Surveillance and Archival Recovery in Los Angeles, 1976-1985”</w:t>
      </w:r>
    </w:p>
    <w:p w14:paraId="33BF16E5" w14:textId="57D889EE" w:rsidR="007E5C79" w:rsidRPr="00795FF6" w:rsidRDefault="007E5C79" w:rsidP="00A17323">
      <w:pPr>
        <w:jc w:val="both"/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With </w:t>
      </w:r>
      <w:proofErr w:type="spellStart"/>
      <w:r w:rsidRPr="00795FF6">
        <w:rPr>
          <w:rFonts w:ascii="Baskerville" w:hAnsi="Baskerville" w:cs="Times New Roman"/>
        </w:rPr>
        <w:t>Kalilou</w:t>
      </w:r>
      <w:proofErr w:type="spellEnd"/>
      <w:r w:rsidRPr="00795FF6">
        <w:rPr>
          <w:rFonts w:ascii="Baskerville" w:hAnsi="Baskerville" w:cs="Times New Roman"/>
        </w:rPr>
        <w:t xml:space="preserve"> Barry, Michael Haggerty, </w:t>
      </w:r>
      <w:proofErr w:type="spellStart"/>
      <w:r w:rsidRPr="00795FF6">
        <w:rPr>
          <w:rFonts w:ascii="Baskerville" w:hAnsi="Baskerville" w:cs="Times New Roman"/>
        </w:rPr>
        <w:t>Eshe</w:t>
      </w:r>
      <w:proofErr w:type="spellEnd"/>
      <w:r w:rsidRPr="00795FF6">
        <w:rPr>
          <w:rFonts w:ascii="Baskerville" w:hAnsi="Baskerville" w:cs="Times New Roman"/>
        </w:rPr>
        <w:t xml:space="preserve"> Sherley, Benjamin Sorensen, and John </w:t>
      </w:r>
      <w:proofErr w:type="spellStart"/>
      <w:r w:rsidRPr="00795FF6">
        <w:rPr>
          <w:rFonts w:ascii="Baskerville" w:hAnsi="Baskerville" w:cs="Times New Roman"/>
        </w:rPr>
        <w:t>Enyeart</w:t>
      </w:r>
      <w:proofErr w:type="spellEnd"/>
      <w:r w:rsidRPr="00795FF6">
        <w:rPr>
          <w:rFonts w:ascii="Baskerville" w:hAnsi="Baskerville" w:cs="Times New Roman"/>
        </w:rPr>
        <w:t xml:space="preserve">, “From the Prison to the Pandemic: Histories of Criminalization, Migration, and Essential Work in the U.S. and Europe,” </w:t>
      </w:r>
      <w:r w:rsidRPr="00795FF6">
        <w:rPr>
          <w:rFonts w:ascii="Baskerville" w:hAnsi="Baskerville" w:cs="Times New Roman"/>
          <w:i/>
          <w:iCs/>
        </w:rPr>
        <w:t>Labor and Working-Class History Association</w:t>
      </w:r>
      <w:r w:rsidR="006746B7" w:rsidRPr="00795FF6">
        <w:rPr>
          <w:rFonts w:ascii="Baskerville" w:hAnsi="Baskerville" w:cs="Times New Roman"/>
          <w:i/>
          <w:iCs/>
        </w:rPr>
        <w:t xml:space="preserve"> Annual Meeting</w:t>
      </w:r>
      <w:r w:rsidRPr="00795FF6">
        <w:rPr>
          <w:rFonts w:ascii="Baskerville" w:hAnsi="Baskerville" w:cs="Times New Roman"/>
        </w:rPr>
        <w:t>, May 2021.</w:t>
      </w:r>
    </w:p>
    <w:p w14:paraId="112FB92E" w14:textId="6EDFD01B" w:rsidR="007E5C79" w:rsidRPr="00795FF6" w:rsidRDefault="007E5C79" w:rsidP="00A17323">
      <w:pPr>
        <w:jc w:val="both"/>
        <w:rPr>
          <w:rFonts w:ascii="Baskerville" w:hAnsi="Baskerville" w:cs="Times New Roman"/>
        </w:rPr>
      </w:pPr>
    </w:p>
    <w:p w14:paraId="1B3F9711" w14:textId="4E6F518E" w:rsidR="007E5C79" w:rsidRPr="00795FF6" w:rsidRDefault="007E5C79" w:rsidP="007E5C79">
      <w:pPr>
        <w:pStyle w:val="ListParagraph"/>
        <w:numPr>
          <w:ilvl w:val="0"/>
          <w:numId w:val="5"/>
        </w:numPr>
        <w:jc w:val="both"/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Individual </w:t>
      </w:r>
      <w:r w:rsidR="00A61EAC" w:rsidRPr="00795FF6">
        <w:rPr>
          <w:rFonts w:ascii="Baskerville" w:hAnsi="Baskerville" w:cs="Times New Roman"/>
        </w:rPr>
        <w:t>p</w:t>
      </w:r>
      <w:r w:rsidRPr="00795FF6">
        <w:rPr>
          <w:rFonts w:ascii="Baskerville" w:hAnsi="Baskerville" w:cs="Times New Roman"/>
        </w:rPr>
        <w:t>aper: “Policing Precarity: The Criminalization of Spectacle Work at the 1984 Los Angeles Olympics”</w:t>
      </w:r>
    </w:p>
    <w:p w14:paraId="4FD265B6" w14:textId="77777777" w:rsidR="00BC5271" w:rsidRPr="00795FF6" w:rsidRDefault="00BC5271" w:rsidP="00A17323">
      <w:pPr>
        <w:jc w:val="both"/>
        <w:rPr>
          <w:rFonts w:ascii="Baskerville" w:hAnsi="Baskerville" w:cs="Times New Roman"/>
        </w:rPr>
      </w:pPr>
    </w:p>
    <w:p w14:paraId="6498DCE8" w14:textId="396EB711" w:rsidR="008C1C0A" w:rsidRPr="00795FF6" w:rsidRDefault="00354825" w:rsidP="00A17323">
      <w:pPr>
        <w:jc w:val="both"/>
        <w:rPr>
          <w:rFonts w:ascii="Baskerville" w:hAnsi="Baskerville" w:cs="Times New Roman"/>
          <w:lang w:val="en"/>
        </w:rPr>
      </w:pPr>
      <w:r w:rsidRPr="00795FF6">
        <w:rPr>
          <w:rFonts w:ascii="Baskerville" w:hAnsi="Baskerville" w:cs="Times New Roman"/>
        </w:rPr>
        <w:t>“‘</w:t>
      </w:r>
      <w:r w:rsidR="008C1C0A" w:rsidRPr="00795FF6">
        <w:rPr>
          <w:rFonts w:ascii="Baskerville" w:hAnsi="Baskerville" w:cs="Times New Roman"/>
        </w:rPr>
        <w:t>Unite to End Police Terror!</w:t>
      </w:r>
      <w:r w:rsidRPr="00795FF6">
        <w:rPr>
          <w:rFonts w:ascii="Baskerville" w:hAnsi="Baskerville" w:cs="Times New Roman"/>
        </w:rPr>
        <w:t>’</w:t>
      </w:r>
      <w:r w:rsidR="008C1C0A" w:rsidRPr="00795FF6">
        <w:rPr>
          <w:rFonts w:ascii="Baskerville" w:hAnsi="Baskerville" w:cs="Times New Roman"/>
        </w:rPr>
        <w:t>: Los Angeles Human Rights Organizing between Black Inter-Nationalism and Western Universalism, 1976-85</w:t>
      </w:r>
      <w:r w:rsidRPr="00795FF6">
        <w:rPr>
          <w:rFonts w:ascii="Baskerville" w:hAnsi="Baskerville" w:cs="Times New Roman"/>
        </w:rPr>
        <w:t xml:space="preserve">,” </w:t>
      </w:r>
      <w:r w:rsidR="00A17323" w:rsidRPr="00795FF6">
        <w:rPr>
          <w:rFonts w:ascii="Baskerville" w:hAnsi="Baskerville" w:cs="Times New Roman"/>
          <w:i/>
          <w:iCs/>
        </w:rPr>
        <w:t>African American Intellectual History Society Annual Meeting</w:t>
      </w:r>
      <w:r w:rsidR="00A17323" w:rsidRPr="00795FF6">
        <w:rPr>
          <w:rFonts w:ascii="Baskerville" w:hAnsi="Baskerville" w:cs="Times New Roman"/>
        </w:rPr>
        <w:t xml:space="preserve">, </w:t>
      </w:r>
      <w:r w:rsidR="008C1C0A" w:rsidRPr="00795FF6">
        <w:rPr>
          <w:rFonts w:ascii="Baskerville" w:hAnsi="Baskerville" w:cs="Times New Roman"/>
          <w:lang w:val="en"/>
        </w:rPr>
        <w:t>March 2021.</w:t>
      </w:r>
    </w:p>
    <w:p w14:paraId="6771E206" w14:textId="16F8F66B" w:rsidR="005B3F58" w:rsidRPr="00795FF6" w:rsidRDefault="005B3F58" w:rsidP="00A17323">
      <w:pPr>
        <w:jc w:val="both"/>
        <w:rPr>
          <w:rFonts w:ascii="Baskerville" w:hAnsi="Baskerville" w:cs="Times New Roman"/>
          <w:lang w:val="en"/>
        </w:rPr>
      </w:pPr>
    </w:p>
    <w:p w14:paraId="1D27305D" w14:textId="77777777" w:rsidR="005B3F58" w:rsidRPr="00795FF6" w:rsidRDefault="005B3F58" w:rsidP="005B3F58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With Nicole Navarro, Brian </w:t>
      </w:r>
      <w:proofErr w:type="spellStart"/>
      <w:r w:rsidRPr="00795FF6">
        <w:rPr>
          <w:rFonts w:ascii="Baskerville" w:hAnsi="Baskerville" w:cs="Times New Roman"/>
          <w:sz w:val="24"/>
          <w:szCs w:val="24"/>
          <w:lang w:val="en"/>
        </w:rPr>
        <w:t>Tochterman</w:t>
      </w:r>
      <w:proofErr w:type="spellEnd"/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, and Samuel Zipp, “Out of the ‘Urban Crisis’: Redevelopment Schemes in the Southwest, Midwest, and Mid-Atlantic after 1980” panel, </w:t>
      </w:r>
      <w:r w:rsidRPr="00795FF6">
        <w:rPr>
          <w:rFonts w:ascii="Baskerville" w:hAnsi="Baskerville" w:cs="Times New Roman"/>
          <w:i/>
          <w:iCs/>
          <w:sz w:val="24"/>
          <w:szCs w:val="24"/>
          <w:lang w:val="en"/>
        </w:rPr>
        <w:t>Urban History Association Annual Meeting</w:t>
      </w:r>
      <w:r w:rsidRPr="00795FF6">
        <w:rPr>
          <w:rFonts w:ascii="Baskerville" w:hAnsi="Baskerville" w:cs="Times New Roman"/>
          <w:sz w:val="24"/>
          <w:szCs w:val="24"/>
          <w:lang w:val="en"/>
        </w:rPr>
        <w:t>, October 2020. [cancelled for covid-19]</w:t>
      </w:r>
    </w:p>
    <w:p w14:paraId="6AB3393A" w14:textId="3B93F226" w:rsidR="007C38FC" w:rsidRPr="00795FF6" w:rsidRDefault="005B3F58" w:rsidP="00E6514F">
      <w:pPr>
        <w:pStyle w:val="BodyText"/>
        <w:numPr>
          <w:ilvl w:val="0"/>
          <w:numId w:val="5"/>
        </w:numPr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Individual </w:t>
      </w:r>
      <w:r w:rsidR="00A61EAC" w:rsidRPr="00795FF6">
        <w:rPr>
          <w:rFonts w:ascii="Baskerville" w:hAnsi="Baskerville" w:cs="Times New Roman"/>
          <w:sz w:val="24"/>
          <w:szCs w:val="24"/>
          <w:lang w:val="en-CA"/>
        </w:rPr>
        <w:t>p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>aper: “The War on Drug Dens: Liberalism, Landlord Power, and ‘Crack House’ Demolitions in Los Angeles”</w:t>
      </w:r>
    </w:p>
    <w:p w14:paraId="4E2AAA4B" w14:textId="1296AE16" w:rsidR="00C94029" w:rsidRPr="00795FF6" w:rsidRDefault="00C94029" w:rsidP="00E7761B">
      <w:pPr>
        <w:pStyle w:val="BodyText"/>
        <w:rPr>
          <w:rFonts w:ascii="Baskerville" w:hAnsi="Baskerville" w:cs="Times New Roman"/>
          <w:sz w:val="24"/>
          <w:szCs w:val="24"/>
          <w:lang w:val="en-CA"/>
        </w:rPr>
      </w:pPr>
      <w:r w:rsidRPr="00795FF6">
        <w:rPr>
          <w:rFonts w:ascii="Baskerville" w:hAnsi="Baskerville" w:cs="Times New Roman"/>
          <w:sz w:val="24"/>
          <w:szCs w:val="24"/>
          <w:lang w:val="en-CA"/>
        </w:rPr>
        <w:t>“</w:t>
      </w:r>
      <w:proofErr w:type="spellStart"/>
      <w:r w:rsidR="00CF133B" w:rsidRPr="00795FF6">
        <w:rPr>
          <w:rFonts w:ascii="Baskerville" w:hAnsi="Baskerville" w:cs="Times New Roman"/>
          <w:sz w:val="24"/>
          <w:szCs w:val="24"/>
          <w:lang w:val="en-CA"/>
        </w:rPr>
        <w:t>Transcalar</w:t>
      </w:r>
      <w:proofErr w:type="spellEnd"/>
      <w:r w:rsidR="00CF133B" w:rsidRPr="00795FF6">
        <w:rPr>
          <w:rFonts w:ascii="Baskerville" w:hAnsi="Baskerville" w:cs="Times New Roman"/>
          <w:sz w:val="24"/>
          <w:szCs w:val="24"/>
          <w:lang w:val="en-CA"/>
        </w:rPr>
        <w:t xml:space="preserve"> History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,” </w:t>
      </w:r>
      <w:r w:rsidRPr="00795FF6">
        <w:rPr>
          <w:rFonts w:ascii="Baskerville" w:hAnsi="Baskerville" w:cs="Times New Roman"/>
          <w:i/>
          <w:iCs/>
          <w:sz w:val="24"/>
          <w:szCs w:val="24"/>
          <w:lang w:val="en-CA"/>
        </w:rPr>
        <w:t>Categorical Imperatives: The Stakes of Scholarly Units of Analysis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>, Eisenberg Institute for Historical Studies, University of Michigan, October 2020.</w:t>
      </w:r>
    </w:p>
    <w:p w14:paraId="3469ECBC" w14:textId="73093DED" w:rsidR="00073D9E" w:rsidRPr="00795FF6" w:rsidRDefault="00BA0F30" w:rsidP="0040592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With Lydia Crafts, Kyle Longley, </w:t>
      </w:r>
      <w:r w:rsidR="00BC0AB4" w:rsidRPr="00795FF6">
        <w:rPr>
          <w:rFonts w:ascii="Baskerville" w:hAnsi="Baskerville" w:cs="Times New Roman"/>
          <w:sz w:val="24"/>
          <w:szCs w:val="24"/>
          <w:lang w:val="en"/>
        </w:rPr>
        <w:t xml:space="preserve">Lisa </w:t>
      </w:r>
      <w:proofErr w:type="spellStart"/>
      <w:r w:rsidR="00BC0AB4" w:rsidRPr="00795FF6">
        <w:rPr>
          <w:rFonts w:ascii="Baskerville" w:hAnsi="Baskerville" w:cs="Times New Roman"/>
          <w:sz w:val="24"/>
          <w:szCs w:val="24"/>
          <w:lang w:val="en"/>
        </w:rPr>
        <w:t>Namikas</w:t>
      </w:r>
      <w:proofErr w:type="spellEnd"/>
      <w:r w:rsidR="00BC0AB4" w:rsidRPr="00795FF6">
        <w:rPr>
          <w:rFonts w:ascii="Baskerville" w:hAnsi="Baskerville" w:cs="Times New Roman"/>
          <w:sz w:val="24"/>
          <w:szCs w:val="24"/>
          <w:lang w:val="en"/>
        </w:rPr>
        <w:t xml:space="preserve">, </w:t>
      </w: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and </w:t>
      </w:r>
      <w:r w:rsidRPr="00795FF6">
        <w:rPr>
          <w:rFonts w:ascii="Baskerville" w:hAnsi="Baskerville" w:cs="Times New Roman"/>
          <w:sz w:val="24"/>
          <w:szCs w:val="24"/>
        </w:rPr>
        <w:t xml:space="preserve">Albert </w:t>
      </w:r>
      <w:proofErr w:type="spellStart"/>
      <w:r w:rsidRPr="00795FF6">
        <w:rPr>
          <w:rFonts w:ascii="Baskerville" w:hAnsi="Baskerville" w:cs="Times New Roman"/>
          <w:sz w:val="24"/>
          <w:szCs w:val="24"/>
        </w:rPr>
        <w:t>Sanghoon</w:t>
      </w:r>
      <w:proofErr w:type="spellEnd"/>
      <w:r w:rsidRPr="00795FF6">
        <w:rPr>
          <w:rFonts w:ascii="Baskerville" w:hAnsi="Baskerville" w:cs="Times New Roman"/>
          <w:sz w:val="24"/>
          <w:szCs w:val="24"/>
        </w:rPr>
        <w:t xml:space="preserve"> Park</w:t>
      </w: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, </w:t>
      </w:r>
      <w:r w:rsidR="00073D9E" w:rsidRPr="00795FF6">
        <w:rPr>
          <w:rFonts w:ascii="Baskerville" w:hAnsi="Baskerville" w:cs="Times New Roman"/>
          <w:sz w:val="24"/>
          <w:szCs w:val="24"/>
          <w:lang w:val="en"/>
        </w:rPr>
        <w:t>“</w:t>
      </w:r>
      <w:r w:rsidR="00073D9E" w:rsidRPr="00795FF6">
        <w:rPr>
          <w:rFonts w:ascii="Baskerville" w:hAnsi="Baskerville" w:cs="Times New Roman"/>
          <w:sz w:val="24"/>
          <w:szCs w:val="24"/>
          <w:lang w:val="en-CA"/>
        </w:rPr>
        <w:t>U.S. Empire, Oral History, and Archives: Methodologies for Writing Histories from Below</w:t>
      </w:r>
      <w:r w:rsidRPr="00795FF6">
        <w:rPr>
          <w:rFonts w:ascii="Baskerville" w:hAnsi="Baskerville" w:cs="Times New Roman"/>
          <w:sz w:val="24"/>
          <w:szCs w:val="24"/>
          <w:lang w:val="en-CA"/>
        </w:rPr>
        <w:t xml:space="preserve">,” </w:t>
      </w:r>
      <w:r w:rsidR="00BC0AB4" w:rsidRPr="00795FF6">
        <w:rPr>
          <w:rFonts w:ascii="Baskerville" w:hAnsi="Baskerville" w:cs="Times New Roman"/>
          <w:i/>
          <w:iCs/>
          <w:sz w:val="24"/>
          <w:szCs w:val="24"/>
          <w:lang w:val="en"/>
        </w:rPr>
        <w:t>Society for Historians of American Foreign Relations Annual Meeting</w:t>
      </w:r>
      <w:r w:rsidR="00BC0AB4" w:rsidRPr="00795FF6">
        <w:rPr>
          <w:rFonts w:ascii="Baskerville" w:hAnsi="Baskerville" w:cs="Times New Roman"/>
          <w:sz w:val="24"/>
          <w:szCs w:val="24"/>
          <w:lang w:val="en"/>
        </w:rPr>
        <w:t>, June 2020. [Cancelled for covid-19.]</w:t>
      </w:r>
    </w:p>
    <w:p w14:paraId="482C0D53" w14:textId="3EE71D2B" w:rsidR="00142FFB" w:rsidRPr="00795FF6" w:rsidRDefault="007E5C79" w:rsidP="00BC5271">
      <w:pPr>
        <w:pStyle w:val="BodyText"/>
        <w:numPr>
          <w:ilvl w:val="0"/>
          <w:numId w:val="5"/>
        </w:numPr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Individual </w:t>
      </w:r>
      <w:r w:rsidR="00A61EAC" w:rsidRPr="00795FF6">
        <w:rPr>
          <w:rFonts w:ascii="Baskerville" w:hAnsi="Baskerville" w:cs="Times New Roman"/>
          <w:sz w:val="24"/>
          <w:szCs w:val="24"/>
          <w:lang w:val="en"/>
        </w:rPr>
        <w:t>p</w:t>
      </w:r>
      <w:r w:rsidRPr="00795FF6">
        <w:rPr>
          <w:rFonts w:ascii="Baskerville" w:hAnsi="Baskerville" w:cs="Times New Roman"/>
          <w:sz w:val="24"/>
          <w:szCs w:val="24"/>
          <w:lang w:val="en"/>
        </w:rPr>
        <w:t xml:space="preserve">aper: </w:t>
      </w:r>
      <w:r w:rsidR="00EA6721" w:rsidRPr="00795FF6">
        <w:rPr>
          <w:rFonts w:ascii="Baskerville" w:hAnsi="Baskerville" w:cs="Times New Roman"/>
          <w:sz w:val="24"/>
          <w:szCs w:val="24"/>
          <w:lang w:val="en"/>
        </w:rPr>
        <w:t>“Alternative Archives and the Archive of Alternatives: Police Spying in Late Cold War Los Angeles</w:t>
      </w:r>
      <w:r w:rsidRPr="00795FF6">
        <w:rPr>
          <w:rFonts w:ascii="Baskerville" w:hAnsi="Baskerville" w:cs="Times New Roman"/>
          <w:sz w:val="24"/>
          <w:szCs w:val="24"/>
          <w:lang w:val="en"/>
        </w:rPr>
        <w:t>”</w:t>
      </w:r>
    </w:p>
    <w:p w14:paraId="7BCB84D1" w14:textId="39BD5D46" w:rsidR="00DB5899" w:rsidRPr="00795FF6" w:rsidRDefault="00DB5899" w:rsidP="00DB5899">
      <w:pPr>
        <w:pStyle w:val="BodyText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“Between ‘Tough on Crime’ and the Taxpayer Revolt: Los Angeles Police Expansion and the Origins of the Predatory State,” </w:t>
      </w:r>
      <w:r w:rsidRPr="00795FF6">
        <w:rPr>
          <w:rFonts w:ascii="Baskerville" w:hAnsi="Baskerville" w:cs="Times New Roman"/>
          <w:i/>
          <w:iCs/>
          <w:sz w:val="24"/>
          <w:szCs w:val="24"/>
        </w:rPr>
        <w:t>Race, Law, and History Proseminar</w:t>
      </w:r>
      <w:r w:rsidRPr="00795FF6">
        <w:rPr>
          <w:rFonts w:ascii="Baskerville" w:hAnsi="Baskerville" w:cs="Times New Roman"/>
          <w:sz w:val="24"/>
          <w:szCs w:val="24"/>
        </w:rPr>
        <w:t>, University of Michigan</w:t>
      </w:r>
      <w:r w:rsidR="00435EB8" w:rsidRPr="00795FF6">
        <w:rPr>
          <w:rFonts w:ascii="Baskerville" w:hAnsi="Baskerville" w:cs="Times New Roman"/>
          <w:sz w:val="24"/>
          <w:szCs w:val="24"/>
        </w:rPr>
        <w:t xml:space="preserve"> Law School</w:t>
      </w:r>
      <w:r w:rsidR="00300692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Pr="00795FF6">
        <w:rPr>
          <w:rFonts w:ascii="Baskerville" w:hAnsi="Baskerville" w:cs="Times New Roman"/>
          <w:sz w:val="24"/>
          <w:szCs w:val="24"/>
        </w:rPr>
        <w:t>May 2019</w:t>
      </w:r>
      <w:r w:rsidR="00155BEA" w:rsidRPr="00795FF6">
        <w:rPr>
          <w:rFonts w:ascii="Baskerville" w:hAnsi="Baskerville" w:cs="Times New Roman"/>
          <w:sz w:val="24"/>
          <w:szCs w:val="24"/>
        </w:rPr>
        <w:t>.</w:t>
      </w:r>
    </w:p>
    <w:p w14:paraId="7515966E" w14:textId="19FE49A6" w:rsidR="005D394F" w:rsidRPr="00795FF6" w:rsidRDefault="005D394F" w:rsidP="005D394F">
      <w:pPr>
        <w:pStyle w:val="BodyText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“Remembering the Yonge Street Rebellion: A Community-Based Learning Approach to the History of Police Violence,”</w:t>
      </w:r>
      <w:r w:rsidRPr="00795FF6">
        <w:rPr>
          <w:rFonts w:ascii="Baskerville" w:hAnsi="Baskerville" w:cs="Times New Roman"/>
          <w:i/>
          <w:iCs/>
          <w:sz w:val="24"/>
          <w:szCs w:val="24"/>
        </w:rPr>
        <w:t xml:space="preserve"> American History Workshop Annual Graduate Conference</w:t>
      </w:r>
      <w:r w:rsidRPr="00795FF6">
        <w:rPr>
          <w:rFonts w:ascii="Baskerville" w:hAnsi="Baskerville" w:cs="Times New Roman"/>
          <w:sz w:val="24"/>
          <w:szCs w:val="24"/>
        </w:rPr>
        <w:t>, University of Michigan, May 2019.</w:t>
      </w:r>
    </w:p>
    <w:p w14:paraId="7DED683C" w14:textId="66301396" w:rsidR="00C24E81" w:rsidRPr="00795FF6" w:rsidRDefault="009767D2" w:rsidP="00DB5899">
      <w:pPr>
        <w:pStyle w:val="BodyText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With Katy </w:t>
      </w:r>
      <w:proofErr w:type="spellStart"/>
      <w:r w:rsidRPr="00795FF6">
        <w:rPr>
          <w:rFonts w:ascii="Baskerville" w:hAnsi="Baskerville" w:cs="Times New Roman"/>
          <w:sz w:val="24"/>
          <w:szCs w:val="24"/>
        </w:rPr>
        <w:t>Rossing</w:t>
      </w:r>
      <w:proofErr w:type="spellEnd"/>
      <w:r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C24E81" w:rsidRPr="00795FF6">
        <w:rPr>
          <w:rFonts w:ascii="Baskerville" w:hAnsi="Baskerville" w:cs="Times New Roman"/>
          <w:sz w:val="24"/>
          <w:szCs w:val="24"/>
        </w:rPr>
        <w:t>“Complicating ‘Community,’ Locating the Carceral State,</w:t>
      </w:r>
      <w:r w:rsidR="002325A7" w:rsidRPr="00795FF6">
        <w:rPr>
          <w:rFonts w:ascii="Baskerville" w:hAnsi="Baskerville" w:cs="Times New Roman"/>
          <w:sz w:val="24"/>
          <w:szCs w:val="24"/>
        </w:rPr>
        <w:t>”</w:t>
      </w:r>
      <w:r w:rsidR="00C24E81" w:rsidRPr="00795FF6">
        <w:rPr>
          <w:rFonts w:ascii="Baskerville" w:hAnsi="Baskerville" w:cs="Times New Roman"/>
          <w:sz w:val="24"/>
          <w:szCs w:val="24"/>
        </w:rPr>
        <w:t xml:space="preserve"> </w:t>
      </w:r>
      <w:r w:rsidR="00C24E81" w:rsidRPr="00795FF6">
        <w:rPr>
          <w:rFonts w:ascii="Baskerville" w:hAnsi="Baskerville" w:cs="Times New Roman"/>
          <w:i/>
          <w:iCs/>
          <w:sz w:val="24"/>
          <w:szCs w:val="24"/>
        </w:rPr>
        <w:t>Engaged Pedagogy Initiative Symposium</w:t>
      </w:r>
      <w:r w:rsidR="00C24E81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6B3F3D" w:rsidRPr="00795FF6">
        <w:rPr>
          <w:rFonts w:ascii="Baskerville" w:hAnsi="Baskerville" w:cs="Times New Roman"/>
          <w:sz w:val="24"/>
          <w:szCs w:val="24"/>
        </w:rPr>
        <w:t xml:space="preserve">Rackham Graduate School, </w:t>
      </w:r>
      <w:r w:rsidR="00C24E81" w:rsidRPr="00795FF6">
        <w:rPr>
          <w:rFonts w:ascii="Baskerville" w:hAnsi="Baskerville" w:cs="Times New Roman"/>
          <w:sz w:val="24"/>
          <w:szCs w:val="24"/>
        </w:rPr>
        <w:t>University of Michigan</w:t>
      </w:r>
      <w:r w:rsidR="00EA1586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C24E81" w:rsidRPr="00795FF6">
        <w:rPr>
          <w:rFonts w:ascii="Baskerville" w:hAnsi="Baskerville" w:cs="Times New Roman"/>
          <w:sz w:val="24"/>
          <w:szCs w:val="24"/>
        </w:rPr>
        <w:t>April 2019.</w:t>
      </w:r>
    </w:p>
    <w:p w14:paraId="467E6B27" w14:textId="385295DF" w:rsidR="009A2295" w:rsidRPr="00795FF6" w:rsidRDefault="009A2295" w:rsidP="008A1394">
      <w:pPr>
        <w:pStyle w:val="BodyText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lastRenderedPageBreak/>
        <w:t xml:space="preserve">“Welcoming the World, Policing the City: The Politics of Security at the 1984 Summer Olympic Games in Los Angeles,” </w:t>
      </w:r>
      <w:r w:rsidRPr="00795FF6">
        <w:rPr>
          <w:rFonts w:ascii="Baskerville" w:hAnsi="Baskerville" w:cs="Times New Roman"/>
          <w:i/>
          <w:iCs/>
          <w:sz w:val="24"/>
          <w:szCs w:val="24"/>
        </w:rPr>
        <w:t xml:space="preserve">American History Workshop </w:t>
      </w:r>
      <w:r w:rsidR="00C94029" w:rsidRPr="00795FF6"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Pr="00795FF6">
        <w:rPr>
          <w:rFonts w:ascii="Baskerville" w:hAnsi="Baskerville" w:cs="Times New Roman"/>
          <w:i/>
          <w:iCs/>
          <w:sz w:val="24"/>
          <w:szCs w:val="24"/>
        </w:rPr>
        <w:t>Graduate Conference</w:t>
      </w:r>
      <w:r w:rsidRPr="00795FF6">
        <w:rPr>
          <w:rFonts w:ascii="Baskerville" w:hAnsi="Baskerville" w:cs="Times New Roman"/>
          <w:sz w:val="24"/>
          <w:szCs w:val="24"/>
        </w:rPr>
        <w:t>,</w:t>
      </w:r>
      <w:r w:rsidR="001A4412" w:rsidRPr="00795FF6">
        <w:rPr>
          <w:rFonts w:ascii="Baskerville" w:hAnsi="Baskerville" w:cs="Times New Roman"/>
          <w:sz w:val="24"/>
          <w:szCs w:val="24"/>
        </w:rPr>
        <w:t xml:space="preserve"> University of Michigan</w:t>
      </w:r>
      <w:r w:rsidR="00EA1586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1A4412" w:rsidRPr="00795FF6">
        <w:rPr>
          <w:rFonts w:ascii="Baskerville" w:hAnsi="Baskerville" w:cs="Times New Roman"/>
          <w:sz w:val="24"/>
          <w:szCs w:val="24"/>
        </w:rPr>
        <w:t xml:space="preserve">May </w:t>
      </w:r>
      <w:r w:rsidRPr="00795FF6">
        <w:rPr>
          <w:rFonts w:ascii="Baskerville" w:hAnsi="Baskerville" w:cs="Times New Roman"/>
          <w:sz w:val="24"/>
          <w:szCs w:val="24"/>
        </w:rPr>
        <w:t>2018.</w:t>
      </w:r>
    </w:p>
    <w:p w14:paraId="6EFB83DA" w14:textId="09BCB398" w:rsidR="00AC71CA" w:rsidRPr="00795FF6" w:rsidRDefault="00AC71CA" w:rsidP="008A1394">
      <w:pPr>
        <w:pStyle w:val="BodyText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“Welcoming the World, Policing Their Own? South Central Los Angeles and the Politics of Security at the 1984 Summer Olympic Games,” </w:t>
      </w:r>
      <w:r w:rsidRPr="00795FF6">
        <w:rPr>
          <w:rFonts w:ascii="Baskerville" w:hAnsi="Baskerville" w:cs="Times New Roman"/>
          <w:i/>
          <w:iCs/>
          <w:sz w:val="24"/>
          <w:szCs w:val="24"/>
        </w:rPr>
        <w:t xml:space="preserve">Northeastern University </w:t>
      </w:r>
      <w:r w:rsidR="00C94029" w:rsidRPr="00795FF6"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Pr="00795FF6">
        <w:rPr>
          <w:rFonts w:ascii="Baskerville" w:hAnsi="Baskerville" w:cs="Times New Roman"/>
          <w:i/>
          <w:iCs/>
          <w:sz w:val="24"/>
          <w:szCs w:val="24"/>
        </w:rPr>
        <w:t>Graduate Conference in World History</w:t>
      </w:r>
      <w:r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1A4412" w:rsidRPr="00795FF6">
        <w:rPr>
          <w:rFonts w:ascii="Baskerville" w:hAnsi="Baskerville" w:cs="Times New Roman"/>
          <w:sz w:val="24"/>
          <w:szCs w:val="24"/>
        </w:rPr>
        <w:t xml:space="preserve">March </w:t>
      </w:r>
      <w:r w:rsidRPr="00795FF6">
        <w:rPr>
          <w:rFonts w:ascii="Baskerville" w:hAnsi="Baskerville" w:cs="Times New Roman"/>
          <w:sz w:val="24"/>
          <w:szCs w:val="24"/>
        </w:rPr>
        <w:t>2018.</w:t>
      </w:r>
    </w:p>
    <w:p w14:paraId="5B6211CF" w14:textId="3F0A0AC0" w:rsidR="000E2B14" w:rsidRPr="00795FF6" w:rsidRDefault="00857281" w:rsidP="008A1394">
      <w:pPr>
        <w:pStyle w:val="BodyText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“Imagining the Global </w:t>
      </w:r>
      <w:proofErr w:type="spellStart"/>
      <w:r w:rsidRPr="00795FF6">
        <w:rPr>
          <w:rFonts w:ascii="Baskerville" w:hAnsi="Baskerville" w:cs="Times New Roman"/>
          <w:sz w:val="24"/>
          <w:szCs w:val="24"/>
        </w:rPr>
        <w:t>Neighbourhood</w:t>
      </w:r>
      <w:proofErr w:type="spellEnd"/>
      <w:r w:rsidR="000E2B14" w:rsidRPr="00795FF6">
        <w:rPr>
          <w:rFonts w:ascii="Baskerville" w:hAnsi="Baskerville" w:cs="Times New Roman"/>
          <w:sz w:val="24"/>
          <w:szCs w:val="24"/>
        </w:rPr>
        <w:t xml:space="preserve">: </w:t>
      </w:r>
      <w:r w:rsidRPr="00795FF6">
        <w:rPr>
          <w:rFonts w:ascii="Baskerville" w:hAnsi="Baskerville" w:cs="Times New Roman"/>
          <w:sz w:val="24"/>
          <w:szCs w:val="24"/>
        </w:rPr>
        <w:t xml:space="preserve">The Populist Internationalism of </w:t>
      </w:r>
      <w:r w:rsidR="000E2B14" w:rsidRPr="00795FF6">
        <w:rPr>
          <w:rFonts w:ascii="Baskerville" w:hAnsi="Baskerville" w:cs="Times New Roman"/>
          <w:i/>
          <w:sz w:val="24"/>
          <w:szCs w:val="24"/>
        </w:rPr>
        <w:t>America’s Town Meeting of the Air</w:t>
      </w:r>
      <w:r w:rsidRPr="00795FF6">
        <w:rPr>
          <w:rFonts w:ascii="Baskerville" w:hAnsi="Baskerville" w:cs="Times New Roman"/>
          <w:sz w:val="24"/>
          <w:szCs w:val="24"/>
        </w:rPr>
        <w:t>, 1942-50</w:t>
      </w:r>
      <w:r w:rsidR="000E2B14" w:rsidRPr="00795FF6">
        <w:rPr>
          <w:rFonts w:ascii="Baskerville" w:hAnsi="Baskerville" w:cs="Times New Roman"/>
          <w:sz w:val="24"/>
          <w:szCs w:val="24"/>
        </w:rPr>
        <w:t xml:space="preserve">,” </w:t>
      </w:r>
      <w:r w:rsidR="000E2B14" w:rsidRPr="00795FF6">
        <w:rPr>
          <w:rFonts w:ascii="Baskerville" w:hAnsi="Baskerville" w:cs="Times New Roman"/>
          <w:i/>
          <w:iCs/>
          <w:sz w:val="24"/>
          <w:szCs w:val="24"/>
        </w:rPr>
        <w:t xml:space="preserve">Northeastern University </w:t>
      </w:r>
      <w:r w:rsidR="00C94029" w:rsidRPr="00795FF6">
        <w:rPr>
          <w:rFonts w:ascii="Baskerville" w:hAnsi="Baskerville" w:cs="Times New Roman"/>
          <w:i/>
          <w:iCs/>
          <w:sz w:val="24"/>
          <w:szCs w:val="24"/>
        </w:rPr>
        <w:t xml:space="preserve">Annual </w:t>
      </w:r>
      <w:r w:rsidR="000E2B14" w:rsidRPr="00795FF6">
        <w:rPr>
          <w:rFonts w:ascii="Baskerville" w:hAnsi="Baskerville" w:cs="Times New Roman"/>
          <w:i/>
          <w:iCs/>
          <w:sz w:val="24"/>
          <w:szCs w:val="24"/>
        </w:rPr>
        <w:t>Graduate Conference</w:t>
      </w:r>
      <w:r w:rsidR="00AC71CA" w:rsidRPr="00795FF6">
        <w:rPr>
          <w:rFonts w:ascii="Baskerville" w:hAnsi="Baskerville" w:cs="Times New Roman"/>
          <w:i/>
          <w:iCs/>
          <w:sz w:val="24"/>
          <w:szCs w:val="24"/>
        </w:rPr>
        <w:t xml:space="preserve"> in World History</w:t>
      </w:r>
      <w:r w:rsidR="00EA1586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1A4412" w:rsidRPr="00795FF6">
        <w:rPr>
          <w:rFonts w:ascii="Baskerville" w:hAnsi="Baskerville" w:cs="Times New Roman"/>
          <w:sz w:val="24"/>
          <w:szCs w:val="24"/>
        </w:rPr>
        <w:t xml:space="preserve">March </w:t>
      </w:r>
      <w:r w:rsidR="009A6F72" w:rsidRPr="00795FF6">
        <w:rPr>
          <w:rFonts w:ascii="Baskerville" w:hAnsi="Baskerville" w:cs="Times New Roman"/>
          <w:sz w:val="24"/>
          <w:szCs w:val="24"/>
        </w:rPr>
        <w:t>2017</w:t>
      </w:r>
      <w:r w:rsidR="00EA1586" w:rsidRPr="00795FF6">
        <w:rPr>
          <w:rFonts w:ascii="Baskerville" w:hAnsi="Baskerville" w:cs="Times New Roman"/>
          <w:sz w:val="24"/>
          <w:szCs w:val="24"/>
        </w:rPr>
        <w:t>.</w:t>
      </w:r>
    </w:p>
    <w:p w14:paraId="1B7D04DB" w14:textId="2B894832" w:rsidR="00974E97" w:rsidRPr="00795FF6" w:rsidRDefault="00E86479" w:rsidP="008B0DAB">
      <w:pPr>
        <w:pStyle w:val="BodyText"/>
        <w:rPr>
          <w:rFonts w:ascii="Baskerville" w:hAnsi="Baskerville" w:cs="Times New Roman"/>
          <w:i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“</w:t>
      </w:r>
      <w:r w:rsidR="00AA5280" w:rsidRPr="00795FF6">
        <w:rPr>
          <w:rFonts w:ascii="Baskerville" w:hAnsi="Baskerville" w:cs="Times New Roman"/>
          <w:sz w:val="24"/>
          <w:szCs w:val="24"/>
        </w:rPr>
        <w:t xml:space="preserve">Crime Doesn’t Pay: </w:t>
      </w:r>
      <w:r w:rsidR="00AA5280" w:rsidRPr="00795FF6">
        <w:rPr>
          <w:rFonts w:ascii="Baskerville" w:hAnsi="Baskerville" w:cs="Times New Roman"/>
          <w:i/>
          <w:sz w:val="24"/>
          <w:szCs w:val="24"/>
        </w:rPr>
        <w:t xml:space="preserve">True Detective Mysteries </w:t>
      </w:r>
      <w:r w:rsidR="00AA5280" w:rsidRPr="00795FF6">
        <w:rPr>
          <w:rFonts w:ascii="Baskerville" w:hAnsi="Baskerville" w:cs="Times New Roman"/>
          <w:sz w:val="24"/>
          <w:szCs w:val="24"/>
        </w:rPr>
        <w:t xml:space="preserve">and the Making of Model Americans,” </w:t>
      </w:r>
      <w:r w:rsidR="00AA5280" w:rsidRPr="00795FF6">
        <w:rPr>
          <w:rFonts w:ascii="Baskerville" w:hAnsi="Baskerville" w:cs="Times New Roman"/>
          <w:i/>
          <w:iCs/>
          <w:sz w:val="24"/>
          <w:szCs w:val="24"/>
        </w:rPr>
        <w:t xml:space="preserve">Bill Graham Centre for Contemporary </w:t>
      </w:r>
      <w:r w:rsidR="009A6F72" w:rsidRPr="00795FF6">
        <w:rPr>
          <w:rFonts w:ascii="Baskerville" w:hAnsi="Baskerville" w:cs="Times New Roman"/>
          <w:i/>
          <w:iCs/>
          <w:sz w:val="24"/>
          <w:szCs w:val="24"/>
        </w:rPr>
        <w:t xml:space="preserve">International </w:t>
      </w:r>
      <w:r w:rsidR="00AA5280" w:rsidRPr="00795FF6">
        <w:rPr>
          <w:rFonts w:ascii="Baskerville" w:hAnsi="Baskerville" w:cs="Times New Roman"/>
          <w:i/>
          <w:iCs/>
          <w:sz w:val="24"/>
          <w:szCs w:val="24"/>
        </w:rPr>
        <w:t>History Graduate Research Forum</w:t>
      </w:r>
      <w:r w:rsidR="00AA5280" w:rsidRPr="00795FF6">
        <w:rPr>
          <w:rFonts w:ascii="Baskerville" w:hAnsi="Baskerville" w:cs="Times New Roman"/>
          <w:sz w:val="24"/>
          <w:szCs w:val="24"/>
        </w:rPr>
        <w:t>, University of Toronto</w:t>
      </w:r>
      <w:r w:rsidR="00EA1586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AA5280" w:rsidRPr="00795FF6">
        <w:rPr>
          <w:rFonts w:ascii="Baskerville" w:hAnsi="Baskerville" w:cs="Times New Roman"/>
          <w:sz w:val="24"/>
          <w:szCs w:val="24"/>
        </w:rPr>
        <w:t>January 2017.</w:t>
      </w:r>
      <w:r w:rsidRPr="00795FF6">
        <w:rPr>
          <w:rFonts w:ascii="Baskerville" w:hAnsi="Baskerville" w:cs="Times New Roman"/>
          <w:i/>
          <w:sz w:val="24"/>
          <w:szCs w:val="24"/>
        </w:rPr>
        <w:t xml:space="preserve"> </w:t>
      </w:r>
    </w:p>
    <w:p w14:paraId="5C0745B5" w14:textId="41ACAE62" w:rsidR="00E44F4D" w:rsidRPr="00CA3ED5" w:rsidRDefault="00DF389E" w:rsidP="00E44F4D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INVITED TALKS</w:t>
      </w:r>
      <w:r w:rsidR="00ED69D7"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, </w:t>
      </w: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GUEST LECTURES</w:t>
      </w:r>
      <w:r w:rsidR="00ED69D7" w:rsidRPr="00CA3ED5">
        <w:rPr>
          <w:rFonts w:ascii="Baskerville" w:hAnsi="Baskerville" w:cs="Times New Roman"/>
          <w:b/>
          <w:sz w:val="24"/>
          <w:szCs w:val="24"/>
          <w:u w:val="single"/>
        </w:rPr>
        <w:t>, AND WEBINARS</w:t>
      </w:r>
    </w:p>
    <w:p w14:paraId="0F39AE9E" w14:textId="77777777" w:rsidR="00E44F4D" w:rsidRPr="00795FF6" w:rsidRDefault="00E44F4D" w:rsidP="00E44F4D">
      <w:pPr>
        <w:rPr>
          <w:rFonts w:ascii="Baskerville" w:hAnsi="Baskerville" w:cs="Times New Roman"/>
        </w:rPr>
      </w:pPr>
    </w:p>
    <w:p w14:paraId="53C44C3E" w14:textId="24394D08" w:rsidR="000A4314" w:rsidRPr="000A4314" w:rsidRDefault="000A4314" w:rsidP="00DF389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>“</w:t>
      </w:r>
      <w:proofErr w:type="spellStart"/>
      <w:r>
        <w:rPr>
          <w:rFonts w:ascii="Baskerville" w:hAnsi="Baskerville" w:cs="Times New Roman"/>
          <w:sz w:val="24"/>
          <w:szCs w:val="24"/>
          <w:lang w:val="en"/>
        </w:rPr>
        <w:t>Disafilliate</w:t>
      </w:r>
      <w:proofErr w:type="spellEnd"/>
      <w:r>
        <w:rPr>
          <w:rFonts w:ascii="Baskerville" w:hAnsi="Baskerville" w:cs="Times New Roman"/>
          <w:sz w:val="24"/>
          <w:szCs w:val="24"/>
          <w:lang w:val="en"/>
        </w:rPr>
        <w:t xml:space="preserve">! Policing Can’t Be Fixed” webinar, </w:t>
      </w:r>
      <w:r w:rsidR="004D1269">
        <w:rPr>
          <w:rFonts w:ascii="Baskerville" w:hAnsi="Baskerville" w:cs="Times New Roman"/>
          <w:sz w:val="24"/>
          <w:szCs w:val="24"/>
          <w:lang w:val="en"/>
        </w:rPr>
        <w:t>Democratic Socialists of America</w:t>
      </w:r>
      <w:r w:rsidR="00833C33">
        <w:rPr>
          <w:rFonts w:ascii="Baskerville" w:hAnsi="Baskerville" w:cs="Times New Roman"/>
          <w:sz w:val="24"/>
          <w:szCs w:val="24"/>
          <w:lang w:val="en"/>
        </w:rPr>
        <w:t xml:space="preserve"> </w:t>
      </w:r>
      <w:r>
        <w:rPr>
          <w:rFonts w:ascii="Baskerville" w:hAnsi="Baskerville" w:cs="Times New Roman"/>
          <w:sz w:val="24"/>
          <w:szCs w:val="24"/>
          <w:lang w:val="en"/>
        </w:rPr>
        <w:t>Abolition Working Group, September 2022.</w:t>
      </w:r>
    </w:p>
    <w:p w14:paraId="5DE32076" w14:textId="58A8835C" w:rsidR="00E44F4D" w:rsidRDefault="00E44F4D" w:rsidP="00DF389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>“</w:t>
      </w:r>
      <w:r w:rsidR="00AE531F">
        <w:rPr>
          <w:rFonts w:ascii="Baskerville" w:hAnsi="Baskerville" w:cs="Times New Roman"/>
          <w:sz w:val="24"/>
          <w:szCs w:val="24"/>
          <w:lang w:val="en"/>
        </w:rPr>
        <w:t xml:space="preserve">Unions Engage </w:t>
      </w:r>
      <w:r w:rsidR="00FF4F3A">
        <w:rPr>
          <w:rFonts w:ascii="Baskerville" w:hAnsi="Baskerville" w:cs="Times New Roman"/>
          <w:sz w:val="24"/>
          <w:szCs w:val="24"/>
          <w:lang w:val="en"/>
        </w:rPr>
        <w:t>Mass</w:t>
      </w:r>
      <w:r w:rsidR="00AE531F">
        <w:rPr>
          <w:rFonts w:ascii="Baskerville" w:hAnsi="Baskerville" w:cs="Times New Roman"/>
          <w:sz w:val="24"/>
          <w:szCs w:val="24"/>
          <w:lang w:val="en"/>
        </w:rPr>
        <w:t xml:space="preserve"> Movements: </w:t>
      </w:r>
      <w:r>
        <w:rPr>
          <w:rFonts w:ascii="Baskerville" w:hAnsi="Baskerville" w:cs="Times New Roman"/>
          <w:sz w:val="24"/>
          <w:szCs w:val="24"/>
          <w:lang w:val="en"/>
        </w:rPr>
        <w:t>Alternatives to Policing”</w:t>
      </w:r>
      <w:r w:rsidR="00AE531F">
        <w:rPr>
          <w:rFonts w:ascii="Baskerville" w:hAnsi="Baskerville" w:cs="Times New Roman"/>
          <w:sz w:val="24"/>
          <w:szCs w:val="24"/>
          <w:lang w:val="en"/>
        </w:rPr>
        <w:t xml:space="preserve"> webinar,</w:t>
      </w:r>
      <w:r>
        <w:rPr>
          <w:rFonts w:ascii="Baskerville" w:hAnsi="Baskerville" w:cs="Times New Roman"/>
          <w:sz w:val="24"/>
          <w:szCs w:val="24"/>
          <w:lang w:val="en"/>
        </w:rPr>
        <w:t xml:space="preserve"> Labor Research </w:t>
      </w:r>
      <w:r w:rsidR="00AE531F">
        <w:rPr>
          <w:rFonts w:ascii="Baskerville" w:hAnsi="Baskerville" w:cs="Times New Roman"/>
          <w:sz w:val="24"/>
          <w:szCs w:val="24"/>
          <w:lang w:val="en"/>
        </w:rPr>
        <w:t xml:space="preserve">&amp; </w:t>
      </w:r>
      <w:r>
        <w:rPr>
          <w:rFonts w:ascii="Baskerville" w:hAnsi="Baskerville" w:cs="Times New Roman"/>
          <w:sz w:val="24"/>
          <w:szCs w:val="24"/>
          <w:lang w:val="en"/>
        </w:rPr>
        <w:t>Action Network</w:t>
      </w:r>
      <w:r w:rsidR="008B7887">
        <w:rPr>
          <w:rFonts w:ascii="Baskerville" w:hAnsi="Baskerville" w:cs="Times New Roman"/>
          <w:sz w:val="24"/>
          <w:szCs w:val="24"/>
          <w:lang w:val="en"/>
        </w:rPr>
        <w:t xml:space="preserve">/Jobs </w:t>
      </w:r>
      <w:proofErr w:type="gramStart"/>
      <w:r w:rsidR="008B7887">
        <w:rPr>
          <w:rFonts w:ascii="Baskerville" w:hAnsi="Baskerville" w:cs="Times New Roman"/>
          <w:sz w:val="24"/>
          <w:szCs w:val="24"/>
          <w:lang w:val="en"/>
        </w:rPr>
        <w:t>With</w:t>
      </w:r>
      <w:proofErr w:type="gramEnd"/>
      <w:r w:rsidR="008B7887">
        <w:rPr>
          <w:rFonts w:ascii="Baskerville" w:hAnsi="Baskerville" w:cs="Times New Roman"/>
          <w:sz w:val="24"/>
          <w:szCs w:val="24"/>
          <w:lang w:val="en"/>
        </w:rPr>
        <w:t xml:space="preserve"> Justice</w:t>
      </w:r>
      <w:r>
        <w:rPr>
          <w:rFonts w:ascii="Baskerville" w:hAnsi="Baskerville" w:cs="Times New Roman"/>
          <w:sz w:val="24"/>
          <w:szCs w:val="24"/>
          <w:lang w:val="en"/>
        </w:rPr>
        <w:t>, April 2022.</w:t>
      </w:r>
    </w:p>
    <w:p w14:paraId="2A829BE3" w14:textId="2E8A055D" w:rsidR="003F5713" w:rsidRDefault="00E44F4D" w:rsidP="00DF389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>
        <w:rPr>
          <w:rFonts w:ascii="Baskerville" w:hAnsi="Baskerville" w:cs="Times New Roman"/>
          <w:sz w:val="24"/>
          <w:szCs w:val="24"/>
          <w:lang w:val="en"/>
        </w:rPr>
        <w:t xml:space="preserve">With Charles H.F. Davis III, </w:t>
      </w:r>
      <w:proofErr w:type="spellStart"/>
      <w:r>
        <w:rPr>
          <w:rFonts w:ascii="Baskerville" w:hAnsi="Baskerville" w:cs="Times New Roman"/>
          <w:sz w:val="24"/>
          <w:szCs w:val="24"/>
          <w:lang w:val="en"/>
        </w:rPr>
        <w:t>Davarian</w:t>
      </w:r>
      <w:proofErr w:type="spellEnd"/>
      <w:r>
        <w:rPr>
          <w:rFonts w:ascii="Baskerville" w:hAnsi="Baskerville" w:cs="Times New Roman"/>
          <w:sz w:val="24"/>
          <w:szCs w:val="24"/>
          <w:lang w:val="en"/>
        </w:rPr>
        <w:t xml:space="preserve"> </w:t>
      </w:r>
      <w:r w:rsidR="003B15BB">
        <w:rPr>
          <w:rFonts w:ascii="Baskerville" w:hAnsi="Baskerville" w:cs="Times New Roman"/>
          <w:sz w:val="24"/>
          <w:szCs w:val="24"/>
          <w:lang w:val="en"/>
        </w:rPr>
        <w:t xml:space="preserve">L. </w:t>
      </w:r>
      <w:r>
        <w:rPr>
          <w:rFonts w:ascii="Baskerville" w:hAnsi="Baskerville" w:cs="Times New Roman"/>
          <w:sz w:val="24"/>
          <w:szCs w:val="24"/>
          <w:lang w:val="en"/>
        </w:rPr>
        <w:t xml:space="preserve">Baldwin, </w:t>
      </w:r>
      <w:proofErr w:type="spellStart"/>
      <w:r>
        <w:rPr>
          <w:rFonts w:ascii="Baskerville" w:hAnsi="Baskerville" w:cs="Times New Roman"/>
          <w:sz w:val="24"/>
          <w:szCs w:val="24"/>
          <w:lang w:val="en"/>
        </w:rPr>
        <w:t>Kamaria</w:t>
      </w:r>
      <w:proofErr w:type="spellEnd"/>
      <w:r>
        <w:rPr>
          <w:rFonts w:ascii="Baskerville" w:hAnsi="Baskerville" w:cs="Times New Roman"/>
          <w:sz w:val="24"/>
          <w:szCs w:val="24"/>
          <w:lang w:val="en"/>
        </w:rPr>
        <w:t xml:space="preserve"> B. Porter, </w:t>
      </w:r>
      <w:r w:rsidR="00144E7F">
        <w:rPr>
          <w:rFonts w:ascii="Baskerville" w:hAnsi="Baskerville" w:cs="Times New Roman"/>
          <w:sz w:val="24"/>
          <w:szCs w:val="24"/>
          <w:lang w:val="en"/>
        </w:rPr>
        <w:t xml:space="preserve">and Erin Corbett, </w:t>
      </w:r>
      <w:r w:rsidR="003F5713">
        <w:rPr>
          <w:rFonts w:ascii="Baskerville" w:hAnsi="Baskerville" w:cs="Times New Roman"/>
          <w:sz w:val="24"/>
          <w:szCs w:val="24"/>
          <w:lang w:val="en"/>
        </w:rPr>
        <w:t>“</w:t>
      </w:r>
      <w:r w:rsidR="003F5713" w:rsidRPr="003F5713">
        <w:rPr>
          <w:rFonts w:ascii="Baskerville" w:hAnsi="Baskerville" w:cs="Times New Roman"/>
          <w:sz w:val="24"/>
          <w:szCs w:val="24"/>
          <w:lang w:val="en"/>
        </w:rPr>
        <w:t>Between the Carceral University and Police-Free Futures</w:t>
      </w:r>
      <w:r w:rsidR="003F5713">
        <w:rPr>
          <w:rFonts w:ascii="Baskerville" w:hAnsi="Baskerville" w:cs="Times New Roman"/>
          <w:sz w:val="24"/>
          <w:szCs w:val="24"/>
          <w:lang w:val="en"/>
        </w:rPr>
        <w:t>”</w:t>
      </w:r>
      <w:r w:rsidR="00AE531F">
        <w:rPr>
          <w:rFonts w:ascii="Baskerville" w:hAnsi="Baskerville" w:cs="Times New Roman"/>
          <w:sz w:val="24"/>
          <w:szCs w:val="24"/>
          <w:lang w:val="en"/>
        </w:rPr>
        <w:t xml:space="preserve"> webinar,</w:t>
      </w:r>
      <w:r w:rsidR="003F5713">
        <w:rPr>
          <w:rFonts w:ascii="Baskerville" w:hAnsi="Baskerville" w:cs="Times New Roman"/>
          <w:sz w:val="24"/>
          <w:szCs w:val="24"/>
          <w:lang w:val="en"/>
        </w:rPr>
        <w:t xml:space="preserve"> National Center for Institutional Diversity</w:t>
      </w:r>
      <w:r>
        <w:rPr>
          <w:rFonts w:ascii="Baskerville" w:hAnsi="Baskerville" w:cs="Times New Roman"/>
          <w:sz w:val="24"/>
          <w:szCs w:val="24"/>
          <w:lang w:val="en"/>
        </w:rPr>
        <w:t xml:space="preserve"> webinar</w:t>
      </w:r>
      <w:r w:rsidR="003F5713">
        <w:rPr>
          <w:rFonts w:ascii="Baskerville" w:hAnsi="Baskerville" w:cs="Times New Roman"/>
          <w:sz w:val="24"/>
          <w:szCs w:val="24"/>
          <w:lang w:val="en"/>
        </w:rPr>
        <w:t xml:space="preserve">, University of Michigan, April 2022. </w:t>
      </w:r>
    </w:p>
    <w:p w14:paraId="036FA483" w14:textId="36081C06" w:rsidR="00DF389E" w:rsidRPr="00795FF6" w:rsidRDefault="00DF389E" w:rsidP="00DF389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>With Allie Goodman, “What is the Carceral State? Policing Space in Southeast Michigan and Beyond,” Data Town Hall hosted by Accountability for Dearborn, March 2021.</w:t>
      </w:r>
    </w:p>
    <w:p w14:paraId="6D06D701" w14:textId="77777777" w:rsidR="00DF389E" w:rsidRPr="00795FF6" w:rsidRDefault="00DF389E" w:rsidP="00DF389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  <w:lang w:val="en"/>
        </w:rPr>
        <w:t>“Bringing the War Home: Vietnam, Police Terror, and the White Power Movement, 1975-92,” “Terrorism in History” guest lecture, Department of History, University of Michigan, November 2019.</w:t>
      </w:r>
    </w:p>
    <w:p w14:paraId="3A734204" w14:textId="77777777" w:rsidR="00DF389E" w:rsidRPr="00795FF6" w:rsidRDefault="00DF389E" w:rsidP="00DF389E">
      <w:pPr>
        <w:pStyle w:val="BodyText"/>
        <w:rPr>
          <w:rFonts w:ascii="Baskerville" w:hAnsi="Baskerville" w:cs="Times New Roman"/>
          <w:sz w:val="24"/>
          <w:szCs w:val="24"/>
          <w:lang w:val="en"/>
        </w:rPr>
      </w:pPr>
      <w:r w:rsidRPr="00795FF6">
        <w:rPr>
          <w:rFonts w:ascii="Baskerville" w:hAnsi="Baskerville" w:cs="Times New Roman"/>
          <w:sz w:val="24"/>
          <w:szCs w:val="24"/>
        </w:rPr>
        <w:t>“Black Crime Politics During the War on Drugs: A View from Los Angeles,” “Crime and Drugs in Modern America” guest lecture, Department of History, University of Michigan, March 2019</w:t>
      </w:r>
      <w:r w:rsidRPr="00795FF6">
        <w:rPr>
          <w:rFonts w:ascii="Baskerville" w:hAnsi="Baskerville" w:cs="Times New Roman"/>
          <w:sz w:val="24"/>
          <w:szCs w:val="24"/>
          <w:lang w:val="en"/>
        </w:rPr>
        <w:t>.</w:t>
      </w:r>
    </w:p>
    <w:p w14:paraId="362F3DC9" w14:textId="77777777" w:rsidR="00E74BD4" w:rsidRPr="00795FF6" w:rsidRDefault="00DF389E" w:rsidP="00E74BD4">
      <w:pPr>
        <w:pStyle w:val="NoSpacing"/>
        <w:rPr>
          <w:rFonts w:ascii="Baskerville" w:hAnsi="Baskerville" w:cs="Times New Roman"/>
          <w:b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“The Urban Crisis and the Crisis of Liberalism: Stories from Watts,” “Crime and Drugs in Modern America” guest lecture, Department of History, University of Michigan, February 2019.</w:t>
      </w:r>
      <w:r w:rsidR="00E74BD4" w:rsidRPr="00795FF6">
        <w:rPr>
          <w:rFonts w:ascii="Baskerville" w:hAnsi="Baskerville" w:cs="Times New Roman"/>
          <w:b/>
          <w:sz w:val="24"/>
          <w:szCs w:val="24"/>
        </w:rPr>
        <w:t xml:space="preserve"> </w:t>
      </w:r>
    </w:p>
    <w:p w14:paraId="455B6D64" w14:textId="77777777" w:rsidR="00E74BD4" w:rsidRPr="00795FF6" w:rsidRDefault="00E74BD4" w:rsidP="00E74BD4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65B1C2C9" w14:textId="1A14F24D" w:rsidR="00E74BD4" w:rsidRPr="00CA3ED5" w:rsidRDefault="00AC2A35" w:rsidP="00E74BD4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OTHER </w:t>
      </w:r>
      <w:r w:rsidR="00E74BD4" w:rsidRPr="00CA3ED5">
        <w:rPr>
          <w:rFonts w:ascii="Baskerville" w:hAnsi="Baskerville" w:cs="Times New Roman"/>
          <w:b/>
          <w:sz w:val="24"/>
          <w:szCs w:val="24"/>
          <w:u w:val="single"/>
        </w:rPr>
        <w:t>PUBLIC AND DIGITAL SCHOLARSHIP</w:t>
      </w:r>
    </w:p>
    <w:p w14:paraId="6F8A8464" w14:textId="77777777" w:rsidR="00E74BD4" w:rsidRPr="00795FF6" w:rsidRDefault="00E74BD4" w:rsidP="00E74BD4">
      <w:pPr>
        <w:rPr>
          <w:rFonts w:ascii="Baskerville" w:hAnsi="Baskerville" w:cs="Times New Roman"/>
        </w:rPr>
      </w:pPr>
    </w:p>
    <w:p w14:paraId="5D1774CD" w14:textId="7D545918" w:rsidR="00E74BD4" w:rsidRDefault="00E74BD4" w:rsidP="00E74BD4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Rackham Public Engagement Intern, Detroit Justice Center, May-July 2020.</w:t>
      </w:r>
    </w:p>
    <w:p w14:paraId="27EAE143" w14:textId="77777777" w:rsidR="006D0689" w:rsidRPr="00795FF6" w:rsidRDefault="006D0689" w:rsidP="00E74BD4">
      <w:pPr>
        <w:rPr>
          <w:rFonts w:ascii="Baskerville" w:hAnsi="Baskerville" w:cs="Times New Roman"/>
        </w:rPr>
      </w:pPr>
    </w:p>
    <w:p w14:paraId="67E8C286" w14:textId="77777777" w:rsidR="00E74BD4" w:rsidRPr="00795FF6" w:rsidRDefault="00E74BD4" w:rsidP="00E74BD4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Presenter, “Central American Migration and the U.S.-Mexico Border” workshop for K-12 teachers, Center for Latin American and Caribbean Studies, University of Michigan, November 2019.</w:t>
      </w:r>
    </w:p>
    <w:p w14:paraId="677B77A7" w14:textId="77777777" w:rsidR="00E74BD4" w:rsidRPr="00795FF6" w:rsidRDefault="00E74BD4" w:rsidP="00E74BD4">
      <w:pPr>
        <w:rPr>
          <w:rFonts w:ascii="Baskerville" w:hAnsi="Baskerville" w:cs="Times New Roman"/>
        </w:rPr>
      </w:pPr>
    </w:p>
    <w:p w14:paraId="06AA2DDE" w14:textId="77777777" w:rsidR="00E74BD4" w:rsidRPr="00795FF6" w:rsidRDefault="00E74BD4" w:rsidP="00E74BD4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lastRenderedPageBreak/>
        <w:t xml:space="preserve">Content Producer, “Nazi Ideals and American Society” collection, </w:t>
      </w:r>
      <w:hyperlink r:id="rId27" w:history="1">
        <w:r w:rsidRPr="00795FF6">
          <w:rPr>
            <w:rStyle w:val="Hyperlink"/>
            <w:rFonts w:ascii="Baskerville" w:hAnsi="Baskerville" w:cs="Times New Roman"/>
            <w:i/>
          </w:rPr>
          <w:t>Experiencing History</w:t>
        </w:r>
      </w:hyperlink>
      <w:r w:rsidRPr="00795FF6">
        <w:rPr>
          <w:rStyle w:val="Hyperlink"/>
          <w:rFonts w:ascii="Baskerville" w:hAnsi="Baskerville" w:cs="Times New Roman"/>
          <w:i/>
        </w:rPr>
        <w:t>: Holocaust Sources in Context</w:t>
      </w:r>
      <w:r w:rsidRPr="00795FF6">
        <w:rPr>
          <w:rFonts w:ascii="Baskerville" w:hAnsi="Baskerville" w:cs="Times New Roman"/>
        </w:rPr>
        <w:t>, United States Holocaust Memorial Museum, January-April 2019.</w:t>
      </w:r>
    </w:p>
    <w:p w14:paraId="49AE5C37" w14:textId="77777777" w:rsidR="00E74BD4" w:rsidRPr="00795FF6" w:rsidRDefault="00E74BD4" w:rsidP="00E74BD4">
      <w:pPr>
        <w:rPr>
          <w:rFonts w:ascii="Baskerville" w:hAnsi="Baskerville" w:cs="Times New Roman"/>
          <w:i/>
        </w:rPr>
      </w:pPr>
    </w:p>
    <w:p w14:paraId="6391D9F4" w14:textId="7140A2F2" w:rsidR="006629B5" w:rsidRDefault="00E74BD4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Contributor, </w:t>
      </w:r>
      <w:r w:rsidRPr="00795FF6">
        <w:rPr>
          <w:rFonts w:ascii="Baskerville" w:hAnsi="Baskerville" w:cs="Times New Roman"/>
          <w:i/>
        </w:rPr>
        <w:t>Sex Work in The Queen City: Mapping Toronto's Sex Trade History, 1865-1915</w:t>
      </w:r>
      <w:r w:rsidRPr="00795FF6">
        <w:rPr>
          <w:rFonts w:ascii="Baskerville" w:hAnsi="Baskerville" w:cs="Times New Roman"/>
        </w:rPr>
        <w:t xml:space="preserve"> digital and physical exhibits, University of Toronto Robarts Library, December 2016.</w:t>
      </w:r>
    </w:p>
    <w:p w14:paraId="57B80FBB" w14:textId="77777777" w:rsidR="009D4FD0" w:rsidRDefault="009D4FD0" w:rsidP="009D4FD0">
      <w:pPr>
        <w:rPr>
          <w:rFonts w:ascii="Baskerville" w:hAnsi="Baskerville" w:cs="Times New Roman"/>
        </w:rPr>
      </w:pPr>
    </w:p>
    <w:p w14:paraId="686CD46C" w14:textId="25266034" w:rsidR="009D4FD0" w:rsidRPr="00CA3ED5" w:rsidRDefault="009D4FD0" w:rsidP="009D4FD0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AWARDS</w:t>
      </w:r>
      <w:r w:rsidR="006A5BD1">
        <w:rPr>
          <w:rFonts w:ascii="Baskerville" w:hAnsi="Baskerville" w:cs="Times New Roman"/>
          <w:b/>
          <w:sz w:val="24"/>
          <w:szCs w:val="24"/>
          <w:u w:val="single"/>
        </w:rPr>
        <w:t>, GRANTS,</w:t>
      </w:r>
      <w:r w:rsidRPr="00CA3ED5">
        <w:rPr>
          <w:rFonts w:ascii="Baskerville" w:hAnsi="Baskerville" w:cs="Times New Roman"/>
          <w:b/>
          <w:sz w:val="24"/>
          <w:szCs w:val="24"/>
          <w:u w:val="single"/>
        </w:rPr>
        <w:t xml:space="preserve"> AND FUNDING</w:t>
      </w:r>
    </w:p>
    <w:p w14:paraId="321E1BE9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482189F8" w14:textId="77777777" w:rsidR="009D4FD0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Alfred J. Beveridge Grant, American Historical Association, $850, April 2022.</w:t>
      </w:r>
    </w:p>
    <w:p w14:paraId="49B6BE25" w14:textId="77777777" w:rsidR="009D4FD0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02A95D20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  <w:r>
        <w:rPr>
          <w:rFonts w:ascii="Baskerville" w:hAnsi="Baskerville" w:cs="Times New Roman"/>
          <w:sz w:val="24"/>
          <w:szCs w:val="24"/>
        </w:rPr>
        <w:t>Rackham Predoctoral Fellowship, Rackham Graduate School, University of Michigan, $34,000, March 2022.</w:t>
      </w:r>
    </w:p>
    <w:p w14:paraId="36663346" w14:textId="77777777" w:rsidR="009D4FD0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09C9C313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Robert J. </w:t>
      </w:r>
      <w:proofErr w:type="spellStart"/>
      <w:r w:rsidRPr="00795FF6">
        <w:rPr>
          <w:rFonts w:ascii="Baskerville" w:hAnsi="Baskerville" w:cs="Times New Roman"/>
          <w:sz w:val="24"/>
          <w:szCs w:val="24"/>
        </w:rPr>
        <w:t>Donia</w:t>
      </w:r>
      <w:proofErr w:type="spellEnd"/>
      <w:r w:rsidRPr="00795FF6">
        <w:rPr>
          <w:rFonts w:ascii="Baskerville" w:hAnsi="Baskerville" w:cs="Times New Roman"/>
          <w:sz w:val="24"/>
          <w:szCs w:val="24"/>
        </w:rPr>
        <w:t xml:space="preserve"> Graduate Student Fellowship, </w:t>
      </w:r>
      <w:proofErr w:type="spellStart"/>
      <w:r w:rsidRPr="00795FF6">
        <w:rPr>
          <w:rFonts w:ascii="Baskerville" w:hAnsi="Baskerville" w:cs="Times New Roman"/>
          <w:sz w:val="24"/>
          <w:szCs w:val="24"/>
        </w:rPr>
        <w:t>Donia</w:t>
      </w:r>
      <w:proofErr w:type="spellEnd"/>
      <w:r w:rsidRPr="00795FF6">
        <w:rPr>
          <w:rFonts w:ascii="Baskerville" w:hAnsi="Baskerville" w:cs="Times New Roman"/>
          <w:sz w:val="24"/>
          <w:szCs w:val="24"/>
        </w:rPr>
        <w:t xml:space="preserve"> Human Rights Center, University of Michigan, $5,000, March 2021.</w:t>
      </w:r>
    </w:p>
    <w:p w14:paraId="1C4D74B0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62825409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John </w:t>
      </w:r>
      <w:proofErr w:type="spellStart"/>
      <w:r w:rsidRPr="00795FF6">
        <w:rPr>
          <w:rFonts w:ascii="Baskerville" w:hAnsi="Baskerville" w:cs="Times New Roman"/>
          <w:sz w:val="24"/>
          <w:szCs w:val="24"/>
        </w:rPr>
        <w:t>Higham</w:t>
      </w:r>
      <w:proofErr w:type="spellEnd"/>
      <w:r w:rsidRPr="00795FF6">
        <w:rPr>
          <w:rFonts w:ascii="Baskerville" w:hAnsi="Baskerville" w:cs="Times New Roman"/>
          <w:sz w:val="24"/>
          <w:szCs w:val="24"/>
        </w:rPr>
        <w:t xml:space="preserve"> Research Fellowship, Organization of American Historians, $1,500, February 2021.</w:t>
      </w:r>
    </w:p>
    <w:p w14:paraId="3CDEBDC7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48235355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Sidney Fine Teaching Partnership Program, University of Michigan History Department, $4,000, March 2019.</w:t>
      </w:r>
    </w:p>
    <w:p w14:paraId="0E40CE21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67309131" w14:textId="77777777" w:rsidR="009D4FD0" w:rsidRPr="00795FF6" w:rsidRDefault="009D4FD0" w:rsidP="009D4FD0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Race, Law &amp; History Fellowship, University of Michigan Law School, $2,500, September 2018.</w:t>
      </w:r>
    </w:p>
    <w:p w14:paraId="4D3EF066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02994C9B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Donald Matheson Springer Fellowship, University of Toronto, 10,000 CAD, July 2017.</w:t>
      </w:r>
    </w:p>
    <w:p w14:paraId="4E1C77BA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3529F4DD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Social Sciences and Humanities Research Council of Canada Doctoral Scholarship, 20,000 CAD per annum for four years, April 2017.</w:t>
      </w:r>
    </w:p>
    <w:p w14:paraId="25A3880C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0DA6EBF6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Rackham Fellowship and Graduate Student Instructorship Package, University of Michigan, $19,000 per annum for six years, April 2017.</w:t>
      </w:r>
    </w:p>
    <w:p w14:paraId="57B6E74D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1ED451E3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Mary Coppin Scholarship, McGill University, 3,000 CAD, July 2015.</w:t>
      </w:r>
    </w:p>
    <w:p w14:paraId="52562DEE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4F2CF3B4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Arts Research Internship Award, McGill University, 4,000 CAD, May 2015.</w:t>
      </w:r>
    </w:p>
    <w:p w14:paraId="0A8E1DFB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0920D4A5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McGill University Travel Bursary, 2,500 CAD, June 2014.</w:t>
      </w:r>
    </w:p>
    <w:p w14:paraId="4B8A62BB" w14:textId="77777777" w:rsidR="009D4FD0" w:rsidRPr="00795FF6" w:rsidRDefault="009D4FD0" w:rsidP="009D4FD0">
      <w:pPr>
        <w:rPr>
          <w:rFonts w:ascii="Baskerville" w:hAnsi="Baskerville" w:cs="Times New Roman"/>
        </w:rPr>
      </w:pPr>
    </w:p>
    <w:p w14:paraId="16FA80E5" w14:textId="77777777" w:rsidR="009D4FD0" w:rsidRPr="00795FF6" w:rsidRDefault="009D4FD0" w:rsidP="009D4FD0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Mobility Undergraduate Travel Award, McGill University, 1,500 CAD, May 2014.</w:t>
      </w:r>
    </w:p>
    <w:p w14:paraId="1F6E6030" w14:textId="77777777" w:rsidR="009D4FD0" w:rsidRPr="00795FF6" w:rsidRDefault="009D4FD0" w:rsidP="00E74BD4">
      <w:pPr>
        <w:pStyle w:val="BodyText"/>
        <w:rPr>
          <w:rFonts w:ascii="Baskerville" w:hAnsi="Baskerville" w:cs="Times New Roman"/>
          <w:sz w:val="24"/>
          <w:szCs w:val="24"/>
        </w:rPr>
      </w:pPr>
    </w:p>
    <w:p w14:paraId="1444DAD3" w14:textId="64DB758A" w:rsidR="006629B5" w:rsidRPr="00CA3ED5" w:rsidRDefault="006629B5" w:rsidP="004C4EE7">
      <w:pPr>
        <w:rPr>
          <w:rFonts w:ascii="Baskerville" w:hAnsi="Baskerville" w:cs="Times New Roman"/>
          <w:b/>
          <w:bCs/>
          <w:u w:val="single"/>
        </w:rPr>
      </w:pPr>
      <w:r w:rsidRPr="00CA3ED5">
        <w:rPr>
          <w:rFonts w:ascii="Baskerville" w:hAnsi="Baskerville" w:cs="Times New Roman"/>
          <w:b/>
          <w:bCs/>
          <w:u w:val="single"/>
        </w:rPr>
        <w:t>CAMPUS SERVICE</w:t>
      </w:r>
    </w:p>
    <w:p w14:paraId="266BD055" w14:textId="77777777" w:rsidR="00142FFB" w:rsidRPr="00795FF6" w:rsidRDefault="00142FFB" w:rsidP="004C4EE7">
      <w:pPr>
        <w:rPr>
          <w:rFonts w:ascii="Baskerville" w:hAnsi="Baskerville" w:cs="Times New Roman"/>
        </w:rPr>
      </w:pPr>
    </w:p>
    <w:p w14:paraId="027242A6" w14:textId="77777777" w:rsidR="00CA3ED5" w:rsidRPr="00CA3ED5" w:rsidRDefault="00533179" w:rsidP="004C4EE7">
      <w:pPr>
        <w:rPr>
          <w:rFonts w:ascii="Baskerville" w:hAnsi="Baskerville" w:cs="Times New Roman"/>
          <w:b/>
          <w:bCs/>
        </w:rPr>
      </w:pPr>
      <w:r w:rsidRPr="00CA3ED5">
        <w:rPr>
          <w:rFonts w:ascii="Baskerville" w:hAnsi="Baskerville" w:cs="Times New Roman"/>
          <w:b/>
          <w:bCs/>
        </w:rPr>
        <w:t xml:space="preserve">Task Force </w:t>
      </w:r>
      <w:r w:rsidR="00BF2D51" w:rsidRPr="00CA3ED5">
        <w:rPr>
          <w:rFonts w:ascii="Baskerville" w:hAnsi="Baskerville" w:cs="Times New Roman"/>
          <w:b/>
          <w:bCs/>
        </w:rPr>
        <w:t>Member</w:t>
      </w:r>
    </w:p>
    <w:p w14:paraId="451953FC" w14:textId="35225DB9" w:rsidR="00BF2D51" w:rsidRPr="00795FF6" w:rsidRDefault="00BF2D51" w:rsidP="004C4EE7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 xml:space="preserve">Advancing Public Safety at the University of Michigan Task Force, </w:t>
      </w:r>
      <w:r w:rsidR="008D1512" w:rsidRPr="00795FF6">
        <w:rPr>
          <w:rFonts w:ascii="Baskerville" w:hAnsi="Baskerville" w:cs="Times New Roman"/>
        </w:rPr>
        <w:t>January 2021</w:t>
      </w:r>
      <w:r w:rsidRPr="00795FF6">
        <w:rPr>
          <w:rFonts w:ascii="Baskerville" w:hAnsi="Baskerville" w:cs="Times New Roman"/>
        </w:rPr>
        <w:t>- April 2021</w:t>
      </w:r>
      <w:r w:rsidR="00EA0222" w:rsidRPr="00795FF6">
        <w:rPr>
          <w:rFonts w:ascii="Baskerville" w:hAnsi="Baskerville" w:cs="Times New Roman"/>
        </w:rPr>
        <w:t>.</w:t>
      </w:r>
    </w:p>
    <w:p w14:paraId="5E57EE42" w14:textId="77777777" w:rsidR="00BF2D51" w:rsidRPr="00795FF6" w:rsidRDefault="00BF2D51" w:rsidP="004C4EE7">
      <w:pPr>
        <w:rPr>
          <w:rFonts w:ascii="Baskerville" w:hAnsi="Baskerville" w:cs="Times New Roman"/>
        </w:rPr>
      </w:pPr>
    </w:p>
    <w:p w14:paraId="06B26E94" w14:textId="006FE7CD" w:rsidR="00CA3ED5" w:rsidRPr="00CA3ED5" w:rsidRDefault="00CA3ED5" w:rsidP="004C4EE7">
      <w:pPr>
        <w:rPr>
          <w:rFonts w:ascii="Baskerville" w:hAnsi="Baskerville" w:cs="Times New Roman"/>
          <w:b/>
          <w:bCs/>
        </w:rPr>
      </w:pPr>
      <w:r>
        <w:rPr>
          <w:rFonts w:ascii="Baskerville" w:hAnsi="Baskerville" w:cs="Times New Roman"/>
          <w:b/>
          <w:bCs/>
        </w:rPr>
        <w:t xml:space="preserve">Workshop </w:t>
      </w:r>
      <w:r w:rsidR="001D687B" w:rsidRPr="00CA3ED5">
        <w:rPr>
          <w:rFonts w:ascii="Baskerville" w:hAnsi="Baskerville" w:cs="Times New Roman"/>
          <w:b/>
          <w:bCs/>
        </w:rPr>
        <w:t>C</w:t>
      </w:r>
      <w:r w:rsidR="006629B5" w:rsidRPr="00CA3ED5">
        <w:rPr>
          <w:rFonts w:ascii="Baskerville" w:hAnsi="Baskerville" w:cs="Times New Roman"/>
          <w:b/>
          <w:bCs/>
        </w:rPr>
        <w:t>oordinator</w:t>
      </w:r>
    </w:p>
    <w:p w14:paraId="68BB1B7C" w14:textId="4A284A2D" w:rsidR="00081036" w:rsidRPr="00795FF6" w:rsidRDefault="006629B5" w:rsidP="004C4EE7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lastRenderedPageBreak/>
        <w:t>Migration and Displacement Interdisciplinary Workshop, May 2018- May 2020</w:t>
      </w:r>
      <w:r w:rsidR="00EA0222" w:rsidRPr="00795FF6">
        <w:rPr>
          <w:rFonts w:ascii="Baskerville" w:hAnsi="Baskerville" w:cs="Times New Roman"/>
        </w:rPr>
        <w:t>.</w:t>
      </w:r>
    </w:p>
    <w:p w14:paraId="0D436988" w14:textId="6E344C63" w:rsidR="00081036" w:rsidRPr="00795FF6" w:rsidRDefault="00081036" w:rsidP="004C4EE7">
      <w:pPr>
        <w:rPr>
          <w:rFonts w:ascii="Baskerville" w:hAnsi="Baskerville" w:cs="Times New Roman"/>
        </w:rPr>
      </w:pPr>
    </w:p>
    <w:p w14:paraId="58FFEB63" w14:textId="4F75D9F3" w:rsidR="00CA3ED5" w:rsidRPr="00CA3ED5" w:rsidRDefault="00CA3ED5" w:rsidP="00081036">
      <w:pPr>
        <w:rPr>
          <w:rFonts w:ascii="Baskerville" w:hAnsi="Baskerville" w:cs="Times New Roman"/>
          <w:b/>
          <w:bCs/>
        </w:rPr>
      </w:pPr>
      <w:r>
        <w:rPr>
          <w:rFonts w:ascii="Baskerville" w:hAnsi="Baskerville" w:cs="Times New Roman"/>
          <w:b/>
          <w:bCs/>
        </w:rPr>
        <w:t>Discussion</w:t>
      </w:r>
      <w:r w:rsidR="00081036" w:rsidRPr="00CA3ED5">
        <w:rPr>
          <w:rFonts w:ascii="Baskerville" w:hAnsi="Baskerville" w:cs="Times New Roman"/>
          <w:b/>
          <w:bCs/>
        </w:rPr>
        <w:t xml:space="preserve"> </w:t>
      </w:r>
      <w:r>
        <w:rPr>
          <w:rFonts w:ascii="Baskerville" w:hAnsi="Baskerville" w:cs="Times New Roman"/>
          <w:b/>
          <w:bCs/>
        </w:rPr>
        <w:t>Leader</w:t>
      </w:r>
    </w:p>
    <w:p w14:paraId="47AEB865" w14:textId="6CECF1AA" w:rsidR="00AA0746" w:rsidRPr="00795FF6" w:rsidRDefault="00081036" w:rsidP="00081036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“The Unappointed Advisory Committee on Academic Freedom” teach-in, University of Michigan, November 2018.</w:t>
      </w:r>
    </w:p>
    <w:p w14:paraId="46552EF8" w14:textId="77777777" w:rsidR="00081036" w:rsidRPr="00795FF6" w:rsidRDefault="00081036" w:rsidP="00081036">
      <w:pPr>
        <w:rPr>
          <w:rFonts w:ascii="Baskerville" w:hAnsi="Baskerville" w:cs="Times New Roman"/>
        </w:rPr>
      </w:pPr>
    </w:p>
    <w:p w14:paraId="55B1E9F6" w14:textId="0FCC08CE" w:rsidR="00CA3ED5" w:rsidRPr="00CA3ED5" w:rsidRDefault="00CA3ED5" w:rsidP="00081036">
      <w:pPr>
        <w:rPr>
          <w:rFonts w:ascii="Baskerville" w:hAnsi="Baskerville" w:cs="Times New Roman"/>
          <w:b/>
          <w:bCs/>
        </w:rPr>
      </w:pPr>
      <w:r>
        <w:rPr>
          <w:rFonts w:ascii="Baskerville" w:hAnsi="Baskerville" w:cs="Times New Roman"/>
          <w:b/>
          <w:bCs/>
        </w:rPr>
        <w:t>Workshop O</w:t>
      </w:r>
      <w:r w:rsidR="00081036" w:rsidRPr="00CA3ED5">
        <w:rPr>
          <w:rFonts w:ascii="Baskerville" w:hAnsi="Baskerville" w:cs="Times New Roman"/>
          <w:b/>
          <w:bCs/>
        </w:rPr>
        <w:t>rganize</w:t>
      </w:r>
      <w:r w:rsidRPr="00CA3ED5">
        <w:rPr>
          <w:rFonts w:ascii="Baskerville" w:hAnsi="Baskerville" w:cs="Times New Roman"/>
          <w:b/>
          <w:bCs/>
        </w:rPr>
        <w:t>r</w:t>
      </w:r>
    </w:p>
    <w:p w14:paraId="4CF7B43D" w14:textId="1AA8B845" w:rsidR="00081036" w:rsidRPr="00795FF6" w:rsidRDefault="00081036" w:rsidP="00081036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“Against the New Nativism: Teach-In on Migration and Borders,” University of Michigan, November 2018.</w:t>
      </w:r>
    </w:p>
    <w:p w14:paraId="28C04FB5" w14:textId="74BE997C" w:rsidR="00AA0746" w:rsidRPr="00795FF6" w:rsidRDefault="00AA0746" w:rsidP="00081036">
      <w:pPr>
        <w:rPr>
          <w:rFonts w:ascii="Baskerville" w:hAnsi="Baskerville" w:cs="Times New Roman"/>
        </w:rPr>
      </w:pPr>
    </w:p>
    <w:p w14:paraId="00E9515C" w14:textId="77777777" w:rsidR="00CA3ED5" w:rsidRPr="00CA3ED5" w:rsidRDefault="00AA0746" w:rsidP="00081036">
      <w:pPr>
        <w:rPr>
          <w:rFonts w:ascii="Baskerville" w:hAnsi="Baskerville" w:cs="Times New Roman"/>
          <w:b/>
          <w:bCs/>
        </w:rPr>
      </w:pPr>
      <w:r w:rsidRPr="00CA3ED5">
        <w:rPr>
          <w:rFonts w:ascii="Baskerville" w:hAnsi="Baskerville" w:cs="Times New Roman"/>
          <w:b/>
          <w:bCs/>
        </w:rPr>
        <w:t>Steering Committee Member</w:t>
      </w:r>
    </w:p>
    <w:p w14:paraId="0E979626" w14:textId="51929EF7" w:rsidR="007704FD" w:rsidRPr="00795FF6" w:rsidRDefault="00AA0746" w:rsidP="00081036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American History Workshop Annual Graduate Student Conference</w:t>
      </w:r>
      <w:r w:rsidR="00EA0222" w:rsidRPr="00795FF6">
        <w:rPr>
          <w:rFonts w:ascii="Baskerville" w:hAnsi="Baskerville" w:cs="Times New Roman"/>
        </w:rPr>
        <w:t xml:space="preserve">, </w:t>
      </w:r>
      <w:r w:rsidRPr="00795FF6">
        <w:rPr>
          <w:rFonts w:ascii="Baskerville" w:hAnsi="Baskerville" w:cs="Times New Roman"/>
        </w:rPr>
        <w:t>October 2017 – May 2018</w:t>
      </w:r>
      <w:r w:rsidR="00EA0222" w:rsidRPr="00795FF6">
        <w:rPr>
          <w:rFonts w:ascii="Baskerville" w:hAnsi="Baskerville" w:cs="Times New Roman"/>
        </w:rPr>
        <w:t>.</w:t>
      </w:r>
    </w:p>
    <w:p w14:paraId="55CA6153" w14:textId="77777777" w:rsidR="00081036" w:rsidRPr="00795FF6" w:rsidRDefault="00081036" w:rsidP="00081036">
      <w:pPr>
        <w:rPr>
          <w:rFonts w:ascii="Baskerville" w:hAnsi="Baskerville" w:cs="Times New Roman"/>
        </w:rPr>
      </w:pPr>
    </w:p>
    <w:p w14:paraId="7CFB398E" w14:textId="77777777" w:rsidR="00CA3ED5" w:rsidRDefault="00CA3ED5" w:rsidP="00081036">
      <w:pPr>
        <w:rPr>
          <w:rFonts w:ascii="Baskerville" w:hAnsi="Baskerville" w:cs="Times New Roman"/>
        </w:rPr>
      </w:pPr>
      <w:r>
        <w:rPr>
          <w:rFonts w:ascii="Baskerville" w:hAnsi="Baskerville" w:cs="Times New Roman"/>
          <w:b/>
          <w:bCs/>
        </w:rPr>
        <w:t xml:space="preserve">Workshop </w:t>
      </w:r>
      <w:r w:rsidRPr="00CA3ED5">
        <w:rPr>
          <w:rFonts w:ascii="Baskerville" w:hAnsi="Baskerville" w:cs="Times New Roman"/>
          <w:b/>
          <w:bCs/>
        </w:rPr>
        <w:t>O</w:t>
      </w:r>
      <w:r w:rsidR="00081036" w:rsidRPr="00CA3ED5">
        <w:rPr>
          <w:rFonts w:ascii="Baskerville" w:hAnsi="Baskerville" w:cs="Times New Roman"/>
          <w:b/>
          <w:bCs/>
        </w:rPr>
        <w:t>rganizer</w:t>
      </w:r>
    </w:p>
    <w:p w14:paraId="50048CD6" w14:textId="01719203" w:rsidR="00081036" w:rsidRPr="00795FF6" w:rsidRDefault="00081036" w:rsidP="00081036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“Learning to ‘Watch’ Images: Teaching the Migration Crisis with</w:t>
      </w:r>
      <w:r w:rsidR="00564474" w:rsidRPr="00795FF6">
        <w:rPr>
          <w:rFonts w:ascii="Baskerville" w:hAnsi="Baskerville" w:cs="Times New Roman"/>
        </w:rPr>
        <w:t xml:space="preserve"> </w:t>
      </w:r>
      <w:r w:rsidRPr="00795FF6">
        <w:rPr>
          <w:rFonts w:ascii="Baskerville" w:hAnsi="Baskerville" w:cs="Times New Roman"/>
        </w:rPr>
        <w:t>Photographs” workshop for K-12 teachers, University of Michigan, March 2018</w:t>
      </w:r>
      <w:r w:rsidR="00EA0222" w:rsidRPr="00795FF6">
        <w:rPr>
          <w:rFonts w:ascii="Baskerville" w:hAnsi="Baskerville" w:cs="Times New Roman"/>
        </w:rPr>
        <w:t>.</w:t>
      </w:r>
    </w:p>
    <w:p w14:paraId="3B7A41F2" w14:textId="5C40BD26" w:rsidR="007704FD" w:rsidRPr="00795FF6" w:rsidRDefault="007704FD" w:rsidP="00081036">
      <w:pPr>
        <w:rPr>
          <w:rFonts w:ascii="Baskerville" w:hAnsi="Baskerville" w:cs="Times New Roman"/>
        </w:rPr>
      </w:pPr>
    </w:p>
    <w:p w14:paraId="1E51F385" w14:textId="77777777" w:rsidR="00CA3ED5" w:rsidRPr="00CA3ED5" w:rsidRDefault="007704FD" w:rsidP="007704FD">
      <w:pPr>
        <w:rPr>
          <w:rFonts w:ascii="Baskerville" w:hAnsi="Baskerville" w:cs="Times New Roman"/>
          <w:b/>
          <w:bCs/>
        </w:rPr>
      </w:pPr>
      <w:r w:rsidRPr="00CA3ED5">
        <w:rPr>
          <w:rFonts w:ascii="Baskerville" w:hAnsi="Baskerville" w:cs="Times New Roman"/>
          <w:b/>
          <w:bCs/>
        </w:rPr>
        <w:t>Internal Reviewer</w:t>
      </w:r>
    </w:p>
    <w:p w14:paraId="7253E7E8" w14:textId="6609BAD9" w:rsidR="007704FD" w:rsidRPr="00795FF6" w:rsidRDefault="007704FD" w:rsidP="007704FD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  <w:i/>
        </w:rPr>
        <w:t xml:space="preserve">Past Tense </w:t>
      </w:r>
      <w:r w:rsidRPr="00795FF6">
        <w:rPr>
          <w:rFonts w:ascii="Baskerville" w:hAnsi="Baskerville" w:cs="Times New Roman"/>
        </w:rPr>
        <w:t>Journal, University of Toronto Graduate History Society</w:t>
      </w:r>
    </w:p>
    <w:p w14:paraId="09449DE0" w14:textId="4CE09049" w:rsidR="00DD2379" w:rsidRPr="00795FF6" w:rsidRDefault="007704FD" w:rsidP="007704FD">
      <w:pPr>
        <w:rPr>
          <w:rFonts w:ascii="Baskerville" w:hAnsi="Baskerville" w:cs="Times New Roman"/>
        </w:rPr>
      </w:pPr>
      <w:r w:rsidRPr="00795FF6">
        <w:rPr>
          <w:rFonts w:ascii="Baskerville" w:hAnsi="Baskerville" w:cs="Times New Roman"/>
        </w:rPr>
        <w:t>October 2016 – November 2016</w:t>
      </w:r>
      <w:r w:rsidR="00DD2379" w:rsidRPr="00795FF6">
        <w:rPr>
          <w:rFonts w:ascii="Baskerville" w:hAnsi="Baskerville" w:cs="Times New Roman"/>
        </w:rPr>
        <w:t>.</w:t>
      </w:r>
    </w:p>
    <w:p w14:paraId="5E0C11E4" w14:textId="10173BB6" w:rsidR="00DF389E" w:rsidRPr="00795FF6" w:rsidRDefault="00DF389E" w:rsidP="007704FD">
      <w:pPr>
        <w:rPr>
          <w:rFonts w:ascii="Baskerville" w:hAnsi="Baskerville" w:cs="Times New Roman"/>
        </w:rPr>
      </w:pPr>
    </w:p>
    <w:p w14:paraId="3626387C" w14:textId="77777777" w:rsidR="00DF389E" w:rsidRPr="00CA3ED5" w:rsidRDefault="00DF389E" w:rsidP="00DF389E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ELECTIVE PEDAGOGY TRAINING</w:t>
      </w:r>
    </w:p>
    <w:p w14:paraId="7351C71C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235063C0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Graduate Certificate, Center for Research on Learning and Teaching, University of Michigan (in progress).</w:t>
      </w:r>
    </w:p>
    <w:p w14:paraId="5E0F89DA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15284684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Sidney Fine Teaching Partnership, Department of History, University of Michigan</w:t>
      </w:r>
    </w:p>
    <w:p w14:paraId="4525F305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May 2019 </w:t>
      </w:r>
      <w:r w:rsidRPr="00795FF6">
        <w:rPr>
          <w:rFonts w:ascii="Baskerville" w:hAnsi="Baskerville" w:cs="Times New Roman"/>
        </w:rPr>
        <w:t xml:space="preserve">– </w:t>
      </w:r>
      <w:r w:rsidRPr="00795FF6">
        <w:rPr>
          <w:rFonts w:ascii="Baskerville" w:hAnsi="Baskerville" w:cs="Times New Roman"/>
          <w:sz w:val="24"/>
          <w:szCs w:val="24"/>
        </w:rPr>
        <w:t>April 2020. Co-designed two undergraduate survey courses with Prof. Ian Shin.</w:t>
      </w:r>
    </w:p>
    <w:p w14:paraId="5BE8E214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1035FC40" w14:textId="77777777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Engaged Pedagogy Initiative, Center for Engaged Academic Learning, University of Michigan </w:t>
      </w:r>
    </w:p>
    <w:p w14:paraId="665A6D76" w14:textId="5A5ED2BC" w:rsidR="00DF389E" w:rsidRPr="00795FF6" w:rsidRDefault="00DF389E" w:rsidP="00DF389E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 xml:space="preserve">January </w:t>
      </w:r>
      <w:r w:rsidRPr="00795FF6">
        <w:rPr>
          <w:rFonts w:ascii="Baskerville" w:hAnsi="Baskerville" w:cs="Times New Roman"/>
        </w:rPr>
        <w:t xml:space="preserve">– </w:t>
      </w:r>
      <w:r w:rsidRPr="00795FF6">
        <w:rPr>
          <w:rFonts w:ascii="Baskerville" w:hAnsi="Baskerville" w:cs="Times New Roman"/>
          <w:sz w:val="24"/>
          <w:szCs w:val="24"/>
        </w:rPr>
        <w:t>May 2019.</w:t>
      </w:r>
    </w:p>
    <w:p w14:paraId="04D60F96" w14:textId="77777777" w:rsidR="00DD2379" w:rsidRPr="00CA3ED5" w:rsidRDefault="00DD2379" w:rsidP="00DD2379">
      <w:pPr>
        <w:rPr>
          <w:rFonts w:ascii="Baskerville" w:hAnsi="Baskerville" w:cs="Times New Roman"/>
          <w:u w:val="single"/>
        </w:rPr>
      </w:pPr>
    </w:p>
    <w:p w14:paraId="23209847" w14:textId="77777777" w:rsidR="00DD2379" w:rsidRPr="00CA3ED5" w:rsidRDefault="00DD2379" w:rsidP="00DD2379">
      <w:pPr>
        <w:pStyle w:val="NoSpacing"/>
        <w:rPr>
          <w:rFonts w:ascii="Baskerville" w:hAnsi="Baskerville" w:cs="Times New Roman"/>
          <w:b/>
          <w:sz w:val="24"/>
          <w:szCs w:val="24"/>
          <w:u w:val="single"/>
        </w:rPr>
      </w:pPr>
      <w:r w:rsidRPr="00CA3ED5">
        <w:rPr>
          <w:rFonts w:ascii="Baskerville" w:hAnsi="Baskerville" w:cs="Times New Roman"/>
          <w:b/>
          <w:sz w:val="24"/>
          <w:szCs w:val="24"/>
          <w:u w:val="single"/>
        </w:rPr>
        <w:t>PROFESSIONAL AFFILIATIONS</w:t>
      </w:r>
    </w:p>
    <w:p w14:paraId="347EAAC5" w14:textId="77777777" w:rsidR="00DD2379" w:rsidRPr="00795FF6" w:rsidRDefault="00DD2379" w:rsidP="00DD2379">
      <w:pPr>
        <w:pStyle w:val="NoSpacing"/>
        <w:rPr>
          <w:rFonts w:ascii="Baskerville" w:hAnsi="Baskerville" w:cs="Times New Roman"/>
          <w:b/>
          <w:sz w:val="24"/>
          <w:szCs w:val="24"/>
        </w:rPr>
      </w:pPr>
    </w:p>
    <w:p w14:paraId="17A5D2E0" w14:textId="54E9F5D8" w:rsidR="007922BD" w:rsidRDefault="00DD2379" w:rsidP="00124F7E">
      <w:pPr>
        <w:pStyle w:val="NoSpacing"/>
        <w:rPr>
          <w:rFonts w:ascii="Baskerville" w:hAnsi="Baskerville" w:cs="Times New Roman"/>
          <w:sz w:val="24"/>
          <w:szCs w:val="24"/>
        </w:rPr>
      </w:pPr>
      <w:r w:rsidRPr="00795FF6">
        <w:rPr>
          <w:rFonts w:ascii="Baskerville" w:hAnsi="Baskerville" w:cs="Times New Roman"/>
          <w:sz w:val="24"/>
          <w:szCs w:val="24"/>
        </w:rPr>
        <w:t>American Historical Association</w:t>
      </w:r>
      <w:r w:rsidR="00DF389E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Pr="00795FF6">
        <w:rPr>
          <w:rFonts w:ascii="Baskerville" w:hAnsi="Baskerville" w:cs="Times New Roman"/>
          <w:sz w:val="24"/>
          <w:szCs w:val="24"/>
        </w:rPr>
        <w:t>American Studies Association</w:t>
      </w:r>
      <w:r w:rsidR="00DF389E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527A60" w:rsidRPr="00795FF6">
        <w:rPr>
          <w:rFonts w:ascii="Baskerville" w:hAnsi="Baskerville" w:cs="Times New Roman"/>
          <w:sz w:val="24"/>
          <w:szCs w:val="24"/>
        </w:rPr>
        <w:t>Labor and Working-Class History Association</w:t>
      </w:r>
      <w:r w:rsidR="00DF389E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D464CD" w:rsidRPr="00795FF6">
        <w:rPr>
          <w:rFonts w:ascii="Baskerville" w:hAnsi="Baskerville" w:cs="Times New Roman"/>
          <w:sz w:val="24"/>
          <w:szCs w:val="24"/>
        </w:rPr>
        <w:t>Organization of American Historians</w:t>
      </w:r>
      <w:r w:rsidR="00DF389E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5B49DB" w:rsidRPr="00795FF6">
        <w:rPr>
          <w:rFonts w:ascii="Baskerville" w:hAnsi="Baskerville" w:cs="Times New Roman"/>
          <w:sz w:val="24"/>
          <w:szCs w:val="24"/>
        </w:rPr>
        <w:t>Society for Historians of American Foreign Relations</w:t>
      </w:r>
      <w:r w:rsidR="00DF389E" w:rsidRPr="00795FF6">
        <w:rPr>
          <w:rFonts w:ascii="Baskerville" w:hAnsi="Baskerville" w:cs="Times New Roman"/>
          <w:sz w:val="24"/>
          <w:szCs w:val="24"/>
        </w:rPr>
        <w:t xml:space="preserve">, </w:t>
      </w:r>
      <w:r w:rsidR="0066310C" w:rsidRPr="00795FF6">
        <w:rPr>
          <w:rFonts w:ascii="Baskerville" w:hAnsi="Baskerville" w:cs="Times New Roman"/>
          <w:sz w:val="24"/>
          <w:szCs w:val="24"/>
        </w:rPr>
        <w:t>Urban History Association</w:t>
      </w:r>
    </w:p>
    <w:p w14:paraId="2E8934BD" w14:textId="60B90542" w:rsidR="001920A0" w:rsidRDefault="001920A0" w:rsidP="00124F7E">
      <w:pPr>
        <w:pStyle w:val="NoSpacing"/>
        <w:rPr>
          <w:rFonts w:ascii="Baskerville" w:hAnsi="Baskerville" w:cs="Times New Roman"/>
          <w:sz w:val="24"/>
          <w:szCs w:val="24"/>
        </w:rPr>
      </w:pPr>
    </w:p>
    <w:p w14:paraId="3A926FCE" w14:textId="41D1AAD3" w:rsidR="00613080" w:rsidRPr="000109B5" w:rsidRDefault="00613080">
      <w:pPr>
        <w:rPr>
          <w:rFonts w:ascii="Baskerville" w:eastAsiaTheme="minorEastAsia" w:hAnsi="Baskerville" w:cs="Times New Roman"/>
        </w:rPr>
      </w:pPr>
    </w:p>
    <w:sectPr w:rsidR="00613080" w:rsidRPr="000109B5" w:rsidSect="00746D0E">
      <w:headerReference w:type="default" r:id="rId28"/>
      <w:footerReference w:type="even" r:id="rId29"/>
      <w:footerReference w:type="default" r:id="rId3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CAB7" w14:textId="77777777" w:rsidR="00E76CF6" w:rsidRDefault="00E76CF6" w:rsidP="004C4EE7">
      <w:r>
        <w:separator/>
      </w:r>
    </w:p>
  </w:endnote>
  <w:endnote w:type="continuationSeparator" w:id="0">
    <w:p w14:paraId="786A1B2E" w14:textId="77777777" w:rsidR="00E76CF6" w:rsidRDefault="00E76CF6" w:rsidP="004C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2BC0" w14:textId="77777777" w:rsidR="004C4EE7" w:rsidRDefault="004C4EE7" w:rsidP="004F748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FB589" w14:textId="77777777" w:rsidR="004C4EE7" w:rsidRDefault="004C4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0162" w14:textId="77777777" w:rsidR="004C4EE7" w:rsidRPr="004C4EE7" w:rsidRDefault="004C4EE7" w:rsidP="004F7486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4C4EE7">
      <w:rPr>
        <w:rStyle w:val="PageNumber"/>
        <w:rFonts w:ascii="Times New Roman" w:hAnsi="Times New Roman" w:cs="Times New Roman"/>
      </w:rPr>
      <w:fldChar w:fldCharType="begin"/>
    </w:r>
    <w:r w:rsidRPr="004C4EE7">
      <w:rPr>
        <w:rStyle w:val="PageNumber"/>
        <w:rFonts w:ascii="Times New Roman" w:hAnsi="Times New Roman" w:cs="Times New Roman"/>
      </w:rPr>
      <w:instrText xml:space="preserve">PAGE  </w:instrText>
    </w:r>
    <w:r w:rsidRPr="004C4EE7">
      <w:rPr>
        <w:rStyle w:val="PageNumber"/>
        <w:rFonts w:ascii="Times New Roman" w:hAnsi="Times New Roman" w:cs="Times New Roman"/>
      </w:rPr>
      <w:fldChar w:fldCharType="separate"/>
    </w:r>
    <w:r w:rsidR="001E22FC">
      <w:rPr>
        <w:rStyle w:val="PageNumber"/>
        <w:rFonts w:ascii="Times New Roman" w:hAnsi="Times New Roman" w:cs="Times New Roman"/>
        <w:noProof/>
      </w:rPr>
      <w:t>1</w:t>
    </w:r>
    <w:r w:rsidRPr="004C4EE7">
      <w:rPr>
        <w:rStyle w:val="PageNumber"/>
        <w:rFonts w:ascii="Times New Roman" w:hAnsi="Times New Roman" w:cs="Times New Roman"/>
      </w:rPr>
      <w:fldChar w:fldCharType="end"/>
    </w:r>
  </w:p>
  <w:p w14:paraId="63335C04" w14:textId="77777777" w:rsidR="004C4EE7" w:rsidRDefault="004C4EE7" w:rsidP="004C4E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1DC0" w14:textId="77777777" w:rsidR="00E76CF6" w:rsidRDefault="00E76CF6" w:rsidP="004C4EE7">
      <w:r>
        <w:separator/>
      </w:r>
    </w:p>
  </w:footnote>
  <w:footnote w:type="continuationSeparator" w:id="0">
    <w:p w14:paraId="214E72C5" w14:textId="77777777" w:rsidR="00E76CF6" w:rsidRDefault="00E76CF6" w:rsidP="004C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477E" w14:textId="34DBAC8F" w:rsidR="004A7440" w:rsidRPr="004A7440" w:rsidRDefault="006154C4" w:rsidP="00C52591">
    <w:pPr>
      <w:pStyle w:val="Header"/>
      <w:jc w:val="right"/>
      <w:rPr>
        <w:rFonts w:ascii="Baskerville" w:hAnsi="Baskerville" w:cs="Times New Roman"/>
        <w:sz w:val="20"/>
        <w:szCs w:val="20"/>
        <w:lang w:val="en-CA"/>
      </w:rPr>
    </w:pPr>
    <w:r>
      <w:rPr>
        <w:rFonts w:ascii="Baskerville" w:hAnsi="Baskerville" w:cs="Times New Roman"/>
        <w:sz w:val="20"/>
        <w:szCs w:val="20"/>
        <w:lang w:val="en-CA"/>
      </w:rPr>
      <w:t>September</w:t>
    </w:r>
    <w:r w:rsidR="0059029E">
      <w:rPr>
        <w:rFonts w:ascii="Baskerville" w:hAnsi="Baskerville" w:cs="Times New Roman"/>
        <w:sz w:val="20"/>
        <w:szCs w:val="20"/>
        <w:lang w:val="en-CA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92"/>
    <w:multiLevelType w:val="hybridMultilevel"/>
    <w:tmpl w:val="6D0C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4F0"/>
    <w:multiLevelType w:val="hybridMultilevel"/>
    <w:tmpl w:val="C438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2C26"/>
    <w:multiLevelType w:val="hybridMultilevel"/>
    <w:tmpl w:val="9834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CC0"/>
    <w:multiLevelType w:val="hybridMultilevel"/>
    <w:tmpl w:val="7814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0DD5"/>
    <w:multiLevelType w:val="hybridMultilevel"/>
    <w:tmpl w:val="94FC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417B"/>
    <w:multiLevelType w:val="hybridMultilevel"/>
    <w:tmpl w:val="B6C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3277"/>
    <w:multiLevelType w:val="hybridMultilevel"/>
    <w:tmpl w:val="9D7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0617"/>
    <w:multiLevelType w:val="hybridMultilevel"/>
    <w:tmpl w:val="8804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B8E"/>
    <w:multiLevelType w:val="hybridMultilevel"/>
    <w:tmpl w:val="6EB47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1B62D4"/>
    <w:multiLevelType w:val="hybridMultilevel"/>
    <w:tmpl w:val="598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3D57"/>
    <w:multiLevelType w:val="hybridMultilevel"/>
    <w:tmpl w:val="AD8C6E26"/>
    <w:lvl w:ilvl="0" w:tplc="4726F312">
      <w:start w:val="1"/>
      <w:numFmt w:val="bullet"/>
      <w:lvlText w:val="-"/>
      <w:lvlJc w:val="left"/>
      <w:pPr>
        <w:ind w:left="720" w:hanging="360"/>
      </w:pPr>
      <w:rPr>
        <w:rFonts w:ascii="Baskerville" w:eastAsiaTheme="minorHAnsi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281207">
    <w:abstractNumId w:val="3"/>
  </w:num>
  <w:num w:numId="2" w16cid:durableId="1191145198">
    <w:abstractNumId w:val="2"/>
  </w:num>
  <w:num w:numId="3" w16cid:durableId="478422285">
    <w:abstractNumId w:val="5"/>
  </w:num>
  <w:num w:numId="4" w16cid:durableId="1111821728">
    <w:abstractNumId w:val="4"/>
  </w:num>
  <w:num w:numId="5" w16cid:durableId="1453331311">
    <w:abstractNumId w:val="0"/>
  </w:num>
  <w:num w:numId="6" w16cid:durableId="901598902">
    <w:abstractNumId w:val="8"/>
  </w:num>
  <w:num w:numId="7" w16cid:durableId="231699820">
    <w:abstractNumId w:val="6"/>
  </w:num>
  <w:num w:numId="8" w16cid:durableId="1281037280">
    <w:abstractNumId w:val="7"/>
  </w:num>
  <w:num w:numId="9" w16cid:durableId="1019894832">
    <w:abstractNumId w:val="10"/>
  </w:num>
  <w:num w:numId="10" w16cid:durableId="334381042">
    <w:abstractNumId w:val="1"/>
  </w:num>
  <w:num w:numId="11" w16cid:durableId="11035274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41"/>
    <w:rsid w:val="00001E71"/>
    <w:rsid w:val="00003175"/>
    <w:rsid w:val="000048D1"/>
    <w:rsid w:val="0000579C"/>
    <w:rsid w:val="0001058D"/>
    <w:rsid w:val="000109B5"/>
    <w:rsid w:val="00014032"/>
    <w:rsid w:val="000151E8"/>
    <w:rsid w:val="00015725"/>
    <w:rsid w:val="000166D5"/>
    <w:rsid w:val="00017369"/>
    <w:rsid w:val="000213FC"/>
    <w:rsid w:val="0002308D"/>
    <w:rsid w:val="00023777"/>
    <w:rsid w:val="00023D0B"/>
    <w:rsid w:val="00025558"/>
    <w:rsid w:val="00027E10"/>
    <w:rsid w:val="00030D10"/>
    <w:rsid w:val="00032429"/>
    <w:rsid w:val="000333BB"/>
    <w:rsid w:val="00033F07"/>
    <w:rsid w:val="0003479C"/>
    <w:rsid w:val="00042C07"/>
    <w:rsid w:val="000434D9"/>
    <w:rsid w:val="0004409D"/>
    <w:rsid w:val="00045CEF"/>
    <w:rsid w:val="00046FC5"/>
    <w:rsid w:val="00050633"/>
    <w:rsid w:val="00052426"/>
    <w:rsid w:val="00056A90"/>
    <w:rsid w:val="000612D3"/>
    <w:rsid w:val="00061A9A"/>
    <w:rsid w:val="000635F1"/>
    <w:rsid w:val="000664AB"/>
    <w:rsid w:val="00067BD5"/>
    <w:rsid w:val="00071A0F"/>
    <w:rsid w:val="00073D9E"/>
    <w:rsid w:val="00074C17"/>
    <w:rsid w:val="0007566F"/>
    <w:rsid w:val="00076678"/>
    <w:rsid w:val="00081036"/>
    <w:rsid w:val="000855B2"/>
    <w:rsid w:val="0008777E"/>
    <w:rsid w:val="00092FA2"/>
    <w:rsid w:val="00094178"/>
    <w:rsid w:val="0009732C"/>
    <w:rsid w:val="00097AF5"/>
    <w:rsid w:val="000A4314"/>
    <w:rsid w:val="000A4D18"/>
    <w:rsid w:val="000B64DC"/>
    <w:rsid w:val="000B6558"/>
    <w:rsid w:val="000B673D"/>
    <w:rsid w:val="000B6F36"/>
    <w:rsid w:val="000C6133"/>
    <w:rsid w:val="000C640A"/>
    <w:rsid w:val="000D12E2"/>
    <w:rsid w:val="000D3B80"/>
    <w:rsid w:val="000E0372"/>
    <w:rsid w:val="000E16A4"/>
    <w:rsid w:val="000E2B14"/>
    <w:rsid w:val="000E3425"/>
    <w:rsid w:val="000E3637"/>
    <w:rsid w:val="000F5157"/>
    <w:rsid w:val="000F591C"/>
    <w:rsid w:val="000F66E8"/>
    <w:rsid w:val="000F7484"/>
    <w:rsid w:val="00101D6C"/>
    <w:rsid w:val="00124AB0"/>
    <w:rsid w:val="00124F7E"/>
    <w:rsid w:val="00134659"/>
    <w:rsid w:val="00134B62"/>
    <w:rsid w:val="00135908"/>
    <w:rsid w:val="0014010F"/>
    <w:rsid w:val="00142FFB"/>
    <w:rsid w:val="00143897"/>
    <w:rsid w:val="00144E7F"/>
    <w:rsid w:val="00145646"/>
    <w:rsid w:val="00150298"/>
    <w:rsid w:val="001512A8"/>
    <w:rsid w:val="00155BEA"/>
    <w:rsid w:val="00157E73"/>
    <w:rsid w:val="00161F23"/>
    <w:rsid w:val="0016623F"/>
    <w:rsid w:val="0017042B"/>
    <w:rsid w:val="00170A60"/>
    <w:rsid w:val="00173AC5"/>
    <w:rsid w:val="0017678C"/>
    <w:rsid w:val="001802D7"/>
    <w:rsid w:val="00180CAC"/>
    <w:rsid w:val="001822E3"/>
    <w:rsid w:val="00183173"/>
    <w:rsid w:val="00184D73"/>
    <w:rsid w:val="00185869"/>
    <w:rsid w:val="001920A0"/>
    <w:rsid w:val="0019421A"/>
    <w:rsid w:val="00194717"/>
    <w:rsid w:val="001963C3"/>
    <w:rsid w:val="001A1709"/>
    <w:rsid w:val="001A22C7"/>
    <w:rsid w:val="001A4412"/>
    <w:rsid w:val="001A5B77"/>
    <w:rsid w:val="001B01B1"/>
    <w:rsid w:val="001B0647"/>
    <w:rsid w:val="001B39A4"/>
    <w:rsid w:val="001C1826"/>
    <w:rsid w:val="001C41D1"/>
    <w:rsid w:val="001D1968"/>
    <w:rsid w:val="001D468C"/>
    <w:rsid w:val="001D687B"/>
    <w:rsid w:val="001D7618"/>
    <w:rsid w:val="001D7F71"/>
    <w:rsid w:val="001E15C8"/>
    <w:rsid w:val="001E1D57"/>
    <w:rsid w:val="001E22FC"/>
    <w:rsid w:val="001E5A0F"/>
    <w:rsid w:val="001F1226"/>
    <w:rsid w:val="001F2F7F"/>
    <w:rsid w:val="001F4EEE"/>
    <w:rsid w:val="001F6E33"/>
    <w:rsid w:val="001F730A"/>
    <w:rsid w:val="001F7929"/>
    <w:rsid w:val="0020619C"/>
    <w:rsid w:val="00222C71"/>
    <w:rsid w:val="002233C6"/>
    <w:rsid w:val="002325A7"/>
    <w:rsid w:val="00235A20"/>
    <w:rsid w:val="00236D5D"/>
    <w:rsid w:val="002404D9"/>
    <w:rsid w:val="00240F49"/>
    <w:rsid w:val="00241A74"/>
    <w:rsid w:val="00246B46"/>
    <w:rsid w:val="0024740F"/>
    <w:rsid w:val="00252759"/>
    <w:rsid w:val="0026609A"/>
    <w:rsid w:val="0026710E"/>
    <w:rsid w:val="002734F3"/>
    <w:rsid w:val="00277E0B"/>
    <w:rsid w:val="002922AE"/>
    <w:rsid w:val="002969F4"/>
    <w:rsid w:val="002971F5"/>
    <w:rsid w:val="002B220C"/>
    <w:rsid w:val="002C3040"/>
    <w:rsid w:val="002C6630"/>
    <w:rsid w:val="002D738C"/>
    <w:rsid w:val="002E371C"/>
    <w:rsid w:val="002E4B42"/>
    <w:rsid w:val="002F15A5"/>
    <w:rsid w:val="002F6C58"/>
    <w:rsid w:val="002F78EF"/>
    <w:rsid w:val="00300347"/>
    <w:rsid w:val="00300692"/>
    <w:rsid w:val="00301F6A"/>
    <w:rsid w:val="003038D7"/>
    <w:rsid w:val="00305819"/>
    <w:rsid w:val="003067F6"/>
    <w:rsid w:val="0031229D"/>
    <w:rsid w:val="003231C9"/>
    <w:rsid w:val="0032444F"/>
    <w:rsid w:val="0032700D"/>
    <w:rsid w:val="00340941"/>
    <w:rsid w:val="00342381"/>
    <w:rsid w:val="003453F7"/>
    <w:rsid w:val="003466AF"/>
    <w:rsid w:val="00347FB0"/>
    <w:rsid w:val="0035029E"/>
    <w:rsid w:val="003520E1"/>
    <w:rsid w:val="00352501"/>
    <w:rsid w:val="00354825"/>
    <w:rsid w:val="00356696"/>
    <w:rsid w:val="003639F7"/>
    <w:rsid w:val="00364362"/>
    <w:rsid w:val="00365D04"/>
    <w:rsid w:val="0037290C"/>
    <w:rsid w:val="00376482"/>
    <w:rsid w:val="00377FE6"/>
    <w:rsid w:val="003808B8"/>
    <w:rsid w:val="00384619"/>
    <w:rsid w:val="00386F56"/>
    <w:rsid w:val="00387762"/>
    <w:rsid w:val="00391109"/>
    <w:rsid w:val="003B15BB"/>
    <w:rsid w:val="003B7411"/>
    <w:rsid w:val="003C025B"/>
    <w:rsid w:val="003C15E6"/>
    <w:rsid w:val="003C4903"/>
    <w:rsid w:val="003D0971"/>
    <w:rsid w:val="003D0ABE"/>
    <w:rsid w:val="003D17F5"/>
    <w:rsid w:val="003D1CF1"/>
    <w:rsid w:val="003D635B"/>
    <w:rsid w:val="003D6639"/>
    <w:rsid w:val="003D7B0F"/>
    <w:rsid w:val="003E1640"/>
    <w:rsid w:val="003E26FB"/>
    <w:rsid w:val="003E34D7"/>
    <w:rsid w:val="003E4AC6"/>
    <w:rsid w:val="003F3BDA"/>
    <w:rsid w:val="003F5713"/>
    <w:rsid w:val="0040592E"/>
    <w:rsid w:val="00415D0B"/>
    <w:rsid w:val="00425F93"/>
    <w:rsid w:val="00426335"/>
    <w:rsid w:val="00426D37"/>
    <w:rsid w:val="004320FC"/>
    <w:rsid w:val="004342BF"/>
    <w:rsid w:val="00435EB8"/>
    <w:rsid w:val="004444CC"/>
    <w:rsid w:val="00445FB7"/>
    <w:rsid w:val="00446A5C"/>
    <w:rsid w:val="0045203E"/>
    <w:rsid w:val="00452674"/>
    <w:rsid w:val="004530FC"/>
    <w:rsid w:val="004566DA"/>
    <w:rsid w:val="0046131B"/>
    <w:rsid w:val="004618C5"/>
    <w:rsid w:val="00462B4B"/>
    <w:rsid w:val="00462BC2"/>
    <w:rsid w:val="004729CF"/>
    <w:rsid w:val="00474A5F"/>
    <w:rsid w:val="00485545"/>
    <w:rsid w:val="0049033F"/>
    <w:rsid w:val="004952D0"/>
    <w:rsid w:val="00495968"/>
    <w:rsid w:val="004A7440"/>
    <w:rsid w:val="004B1857"/>
    <w:rsid w:val="004B1F72"/>
    <w:rsid w:val="004B2E47"/>
    <w:rsid w:val="004B510B"/>
    <w:rsid w:val="004B7915"/>
    <w:rsid w:val="004C13CB"/>
    <w:rsid w:val="004C1623"/>
    <w:rsid w:val="004C1668"/>
    <w:rsid w:val="004C4812"/>
    <w:rsid w:val="004C4EE7"/>
    <w:rsid w:val="004C6783"/>
    <w:rsid w:val="004D1269"/>
    <w:rsid w:val="004D33DD"/>
    <w:rsid w:val="004D3F67"/>
    <w:rsid w:val="004D75ED"/>
    <w:rsid w:val="004E37C2"/>
    <w:rsid w:val="004F593B"/>
    <w:rsid w:val="00500D69"/>
    <w:rsid w:val="00505D43"/>
    <w:rsid w:val="00510271"/>
    <w:rsid w:val="005176CC"/>
    <w:rsid w:val="0052320B"/>
    <w:rsid w:val="00524188"/>
    <w:rsid w:val="005269BC"/>
    <w:rsid w:val="00527A60"/>
    <w:rsid w:val="00532DB8"/>
    <w:rsid w:val="00532F45"/>
    <w:rsid w:val="00533179"/>
    <w:rsid w:val="00534DA7"/>
    <w:rsid w:val="00547468"/>
    <w:rsid w:val="005518AB"/>
    <w:rsid w:val="0055215C"/>
    <w:rsid w:val="00552E1E"/>
    <w:rsid w:val="00564474"/>
    <w:rsid w:val="00565A16"/>
    <w:rsid w:val="005664B1"/>
    <w:rsid w:val="005678F1"/>
    <w:rsid w:val="00571A98"/>
    <w:rsid w:val="00572B7B"/>
    <w:rsid w:val="00582C6D"/>
    <w:rsid w:val="00584059"/>
    <w:rsid w:val="0059029E"/>
    <w:rsid w:val="005905D8"/>
    <w:rsid w:val="00595941"/>
    <w:rsid w:val="00595CDF"/>
    <w:rsid w:val="00596CB1"/>
    <w:rsid w:val="005A3B46"/>
    <w:rsid w:val="005A7989"/>
    <w:rsid w:val="005B05FC"/>
    <w:rsid w:val="005B0A5A"/>
    <w:rsid w:val="005B2B2C"/>
    <w:rsid w:val="005B3F58"/>
    <w:rsid w:val="005B40AB"/>
    <w:rsid w:val="005B49DB"/>
    <w:rsid w:val="005B4F8C"/>
    <w:rsid w:val="005C6143"/>
    <w:rsid w:val="005D31CA"/>
    <w:rsid w:val="005D394F"/>
    <w:rsid w:val="005D3D65"/>
    <w:rsid w:val="005D6C55"/>
    <w:rsid w:val="005E05F4"/>
    <w:rsid w:val="005E289A"/>
    <w:rsid w:val="005E4D63"/>
    <w:rsid w:val="005E5330"/>
    <w:rsid w:val="005F2B1D"/>
    <w:rsid w:val="005F7529"/>
    <w:rsid w:val="006047ED"/>
    <w:rsid w:val="0061078C"/>
    <w:rsid w:val="006114FF"/>
    <w:rsid w:val="00613080"/>
    <w:rsid w:val="00614289"/>
    <w:rsid w:val="006154C4"/>
    <w:rsid w:val="00616736"/>
    <w:rsid w:val="00616F12"/>
    <w:rsid w:val="00620FCC"/>
    <w:rsid w:val="00624268"/>
    <w:rsid w:val="006326C8"/>
    <w:rsid w:val="006334F3"/>
    <w:rsid w:val="006405E0"/>
    <w:rsid w:val="006408B9"/>
    <w:rsid w:val="00641034"/>
    <w:rsid w:val="00642D4E"/>
    <w:rsid w:val="00643457"/>
    <w:rsid w:val="00643B6B"/>
    <w:rsid w:val="006457BE"/>
    <w:rsid w:val="00651B76"/>
    <w:rsid w:val="00654A4E"/>
    <w:rsid w:val="00660689"/>
    <w:rsid w:val="006629B5"/>
    <w:rsid w:val="0066310C"/>
    <w:rsid w:val="00667527"/>
    <w:rsid w:val="0067151E"/>
    <w:rsid w:val="006725A6"/>
    <w:rsid w:val="006746B7"/>
    <w:rsid w:val="00674F75"/>
    <w:rsid w:val="00684E6F"/>
    <w:rsid w:val="00687430"/>
    <w:rsid w:val="00691254"/>
    <w:rsid w:val="00693FBD"/>
    <w:rsid w:val="00697B1F"/>
    <w:rsid w:val="006A01D9"/>
    <w:rsid w:val="006A05AA"/>
    <w:rsid w:val="006A07B9"/>
    <w:rsid w:val="006A122C"/>
    <w:rsid w:val="006A23A3"/>
    <w:rsid w:val="006A37ED"/>
    <w:rsid w:val="006A54F8"/>
    <w:rsid w:val="006A5BD1"/>
    <w:rsid w:val="006A72A6"/>
    <w:rsid w:val="006B0850"/>
    <w:rsid w:val="006B12E2"/>
    <w:rsid w:val="006B188B"/>
    <w:rsid w:val="006B369B"/>
    <w:rsid w:val="006B3F3D"/>
    <w:rsid w:val="006B71A0"/>
    <w:rsid w:val="006C0596"/>
    <w:rsid w:val="006C4F64"/>
    <w:rsid w:val="006D0689"/>
    <w:rsid w:val="006D1727"/>
    <w:rsid w:val="006D652A"/>
    <w:rsid w:val="006D7221"/>
    <w:rsid w:val="006E2255"/>
    <w:rsid w:val="006E5B6B"/>
    <w:rsid w:val="006F015F"/>
    <w:rsid w:val="006F0748"/>
    <w:rsid w:val="006F1F3E"/>
    <w:rsid w:val="006F5E2B"/>
    <w:rsid w:val="007001F6"/>
    <w:rsid w:val="007028D1"/>
    <w:rsid w:val="0071219D"/>
    <w:rsid w:val="00712A29"/>
    <w:rsid w:val="007137F6"/>
    <w:rsid w:val="00725F55"/>
    <w:rsid w:val="00732808"/>
    <w:rsid w:val="0073345E"/>
    <w:rsid w:val="00745681"/>
    <w:rsid w:val="007465DD"/>
    <w:rsid w:val="00746D0E"/>
    <w:rsid w:val="0075209A"/>
    <w:rsid w:val="00752EBA"/>
    <w:rsid w:val="0076062A"/>
    <w:rsid w:val="007620F6"/>
    <w:rsid w:val="007646EC"/>
    <w:rsid w:val="00765146"/>
    <w:rsid w:val="00765199"/>
    <w:rsid w:val="00767B25"/>
    <w:rsid w:val="007704FD"/>
    <w:rsid w:val="00774CE5"/>
    <w:rsid w:val="00774F6A"/>
    <w:rsid w:val="0078000C"/>
    <w:rsid w:val="00783032"/>
    <w:rsid w:val="00787FF6"/>
    <w:rsid w:val="0079200F"/>
    <w:rsid w:val="007922BD"/>
    <w:rsid w:val="00793E21"/>
    <w:rsid w:val="007941FA"/>
    <w:rsid w:val="007955EA"/>
    <w:rsid w:val="00795FF6"/>
    <w:rsid w:val="007A575B"/>
    <w:rsid w:val="007A621A"/>
    <w:rsid w:val="007A705B"/>
    <w:rsid w:val="007B25FA"/>
    <w:rsid w:val="007B5FB9"/>
    <w:rsid w:val="007C24D2"/>
    <w:rsid w:val="007C38FC"/>
    <w:rsid w:val="007C5FD1"/>
    <w:rsid w:val="007C615E"/>
    <w:rsid w:val="007C64C7"/>
    <w:rsid w:val="007D4279"/>
    <w:rsid w:val="007E1A1D"/>
    <w:rsid w:val="007E3E28"/>
    <w:rsid w:val="007E5C79"/>
    <w:rsid w:val="007E6F8B"/>
    <w:rsid w:val="007F41CE"/>
    <w:rsid w:val="0080222F"/>
    <w:rsid w:val="00806941"/>
    <w:rsid w:val="008142CD"/>
    <w:rsid w:val="008205A1"/>
    <w:rsid w:val="00824E33"/>
    <w:rsid w:val="00826852"/>
    <w:rsid w:val="00827C89"/>
    <w:rsid w:val="00833C33"/>
    <w:rsid w:val="008377A6"/>
    <w:rsid w:val="00846E7B"/>
    <w:rsid w:val="00852B90"/>
    <w:rsid w:val="008566E4"/>
    <w:rsid w:val="00856E3D"/>
    <w:rsid w:val="00857281"/>
    <w:rsid w:val="008601A7"/>
    <w:rsid w:val="00861FCF"/>
    <w:rsid w:val="00872176"/>
    <w:rsid w:val="00874ED9"/>
    <w:rsid w:val="00876A85"/>
    <w:rsid w:val="00882993"/>
    <w:rsid w:val="0088619E"/>
    <w:rsid w:val="0089073F"/>
    <w:rsid w:val="008A1394"/>
    <w:rsid w:val="008A59D5"/>
    <w:rsid w:val="008B0DAB"/>
    <w:rsid w:val="008B1335"/>
    <w:rsid w:val="008B228D"/>
    <w:rsid w:val="008B467F"/>
    <w:rsid w:val="008B57A3"/>
    <w:rsid w:val="008B6593"/>
    <w:rsid w:val="008B7887"/>
    <w:rsid w:val="008C1C0A"/>
    <w:rsid w:val="008C575D"/>
    <w:rsid w:val="008C6790"/>
    <w:rsid w:val="008D1512"/>
    <w:rsid w:val="008D1DCC"/>
    <w:rsid w:val="008D28F5"/>
    <w:rsid w:val="008D3AB1"/>
    <w:rsid w:val="008E346C"/>
    <w:rsid w:val="008E4E7F"/>
    <w:rsid w:val="008F12E9"/>
    <w:rsid w:val="008F3EB2"/>
    <w:rsid w:val="008F4230"/>
    <w:rsid w:val="008F43E0"/>
    <w:rsid w:val="008F6549"/>
    <w:rsid w:val="00900406"/>
    <w:rsid w:val="009007FC"/>
    <w:rsid w:val="009020AE"/>
    <w:rsid w:val="00910B12"/>
    <w:rsid w:val="009111D8"/>
    <w:rsid w:val="00912A72"/>
    <w:rsid w:val="00912B15"/>
    <w:rsid w:val="009202EE"/>
    <w:rsid w:val="00922ECC"/>
    <w:rsid w:val="009244BC"/>
    <w:rsid w:val="009249EF"/>
    <w:rsid w:val="009312EE"/>
    <w:rsid w:val="0093375D"/>
    <w:rsid w:val="009346C0"/>
    <w:rsid w:val="00937CD5"/>
    <w:rsid w:val="00947AC8"/>
    <w:rsid w:val="00947BEF"/>
    <w:rsid w:val="00950F13"/>
    <w:rsid w:val="00961CE3"/>
    <w:rsid w:val="0096646B"/>
    <w:rsid w:val="009743F4"/>
    <w:rsid w:val="00974E97"/>
    <w:rsid w:val="009767D2"/>
    <w:rsid w:val="00981435"/>
    <w:rsid w:val="00983160"/>
    <w:rsid w:val="00986143"/>
    <w:rsid w:val="009978AF"/>
    <w:rsid w:val="009A008A"/>
    <w:rsid w:val="009A0D6F"/>
    <w:rsid w:val="009A2295"/>
    <w:rsid w:val="009A46D3"/>
    <w:rsid w:val="009A659C"/>
    <w:rsid w:val="009A6F72"/>
    <w:rsid w:val="009A7A22"/>
    <w:rsid w:val="009A7B49"/>
    <w:rsid w:val="009B19AD"/>
    <w:rsid w:val="009B3A2A"/>
    <w:rsid w:val="009B6FAF"/>
    <w:rsid w:val="009B7B07"/>
    <w:rsid w:val="009C2EC2"/>
    <w:rsid w:val="009C4CEC"/>
    <w:rsid w:val="009D11A4"/>
    <w:rsid w:val="009D22B1"/>
    <w:rsid w:val="009D4FD0"/>
    <w:rsid w:val="009D51F8"/>
    <w:rsid w:val="009D65D1"/>
    <w:rsid w:val="009E16D1"/>
    <w:rsid w:val="009F0861"/>
    <w:rsid w:val="009F35B5"/>
    <w:rsid w:val="009F5870"/>
    <w:rsid w:val="00A01C0A"/>
    <w:rsid w:val="00A06549"/>
    <w:rsid w:val="00A13194"/>
    <w:rsid w:val="00A14A4C"/>
    <w:rsid w:val="00A17323"/>
    <w:rsid w:val="00A22BDC"/>
    <w:rsid w:val="00A31A5C"/>
    <w:rsid w:val="00A32146"/>
    <w:rsid w:val="00A418DC"/>
    <w:rsid w:val="00A41E5E"/>
    <w:rsid w:val="00A4620C"/>
    <w:rsid w:val="00A47C6E"/>
    <w:rsid w:val="00A613D3"/>
    <w:rsid w:val="00A61EAC"/>
    <w:rsid w:val="00A65AA6"/>
    <w:rsid w:val="00A7082F"/>
    <w:rsid w:val="00A7114A"/>
    <w:rsid w:val="00A8702C"/>
    <w:rsid w:val="00A87440"/>
    <w:rsid w:val="00A953B5"/>
    <w:rsid w:val="00A97033"/>
    <w:rsid w:val="00AA0746"/>
    <w:rsid w:val="00AA1707"/>
    <w:rsid w:val="00AA18F4"/>
    <w:rsid w:val="00AA267A"/>
    <w:rsid w:val="00AA5280"/>
    <w:rsid w:val="00AA5945"/>
    <w:rsid w:val="00AB2C00"/>
    <w:rsid w:val="00AB47BB"/>
    <w:rsid w:val="00AB4DFB"/>
    <w:rsid w:val="00AB7573"/>
    <w:rsid w:val="00AB7EB2"/>
    <w:rsid w:val="00AC2A35"/>
    <w:rsid w:val="00AC345C"/>
    <w:rsid w:val="00AC428F"/>
    <w:rsid w:val="00AC71CA"/>
    <w:rsid w:val="00AD2105"/>
    <w:rsid w:val="00AD6481"/>
    <w:rsid w:val="00AE0DE1"/>
    <w:rsid w:val="00AE2FD4"/>
    <w:rsid w:val="00AE531F"/>
    <w:rsid w:val="00B00D9C"/>
    <w:rsid w:val="00B00ED9"/>
    <w:rsid w:val="00B01726"/>
    <w:rsid w:val="00B01D07"/>
    <w:rsid w:val="00B024C9"/>
    <w:rsid w:val="00B026F3"/>
    <w:rsid w:val="00B13187"/>
    <w:rsid w:val="00B157C4"/>
    <w:rsid w:val="00B22EC7"/>
    <w:rsid w:val="00B26DD1"/>
    <w:rsid w:val="00B278BD"/>
    <w:rsid w:val="00B30FFB"/>
    <w:rsid w:val="00B32ED5"/>
    <w:rsid w:val="00B428D2"/>
    <w:rsid w:val="00B432D1"/>
    <w:rsid w:val="00B46747"/>
    <w:rsid w:val="00B62F9B"/>
    <w:rsid w:val="00B645BD"/>
    <w:rsid w:val="00B6696B"/>
    <w:rsid w:val="00B669F7"/>
    <w:rsid w:val="00B67CAE"/>
    <w:rsid w:val="00B70175"/>
    <w:rsid w:val="00B83E34"/>
    <w:rsid w:val="00B84267"/>
    <w:rsid w:val="00B90A32"/>
    <w:rsid w:val="00B91E63"/>
    <w:rsid w:val="00BA0F30"/>
    <w:rsid w:val="00BA4218"/>
    <w:rsid w:val="00BA6F68"/>
    <w:rsid w:val="00BB0AD3"/>
    <w:rsid w:val="00BB669A"/>
    <w:rsid w:val="00BC0600"/>
    <w:rsid w:val="00BC0793"/>
    <w:rsid w:val="00BC0AB4"/>
    <w:rsid w:val="00BC4826"/>
    <w:rsid w:val="00BC4C7B"/>
    <w:rsid w:val="00BC5271"/>
    <w:rsid w:val="00BC7E48"/>
    <w:rsid w:val="00BE5A34"/>
    <w:rsid w:val="00BF2277"/>
    <w:rsid w:val="00BF2D51"/>
    <w:rsid w:val="00C00C92"/>
    <w:rsid w:val="00C03737"/>
    <w:rsid w:val="00C04068"/>
    <w:rsid w:val="00C0413D"/>
    <w:rsid w:val="00C06DE3"/>
    <w:rsid w:val="00C13972"/>
    <w:rsid w:val="00C16A0F"/>
    <w:rsid w:val="00C24664"/>
    <w:rsid w:val="00C248B5"/>
    <w:rsid w:val="00C24E81"/>
    <w:rsid w:val="00C25AE8"/>
    <w:rsid w:val="00C26AF6"/>
    <w:rsid w:val="00C3159F"/>
    <w:rsid w:val="00C37B1F"/>
    <w:rsid w:val="00C519E3"/>
    <w:rsid w:val="00C51BBF"/>
    <w:rsid w:val="00C52591"/>
    <w:rsid w:val="00C542CE"/>
    <w:rsid w:val="00C564E1"/>
    <w:rsid w:val="00C61B05"/>
    <w:rsid w:val="00C62401"/>
    <w:rsid w:val="00C8150D"/>
    <w:rsid w:val="00C85664"/>
    <w:rsid w:val="00C94029"/>
    <w:rsid w:val="00C94742"/>
    <w:rsid w:val="00C9631E"/>
    <w:rsid w:val="00CA2405"/>
    <w:rsid w:val="00CA3ED5"/>
    <w:rsid w:val="00CA418E"/>
    <w:rsid w:val="00CA518C"/>
    <w:rsid w:val="00CC502E"/>
    <w:rsid w:val="00CD6A68"/>
    <w:rsid w:val="00CF133B"/>
    <w:rsid w:val="00CF257D"/>
    <w:rsid w:val="00CF28EF"/>
    <w:rsid w:val="00D04637"/>
    <w:rsid w:val="00D05D25"/>
    <w:rsid w:val="00D11242"/>
    <w:rsid w:val="00D14E67"/>
    <w:rsid w:val="00D16043"/>
    <w:rsid w:val="00D162D8"/>
    <w:rsid w:val="00D1666D"/>
    <w:rsid w:val="00D174B5"/>
    <w:rsid w:val="00D227C2"/>
    <w:rsid w:val="00D278A0"/>
    <w:rsid w:val="00D278FB"/>
    <w:rsid w:val="00D318FF"/>
    <w:rsid w:val="00D3475C"/>
    <w:rsid w:val="00D36087"/>
    <w:rsid w:val="00D37EB0"/>
    <w:rsid w:val="00D40279"/>
    <w:rsid w:val="00D44C72"/>
    <w:rsid w:val="00D45394"/>
    <w:rsid w:val="00D464CD"/>
    <w:rsid w:val="00D46B47"/>
    <w:rsid w:val="00D52344"/>
    <w:rsid w:val="00D53D5A"/>
    <w:rsid w:val="00D60C0B"/>
    <w:rsid w:val="00D6474B"/>
    <w:rsid w:val="00D71EB9"/>
    <w:rsid w:val="00D7305E"/>
    <w:rsid w:val="00D76B46"/>
    <w:rsid w:val="00D85C6C"/>
    <w:rsid w:val="00D86B11"/>
    <w:rsid w:val="00D879F5"/>
    <w:rsid w:val="00D92215"/>
    <w:rsid w:val="00D922BD"/>
    <w:rsid w:val="00D94C53"/>
    <w:rsid w:val="00D97546"/>
    <w:rsid w:val="00DA01AE"/>
    <w:rsid w:val="00DB2C53"/>
    <w:rsid w:val="00DB2FE0"/>
    <w:rsid w:val="00DB40B5"/>
    <w:rsid w:val="00DB4303"/>
    <w:rsid w:val="00DB5899"/>
    <w:rsid w:val="00DB7E35"/>
    <w:rsid w:val="00DC0A7B"/>
    <w:rsid w:val="00DC175F"/>
    <w:rsid w:val="00DC4A46"/>
    <w:rsid w:val="00DC50CA"/>
    <w:rsid w:val="00DC7F3C"/>
    <w:rsid w:val="00DD2379"/>
    <w:rsid w:val="00DD7466"/>
    <w:rsid w:val="00DD79E6"/>
    <w:rsid w:val="00DE00B7"/>
    <w:rsid w:val="00DE258E"/>
    <w:rsid w:val="00DE2F72"/>
    <w:rsid w:val="00DE4381"/>
    <w:rsid w:val="00DE566C"/>
    <w:rsid w:val="00DE5E0A"/>
    <w:rsid w:val="00DF389E"/>
    <w:rsid w:val="00DF5075"/>
    <w:rsid w:val="00DF5F1B"/>
    <w:rsid w:val="00E020CF"/>
    <w:rsid w:val="00E0752B"/>
    <w:rsid w:val="00E07F4E"/>
    <w:rsid w:val="00E10305"/>
    <w:rsid w:val="00E1075F"/>
    <w:rsid w:val="00E11070"/>
    <w:rsid w:val="00E12D41"/>
    <w:rsid w:val="00E14106"/>
    <w:rsid w:val="00E20AB9"/>
    <w:rsid w:val="00E227C1"/>
    <w:rsid w:val="00E23001"/>
    <w:rsid w:val="00E23644"/>
    <w:rsid w:val="00E32D21"/>
    <w:rsid w:val="00E420F1"/>
    <w:rsid w:val="00E44F4D"/>
    <w:rsid w:val="00E478AA"/>
    <w:rsid w:val="00E507F9"/>
    <w:rsid w:val="00E55350"/>
    <w:rsid w:val="00E57258"/>
    <w:rsid w:val="00E64BC6"/>
    <w:rsid w:val="00E6514F"/>
    <w:rsid w:val="00E655CD"/>
    <w:rsid w:val="00E71D15"/>
    <w:rsid w:val="00E74BD4"/>
    <w:rsid w:val="00E76CF6"/>
    <w:rsid w:val="00E7761B"/>
    <w:rsid w:val="00E777F6"/>
    <w:rsid w:val="00E77A64"/>
    <w:rsid w:val="00E80CED"/>
    <w:rsid w:val="00E8249C"/>
    <w:rsid w:val="00E852CC"/>
    <w:rsid w:val="00E86479"/>
    <w:rsid w:val="00E86562"/>
    <w:rsid w:val="00E9018B"/>
    <w:rsid w:val="00E925FC"/>
    <w:rsid w:val="00E92BC3"/>
    <w:rsid w:val="00E9469B"/>
    <w:rsid w:val="00EA0222"/>
    <w:rsid w:val="00EA1586"/>
    <w:rsid w:val="00EA1A07"/>
    <w:rsid w:val="00EA5AED"/>
    <w:rsid w:val="00EA6721"/>
    <w:rsid w:val="00EB1144"/>
    <w:rsid w:val="00EB20D6"/>
    <w:rsid w:val="00EB2D6F"/>
    <w:rsid w:val="00EB3F33"/>
    <w:rsid w:val="00EB66D9"/>
    <w:rsid w:val="00EC1A16"/>
    <w:rsid w:val="00EC2D21"/>
    <w:rsid w:val="00EC2F24"/>
    <w:rsid w:val="00EC35B5"/>
    <w:rsid w:val="00EC6B7C"/>
    <w:rsid w:val="00ED0CC6"/>
    <w:rsid w:val="00ED22FA"/>
    <w:rsid w:val="00ED3481"/>
    <w:rsid w:val="00ED3DAD"/>
    <w:rsid w:val="00ED5A16"/>
    <w:rsid w:val="00ED69D7"/>
    <w:rsid w:val="00ED6B59"/>
    <w:rsid w:val="00EE06AC"/>
    <w:rsid w:val="00EF0017"/>
    <w:rsid w:val="00EF2CFE"/>
    <w:rsid w:val="00EF37B9"/>
    <w:rsid w:val="00EF518D"/>
    <w:rsid w:val="00EF54A9"/>
    <w:rsid w:val="00F11AF6"/>
    <w:rsid w:val="00F16CD3"/>
    <w:rsid w:val="00F20F63"/>
    <w:rsid w:val="00F24DBA"/>
    <w:rsid w:val="00F25235"/>
    <w:rsid w:val="00F30B8F"/>
    <w:rsid w:val="00F32689"/>
    <w:rsid w:val="00F35EC5"/>
    <w:rsid w:val="00F36371"/>
    <w:rsid w:val="00F36C23"/>
    <w:rsid w:val="00F42432"/>
    <w:rsid w:val="00F469C4"/>
    <w:rsid w:val="00F52ED4"/>
    <w:rsid w:val="00F53A46"/>
    <w:rsid w:val="00F5691E"/>
    <w:rsid w:val="00F750F2"/>
    <w:rsid w:val="00F82C1B"/>
    <w:rsid w:val="00F96758"/>
    <w:rsid w:val="00F96BB8"/>
    <w:rsid w:val="00F973CA"/>
    <w:rsid w:val="00FA181E"/>
    <w:rsid w:val="00FB3831"/>
    <w:rsid w:val="00FC2839"/>
    <w:rsid w:val="00FD086B"/>
    <w:rsid w:val="00FD2106"/>
    <w:rsid w:val="00FD25EA"/>
    <w:rsid w:val="00FD581E"/>
    <w:rsid w:val="00FD5E7F"/>
    <w:rsid w:val="00FD6E2D"/>
    <w:rsid w:val="00FE0434"/>
    <w:rsid w:val="00FF0AC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A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rsid w:val="00E12D41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6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12D41"/>
    <w:rPr>
      <w:rFonts w:eastAsiaTheme="minorEastAsia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E12D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12D41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E12D41"/>
    <w:pPr>
      <w:spacing w:after="200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E12D41"/>
    <w:rPr>
      <w:rFonts w:eastAsiaTheme="minorEastAsia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A1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6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6062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606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7606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7606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40A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E7"/>
  </w:style>
  <w:style w:type="character" w:styleId="PageNumber">
    <w:name w:val="page number"/>
    <w:basedOn w:val="DefaultParagraphFont"/>
    <w:uiPriority w:val="99"/>
    <w:semiHidden/>
    <w:unhideWhenUsed/>
    <w:rsid w:val="004C4EE7"/>
  </w:style>
  <w:style w:type="paragraph" w:styleId="Header">
    <w:name w:val="header"/>
    <w:basedOn w:val="Normal"/>
    <w:link w:val="HeaderChar"/>
    <w:uiPriority w:val="99"/>
    <w:unhideWhenUsed/>
    <w:rsid w:val="004C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E7"/>
  </w:style>
  <w:style w:type="character" w:styleId="UnresolvedMention">
    <w:name w:val="Unresolved Mention"/>
    <w:basedOn w:val="DefaultParagraphFont"/>
    <w:uiPriority w:val="99"/>
    <w:rsid w:val="00D46B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daily.com/opinion/how-do-we-keep-our-community-safe-policing-is-not-the-answer/" TargetMode="External"/><Relationship Id="rId13" Type="http://schemas.openxmlformats.org/officeDocument/2006/relationships/hyperlink" Target="https://storymaps.arcgis.com/stories/2bc1a63675a24bf0990fe4f6900e393f" TargetMode="External"/><Relationship Id="rId18" Type="http://schemas.openxmlformats.org/officeDocument/2006/relationships/hyperlink" Target="https://proteanmag.com/2022/07/21/the-politics-of-concrete/" TargetMode="External"/><Relationship Id="rId26" Type="http://schemas.openxmlformats.org/officeDocument/2006/relationships/hyperlink" Target="https://lsa.umich.edu/history/history-at-work/reverbeffect/episode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ronline.org/2021/08/10/the-ballot-or-the-brick/" TargetMode="External"/><Relationship Id="rId7" Type="http://schemas.openxmlformats.org/officeDocument/2006/relationships/hyperlink" Target="mailto:helps@umich.edu" TargetMode="External"/><Relationship Id="rId12" Type="http://schemas.openxmlformats.org/officeDocument/2006/relationships/hyperlink" Target="https://storymaps.arcgis.com/stories/c9840adc6f6243f59e33de21a0675d4d" TargetMode="External"/><Relationship Id="rId17" Type="http://schemas.openxmlformats.org/officeDocument/2006/relationships/hyperlink" Target="https://www.metrotimes.com/detroit/opinion-how-u-ms-center-of-innovation-at-failed-jail-site-will-fail-detroiters/Content?oid=23542251" TargetMode="External"/><Relationship Id="rId25" Type="http://schemas.openxmlformats.org/officeDocument/2006/relationships/hyperlink" Target="https://www.clereviewofbooks.com/home/2019/9/25/6fepgr8nd0dcbb5e3nw4e9d2j70ef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storians.org/news-and-advocacy/everything-has-a-history/a-bibliography-of-historians-responses-to-covid-19" TargetMode="External"/><Relationship Id="rId20" Type="http://schemas.openxmlformats.org/officeDocument/2006/relationships/hyperlink" Target="https://againstthecurrent.org/atc216/a-citys-history-and-racial-capitalism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eignpolicy.com/2021/08/13/united-states-philippines-duterte-icc-police-racial-justice-human-rights-black-lives-matter/" TargetMode="External"/><Relationship Id="rId24" Type="http://schemas.openxmlformats.org/officeDocument/2006/relationships/hyperlink" Target="https://www.publicbooks.org/the-police-gentrifications-shock-troop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ashingtonpost.com/outlook/2020/06/25/covid-19-outbreaks-jails-prisons-should-make-us-rethink-incarceration/" TargetMode="External"/><Relationship Id="rId23" Type="http://schemas.openxmlformats.org/officeDocument/2006/relationships/hyperlink" Target="https://lareviewofbooks.org/article/reading-mike-davis-in-toronto-police-violence-and-the-global-city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foreignpolicy.com/2021/11/30/irca-pro-act-immigration-undocumented-unions-supply-chain/" TargetMode="External"/><Relationship Id="rId19" Type="http://schemas.openxmlformats.org/officeDocument/2006/relationships/hyperlink" Target="https://proteanmag.com/2022/02/25/broken-homes-of-the-drug-wa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enation.com/article/society/breonna-taylor-gentrification/" TargetMode="External"/><Relationship Id="rId14" Type="http://schemas.openxmlformats.org/officeDocument/2006/relationships/hyperlink" Target="https://themetropole.blog/2020/07/22/when-conservatives-called-to-freeze-police-budgets/" TargetMode="External"/><Relationship Id="rId22" Type="http://schemas.openxmlformats.org/officeDocument/2006/relationships/hyperlink" Target="https://lareviewofbooks.org/article/abolishing-the-suburbs-on-kyle-riismandels-neighborhood-of-fear/" TargetMode="External"/><Relationship Id="rId27" Type="http://schemas.openxmlformats.org/officeDocument/2006/relationships/hyperlink" Target="https://perspectives.ushmm.org/login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2792</Words>
  <Characters>15191</Characters>
  <Application>Microsoft Office Word</Application>
  <DocSecurity>0</DocSecurity>
  <Lines>210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Helps</dc:creator>
  <cp:keywords/>
  <dc:description/>
  <cp:lastModifiedBy>David Helps</cp:lastModifiedBy>
  <cp:revision>11</cp:revision>
  <dcterms:created xsi:type="dcterms:W3CDTF">2022-10-06T18:27:00Z</dcterms:created>
  <dcterms:modified xsi:type="dcterms:W3CDTF">2022-10-06T18:58:00Z</dcterms:modified>
</cp:coreProperties>
</file>